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D7D" w:rsidRDefault="006F239B" w:rsidP="006F239B">
      <w:pPr>
        <w:jc w:val="center"/>
      </w:pPr>
      <w:r>
        <w:t>Практикум по дисциплине</w:t>
      </w:r>
    </w:p>
    <w:p w:rsidR="006F239B" w:rsidRDefault="006F239B" w:rsidP="006F239B">
      <w:pPr>
        <w:jc w:val="center"/>
      </w:pPr>
      <w:r>
        <w:t>«Педагогика ФК»</w:t>
      </w:r>
    </w:p>
    <w:p w:rsidR="006F239B" w:rsidRDefault="006F239B" w:rsidP="00841619">
      <w:pPr>
        <w:pStyle w:val="a4"/>
        <w:numPr>
          <w:ilvl w:val="0"/>
          <w:numId w:val="1"/>
        </w:numPr>
      </w:pPr>
      <w:r>
        <w:t xml:space="preserve">Ссылка - </w:t>
      </w:r>
      <w:hyperlink r:id="rId5" w:anchor="6" w:history="1">
        <w:r w:rsidRPr="006E6A97">
          <w:rPr>
            <w:rStyle w:val="a3"/>
          </w:rPr>
          <w:t>https://reader.lanbook.com/book/151125#6</w:t>
        </w:r>
      </w:hyperlink>
    </w:p>
    <w:p w:rsidR="006F239B" w:rsidRDefault="006F239B">
      <w:pPr>
        <w:rPr>
          <w:rFonts w:eastAsia="Times New Roman"/>
          <w:color w:val="000000"/>
          <w:lang w:eastAsia="ru-RU"/>
        </w:rPr>
      </w:pPr>
      <w:r w:rsidRPr="000D3794">
        <w:rPr>
          <w:rFonts w:eastAsia="Times New Roman"/>
          <w:color w:val="000000"/>
          <w:lang w:eastAsia="ru-RU"/>
        </w:rPr>
        <w:t>Договор № 2 на оказание услуг ЭБС «Лань» от 18.01.2022 г. (</w:t>
      </w:r>
      <w:hyperlink r:id="rId6" w:history="1">
        <w:r w:rsidRPr="000D3794">
          <w:rPr>
            <w:rStyle w:val="a3"/>
            <w:rFonts w:eastAsia="Times New Roman"/>
            <w:lang w:eastAsia="ru-RU"/>
          </w:rPr>
          <w:t>https://e.lanbook.com/</w:t>
        </w:r>
      </w:hyperlink>
      <w:r w:rsidRPr="000D3794">
        <w:rPr>
          <w:rFonts w:eastAsia="Times New Roman"/>
          <w:color w:val="000000"/>
          <w:lang w:eastAsia="ru-RU"/>
        </w:rPr>
        <w:t>) (срок действия договора с 08.02.2022г. по 07.02.2023г.)</w:t>
      </w:r>
    </w:p>
    <w:p w:rsidR="00841619" w:rsidRDefault="00841619">
      <w:pPr>
        <w:rPr>
          <w:rFonts w:eastAsia="Times New Roman"/>
          <w:color w:val="000000"/>
          <w:lang w:eastAsia="ru-RU"/>
        </w:rPr>
      </w:pPr>
    </w:p>
    <w:p w:rsidR="00841619" w:rsidRDefault="00841619" w:rsidP="00841619">
      <w:pPr>
        <w:pStyle w:val="a4"/>
        <w:numPr>
          <w:ilvl w:val="0"/>
          <w:numId w:val="1"/>
        </w:numPr>
        <w:jc w:val="both"/>
      </w:pPr>
      <w:r w:rsidRPr="00841619">
        <w:t xml:space="preserve">Ссылка на учебник - </w:t>
      </w:r>
      <w:hyperlink r:id="rId7" w:history="1">
        <w:r w:rsidRPr="00841619">
          <w:rPr>
            <w:rStyle w:val="a3"/>
          </w:rPr>
          <w:t>https://www.iprbookshop.ru/epd-reader?publicationId=65001</w:t>
        </w:r>
      </w:hyperlink>
    </w:p>
    <w:p w:rsidR="00841619" w:rsidRPr="00841619" w:rsidRDefault="00841619" w:rsidP="00841619">
      <w:pPr>
        <w:pStyle w:val="a4"/>
        <w:jc w:val="both"/>
      </w:pPr>
    </w:p>
    <w:p w:rsidR="00841619" w:rsidRDefault="00841619" w:rsidP="00841619">
      <w:pPr>
        <w:pStyle w:val="a4"/>
        <w:ind w:left="0"/>
        <w:jc w:val="both"/>
        <w:rPr>
          <w:color w:val="212529"/>
          <w:sz w:val="23"/>
          <w:szCs w:val="23"/>
          <w:shd w:val="clear" w:color="auto" w:fill="F8F9FA"/>
          <w:lang w:val="en-US"/>
        </w:rPr>
      </w:pPr>
      <w:proofErr w:type="spellStart"/>
      <w:r w:rsidRPr="00841619">
        <w:rPr>
          <w:color w:val="212529"/>
          <w:sz w:val="23"/>
          <w:szCs w:val="23"/>
          <w:shd w:val="clear" w:color="auto" w:fill="F8F9FA"/>
        </w:rPr>
        <w:t>Костихина</w:t>
      </w:r>
      <w:proofErr w:type="spellEnd"/>
      <w:r w:rsidRPr="00841619">
        <w:rPr>
          <w:color w:val="212529"/>
          <w:sz w:val="23"/>
          <w:szCs w:val="23"/>
          <w:shd w:val="clear" w:color="auto" w:fill="F8F9FA"/>
        </w:rPr>
        <w:t xml:space="preserve">, Н. М. Педагогика физической культуры и </w:t>
      </w:r>
      <w:proofErr w:type="gramStart"/>
      <w:r w:rsidRPr="00841619">
        <w:rPr>
          <w:color w:val="212529"/>
          <w:sz w:val="23"/>
          <w:szCs w:val="23"/>
          <w:shd w:val="clear" w:color="auto" w:fill="F8F9FA"/>
        </w:rPr>
        <w:t>спорта :</w:t>
      </w:r>
      <w:proofErr w:type="gramEnd"/>
      <w:r w:rsidRPr="00841619">
        <w:rPr>
          <w:color w:val="212529"/>
          <w:sz w:val="23"/>
          <w:szCs w:val="23"/>
          <w:shd w:val="clear" w:color="auto" w:fill="F8F9FA"/>
        </w:rPr>
        <w:t xml:space="preserve"> учебник / Н. М. </w:t>
      </w:r>
      <w:proofErr w:type="spellStart"/>
      <w:r w:rsidRPr="00841619">
        <w:rPr>
          <w:color w:val="212529"/>
          <w:sz w:val="23"/>
          <w:szCs w:val="23"/>
          <w:shd w:val="clear" w:color="auto" w:fill="F8F9FA"/>
        </w:rPr>
        <w:t>Костихина</w:t>
      </w:r>
      <w:proofErr w:type="spellEnd"/>
      <w:r w:rsidRPr="00841619">
        <w:rPr>
          <w:color w:val="212529"/>
          <w:sz w:val="23"/>
          <w:szCs w:val="23"/>
          <w:shd w:val="clear" w:color="auto" w:fill="F8F9FA"/>
        </w:rPr>
        <w:t xml:space="preserve">, О. Ю. </w:t>
      </w:r>
      <w:proofErr w:type="spellStart"/>
      <w:r w:rsidRPr="00841619">
        <w:rPr>
          <w:color w:val="212529"/>
          <w:sz w:val="23"/>
          <w:szCs w:val="23"/>
          <w:shd w:val="clear" w:color="auto" w:fill="F8F9FA"/>
        </w:rPr>
        <w:t>Гаврикова</w:t>
      </w:r>
      <w:proofErr w:type="spellEnd"/>
      <w:r w:rsidRPr="00841619">
        <w:rPr>
          <w:color w:val="212529"/>
          <w:sz w:val="23"/>
          <w:szCs w:val="23"/>
          <w:shd w:val="clear" w:color="auto" w:fill="F8F9FA"/>
        </w:rPr>
        <w:t xml:space="preserve">. — </w:t>
      </w:r>
      <w:proofErr w:type="gramStart"/>
      <w:r w:rsidRPr="00841619">
        <w:rPr>
          <w:color w:val="212529"/>
          <w:sz w:val="23"/>
          <w:szCs w:val="23"/>
          <w:shd w:val="clear" w:color="auto" w:fill="F8F9FA"/>
        </w:rPr>
        <w:t>Омск :</w:t>
      </w:r>
      <w:proofErr w:type="gramEnd"/>
      <w:r w:rsidRPr="00841619">
        <w:rPr>
          <w:color w:val="212529"/>
          <w:sz w:val="23"/>
          <w:szCs w:val="23"/>
          <w:shd w:val="clear" w:color="auto" w:fill="F8F9FA"/>
        </w:rPr>
        <w:t xml:space="preserve"> Сибирский государственный университет физической культуры и спорта, 2013. — 296 c. — </w:t>
      </w:r>
      <w:proofErr w:type="gramStart"/>
      <w:r w:rsidRPr="00841619">
        <w:rPr>
          <w:color w:val="212529"/>
          <w:sz w:val="23"/>
          <w:szCs w:val="23"/>
          <w:shd w:val="clear" w:color="auto" w:fill="F8F9FA"/>
        </w:rPr>
        <w:t>Текст :</w:t>
      </w:r>
      <w:proofErr w:type="gramEnd"/>
      <w:r w:rsidRPr="00841619">
        <w:rPr>
          <w:color w:val="212529"/>
          <w:sz w:val="23"/>
          <w:szCs w:val="23"/>
          <w:shd w:val="clear" w:color="auto" w:fill="F8F9FA"/>
        </w:rPr>
        <w:t xml:space="preserve"> электронный // Цифровой образовательный ресурс IPR SMART : [сайт]. — URL: https://www.iprbookshop.ru/65001.html (дата обращения: 09.06.2023). — Режим доступа: для </w:t>
      </w:r>
      <w:proofErr w:type="spellStart"/>
      <w:r w:rsidRPr="00841619">
        <w:rPr>
          <w:color w:val="212529"/>
          <w:sz w:val="23"/>
          <w:szCs w:val="23"/>
          <w:shd w:val="clear" w:color="auto" w:fill="F8F9FA"/>
        </w:rPr>
        <w:t>авторизир</w:t>
      </w:r>
      <w:proofErr w:type="spellEnd"/>
      <w:r w:rsidRPr="00841619">
        <w:rPr>
          <w:color w:val="212529"/>
          <w:sz w:val="23"/>
          <w:szCs w:val="23"/>
          <w:shd w:val="clear" w:color="auto" w:fill="F8F9FA"/>
        </w:rPr>
        <w:t xml:space="preserve">. </w:t>
      </w:r>
      <w:r w:rsidR="00250A96" w:rsidRPr="00841619">
        <w:rPr>
          <w:color w:val="212529"/>
          <w:sz w:val="23"/>
          <w:szCs w:val="23"/>
          <w:shd w:val="clear" w:color="auto" w:fill="F8F9FA"/>
        </w:rPr>
        <w:t>П</w:t>
      </w:r>
      <w:r w:rsidRPr="00841619">
        <w:rPr>
          <w:color w:val="212529"/>
          <w:sz w:val="23"/>
          <w:szCs w:val="23"/>
          <w:shd w:val="clear" w:color="auto" w:fill="F8F9FA"/>
        </w:rPr>
        <w:t>ользователей</w:t>
      </w:r>
      <w:r w:rsidR="00250A96">
        <w:rPr>
          <w:color w:val="212529"/>
          <w:sz w:val="23"/>
          <w:szCs w:val="23"/>
          <w:shd w:val="clear" w:color="auto" w:fill="F8F9FA"/>
          <w:lang w:val="en-US"/>
        </w:rPr>
        <w:t>/</w:t>
      </w:r>
    </w:p>
    <w:p w:rsidR="00250A96" w:rsidRDefault="00250A96" w:rsidP="00841619">
      <w:pPr>
        <w:pStyle w:val="a4"/>
        <w:ind w:left="0"/>
        <w:jc w:val="both"/>
        <w:rPr>
          <w:color w:val="212529"/>
          <w:sz w:val="23"/>
          <w:szCs w:val="23"/>
          <w:shd w:val="clear" w:color="auto" w:fill="F8F9FA"/>
          <w:lang w:val="en-US"/>
        </w:rPr>
      </w:pPr>
    </w:p>
    <w:p w:rsidR="00250A96" w:rsidRPr="00250A96" w:rsidRDefault="00250A96" w:rsidP="00250A96">
      <w:pPr>
        <w:pStyle w:val="a4"/>
        <w:numPr>
          <w:ilvl w:val="0"/>
          <w:numId w:val="1"/>
        </w:numPr>
        <w:jc w:val="both"/>
      </w:pPr>
      <w:r w:rsidRPr="00841619">
        <w:t>Ссылка на учебник</w:t>
      </w:r>
      <w:r>
        <w:t xml:space="preserve"> –</w:t>
      </w:r>
      <w:r w:rsidRPr="00250A96">
        <w:rPr>
          <w:rFonts w:ascii="Arial" w:hAnsi="Arial" w:cs="Arial"/>
          <w:color w:val="212529"/>
          <w:sz w:val="23"/>
          <w:szCs w:val="23"/>
          <w:shd w:val="clear" w:color="auto" w:fill="F8F9FA"/>
        </w:rPr>
        <w:t xml:space="preserve"> </w:t>
      </w:r>
      <w:hyperlink r:id="rId8" w:history="1">
        <w:r w:rsidRPr="006B4E18">
          <w:rPr>
            <w:rStyle w:val="a3"/>
            <w:rFonts w:ascii="Arial" w:hAnsi="Arial" w:cs="Arial"/>
            <w:sz w:val="23"/>
            <w:szCs w:val="23"/>
            <w:shd w:val="clear" w:color="auto" w:fill="F8F9FA"/>
          </w:rPr>
          <w:t>https://www.iprbookshop.ru/epd-reader?publicationId=95413</w:t>
        </w:r>
      </w:hyperlink>
      <w:r>
        <w:rPr>
          <w:rFonts w:ascii="Arial" w:hAnsi="Arial" w:cs="Arial"/>
          <w:color w:val="212529"/>
          <w:sz w:val="23"/>
          <w:szCs w:val="23"/>
          <w:shd w:val="clear" w:color="auto" w:fill="F8F9FA"/>
        </w:rPr>
        <w:t xml:space="preserve"> </w:t>
      </w:r>
    </w:p>
    <w:p w:rsidR="00250A96" w:rsidRPr="00250A96" w:rsidRDefault="00250A96" w:rsidP="00250A96">
      <w:pPr>
        <w:jc w:val="both"/>
      </w:pPr>
      <w:r w:rsidRPr="00250A96">
        <w:rPr>
          <w:color w:val="212529"/>
          <w:shd w:val="clear" w:color="auto" w:fill="F8F9FA"/>
        </w:rPr>
        <w:t xml:space="preserve">Педагогика физической культуры и </w:t>
      </w:r>
      <w:proofErr w:type="gramStart"/>
      <w:r w:rsidRPr="00250A96">
        <w:rPr>
          <w:color w:val="212529"/>
          <w:shd w:val="clear" w:color="auto" w:fill="F8F9FA"/>
        </w:rPr>
        <w:t>спорта :</w:t>
      </w:r>
      <w:proofErr w:type="gramEnd"/>
      <w:r w:rsidRPr="00250A96">
        <w:rPr>
          <w:color w:val="212529"/>
          <w:shd w:val="clear" w:color="auto" w:fill="F8F9FA"/>
        </w:rPr>
        <w:t xml:space="preserve"> учебно-методическое пособие / составители С. Ю. Махов. — </w:t>
      </w:r>
      <w:proofErr w:type="gramStart"/>
      <w:r w:rsidRPr="00250A96">
        <w:rPr>
          <w:color w:val="212529"/>
          <w:shd w:val="clear" w:color="auto" w:fill="F8F9FA"/>
        </w:rPr>
        <w:t>Орел :</w:t>
      </w:r>
      <w:proofErr w:type="gramEnd"/>
      <w:r w:rsidRPr="00250A96">
        <w:rPr>
          <w:color w:val="212529"/>
          <w:shd w:val="clear" w:color="auto" w:fill="F8F9FA"/>
        </w:rPr>
        <w:t xml:space="preserve"> Межрегиональная Академия безопасности и выживания (МАБИВ), 2019. — 125 c. — </w:t>
      </w:r>
      <w:proofErr w:type="gramStart"/>
      <w:r w:rsidRPr="00250A96">
        <w:rPr>
          <w:color w:val="212529"/>
          <w:shd w:val="clear" w:color="auto" w:fill="F8F9FA"/>
        </w:rPr>
        <w:t>Текст :</w:t>
      </w:r>
      <w:proofErr w:type="gramEnd"/>
      <w:r w:rsidRPr="00250A96">
        <w:rPr>
          <w:color w:val="212529"/>
          <w:shd w:val="clear" w:color="auto" w:fill="F8F9FA"/>
        </w:rPr>
        <w:t xml:space="preserve"> электронный // Цифровой образовательный ресурс IPR SMART : [сайт]. — URL: https://www.iprbookshop.ru/95413.html (дата обращения: 09.06.2023). — Режим доступа: для </w:t>
      </w:r>
      <w:proofErr w:type="spellStart"/>
      <w:r w:rsidRPr="00250A96">
        <w:rPr>
          <w:color w:val="212529"/>
          <w:shd w:val="clear" w:color="auto" w:fill="F8F9FA"/>
        </w:rPr>
        <w:t>авторизир</w:t>
      </w:r>
      <w:proofErr w:type="spellEnd"/>
      <w:r w:rsidRPr="00250A96">
        <w:rPr>
          <w:color w:val="212529"/>
          <w:shd w:val="clear" w:color="auto" w:fill="F8F9FA"/>
        </w:rPr>
        <w:t>. пользователей</w:t>
      </w:r>
      <w:bookmarkStart w:id="0" w:name="_GoBack"/>
      <w:bookmarkEnd w:id="0"/>
    </w:p>
    <w:sectPr w:rsidR="00250A96" w:rsidRPr="00250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81866"/>
    <w:multiLevelType w:val="hybridMultilevel"/>
    <w:tmpl w:val="9988A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80738"/>
    <w:multiLevelType w:val="hybridMultilevel"/>
    <w:tmpl w:val="9988A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9B"/>
    <w:rsid w:val="00250A96"/>
    <w:rsid w:val="00346D7D"/>
    <w:rsid w:val="006F239B"/>
    <w:rsid w:val="0084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1949"/>
  <w15:chartTrackingRefBased/>
  <w15:docId w15:val="{3B8AF6F0-5D0D-47C1-8B06-2C6F52D6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239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41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rbookshop.ru/epd-reader?publicationId=954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prbookshop.ru/epd-reader?publicationId=65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lanbook.com/" TargetMode="External"/><Relationship Id="rId5" Type="http://schemas.openxmlformats.org/officeDocument/2006/relationships/hyperlink" Target="https://reader.lanbook.com/book/15112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2023-06-09T07:16:00Z</dcterms:created>
  <dcterms:modified xsi:type="dcterms:W3CDTF">2023-06-09T08:05:00Z</dcterms:modified>
</cp:coreProperties>
</file>