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360" w:rsidRPr="001230DC" w:rsidRDefault="00CC351E" w:rsidP="00CC351E">
      <w:pPr>
        <w:pStyle w:val="2"/>
        <w:spacing w:before="69" w:line="276" w:lineRule="auto"/>
        <w:ind w:left="567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</w:t>
      </w:r>
      <w:r w:rsidR="00877360" w:rsidRPr="001230DC">
        <w:rPr>
          <w:w w:val="105"/>
          <w:sz w:val="28"/>
          <w:szCs w:val="28"/>
        </w:rPr>
        <w:t xml:space="preserve">курс </w:t>
      </w:r>
      <w:r w:rsidR="00877360" w:rsidRPr="001230DC">
        <w:rPr>
          <w:w w:val="105"/>
          <w:sz w:val="28"/>
          <w:szCs w:val="28"/>
        </w:rPr>
        <w:tab/>
      </w:r>
      <w:r>
        <w:rPr>
          <w:w w:val="105"/>
          <w:sz w:val="28"/>
          <w:szCs w:val="28"/>
        </w:rPr>
        <w:t>2</w:t>
      </w:r>
      <w:r w:rsidR="00877360" w:rsidRPr="001230DC">
        <w:rPr>
          <w:w w:val="105"/>
          <w:sz w:val="28"/>
          <w:szCs w:val="28"/>
        </w:rPr>
        <w:t xml:space="preserve"> сем.</w:t>
      </w:r>
      <w:r w:rsidR="00877360" w:rsidRPr="001230DC">
        <w:rPr>
          <w:w w:val="105"/>
          <w:sz w:val="28"/>
          <w:szCs w:val="28"/>
        </w:rPr>
        <w:tab/>
      </w:r>
      <w:r w:rsidR="00877360" w:rsidRPr="001230DC">
        <w:rPr>
          <w:w w:val="105"/>
          <w:sz w:val="28"/>
          <w:szCs w:val="28"/>
        </w:rPr>
        <w:tab/>
      </w:r>
      <w:r w:rsidR="00877360" w:rsidRPr="001230DC">
        <w:rPr>
          <w:w w:val="105"/>
          <w:sz w:val="28"/>
          <w:szCs w:val="28"/>
        </w:rPr>
        <w:tab/>
      </w:r>
      <w:r w:rsidR="00707878">
        <w:rPr>
          <w:w w:val="105"/>
          <w:sz w:val="28"/>
          <w:szCs w:val="28"/>
        </w:rPr>
        <w:t>7</w:t>
      </w:r>
      <w:r w:rsidR="00877360" w:rsidRPr="001230DC">
        <w:rPr>
          <w:w w:val="105"/>
          <w:sz w:val="28"/>
          <w:szCs w:val="28"/>
        </w:rPr>
        <w:t xml:space="preserve"> Лекция</w:t>
      </w:r>
    </w:p>
    <w:p w:rsidR="00877360" w:rsidRPr="001230DC" w:rsidRDefault="00877360" w:rsidP="00877360">
      <w:pPr>
        <w:pStyle w:val="a3"/>
        <w:spacing w:before="1"/>
        <w:ind w:left="0" w:firstLine="0"/>
        <w:jc w:val="left"/>
        <w:rPr>
          <w:sz w:val="28"/>
          <w:szCs w:val="28"/>
        </w:rPr>
      </w:pPr>
    </w:p>
    <w:p w:rsidR="00877360" w:rsidRPr="001230DC" w:rsidRDefault="00877360" w:rsidP="001C764B">
      <w:pPr>
        <w:pStyle w:val="3"/>
        <w:keepNext w:val="0"/>
        <w:keepLines w:val="0"/>
        <w:widowControl w:val="0"/>
        <w:numPr>
          <w:ilvl w:val="2"/>
          <w:numId w:val="7"/>
        </w:numPr>
        <w:tabs>
          <w:tab w:val="left" w:pos="691"/>
        </w:tabs>
        <w:autoSpaceDE w:val="0"/>
        <w:autoSpaceDN w:val="0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30D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Проблемное</w:t>
      </w:r>
      <w:r w:rsidRPr="001230D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обучение</w:t>
      </w:r>
    </w:p>
    <w:p w:rsidR="00877360" w:rsidRPr="001230DC" w:rsidRDefault="00877360" w:rsidP="00877360">
      <w:pPr>
        <w:pStyle w:val="a3"/>
        <w:spacing w:before="114" w:line="249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Быстрый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темп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развития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производственных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совершенствование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техники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предъявляют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новые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требования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организации</w:t>
      </w:r>
      <w:r w:rsidRPr="001230DC">
        <w:rPr>
          <w:spacing w:val="8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  <w:r w:rsidRPr="001230DC">
        <w:rPr>
          <w:spacing w:val="8"/>
          <w:sz w:val="28"/>
          <w:szCs w:val="28"/>
        </w:rPr>
        <w:t xml:space="preserve"> </w:t>
      </w:r>
      <w:r w:rsidRPr="001230DC">
        <w:rPr>
          <w:sz w:val="28"/>
          <w:szCs w:val="28"/>
        </w:rPr>
        <w:t>Меняется</w:t>
      </w:r>
      <w:r w:rsidRPr="001230DC">
        <w:rPr>
          <w:spacing w:val="8"/>
          <w:sz w:val="28"/>
          <w:szCs w:val="28"/>
        </w:rPr>
        <w:t xml:space="preserve"> </w:t>
      </w:r>
      <w:r w:rsidRPr="001230DC">
        <w:rPr>
          <w:sz w:val="28"/>
          <w:szCs w:val="28"/>
        </w:rPr>
        <w:t>характер</w:t>
      </w:r>
      <w:r w:rsidRPr="001230DC">
        <w:rPr>
          <w:spacing w:val="8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  <w:r w:rsidRPr="001230DC">
        <w:rPr>
          <w:spacing w:val="8"/>
          <w:sz w:val="28"/>
          <w:szCs w:val="28"/>
        </w:rPr>
        <w:t xml:space="preserve"> </w:t>
      </w:r>
      <w:r w:rsidRPr="001230DC">
        <w:rPr>
          <w:sz w:val="28"/>
          <w:szCs w:val="28"/>
        </w:rPr>
        <w:t>Все</w:t>
      </w:r>
      <w:r w:rsidRPr="001230DC">
        <w:rPr>
          <w:spacing w:val="8"/>
          <w:sz w:val="28"/>
          <w:szCs w:val="28"/>
        </w:rPr>
        <w:t xml:space="preserve"> </w:t>
      </w:r>
      <w:r w:rsidRPr="001230DC">
        <w:rPr>
          <w:sz w:val="28"/>
          <w:szCs w:val="28"/>
        </w:rPr>
        <w:t>большее</w:t>
      </w:r>
    </w:p>
    <w:p w:rsidR="00877360" w:rsidRPr="001230DC" w:rsidRDefault="00877360" w:rsidP="00877360">
      <w:pPr>
        <w:pStyle w:val="a3"/>
        <w:spacing w:before="68" w:line="256" w:lineRule="auto"/>
        <w:ind w:left="0" w:firstLine="0"/>
        <w:rPr>
          <w:sz w:val="28"/>
          <w:szCs w:val="28"/>
        </w:rPr>
      </w:pPr>
      <w:r w:rsidRPr="001230DC">
        <w:rPr>
          <w:sz w:val="28"/>
          <w:szCs w:val="28"/>
        </w:rPr>
        <w:t>количество людей, совершенствуя свою трудовую деятельность,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вынуждено прибегать к самостоятельному поиску новых знаний.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На этом фоне эффективно развивается и внедряется в процесс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специально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организованная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творческая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поисково-познавательная деятельность учащихся. Так в недрах объяснительно-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иллюстративного обучения зародилась новая технология — проблемное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обучение,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суть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заключалась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организации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самостоятельной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учащихся.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Метод</w:t>
      </w:r>
      <w:r w:rsidRPr="001230DC">
        <w:rPr>
          <w:spacing w:val="14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проблемного</w:t>
      </w:r>
      <w:r w:rsidRPr="001230DC">
        <w:rPr>
          <w:spacing w:val="15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14"/>
          <w:sz w:val="28"/>
          <w:szCs w:val="28"/>
        </w:rPr>
        <w:t xml:space="preserve"> </w:t>
      </w:r>
      <w:r w:rsidRPr="001230DC">
        <w:rPr>
          <w:sz w:val="28"/>
          <w:szCs w:val="28"/>
        </w:rPr>
        <w:t>зародился</w:t>
      </w:r>
      <w:r w:rsidRPr="001230DC">
        <w:rPr>
          <w:spacing w:val="15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14"/>
          <w:sz w:val="28"/>
          <w:szCs w:val="28"/>
        </w:rPr>
        <w:t xml:space="preserve"> </w:t>
      </w:r>
      <w:r w:rsidRPr="001230DC">
        <w:rPr>
          <w:sz w:val="28"/>
          <w:szCs w:val="28"/>
        </w:rPr>
        <w:t>1920-е</w:t>
      </w:r>
      <w:r w:rsidRPr="001230DC">
        <w:rPr>
          <w:spacing w:val="15"/>
          <w:sz w:val="28"/>
          <w:szCs w:val="28"/>
        </w:rPr>
        <w:t xml:space="preserve"> </w:t>
      </w:r>
      <w:r w:rsidRPr="001230DC">
        <w:rPr>
          <w:sz w:val="28"/>
          <w:szCs w:val="28"/>
        </w:rPr>
        <w:t>годы</w:t>
      </w:r>
      <w:r w:rsidRPr="001230DC">
        <w:rPr>
          <w:spacing w:val="15"/>
          <w:sz w:val="28"/>
          <w:szCs w:val="28"/>
        </w:rPr>
        <w:t xml:space="preserve"> </w:t>
      </w:r>
      <w:r w:rsidRPr="001230DC">
        <w:rPr>
          <w:sz w:val="28"/>
          <w:szCs w:val="28"/>
        </w:rPr>
        <w:t>у</w:t>
      </w:r>
      <w:r w:rsidRPr="001230DC">
        <w:rPr>
          <w:spacing w:val="14"/>
          <w:sz w:val="28"/>
          <w:szCs w:val="28"/>
        </w:rPr>
        <w:t xml:space="preserve"> </w:t>
      </w:r>
      <w:r w:rsidRPr="001230DC">
        <w:rPr>
          <w:sz w:val="28"/>
          <w:szCs w:val="28"/>
        </w:rPr>
        <w:t>нас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 России и за рубежом. Он основан на теоретических положениях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американского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философа,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психолога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педагога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Джона</w:t>
      </w:r>
      <w:r w:rsidRPr="001230DC">
        <w:rPr>
          <w:spacing w:val="-5"/>
          <w:sz w:val="28"/>
          <w:szCs w:val="28"/>
        </w:rPr>
        <w:t xml:space="preserve"> </w:t>
      </w:r>
      <w:proofErr w:type="spellStart"/>
      <w:r w:rsidRPr="001230DC">
        <w:rPr>
          <w:sz w:val="28"/>
          <w:szCs w:val="28"/>
        </w:rPr>
        <w:t>Дьюи</w:t>
      </w:r>
      <w:proofErr w:type="spellEnd"/>
      <w:r w:rsidRPr="001230DC">
        <w:rPr>
          <w:sz w:val="28"/>
          <w:szCs w:val="28"/>
        </w:rPr>
        <w:t>.</w:t>
      </w:r>
    </w:p>
    <w:p w:rsidR="00877360" w:rsidRPr="001230DC" w:rsidRDefault="00877360" w:rsidP="00877360">
      <w:pPr>
        <w:spacing w:line="256" w:lineRule="auto"/>
        <w:ind w:firstLine="377"/>
        <w:jc w:val="both"/>
        <w:rPr>
          <w:i/>
          <w:color w:val="auto"/>
          <w:sz w:val="28"/>
          <w:szCs w:val="28"/>
        </w:rPr>
      </w:pPr>
      <w:r w:rsidRPr="001230DC">
        <w:rPr>
          <w:i/>
          <w:color w:val="auto"/>
          <w:sz w:val="28"/>
          <w:szCs w:val="28"/>
        </w:rPr>
        <w:t>Проблемное</w:t>
      </w:r>
      <w:r w:rsidRPr="001230DC">
        <w:rPr>
          <w:i/>
          <w:color w:val="auto"/>
          <w:spacing w:val="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обучение</w:t>
      </w:r>
      <w:r w:rsidRPr="001230DC">
        <w:rPr>
          <w:i/>
          <w:color w:val="auto"/>
          <w:spacing w:val="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—</w:t>
      </w:r>
      <w:r w:rsidRPr="001230DC">
        <w:rPr>
          <w:i/>
          <w:color w:val="auto"/>
          <w:spacing w:val="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систематическое</w:t>
      </w:r>
      <w:r w:rsidRPr="001230DC">
        <w:rPr>
          <w:i/>
          <w:color w:val="auto"/>
          <w:spacing w:val="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включение</w:t>
      </w:r>
      <w:r w:rsidRPr="001230DC">
        <w:rPr>
          <w:i/>
          <w:color w:val="auto"/>
          <w:spacing w:val="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уча</w:t>
      </w:r>
      <w:r w:rsidRPr="001230DC">
        <w:rPr>
          <w:i/>
          <w:color w:val="auto"/>
          <w:spacing w:val="-2"/>
          <w:sz w:val="28"/>
          <w:szCs w:val="28"/>
        </w:rPr>
        <w:t>щихся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в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процесс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решения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творческих</w:t>
      </w:r>
      <w:r w:rsidRPr="001230DC">
        <w:rPr>
          <w:i/>
          <w:color w:val="auto"/>
          <w:spacing w:val="-11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задач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практического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и</w:t>
      </w:r>
      <w:r w:rsidRPr="001230DC">
        <w:rPr>
          <w:i/>
          <w:color w:val="auto"/>
          <w:spacing w:val="-12"/>
          <w:sz w:val="28"/>
          <w:szCs w:val="28"/>
        </w:rPr>
        <w:t xml:space="preserve"> </w:t>
      </w:r>
      <w:r w:rsidRPr="001230DC">
        <w:rPr>
          <w:i/>
          <w:color w:val="auto"/>
          <w:spacing w:val="-1"/>
          <w:sz w:val="28"/>
          <w:szCs w:val="28"/>
        </w:rPr>
        <w:t>позна</w:t>
      </w:r>
      <w:r w:rsidRPr="001230DC">
        <w:rPr>
          <w:i/>
          <w:color w:val="auto"/>
          <w:sz w:val="28"/>
          <w:szCs w:val="28"/>
        </w:rPr>
        <w:t>вательного характера при изучении узловых положений учебной</w:t>
      </w:r>
      <w:r w:rsidRPr="001230DC">
        <w:rPr>
          <w:i/>
          <w:color w:val="auto"/>
          <w:spacing w:val="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дисциплины.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Особенностью проблемного обучения является то, что учащимся знания не сообщаются в готовом виде (как, например, на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 xml:space="preserve">лекции), а приобретаются ими в процессе разрешения проблемных ситуаций (самостоятельная работа с дополнительной </w:t>
      </w:r>
      <w:proofErr w:type="gramStart"/>
      <w:r w:rsidRPr="001230DC">
        <w:rPr>
          <w:sz w:val="28"/>
          <w:szCs w:val="28"/>
        </w:rPr>
        <w:t>литера-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турой</w:t>
      </w:r>
      <w:proofErr w:type="gramEnd"/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т.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д.).</w:t>
      </w:r>
    </w:p>
    <w:p w:rsidR="00877360" w:rsidRPr="001230DC" w:rsidRDefault="00877360" w:rsidP="001C764B">
      <w:pPr>
        <w:pStyle w:val="a7"/>
        <w:numPr>
          <w:ilvl w:val="3"/>
          <w:numId w:val="6"/>
        </w:numPr>
        <w:tabs>
          <w:tab w:val="left" w:pos="936"/>
        </w:tabs>
        <w:spacing w:before="143" w:line="256" w:lineRule="auto"/>
        <w:ind w:left="0" w:firstLine="567"/>
        <w:jc w:val="both"/>
        <w:rPr>
          <w:i/>
          <w:sz w:val="28"/>
          <w:szCs w:val="28"/>
        </w:rPr>
      </w:pPr>
      <w:r w:rsidRPr="001230DC">
        <w:rPr>
          <w:b/>
          <w:spacing w:val="-1"/>
          <w:sz w:val="28"/>
          <w:szCs w:val="28"/>
        </w:rPr>
        <w:t>Проблемное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обучение: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проблемная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ситуация,</w:t>
      </w:r>
      <w:r w:rsidRPr="001230DC">
        <w:rPr>
          <w:b/>
          <w:spacing w:val="-50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проблемный</w:t>
      </w:r>
      <w:r w:rsidRPr="001230DC">
        <w:rPr>
          <w:b/>
          <w:spacing w:val="-5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вопрос,</w:t>
      </w:r>
      <w:r w:rsidRPr="001230DC">
        <w:rPr>
          <w:b/>
          <w:spacing w:val="-4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проблемная</w:t>
      </w:r>
      <w:r w:rsidRPr="001230DC">
        <w:rPr>
          <w:i/>
          <w:spacing w:val="-5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задача</w:t>
      </w:r>
    </w:p>
    <w:p w:rsidR="00877360" w:rsidRPr="001230DC" w:rsidRDefault="00877360" w:rsidP="00877360">
      <w:pPr>
        <w:pStyle w:val="a3"/>
        <w:spacing w:before="52"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основе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лежит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идея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известного отечественного психолога С. Л. Рубинштейна о способе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развития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сознания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человека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через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разрешение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познавательных проблем. Поэтому проблемное обучение раскрывается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через постановку учителем и разрешение учеником проблемного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вопроса,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ситуации.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Обществу и человеку нужно, чтобы личность стала творческой, самостоятельной, мыслящей. Мыслящая личность «начинается»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проблемной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[</w:t>
      </w:r>
      <w:proofErr w:type="spellStart"/>
      <w:r w:rsidRPr="001230DC">
        <w:rPr>
          <w:sz w:val="28"/>
          <w:szCs w:val="28"/>
        </w:rPr>
        <w:t>Махмутов</w:t>
      </w:r>
      <w:proofErr w:type="spellEnd"/>
      <w:r w:rsidRPr="001230DC">
        <w:rPr>
          <w:sz w:val="28"/>
          <w:szCs w:val="28"/>
        </w:rPr>
        <w:t>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332].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Проблемная ситуация — </w:t>
      </w:r>
      <w:r w:rsidRPr="001230DC">
        <w:rPr>
          <w:sz w:val="28"/>
          <w:szCs w:val="28"/>
        </w:rPr>
        <w:t>начальный момент мыслительного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процесса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обучающихся,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когда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них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появляется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потребность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что-то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понять,</w:t>
      </w:r>
      <w:r w:rsidRPr="001230DC">
        <w:rPr>
          <w:spacing w:val="16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осмыслить.</w:t>
      </w:r>
      <w:r w:rsidRPr="001230DC">
        <w:rPr>
          <w:spacing w:val="16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</w:t>
      </w:r>
      <w:r w:rsidRPr="001230DC">
        <w:rPr>
          <w:spacing w:val="17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осознанное</w:t>
      </w:r>
      <w:r w:rsidRPr="001230DC">
        <w:rPr>
          <w:spacing w:val="16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обучающимися</w:t>
      </w:r>
      <w:r w:rsidRPr="001230DC">
        <w:rPr>
          <w:spacing w:val="17"/>
          <w:sz w:val="28"/>
          <w:szCs w:val="28"/>
        </w:rPr>
        <w:t xml:space="preserve"> </w:t>
      </w:r>
      <w:r w:rsidRPr="001230DC">
        <w:rPr>
          <w:sz w:val="28"/>
          <w:szCs w:val="28"/>
        </w:rPr>
        <w:t>затруднение, пути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преодоления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занимающимся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неизвестны,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 следует найти. Но проблемная ситуация возникает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выход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из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нее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находится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только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тогда,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когда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у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учащихся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есть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желание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выйти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из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затруднения.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Следовательно,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проблемная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предполагает,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что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субъект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(ученик,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студент)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хочет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решить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трудные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 xml:space="preserve">для себя задачи, но ему не хватает </w:t>
      </w:r>
      <w:r w:rsidRPr="001230DC">
        <w:rPr>
          <w:sz w:val="28"/>
          <w:szCs w:val="28"/>
        </w:rPr>
        <w:lastRenderedPageBreak/>
        <w:t>знаний, и поэтому он должен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их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искать.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Можно ли намеренно, запланировано создавать проблемные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ситуации?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 xml:space="preserve">Именно эту цель и преследуют </w:t>
      </w:r>
      <w:r w:rsidRPr="001230DC">
        <w:rPr>
          <w:i/>
          <w:sz w:val="28"/>
          <w:szCs w:val="28"/>
        </w:rPr>
        <w:t>проблемная (познавательная,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 xml:space="preserve">поисковая, исследовательская) задача, проблемный вопрос. </w:t>
      </w:r>
      <w:r w:rsidRPr="001230DC">
        <w:rPr>
          <w:sz w:val="28"/>
          <w:szCs w:val="28"/>
        </w:rPr>
        <w:t>В них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объективные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противоречия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учебной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представлены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таким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образом,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чтобы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обнажить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эти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противоречия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«для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субъекта».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 момент предъявления задачи и происходит сопряжение объективных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противоречий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изучаемого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материала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субъективными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познавательными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противоречиями,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переживаемыми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личностью.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Личность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оказывается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состоянии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проблемной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ситуации.</w:t>
      </w:r>
    </w:p>
    <w:p w:rsidR="00877360" w:rsidRPr="001230DC" w:rsidRDefault="00877360" w:rsidP="00877360">
      <w:pPr>
        <w:pStyle w:val="a3"/>
        <w:spacing w:before="2" w:line="254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Проблемный вопрос </w:t>
      </w:r>
      <w:r w:rsidRPr="001230DC">
        <w:rPr>
          <w:sz w:val="28"/>
          <w:szCs w:val="28"/>
        </w:rPr>
        <w:t>предполагает поиск и разные варианты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ответа. Заранее готовый ответ здесь неприемлем. Чтобы выйти из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этого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состояния,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необходимо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решить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проблемную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задачу.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Проблемная задача </w:t>
      </w:r>
      <w:r w:rsidRPr="001230DC">
        <w:rPr>
          <w:sz w:val="28"/>
          <w:szCs w:val="28"/>
        </w:rPr>
        <w:t>— способ выполнения и результат, которые учащимся заранее не известны, но позволяют самостоятельно</w:t>
      </w:r>
      <w:r w:rsidRPr="001230DC">
        <w:rPr>
          <w:spacing w:val="-51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найти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способ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выполнения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этой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задачи.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  <w:r w:rsidRPr="001230DC">
        <w:rPr>
          <w:spacing w:val="-2"/>
          <w:sz w:val="28"/>
          <w:szCs w:val="28"/>
        </w:rPr>
        <w:t>Методы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проблемного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обучения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и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выступают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как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способы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орга</w:t>
      </w:r>
      <w:r w:rsidRPr="001230DC">
        <w:rPr>
          <w:sz w:val="28"/>
          <w:szCs w:val="28"/>
        </w:rPr>
        <w:t>низации решения проблемных вопросов и задач. Это методы проблемного изложения, эвристическая беседа, исследовательский.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Выполняя общие образовательные, развивающие и воспитательные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цели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обучения,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эти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методы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различаются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степенью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творческой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активности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самостоятельности,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проявляемых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школьниками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ходе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решения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проблемных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вопросов:</w:t>
      </w:r>
    </w:p>
    <w:p w:rsidR="00877360" w:rsidRPr="001230DC" w:rsidRDefault="00877360" w:rsidP="00877360">
      <w:pPr>
        <w:pStyle w:val="a3"/>
        <w:spacing w:before="1" w:line="254" w:lineRule="auto"/>
        <w:ind w:left="0" w:hanging="216"/>
        <w:rPr>
          <w:sz w:val="28"/>
          <w:szCs w:val="28"/>
        </w:rPr>
      </w:pPr>
      <w:r w:rsidRPr="001230DC">
        <w:rPr>
          <w:sz w:val="28"/>
          <w:szCs w:val="28"/>
        </w:rPr>
        <w:t>–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 проблемном изложении учащиеся усваивают образцы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логики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решения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задач;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ходе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эвристической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беседы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решают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задачу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частично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ведомые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логической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цепочкой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ориентированных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вопросов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учителя;</w:t>
      </w:r>
    </w:p>
    <w:p w:rsidR="00877360" w:rsidRPr="001230DC" w:rsidRDefault="00877360" w:rsidP="00877360">
      <w:pPr>
        <w:pStyle w:val="a3"/>
        <w:spacing w:before="69" w:line="256" w:lineRule="auto"/>
        <w:ind w:left="0" w:hanging="216"/>
        <w:rPr>
          <w:sz w:val="28"/>
          <w:szCs w:val="28"/>
        </w:rPr>
      </w:pPr>
      <w:r w:rsidRPr="001230DC">
        <w:rPr>
          <w:sz w:val="28"/>
          <w:szCs w:val="28"/>
        </w:rPr>
        <w:t>– при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использовании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исследовательского</w:t>
      </w:r>
      <w:r w:rsidRPr="001230DC">
        <w:rPr>
          <w:spacing w:val="52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метода</w:t>
      </w:r>
      <w:r w:rsidRPr="001230DC">
        <w:rPr>
          <w:spacing w:val="53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учащиеся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(в том числе и младшие школьники) максимально самостоятельны. Высшая степень познавательной самостоятельности фиксируется тогда, когда школьники научаются самостоятельно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увидеть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проблему,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наметить</w:t>
      </w:r>
      <w:r w:rsidRPr="001230DC">
        <w:rPr>
          <w:spacing w:val="34"/>
          <w:sz w:val="28"/>
          <w:szCs w:val="28"/>
        </w:rPr>
        <w:t xml:space="preserve"> </w:t>
      </w:r>
      <w:r w:rsidRPr="001230DC">
        <w:rPr>
          <w:sz w:val="28"/>
          <w:szCs w:val="28"/>
        </w:rPr>
        <w:t>пути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ее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решения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решить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ее.</w:t>
      </w:r>
    </w:p>
    <w:p w:rsidR="00877360" w:rsidRPr="001230DC" w:rsidRDefault="00877360" w:rsidP="001C764B">
      <w:pPr>
        <w:pStyle w:val="a7"/>
        <w:numPr>
          <w:ilvl w:val="3"/>
          <w:numId w:val="6"/>
        </w:numPr>
        <w:tabs>
          <w:tab w:val="left" w:pos="936"/>
        </w:tabs>
        <w:spacing w:before="156"/>
        <w:ind w:left="0" w:firstLine="567"/>
        <w:jc w:val="both"/>
        <w:rPr>
          <w:b/>
          <w:sz w:val="28"/>
          <w:szCs w:val="28"/>
        </w:rPr>
      </w:pPr>
      <w:r w:rsidRPr="001230DC">
        <w:rPr>
          <w:b/>
          <w:sz w:val="28"/>
          <w:szCs w:val="28"/>
        </w:rPr>
        <w:t>Структура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и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содержание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метода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проблемного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обучения</w:t>
      </w:r>
    </w:p>
    <w:p w:rsidR="00877360" w:rsidRPr="001230DC" w:rsidRDefault="00877360" w:rsidP="00877360">
      <w:pPr>
        <w:pStyle w:val="a3"/>
        <w:spacing w:before="70"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Структура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представляет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собой систему связанных между собой и усложняющихся проблемных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ситуаций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[</w:t>
      </w:r>
      <w:proofErr w:type="spellStart"/>
      <w:r w:rsidRPr="001230DC">
        <w:rPr>
          <w:sz w:val="28"/>
          <w:szCs w:val="28"/>
        </w:rPr>
        <w:t>Селевко</w:t>
      </w:r>
      <w:proofErr w:type="spellEnd"/>
      <w:r w:rsidRPr="001230DC">
        <w:rPr>
          <w:sz w:val="28"/>
          <w:szCs w:val="28"/>
        </w:rPr>
        <w:t>,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61;</w:t>
      </w:r>
      <w:r w:rsidRPr="001230DC">
        <w:rPr>
          <w:spacing w:val="-3"/>
          <w:sz w:val="28"/>
          <w:szCs w:val="28"/>
        </w:rPr>
        <w:t xml:space="preserve"> </w:t>
      </w:r>
      <w:proofErr w:type="spellStart"/>
      <w:r w:rsidRPr="001230DC">
        <w:rPr>
          <w:sz w:val="28"/>
          <w:szCs w:val="28"/>
        </w:rPr>
        <w:t>Загвязинский</w:t>
      </w:r>
      <w:proofErr w:type="spellEnd"/>
      <w:r w:rsidRPr="001230DC">
        <w:rPr>
          <w:sz w:val="28"/>
          <w:szCs w:val="28"/>
        </w:rPr>
        <w:t>,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84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др.].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pacing w:val="-2"/>
          <w:sz w:val="28"/>
          <w:szCs w:val="28"/>
        </w:rPr>
        <w:t xml:space="preserve">В психолого-педагогической </w:t>
      </w:r>
      <w:r w:rsidRPr="001230DC">
        <w:rPr>
          <w:spacing w:val="-1"/>
          <w:sz w:val="28"/>
          <w:szCs w:val="28"/>
        </w:rPr>
        <w:t>литературе проблемное обучение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рассматривают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как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форму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активного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обучения,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базируется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на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психологических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закономерностях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котором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учащиеся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систематически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включаются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решения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проблемных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задач, построенных на содержании программного материала; как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тип развивающегося обучения, в котором сочетаются систематическая самостоятельная поисковая деятельность учащихся с усвоением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ими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готовых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знаний.</w:t>
      </w:r>
    </w:p>
    <w:p w:rsidR="00877360" w:rsidRPr="001230DC" w:rsidRDefault="00877360" w:rsidP="001230DC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Каждое из определений раскрывает одну из сторон проблемного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Но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во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всех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определениях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подчёркиваются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главные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признаки,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которые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лежат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основе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i/>
          <w:spacing w:val="-1"/>
          <w:sz w:val="28"/>
          <w:szCs w:val="28"/>
        </w:rPr>
        <w:t>моделирования</w:t>
      </w:r>
      <w:r w:rsidRPr="001230DC">
        <w:rPr>
          <w:i/>
          <w:spacing w:val="-12"/>
          <w:sz w:val="28"/>
          <w:szCs w:val="28"/>
        </w:rPr>
        <w:t xml:space="preserve"> </w:t>
      </w:r>
      <w:r w:rsidRPr="001230DC">
        <w:rPr>
          <w:i/>
          <w:spacing w:val="-1"/>
          <w:sz w:val="28"/>
          <w:szCs w:val="28"/>
        </w:rPr>
        <w:t>уроков</w:t>
      </w:r>
      <w:r w:rsidRPr="001230DC">
        <w:rPr>
          <w:i/>
          <w:spacing w:val="-1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в</w:t>
      </w:r>
      <w:r w:rsidRPr="001230DC">
        <w:rPr>
          <w:i/>
          <w:spacing w:val="-13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режиме</w:t>
      </w:r>
      <w:r w:rsidRPr="001230DC">
        <w:rPr>
          <w:i/>
          <w:spacing w:val="-50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технологии проблемного обучения. Это</w:t>
      </w:r>
      <w:r w:rsidRPr="001230DC">
        <w:rPr>
          <w:sz w:val="28"/>
          <w:szCs w:val="28"/>
        </w:rPr>
        <w:t xml:space="preserve"> 1) </w:t>
      </w:r>
      <w:r w:rsidRPr="001230DC">
        <w:rPr>
          <w:sz w:val="28"/>
          <w:szCs w:val="28"/>
        </w:rPr>
        <w:lastRenderedPageBreak/>
        <w:t>создание проблемных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ситуаций;</w:t>
      </w:r>
      <w:r w:rsidRPr="001230DC">
        <w:rPr>
          <w:spacing w:val="48"/>
          <w:sz w:val="28"/>
          <w:szCs w:val="28"/>
        </w:rPr>
        <w:t xml:space="preserve"> </w:t>
      </w:r>
      <w:r w:rsidRPr="001230DC">
        <w:rPr>
          <w:sz w:val="28"/>
          <w:szCs w:val="28"/>
        </w:rPr>
        <w:t>2)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обучение</w:t>
      </w:r>
      <w:r w:rsidRPr="001230DC">
        <w:rPr>
          <w:spacing w:val="49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учащихся</w:t>
      </w:r>
      <w:r w:rsidRPr="001230DC">
        <w:rPr>
          <w:spacing w:val="49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48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процессе</w:t>
      </w:r>
      <w:r w:rsidRPr="001230DC">
        <w:rPr>
          <w:spacing w:val="48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решения</w:t>
      </w:r>
      <w:r w:rsidRPr="001230DC">
        <w:rPr>
          <w:spacing w:val="49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проблем;</w:t>
      </w:r>
      <w:r w:rsidR="001230DC">
        <w:rPr>
          <w:sz w:val="28"/>
          <w:szCs w:val="28"/>
        </w:rPr>
        <w:t xml:space="preserve"> </w:t>
      </w:r>
      <w:r w:rsidRPr="001230DC">
        <w:rPr>
          <w:sz w:val="28"/>
          <w:szCs w:val="28"/>
        </w:rPr>
        <w:t>3)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сочетание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поисковой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усвоения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готовом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виде.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pacing w:val="-2"/>
          <w:sz w:val="28"/>
          <w:szCs w:val="28"/>
        </w:rPr>
        <w:t>Проблемная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ситуация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—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состояние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интеллектуального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затруд</w:t>
      </w:r>
      <w:r w:rsidRPr="001230DC">
        <w:rPr>
          <w:sz w:val="28"/>
          <w:szCs w:val="28"/>
        </w:rPr>
        <w:t>нения,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которое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требует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поиска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новых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новых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способов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их</w:t>
      </w:r>
      <w:r w:rsidRPr="001230DC">
        <w:rPr>
          <w:spacing w:val="-5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получения.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Проблемные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различаются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ситуации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неизвест</w:t>
      </w:r>
      <w:r w:rsidRPr="001230DC">
        <w:rPr>
          <w:spacing w:val="-1"/>
          <w:sz w:val="28"/>
          <w:szCs w:val="28"/>
        </w:rPr>
        <w:t>ного,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по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уровню</w:t>
      </w:r>
      <w:r w:rsidRPr="001230DC">
        <w:rPr>
          <w:spacing w:val="-11"/>
          <w:sz w:val="28"/>
          <w:szCs w:val="28"/>
        </w:rPr>
        <w:t xml:space="preserve"> </w:t>
      </w:r>
      <w:proofErr w:type="spellStart"/>
      <w:r w:rsidRPr="001230DC">
        <w:rPr>
          <w:spacing w:val="-1"/>
          <w:sz w:val="28"/>
          <w:szCs w:val="28"/>
        </w:rPr>
        <w:t>проблемности</w:t>
      </w:r>
      <w:proofErr w:type="spellEnd"/>
      <w:r w:rsidRPr="001230DC">
        <w:rPr>
          <w:spacing w:val="-1"/>
          <w:sz w:val="28"/>
          <w:szCs w:val="28"/>
        </w:rPr>
        <w:t>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по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виду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«рассогласования»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информации,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по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другим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методическим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особенностям.</w:t>
      </w:r>
    </w:p>
    <w:p w:rsidR="00877360" w:rsidRPr="001230DC" w:rsidRDefault="00877360" w:rsidP="00877360">
      <w:pPr>
        <w:pStyle w:val="a3"/>
        <w:spacing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Ситуации интеллектуального затруднения чаще всего создаются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помощью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проблемного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вопроса.</w:t>
      </w:r>
    </w:p>
    <w:p w:rsidR="00877360" w:rsidRPr="001230DC" w:rsidRDefault="00877360" w:rsidP="00877360">
      <w:pPr>
        <w:pStyle w:val="a3"/>
        <w:spacing w:line="240" w:lineRule="exact"/>
        <w:ind w:left="0" w:firstLine="0"/>
        <w:rPr>
          <w:sz w:val="28"/>
          <w:szCs w:val="28"/>
        </w:rPr>
      </w:pPr>
      <w:r w:rsidRPr="001230DC">
        <w:rPr>
          <w:sz w:val="28"/>
          <w:szCs w:val="28"/>
        </w:rPr>
        <w:t>В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проблемном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вопросе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должны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содержаться:</w:t>
      </w:r>
    </w:p>
    <w:p w:rsidR="00877360" w:rsidRPr="001230DC" w:rsidRDefault="00877360" w:rsidP="001C764B">
      <w:pPr>
        <w:pStyle w:val="a7"/>
        <w:numPr>
          <w:ilvl w:val="0"/>
          <w:numId w:val="5"/>
        </w:numPr>
        <w:tabs>
          <w:tab w:val="left" w:pos="714"/>
        </w:tabs>
        <w:spacing w:before="70"/>
        <w:ind w:left="0" w:hanging="217"/>
        <w:jc w:val="left"/>
        <w:rPr>
          <w:sz w:val="28"/>
          <w:szCs w:val="28"/>
        </w:rPr>
      </w:pPr>
      <w:r w:rsidRPr="001230DC">
        <w:rPr>
          <w:sz w:val="28"/>
          <w:szCs w:val="28"/>
        </w:rPr>
        <w:t>сложность,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выступающая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форме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противоречия,</w:t>
      </w:r>
    </w:p>
    <w:p w:rsidR="00877360" w:rsidRPr="001230DC" w:rsidRDefault="00877360" w:rsidP="001C764B">
      <w:pPr>
        <w:pStyle w:val="a7"/>
        <w:numPr>
          <w:ilvl w:val="0"/>
          <w:numId w:val="5"/>
        </w:numPr>
        <w:tabs>
          <w:tab w:val="left" w:pos="714"/>
        </w:tabs>
        <w:spacing w:before="14"/>
        <w:ind w:left="0" w:hanging="217"/>
        <w:jc w:val="left"/>
        <w:rPr>
          <w:sz w:val="28"/>
          <w:szCs w:val="28"/>
        </w:rPr>
      </w:pPr>
      <w:r w:rsidRPr="001230DC">
        <w:rPr>
          <w:sz w:val="28"/>
          <w:szCs w:val="28"/>
        </w:rPr>
        <w:t>ёмкое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содержание,</w:t>
      </w:r>
    </w:p>
    <w:p w:rsidR="00877360" w:rsidRPr="001230DC" w:rsidRDefault="00877360" w:rsidP="001C764B">
      <w:pPr>
        <w:pStyle w:val="a7"/>
        <w:numPr>
          <w:ilvl w:val="0"/>
          <w:numId w:val="5"/>
        </w:numPr>
        <w:tabs>
          <w:tab w:val="left" w:pos="714"/>
        </w:tabs>
        <w:spacing w:before="13"/>
        <w:ind w:left="0" w:hanging="217"/>
        <w:jc w:val="left"/>
        <w:rPr>
          <w:sz w:val="28"/>
          <w:szCs w:val="28"/>
        </w:rPr>
      </w:pPr>
      <w:r w:rsidRPr="001230DC">
        <w:rPr>
          <w:sz w:val="28"/>
          <w:szCs w:val="28"/>
        </w:rPr>
        <w:t>увлекательная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форма,</w:t>
      </w:r>
    </w:p>
    <w:p w:rsidR="00877360" w:rsidRPr="001230DC" w:rsidRDefault="00877360" w:rsidP="001C764B">
      <w:pPr>
        <w:pStyle w:val="a7"/>
        <w:numPr>
          <w:ilvl w:val="0"/>
          <w:numId w:val="5"/>
        </w:numPr>
        <w:tabs>
          <w:tab w:val="left" w:pos="714"/>
        </w:tabs>
        <w:spacing w:before="13"/>
        <w:ind w:left="0" w:hanging="217"/>
        <w:jc w:val="left"/>
        <w:rPr>
          <w:sz w:val="28"/>
          <w:szCs w:val="28"/>
        </w:rPr>
      </w:pPr>
      <w:r w:rsidRPr="001230DC">
        <w:rPr>
          <w:sz w:val="28"/>
          <w:szCs w:val="28"/>
        </w:rPr>
        <w:t>доступный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для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ученика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уровень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сложности.</w:t>
      </w:r>
    </w:p>
    <w:p w:rsidR="00877360" w:rsidRPr="001230DC" w:rsidRDefault="00877360" w:rsidP="00877360">
      <w:pPr>
        <w:pStyle w:val="a3"/>
        <w:spacing w:before="67" w:line="254" w:lineRule="auto"/>
        <w:ind w:left="0"/>
        <w:jc w:val="left"/>
        <w:rPr>
          <w:sz w:val="28"/>
          <w:szCs w:val="28"/>
        </w:rPr>
      </w:pPr>
      <w:r w:rsidRPr="001230DC">
        <w:rPr>
          <w:sz w:val="28"/>
          <w:szCs w:val="28"/>
        </w:rPr>
        <w:t>В</w:t>
      </w:r>
      <w:r w:rsidRPr="001230DC">
        <w:rPr>
          <w:spacing w:val="25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процессе</w:t>
      </w:r>
      <w:r w:rsidRPr="001230DC">
        <w:rPr>
          <w:spacing w:val="25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работы</w:t>
      </w:r>
      <w:r w:rsidRPr="001230DC">
        <w:rPr>
          <w:spacing w:val="26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наиболее</w:t>
      </w:r>
      <w:r w:rsidRPr="001230DC">
        <w:rPr>
          <w:spacing w:val="25"/>
          <w:sz w:val="28"/>
          <w:szCs w:val="28"/>
        </w:rPr>
        <w:t xml:space="preserve"> </w:t>
      </w:r>
      <w:r w:rsidRPr="001230DC">
        <w:rPr>
          <w:sz w:val="28"/>
          <w:szCs w:val="28"/>
        </w:rPr>
        <w:t>часто</w:t>
      </w:r>
      <w:r w:rsidRPr="001230DC">
        <w:rPr>
          <w:spacing w:val="26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учитель</w:t>
      </w:r>
      <w:r w:rsidRPr="001230DC">
        <w:rPr>
          <w:spacing w:val="25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использует</w:t>
      </w:r>
      <w:r w:rsidRPr="001230DC">
        <w:rPr>
          <w:spacing w:val="26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проблемные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вопросы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форме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(проблемной)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задачи.</w:t>
      </w:r>
    </w:p>
    <w:p w:rsidR="00877360" w:rsidRPr="001230DC" w:rsidRDefault="00877360" w:rsidP="001C764B">
      <w:pPr>
        <w:pStyle w:val="a7"/>
        <w:numPr>
          <w:ilvl w:val="3"/>
          <w:numId w:val="6"/>
        </w:numPr>
        <w:tabs>
          <w:tab w:val="left" w:pos="801"/>
        </w:tabs>
        <w:spacing w:before="160"/>
        <w:ind w:left="0" w:firstLine="567"/>
        <w:jc w:val="both"/>
        <w:rPr>
          <w:b/>
          <w:sz w:val="28"/>
          <w:szCs w:val="28"/>
        </w:rPr>
      </w:pPr>
      <w:r w:rsidRPr="001230DC">
        <w:rPr>
          <w:b/>
          <w:sz w:val="28"/>
          <w:szCs w:val="28"/>
        </w:rPr>
        <w:t>Проблемное</w:t>
      </w:r>
      <w:r w:rsidRPr="001230DC">
        <w:rPr>
          <w:b/>
          <w:spacing w:val="-13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обучение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в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физической</w:t>
      </w:r>
      <w:r w:rsidRPr="001230DC">
        <w:rPr>
          <w:b/>
          <w:spacing w:val="-12"/>
          <w:sz w:val="28"/>
          <w:szCs w:val="28"/>
        </w:rPr>
        <w:t xml:space="preserve"> </w:t>
      </w:r>
      <w:r w:rsidRPr="001230DC">
        <w:rPr>
          <w:b/>
          <w:sz w:val="28"/>
          <w:szCs w:val="28"/>
        </w:rPr>
        <w:t>культуре</w:t>
      </w:r>
    </w:p>
    <w:p w:rsidR="00877360" w:rsidRPr="001230DC" w:rsidRDefault="00877360" w:rsidP="00877360">
      <w:pPr>
        <w:pStyle w:val="a3"/>
        <w:spacing w:before="67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По мнению специалистов, в одном из своих проявлений проблемное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побуждает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учащихся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повышению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уровня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индивидуального физического развития, содействует приобретению специальных понятий и знаний о здоровье и гармоническом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развитии человека, отражает запросы школьников в физическом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самосовершенствовании.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spacing w:val="-2"/>
          <w:sz w:val="28"/>
          <w:szCs w:val="28"/>
        </w:rPr>
        <w:t>Специалисты</w:t>
      </w:r>
      <w:r w:rsidRPr="001230DC">
        <w:rPr>
          <w:spacing w:val="-22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оговаривают,</w:t>
      </w:r>
      <w:r w:rsidRPr="001230DC">
        <w:rPr>
          <w:spacing w:val="-2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что</w:t>
      </w:r>
      <w:r w:rsidRPr="001230DC">
        <w:rPr>
          <w:spacing w:val="-2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информативные</w:t>
      </w:r>
      <w:r w:rsidRPr="001230DC">
        <w:rPr>
          <w:spacing w:val="-2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задачи,</w:t>
      </w:r>
      <w:r w:rsidRPr="001230DC">
        <w:rPr>
          <w:spacing w:val="-2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постав</w:t>
      </w:r>
      <w:r w:rsidRPr="001230DC">
        <w:rPr>
          <w:spacing w:val="-51"/>
          <w:sz w:val="28"/>
          <w:szCs w:val="28"/>
        </w:rPr>
        <w:t xml:space="preserve"> </w:t>
      </w:r>
      <w:r w:rsidRPr="001230DC">
        <w:rPr>
          <w:sz w:val="28"/>
          <w:szCs w:val="28"/>
        </w:rPr>
        <w:t>ленные учителем на уроке перед учениками, носят дидактически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последовательный и образовательный характер. Они содействуют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стремлению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учеников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к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знаниям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занятиях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физическими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упражнениями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должны обеспечить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готовность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 индивидуальному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решению задач физического воспитания на уроках физической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культуры, при выполнении домашних заданий, на самостоятельных тренировках, направленных на развитие физических качеств: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силы,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быстроты,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ловкости,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выносливости,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гибкости.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Таким образом, практика проблемного обучения возможна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только при условии, если у ученика уже есть стимул к тренировкам и изучению предмета. И, в первую очередь, необходимо выяснить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определиться,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какой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именно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подход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необходим: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требуется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работа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группе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занимающихся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или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учеником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отдельности.</w:t>
      </w:r>
    </w:p>
    <w:p w:rsidR="00877360" w:rsidRPr="001230DC" w:rsidRDefault="00877360" w:rsidP="00877360">
      <w:pPr>
        <w:pStyle w:val="a3"/>
        <w:spacing w:before="5"/>
        <w:ind w:left="0" w:firstLine="0"/>
        <w:jc w:val="left"/>
        <w:rPr>
          <w:sz w:val="28"/>
          <w:szCs w:val="28"/>
        </w:rPr>
      </w:pPr>
    </w:p>
    <w:p w:rsidR="00877360" w:rsidRPr="001230DC" w:rsidRDefault="00877360" w:rsidP="00877360">
      <w:pPr>
        <w:pStyle w:val="5"/>
        <w:spacing w:line="254" w:lineRule="auto"/>
        <w:ind w:left="0" w:hanging="246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Пример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проблемной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задачи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уроке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физкультуры</w:t>
      </w:r>
    </w:p>
    <w:p w:rsidR="00877360" w:rsidRPr="001230DC" w:rsidRDefault="00877360" w:rsidP="00877360">
      <w:pPr>
        <w:spacing w:before="102" w:line="254" w:lineRule="auto"/>
        <w:ind w:firstLine="377"/>
        <w:jc w:val="both"/>
        <w:rPr>
          <w:color w:val="auto"/>
          <w:sz w:val="28"/>
          <w:szCs w:val="28"/>
        </w:rPr>
      </w:pPr>
      <w:r w:rsidRPr="001230DC">
        <w:rPr>
          <w:i/>
          <w:color w:val="auto"/>
          <w:spacing w:val="24"/>
          <w:sz w:val="28"/>
          <w:szCs w:val="28"/>
        </w:rPr>
        <w:t xml:space="preserve">Зада </w:t>
      </w:r>
      <w:r w:rsidRPr="001230DC">
        <w:rPr>
          <w:i/>
          <w:color w:val="auto"/>
          <w:sz w:val="28"/>
          <w:szCs w:val="28"/>
        </w:rPr>
        <w:t xml:space="preserve">ч а. </w:t>
      </w:r>
      <w:r w:rsidRPr="001230DC">
        <w:rPr>
          <w:color w:val="auto"/>
          <w:sz w:val="28"/>
          <w:szCs w:val="28"/>
        </w:rPr>
        <w:t>Мальчик занимался спортом: каждое утро он пробегал 3 км. Однако на соревнованиях по метанию мяча он занял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последнее место. Как это могло случиться? Что бы вы посоветовали</w:t>
      </w:r>
      <w:r w:rsidRPr="001230DC">
        <w:rPr>
          <w:color w:val="auto"/>
          <w:spacing w:val="-45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ему</w:t>
      </w:r>
      <w:r w:rsidRPr="001230DC">
        <w:rPr>
          <w:color w:val="auto"/>
          <w:spacing w:val="-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делать?</w:t>
      </w:r>
    </w:p>
    <w:p w:rsidR="00877360" w:rsidRPr="001230DC" w:rsidRDefault="00877360" w:rsidP="00877360">
      <w:pPr>
        <w:spacing w:before="76" w:line="254" w:lineRule="auto"/>
        <w:ind w:firstLine="377"/>
        <w:jc w:val="both"/>
        <w:rPr>
          <w:color w:val="auto"/>
          <w:sz w:val="28"/>
          <w:szCs w:val="28"/>
        </w:rPr>
      </w:pPr>
      <w:r w:rsidRPr="001230DC">
        <w:rPr>
          <w:i/>
          <w:color w:val="auto"/>
          <w:spacing w:val="25"/>
          <w:sz w:val="28"/>
          <w:szCs w:val="28"/>
        </w:rPr>
        <w:t>Ответ</w:t>
      </w:r>
      <w:r w:rsidRPr="001230DC">
        <w:rPr>
          <w:i/>
          <w:color w:val="auto"/>
          <w:sz w:val="28"/>
          <w:szCs w:val="28"/>
        </w:rPr>
        <w:t>.</w:t>
      </w:r>
      <w:r w:rsidRPr="001230DC">
        <w:rPr>
          <w:i/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При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беге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сильно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напрягаются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одни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и</w:t>
      </w:r>
      <w:r w:rsidRPr="001230DC">
        <w:rPr>
          <w:color w:val="auto"/>
          <w:spacing w:val="-4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те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же</w:t>
      </w:r>
      <w:r w:rsidRPr="001230DC">
        <w:rPr>
          <w:color w:val="auto"/>
          <w:spacing w:val="-3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мышцы</w:t>
      </w:r>
      <w:r w:rsidRPr="001230DC">
        <w:rPr>
          <w:color w:val="auto"/>
          <w:spacing w:val="-4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—</w:t>
      </w:r>
      <w:r w:rsidRPr="001230DC">
        <w:rPr>
          <w:color w:val="auto"/>
          <w:spacing w:val="-45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мышцы ног. Другие же мышцы мальчик не тренировал, а при метании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мяча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нужны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сильные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lastRenderedPageBreak/>
        <w:t>руки.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Можно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посоветовать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мальчику</w:t>
      </w:r>
      <w:r w:rsidRPr="001230DC">
        <w:rPr>
          <w:color w:val="auto"/>
          <w:spacing w:val="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давать</w:t>
      </w:r>
      <w:r w:rsidRPr="001230DC">
        <w:rPr>
          <w:color w:val="auto"/>
          <w:spacing w:val="-1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нагрузку</w:t>
      </w:r>
      <w:r w:rsidRPr="001230DC">
        <w:rPr>
          <w:color w:val="auto"/>
          <w:spacing w:val="-1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разным</w:t>
      </w:r>
      <w:r w:rsidRPr="001230DC">
        <w:rPr>
          <w:color w:val="auto"/>
          <w:spacing w:val="-1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мышцам:</w:t>
      </w:r>
      <w:r w:rsidRPr="001230DC">
        <w:rPr>
          <w:color w:val="auto"/>
          <w:spacing w:val="-1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подтягиваться,</w:t>
      </w:r>
      <w:r w:rsidRPr="001230DC">
        <w:rPr>
          <w:color w:val="auto"/>
          <w:spacing w:val="-1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отжиматься,</w:t>
      </w:r>
      <w:r w:rsidRPr="001230DC">
        <w:rPr>
          <w:color w:val="auto"/>
          <w:spacing w:val="-1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качать</w:t>
      </w:r>
      <w:r w:rsidRPr="001230DC">
        <w:rPr>
          <w:color w:val="auto"/>
          <w:spacing w:val="-45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пресс,</w:t>
      </w:r>
      <w:r w:rsidRPr="001230DC">
        <w:rPr>
          <w:color w:val="auto"/>
          <w:spacing w:val="-1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делать наклоны.</w:t>
      </w:r>
    </w:p>
    <w:p w:rsidR="00877360" w:rsidRPr="001230DC" w:rsidRDefault="00877360" w:rsidP="00877360">
      <w:pPr>
        <w:pStyle w:val="a3"/>
        <w:spacing w:before="166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Данная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является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проблемной,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т. к.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ее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содержание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включено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противоречие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между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сообщаемым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фактом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сложившимися у школьников представлениями (спорт делает людей сильными, но мальчик, который каждый день занимался спортом, на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соревнованиях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оказался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самым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слабым).</w:t>
      </w:r>
    </w:p>
    <w:p w:rsidR="00877360" w:rsidRPr="001230DC" w:rsidRDefault="00877360" w:rsidP="00877360">
      <w:pPr>
        <w:pStyle w:val="a3"/>
        <w:spacing w:before="5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Условие задачи содержит в себе следующие данные: мальчик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занимался бегом и участвовал в соревнованиях по метанию мяча,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которых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потерпел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поражение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(два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компонента).</w:t>
      </w:r>
    </w:p>
    <w:p w:rsidR="00877360" w:rsidRPr="001230DC" w:rsidRDefault="00877360" w:rsidP="00877360">
      <w:pPr>
        <w:pStyle w:val="a3"/>
        <w:spacing w:before="3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Неизвестное: почему мальчик оказался слабым? Как можно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исправить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положение?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(два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компонента).</w:t>
      </w:r>
    </w:p>
    <w:p w:rsidR="00877360" w:rsidRPr="001230DC" w:rsidRDefault="00877360" w:rsidP="00877360">
      <w:pPr>
        <w:pStyle w:val="a3"/>
        <w:spacing w:before="1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Для ответа на вопрос нужно выстроить следующую логическую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цепочку: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1)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мальчик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занимался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только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бегом,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следовательно,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он напрягал мышцы ног; 2) при метании мяча нужны сильные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мышцы рук, мальчик же их не тренировал; 3</w:t>
      </w:r>
      <w:proofErr w:type="gramStart"/>
      <w:r w:rsidRPr="001230DC">
        <w:rPr>
          <w:sz w:val="28"/>
          <w:szCs w:val="28"/>
        </w:rPr>
        <w:t>) следовательно</w:t>
      </w:r>
      <w:proofErr w:type="gramEnd"/>
      <w:r w:rsidRPr="001230DC">
        <w:rPr>
          <w:sz w:val="28"/>
          <w:szCs w:val="28"/>
        </w:rPr>
        <w:t>, ему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нужно тренировать мышцы рук. Для этого следует подтягиваться,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отжиматься,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качать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пресс;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4)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необходимо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тренировать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все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мышцы</w:t>
      </w:r>
      <w:r w:rsidRPr="001230DC">
        <w:rPr>
          <w:spacing w:val="-5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тела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(четыре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элемента).</w:t>
      </w:r>
    </w:p>
    <w:p w:rsidR="00877360" w:rsidRPr="001230DC" w:rsidRDefault="00877360" w:rsidP="00877360">
      <w:pPr>
        <w:pStyle w:val="a3"/>
        <w:spacing w:before="7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Как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один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из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вариантов,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например,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для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побуждения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к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занятиям</w:t>
      </w:r>
      <w:r w:rsidRPr="001230DC">
        <w:rPr>
          <w:spacing w:val="-51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физической культурой — использование метода поощрения. Ученики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старших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классов,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мальчики,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мало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подтягиваются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перекладине.</w:t>
      </w:r>
      <w:r w:rsidRPr="001230DC">
        <w:rPr>
          <w:spacing w:val="-14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обычных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обстоятельствах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мало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кто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из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них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поставит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себе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четкую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цель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—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добиться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определенных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результатов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этом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упраж</w:t>
      </w:r>
      <w:r w:rsidRPr="001230DC">
        <w:rPr>
          <w:spacing w:val="-1"/>
          <w:sz w:val="28"/>
          <w:szCs w:val="28"/>
        </w:rPr>
        <w:t>нении.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Обязательно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необходимы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внешние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факторы,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которые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побуждают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к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саморазвитию.</w:t>
      </w:r>
    </w:p>
    <w:p w:rsidR="00877360" w:rsidRPr="001230DC" w:rsidRDefault="00877360" w:rsidP="00877360">
      <w:pPr>
        <w:pStyle w:val="a3"/>
        <w:spacing w:before="6" w:line="252" w:lineRule="auto"/>
        <w:ind w:left="0"/>
        <w:rPr>
          <w:sz w:val="28"/>
          <w:szCs w:val="28"/>
        </w:rPr>
      </w:pPr>
      <w:r w:rsidRPr="001230DC">
        <w:rPr>
          <w:spacing w:val="-1"/>
          <w:sz w:val="28"/>
          <w:szCs w:val="28"/>
        </w:rPr>
        <w:t>Например,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учитель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заключает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одним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или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группой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учеников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пари. В начале учебного года ученик на тестировании показывает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невысокий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результат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—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5–6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подтягиваний,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учитель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ставит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условие, что к определенному времени мальчик должен выполнить,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например, 15 повторений подтягивания за подход. При достижении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данного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z w:val="28"/>
          <w:szCs w:val="28"/>
        </w:rPr>
        <w:t>результата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учитель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поощряет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этого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ученика,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причем</w:t>
      </w:r>
    </w:p>
    <w:p w:rsidR="00877360" w:rsidRPr="001230DC" w:rsidRDefault="00877360" w:rsidP="00877360">
      <w:pPr>
        <w:pStyle w:val="a3"/>
        <w:spacing w:before="70" w:line="254" w:lineRule="auto"/>
        <w:ind w:left="0" w:firstLine="0"/>
        <w:rPr>
          <w:sz w:val="28"/>
          <w:szCs w:val="28"/>
        </w:rPr>
      </w:pPr>
      <w:r w:rsidRPr="001230DC">
        <w:rPr>
          <w:sz w:val="28"/>
          <w:szCs w:val="28"/>
        </w:rPr>
        <w:t>поощрение должно быть достаточным, чтобы изначально заинте</w:t>
      </w:r>
      <w:r w:rsidRPr="001230DC">
        <w:rPr>
          <w:spacing w:val="-2"/>
          <w:sz w:val="28"/>
          <w:szCs w:val="28"/>
        </w:rPr>
        <w:t>ресовать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мальчика.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течение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всего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оговоренного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времени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мальчик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 приходит в спортивный зал или на стадион, занимается. У него уже есть цель и стимул, посещения уроков физической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культуры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становятся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осмысленными,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а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учитель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становится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еще и партнером. Учитель дает правильные советы в помощь своему ученику, но эти советы не должны быть навязчивыми, они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должны быть даны к месту, вовремя и быть достаточно краткими,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но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точными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емкими.</w:t>
      </w:r>
    </w:p>
    <w:p w:rsidR="00877360" w:rsidRPr="001230DC" w:rsidRDefault="00877360" w:rsidP="00877360">
      <w:pPr>
        <w:pStyle w:val="a3"/>
        <w:spacing w:before="2" w:line="254" w:lineRule="auto"/>
        <w:ind w:left="0"/>
        <w:rPr>
          <w:sz w:val="28"/>
          <w:szCs w:val="28"/>
        </w:rPr>
      </w:pPr>
      <w:r w:rsidRPr="001230DC">
        <w:rPr>
          <w:spacing w:val="-1"/>
          <w:sz w:val="28"/>
          <w:szCs w:val="28"/>
        </w:rPr>
        <w:t>Эта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же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мысль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звучит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исследователей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проблемного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обучения: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формирование потребностей в создании условий для самостоятельного приобретения физкультурно-спортивных знаний и умений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является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существенной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заботой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культуры и способствует побуждению к индивидуальному и умелому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выполнению физических упражнений с пользой для собственного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здоровья.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Усвоение специальных знаний и физкультурно-спортивных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умений</w:t>
      </w:r>
      <w:r w:rsidRPr="001230DC">
        <w:rPr>
          <w:spacing w:val="-2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происходит</w:t>
      </w:r>
      <w:r w:rsidRPr="001230DC">
        <w:rPr>
          <w:spacing w:val="-2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на</w:t>
      </w:r>
      <w:r w:rsidRPr="001230DC">
        <w:rPr>
          <w:spacing w:val="-19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занятиях</w:t>
      </w:r>
      <w:r w:rsidRPr="001230DC">
        <w:rPr>
          <w:spacing w:val="-2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физическими</w:t>
      </w:r>
      <w:r w:rsidRPr="001230DC">
        <w:rPr>
          <w:spacing w:val="-19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упражнениями</w:t>
      </w:r>
      <w:r w:rsidRPr="001230DC">
        <w:rPr>
          <w:spacing w:val="-20"/>
          <w:sz w:val="28"/>
          <w:szCs w:val="28"/>
        </w:rPr>
        <w:t xml:space="preserve"> </w:t>
      </w:r>
      <w:r w:rsidRPr="001230DC">
        <w:rPr>
          <w:sz w:val="28"/>
          <w:szCs w:val="28"/>
        </w:rPr>
        <w:t>путем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приобретения</w:t>
      </w:r>
      <w:r w:rsidRPr="001230DC">
        <w:rPr>
          <w:spacing w:val="52"/>
          <w:sz w:val="28"/>
          <w:szCs w:val="28"/>
        </w:rPr>
        <w:t xml:space="preserve"> </w:t>
      </w:r>
      <w:r w:rsidRPr="001230DC">
        <w:rPr>
          <w:sz w:val="28"/>
          <w:szCs w:val="28"/>
        </w:rPr>
        <w:lastRenderedPageBreak/>
        <w:t>учеником</w:t>
      </w:r>
      <w:r w:rsidRPr="001230DC">
        <w:rPr>
          <w:spacing w:val="53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системных</w:t>
      </w:r>
      <w:r w:rsidRPr="001230DC">
        <w:rPr>
          <w:spacing w:val="52"/>
          <w:sz w:val="28"/>
          <w:szCs w:val="28"/>
        </w:rPr>
        <w:t xml:space="preserve"> </w:t>
      </w:r>
      <w:r w:rsidRPr="001230DC">
        <w:rPr>
          <w:sz w:val="28"/>
          <w:szCs w:val="28"/>
        </w:rPr>
        <w:t>сведений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 области физической культуры и спорта, а также практического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освоения двигательных действий на уроке и в самостоятельных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занятиях. Это осуществляется на основе оценки индивидуального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уровня здоровья, физического развития, физической и двигательной подготовленности ученика. Следует, по мнению П. Ф. Лес</w:t>
      </w:r>
      <w:r w:rsidRPr="001230DC">
        <w:rPr>
          <w:spacing w:val="-1"/>
          <w:sz w:val="28"/>
          <w:szCs w:val="28"/>
        </w:rPr>
        <w:t>гафта,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научить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молодого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человека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умениям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владеть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своими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силами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 применять их так, чтобы быстро и без траты лишних сил справляться</w:t>
      </w:r>
      <w:r w:rsidRPr="001230DC">
        <w:rPr>
          <w:spacing w:val="26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27"/>
          <w:sz w:val="28"/>
          <w:szCs w:val="28"/>
        </w:rPr>
        <w:t xml:space="preserve"> </w:t>
      </w:r>
      <w:r w:rsidRPr="001230DC">
        <w:rPr>
          <w:sz w:val="28"/>
          <w:szCs w:val="28"/>
        </w:rPr>
        <w:t>каждой</w:t>
      </w:r>
      <w:r w:rsidRPr="001230DC">
        <w:rPr>
          <w:spacing w:val="27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физической</w:t>
      </w:r>
      <w:r w:rsidRPr="001230DC">
        <w:rPr>
          <w:spacing w:val="26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работой,</w:t>
      </w:r>
      <w:r w:rsidRPr="001230DC">
        <w:rPr>
          <w:spacing w:val="27"/>
          <w:sz w:val="28"/>
          <w:szCs w:val="28"/>
        </w:rPr>
        <w:t xml:space="preserve"> </w:t>
      </w:r>
      <w:r w:rsidRPr="001230DC">
        <w:rPr>
          <w:sz w:val="28"/>
          <w:szCs w:val="28"/>
        </w:rPr>
        <w:t>уметь</w:t>
      </w:r>
      <w:r w:rsidRPr="001230DC">
        <w:rPr>
          <w:spacing w:val="27"/>
          <w:sz w:val="28"/>
          <w:szCs w:val="28"/>
        </w:rPr>
        <w:t xml:space="preserve"> </w:t>
      </w:r>
      <w:r w:rsidRPr="001230DC">
        <w:rPr>
          <w:sz w:val="28"/>
          <w:szCs w:val="28"/>
        </w:rPr>
        <w:t>действовать</w:t>
      </w:r>
      <w:r w:rsidRPr="001230DC">
        <w:rPr>
          <w:spacing w:val="26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просто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энергично.</w:t>
      </w:r>
    </w:p>
    <w:p w:rsidR="00877360" w:rsidRPr="001230DC" w:rsidRDefault="00877360" w:rsidP="00877360">
      <w:pPr>
        <w:pStyle w:val="a3"/>
        <w:spacing w:before="3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Под педагогическим управлением в физическом воспитании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школьников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понимают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функции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рационально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организованной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системы физического воспитания, направленной на реализацию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содержания и форм занятий физическими упражнениями, обеспечивающих наилучшее выполнение целей и комплексное решение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воспитания.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Управление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выражается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поддержании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оптимального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режима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работы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педагога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учащихся,</w:t>
      </w:r>
    </w:p>
    <w:p w:rsidR="00877360" w:rsidRPr="001230DC" w:rsidRDefault="00877360" w:rsidP="00877360">
      <w:pPr>
        <w:pStyle w:val="a3"/>
        <w:spacing w:before="70" w:line="252" w:lineRule="auto"/>
        <w:ind w:left="0" w:firstLine="0"/>
        <w:rPr>
          <w:sz w:val="28"/>
          <w:szCs w:val="28"/>
        </w:rPr>
      </w:pPr>
      <w:r w:rsidRPr="001230DC">
        <w:rPr>
          <w:sz w:val="28"/>
          <w:szCs w:val="28"/>
        </w:rPr>
        <w:t>в повышении профессионализма и культуры педагогической деятельности, настроенной на эффективное физическое воспитание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школьников.</w:t>
      </w:r>
    </w:p>
    <w:p w:rsidR="00877360" w:rsidRPr="001230DC" w:rsidRDefault="00877360" w:rsidP="00877360">
      <w:pPr>
        <w:pStyle w:val="a3"/>
        <w:spacing w:before="70" w:line="252" w:lineRule="auto"/>
        <w:ind w:left="0" w:firstLine="0"/>
        <w:rPr>
          <w:sz w:val="28"/>
          <w:szCs w:val="28"/>
        </w:rPr>
      </w:pPr>
    </w:p>
    <w:p w:rsidR="00877360" w:rsidRPr="001230DC" w:rsidRDefault="00877360" w:rsidP="00877360">
      <w:pPr>
        <w:spacing w:line="227" w:lineRule="exact"/>
        <w:jc w:val="both"/>
        <w:rPr>
          <w:color w:val="auto"/>
          <w:sz w:val="28"/>
          <w:szCs w:val="28"/>
        </w:rPr>
      </w:pPr>
      <w:r w:rsidRPr="001230DC">
        <w:rPr>
          <w:i/>
          <w:color w:val="auto"/>
          <w:sz w:val="28"/>
          <w:szCs w:val="28"/>
        </w:rPr>
        <w:t>Содержание</w:t>
      </w:r>
      <w:r w:rsidRPr="001230DC">
        <w:rPr>
          <w:i/>
          <w:color w:val="auto"/>
          <w:spacing w:val="20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проблемного</w:t>
      </w:r>
      <w:r w:rsidRPr="001230DC">
        <w:rPr>
          <w:i/>
          <w:color w:val="auto"/>
          <w:spacing w:val="70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обучения</w:t>
      </w:r>
      <w:r w:rsidRPr="001230DC">
        <w:rPr>
          <w:i/>
          <w:color w:val="auto"/>
          <w:spacing w:val="7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на</w:t>
      </w:r>
      <w:r w:rsidRPr="001230DC">
        <w:rPr>
          <w:i/>
          <w:color w:val="auto"/>
          <w:spacing w:val="71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уроках</w:t>
      </w:r>
      <w:r w:rsidRPr="001230DC">
        <w:rPr>
          <w:i/>
          <w:color w:val="auto"/>
          <w:spacing w:val="70"/>
          <w:sz w:val="28"/>
          <w:szCs w:val="28"/>
        </w:rPr>
        <w:t xml:space="preserve"> </w:t>
      </w:r>
      <w:r w:rsidRPr="001230DC">
        <w:rPr>
          <w:i/>
          <w:color w:val="auto"/>
          <w:sz w:val="28"/>
          <w:szCs w:val="28"/>
        </w:rPr>
        <w:t>физической культуры</w:t>
      </w:r>
      <w:r w:rsidRPr="001230DC">
        <w:rPr>
          <w:i/>
          <w:color w:val="auto"/>
          <w:spacing w:val="-10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может</w:t>
      </w:r>
      <w:r w:rsidRPr="001230DC">
        <w:rPr>
          <w:color w:val="auto"/>
          <w:spacing w:val="-9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быть</w:t>
      </w:r>
      <w:r w:rsidRPr="001230DC">
        <w:rPr>
          <w:color w:val="auto"/>
          <w:spacing w:val="-10"/>
          <w:sz w:val="28"/>
          <w:szCs w:val="28"/>
        </w:rPr>
        <w:t xml:space="preserve"> </w:t>
      </w:r>
      <w:r w:rsidRPr="001230DC">
        <w:rPr>
          <w:color w:val="auto"/>
          <w:sz w:val="28"/>
          <w:szCs w:val="28"/>
        </w:rPr>
        <w:t>следующим.</w:t>
      </w:r>
    </w:p>
    <w:p w:rsidR="00877360" w:rsidRPr="001230DC" w:rsidRDefault="00877360" w:rsidP="001C764B">
      <w:pPr>
        <w:pStyle w:val="a7"/>
        <w:numPr>
          <w:ilvl w:val="4"/>
          <w:numId w:val="6"/>
        </w:numPr>
        <w:tabs>
          <w:tab w:val="left" w:pos="843"/>
        </w:tabs>
        <w:ind w:left="0" w:hanging="211"/>
        <w:rPr>
          <w:sz w:val="28"/>
          <w:szCs w:val="28"/>
        </w:rPr>
      </w:pPr>
      <w:r w:rsidRPr="001230DC">
        <w:rPr>
          <w:sz w:val="28"/>
          <w:szCs w:val="28"/>
        </w:rPr>
        <w:t>Общая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физическая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подготовка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(ОФП).</w:t>
      </w:r>
    </w:p>
    <w:p w:rsidR="00877360" w:rsidRPr="001230DC" w:rsidRDefault="00877360" w:rsidP="00877360">
      <w:pPr>
        <w:pStyle w:val="a3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Действия учителя. </w:t>
      </w:r>
      <w:r w:rsidRPr="001230DC">
        <w:rPr>
          <w:sz w:val="28"/>
          <w:szCs w:val="28"/>
        </w:rPr>
        <w:t>Характеристика упражнений ОФП: название,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описание,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назначение,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дозировка,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последовательность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выполнения,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правила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составления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смены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комплексов,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определение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педагогического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эффекта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занятий.</w:t>
      </w:r>
    </w:p>
    <w:p w:rsidR="00877360" w:rsidRPr="001230DC" w:rsidRDefault="00877360" w:rsidP="00877360">
      <w:pPr>
        <w:pStyle w:val="a3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>Действия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ученика.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Изучение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литературы;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самостоятельный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подбор, обоснование и демонстрация на уроке физической культуры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индивидуализированных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упражнений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ОФП,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комплекса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утренней гимнастики. Обязательное ведение дневника самостоятельной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тренировки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самоконтроля.</w:t>
      </w:r>
    </w:p>
    <w:p w:rsidR="00877360" w:rsidRPr="001230DC" w:rsidRDefault="00877360" w:rsidP="001C764B">
      <w:pPr>
        <w:pStyle w:val="a7"/>
        <w:numPr>
          <w:ilvl w:val="4"/>
          <w:numId w:val="6"/>
        </w:numPr>
        <w:tabs>
          <w:tab w:val="left" w:pos="843"/>
        </w:tabs>
        <w:spacing w:line="240" w:lineRule="exact"/>
        <w:ind w:left="0" w:hanging="211"/>
        <w:rPr>
          <w:sz w:val="28"/>
          <w:szCs w:val="28"/>
        </w:rPr>
      </w:pPr>
      <w:r w:rsidRPr="001230DC">
        <w:rPr>
          <w:sz w:val="28"/>
          <w:szCs w:val="28"/>
        </w:rPr>
        <w:t>Легкая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атлетика.</w:t>
      </w:r>
    </w:p>
    <w:p w:rsidR="00877360" w:rsidRPr="001230DC" w:rsidRDefault="00877360" w:rsidP="00877360">
      <w:pPr>
        <w:pStyle w:val="a3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>Действия учителя</w:t>
      </w:r>
      <w:r w:rsidRPr="001230DC">
        <w:rPr>
          <w:sz w:val="28"/>
          <w:szCs w:val="28"/>
        </w:rPr>
        <w:t>. Ходьба как основной жизненно необходимый двигательный акт человека: значение в жизнедеятельности,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осанка,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мужская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женская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ходьба,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походка.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Варианты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ходьбы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зависимости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от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характера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опоры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(в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гору,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гору,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по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пересеченной местности, по снегу, песку, воде, льду, асфальту, булыжной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мостовой,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проселочной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дороге,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паркету).</w:t>
      </w:r>
    </w:p>
    <w:p w:rsidR="00877360" w:rsidRPr="001230DC" w:rsidRDefault="00877360" w:rsidP="00877360">
      <w:pPr>
        <w:pStyle w:val="a3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Действия ученика. </w:t>
      </w:r>
      <w:r w:rsidRPr="001230DC">
        <w:rPr>
          <w:sz w:val="28"/>
          <w:szCs w:val="28"/>
        </w:rPr>
        <w:t>Самостоятельное изучение учеником теории ходьбы по книгам. Ходьба на месте перед зеркалом; видеозапись походки и ее анализ; самостоятельное освоение различных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вариантов ходьбы. Выработка красивой ритмичной ходьбы с правильной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осанкой.</w:t>
      </w:r>
    </w:p>
    <w:p w:rsidR="00877360" w:rsidRPr="001230DC" w:rsidRDefault="00877360" w:rsidP="001C764B">
      <w:pPr>
        <w:pStyle w:val="a7"/>
        <w:numPr>
          <w:ilvl w:val="4"/>
          <w:numId w:val="6"/>
        </w:numPr>
        <w:tabs>
          <w:tab w:val="left" w:pos="843"/>
        </w:tabs>
        <w:spacing w:line="240" w:lineRule="exact"/>
        <w:ind w:left="0" w:hanging="211"/>
        <w:rPr>
          <w:sz w:val="28"/>
          <w:szCs w:val="28"/>
        </w:rPr>
      </w:pPr>
      <w:r w:rsidRPr="001230DC">
        <w:rPr>
          <w:sz w:val="28"/>
          <w:szCs w:val="28"/>
        </w:rPr>
        <w:t>Шейпинг.</w:t>
      </w:r>
    </w:p>
    <w:p w:rsidR="00877360" w:rsidRPr="001230DC" w:rsidRDefault="00877360" w:rsidP="00877360">
      <w:pPr>
        <w:pStyle w:val="a3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>Действия</w:t>
      </w:r>
      <w:r w:rsidRPr="001230DC">
        <w:rPr>
          <w:i/>
          <w:spacing w:val="33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учителя.</w:t>
      </w:r>
      <w:r w:rsidRPr="001230DC">
        <w:rPr>
          <w:i/>
          <w:spacing w:val="34"/>
          <w:sz w:val="28"/>
          <w:szCs w:val="28"/>
        </w:rPr>
        <w:t xml:space="preserve"> </w:t>
      </w:r>
      <w:r w:rsidRPr="001230DC">
        <w:rPr>
          <w:sz w:val="28"/>
          <w:szCs w:val="28"/>
        </w:rPr>
        <w:t>Теоретические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практические</w:t>
      </w:r>
      <w:r w:rsidRPr="001230DC">
        <w:rPr>
          <w:spacing w:val="33"/>
          <w:sz w:val="28"/>
          <w:szCs w:val="28"/>
        </w:rPr>
        <w:t xml:space="preserve"> </w:t>
      </w:r>
      <w:r w:rsidRPr="001230DC">
        <w:rPr>
          <w:sz w:val="28"/>
          <w:szCs w:val="28"/>
        </w:rPr>
        <w:t>сведения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о здоровом образе жизни, рациональном питании, о принципах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составления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индивидуальных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основах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индивидуального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тестирования.</w:t>
      </w:r>
    </w:p>
    <w:p w:rsidR="00877360" w:rsidRPr="001230DC" w:rsidRDefault="00877360" w:rsidP="00877360">
      <w:pPr>
        <w:pStyle w:val="a3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Действия ученика. </w:t>
      </w:r>
      <w:r w:rsidRPr="001230DC">
        <w:rPr>
          <w:sz w:val="28"/>
          <w:szCs w:val="28"/>
        </w:rPr>
        <w:t>Самостоятельное получение дополнительных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через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изучение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специальной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литературы,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через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Интернет. На основе индивидуального тестирования определение соответствующих</w:t>
      </w:r>
      <w:r w:rsidRPr="001230DC">
        <w:rPr>
          <w:spacing w:val="29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</w:t>
      </w:r>
      <w:r w:rsidRPr="001230DC">
        <w:rPr>
          <w:spacing w:val="30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31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решение</w:t>
      </w:r>
      <w:r w:rsidRPr="001230DC">
        <w:rPr>
          <w:spacing w:val="29"/>
          <w:sz w:val="28"/>
          <w:szCs w:val="28"/>
        </w:rPr>
        <w:t xml:space="preserve"> </w:t>
      </w:r>
      <w:r w:rsidRPr="001230DC">
        <w:rPr>
          <w:sz w:val="28"/>
          <w:szCs w:val="28"/>
        </w:rPr>
        <w:t>их</w:t>
      </w:r>
      <w:r w:rsidRPr="001230DC">
        <w:rPr>
          <w:spacing w:val="30"/>
          <w:sz w:val="28"/>
          <w:szCs w:val="28"/>
        </w:rPr>
        <w:t xml:space="preserve"> </w:t>
      </w:r>
      <w:r w:rsidRPr="001230DC">
        <w:rPr>
          <w:sz w:val="28"/>
          <w:szCs w:val="28"/>
        </w:rPr>
        <w:t>путем</w:t>
      </w:r>
      <w:r w:rsidRPr="001230DC">
        <w:rPr>
          <w:spacing w:val="30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создания</w:t>
      </w:r>
      <w:r w:rsidRPr="001230DC">
        <w:rPr>
          <w:spacing w:val="30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комплекса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учетом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личных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потребностей.</w:t>
      </w:r>
    </w:p>
    <w:p w:rsidR="00877360" w:rsidRPr="001230DC" w:rsidRDefault="00877360" w:rsidP="00877360">
      <w:pPr>
        <w:pStyle w:val="a3"/>
        <w:spacing w:before="70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 xml:space="preserve">Из приведенных выше примеров видно, что методика проблемного обучения </w:t>
      </w:r>
      <w:r w:rsidRPr="001230DC">
        <w:rPr>
          <w:sz w:val="28"/>
          <w:szCs w:val="28"/>
        </w:rPr>
        <w:lastRenderedPageBreak/>
        <w:t>идет от приобретения знаний к постановке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 и двигательных действий ученика в направлении проверки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 и умений опытным путем. Нельзя забывать, что ученики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обязательно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должны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быть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подготовлены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к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самостоятельной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работе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 вооружены знаниями о гигиене физических упражнений и правилами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техники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безопасности.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Учащиеся, таким образом, должны усвоить, что по своей значимости наш предмет не уступает другим общеобразовательным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дисциплинам, изучаемым в школе, что физическая культура —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важнейший</w:t>
      </w:r>
      <w:r w:rsidRPr="001230DC">
        <w:rPr>
          <w:spacing w:val="4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инструмент</w:t>
      </w:r>
      <w:r w:rsidRPr="001230DC">
        <w:rPr>
          <w:spacing w:val="41"/>
          <w:sz w:val="28"/>
          <w:szCs w:val="28"/>
        </w:rPr>
        <w:t xml:space="preserve"> </w:t>
      </w:r>
      <w:r w:rsidRPr="001230DC">
        <w:rPr>
          <w:sz w:val="28"/>
          <w:szCs w:val="28"/>
        </w:rPr>
        <w:t>оздоровления,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41"/>
          <w:sz w:val="28"/>
          <w:szCs w:val="28"/>
        </w:rPr>
        <w:t xml:space="preserve"> </w:t>
      </w:r>
      <w:r w:rsidRPr="001230DC">
        <w:rPr>
          <w:sz w:val="28"/>
          <w:szCs w:val="28"/>
        </w:rPr>
        <w:t>ее</w:t>
      </w:r>
      <w:r w:rsidRPr="001230DC">
        <w:rPr>
          <w:spacing w:val="4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основная</w:t>
      </w:r>
      <w:r w:rsidRPr="001230DC">
        <w:rPr>
          <w:spacing w:val="42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задача</w:t>
      </w:r>
      <w:r w:rsidRPr="001230DC">
        <w:rPr>
          <w:spacing w:val="41"/>
          <w:sz w:val="28"/>
          <w:szCs w:val="28"/>
        </w:rPr>
        <w:t xml:space="preserve"> </w:t>
      </w:r>
      <w:r w:rsidRPr="001230DC">
        <w:rPr>
          <w:sz w:val="28"/>
          <w:szCs w:val="28"/>
        </w:rPr>
        <w:t>—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 формировании общечеловеческих ценностей, таких как физическое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психологическое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здоровье,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физическое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совершенство.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Для нас вопрос необходимости и эффективности применения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проблемного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pacing w:val="-2"/>
          <w:sz w:val="28"/>
          <w:szCs w:val="28"/>
        </w:rPr>
        <w:t>обучения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на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уроках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физической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культуры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неоспорим,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но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следует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признать,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что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технология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его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применения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еще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недостаточно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разработана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ясна.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Можно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лишь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обобщить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сказанное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выше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выводом профессора Ю. А. Янсона, что «проблемное обучение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строится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основе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передачи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учителем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неполных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(частичных)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 ученикам, недоговоренных заданий. Оно развивает умения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школьников находить понимание и разные способы выполнения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прикладных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других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двигательных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действий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помощью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саморазвития,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самоподготовки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направляющей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роли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педагога»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[Янсон,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351].</w:t>
      </w:r>
    </w:p>
    <w:p w:rsidR="00877360" w:rsidRPr="001230DC" w:rsidRDefault="00877360" w:rsidP="00877360">
      <w:pPr>
        <w:pStyle w:val="a3"/>
        <w:spacing w:before="8"/>
        <w:ind w:left="0" w:firstLine="0"/>
        <w:jc w:val="left"/>
        <w:rPr>
          <w:sz w:val="28"/>
          <w:szCs w:val="28"/>
        </w:rPr>
      </w:pPr>
    </w:p>
    <w:p w:rsidR="00877360" w:rsidRPr="001230DC" w:rsidRDefault="00020544" w:rsidP="001C764B">
      <w:pPr>
        <w:pStyle w:val="2"/>
        <w:numPr>
          <w:ilvl w:val="1"/>
          <w:numId w:val="7"/>
        </w:numPr>
        <w:tabs>
          <w:tab w:val="left" w:pos="553"/>
        </w:tabs>
        <w:spacing w:before="3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7360" w:rsidRPr="001230DC">
        <w:rPr>
          <w:sz w:val="28"/>
          <w:szCs w:val="28"/>
        </w:rPr>
        <w:t>Информационные</w:t>
      </w:r>
      <w:r w:rsidR="00877360" w:rsidRPr="001230DC">
        <w:rPr>
          <w:spacing w:val="36"/>
          <w:sz w:val="28"/>
          <w:szCs w:val="28"/>
        </w:rPr>
        <w:t xml:space="preserve"> </w:t>
      </w:r>
      <w:r w:rsidR="00877360" w:rsidRPr="001230DC">
        <w:rPr>
          <w:sz w:val="28"/>
          <w:szCs w:val="28"/>
        </w:rPr>
        <w:t xml:space="preserve">технологии </w:t>
      </w:r>
      <w:r w:rsidR="00877360" w:rsidRPr="001230DC">
        <w:rPr>
          <w:spacing w:val="-1"/>
          <w:w w:val="105"/>
          <w:sz w:val="28"/>
          <w:szCs w:val="28"/>
        </w:rPr>
        <w:t>в</w:t>
      </w:r>
      <w:r w:rsidR="00877360" w:rsidRPr="001230DC">
        <w:rPr>
          <w:spacing w:val="-15"/>
          <w:w w:val="105"/>
          <w:sz w:val="28"/>
          <w:szCs w:val="28"/>
        </w:rPr>
        <w:t xml:space="preserve"> </w:t>
      </w:r>
      <w:r w:rsidR="00877360" w:rsidRPr="001230DC">
        <w:rPr>
          <w:spacing w:val="-1"/>
          <w:w w:val="105"/>
          <w:sz w:val="28"/>
          <w:szCs w:val="28"/>
        </w:rPr>
        <w:t>физической</w:t>
      </w:r>
      <w:r w:rsidR="00877360" w:rsidRPr="001230DC">
        <w:rPr>
          <w:spacing w:val="-14"/>
          <w:w w:val="105"/>
          <w:sz w:val="28"/>
          <w:szCs w:val="28"/>
        </w:rPr>
        <w:t xml:space="preserve"> </w:t>
      </w:r>
      <w:r w:rsidR="00877360" w:rsidRPr="001230DC">
        <w:rPr>
          <w:spacing w:val="-1"/>
          <w:w w:val="105"/>
          <w:sz w:val="28"/>
          <w:szCs w:val="28"/>
        </w:rPr>
        <w:t>культуре</w:t>
      </w:r>
      <w:r w:rsidR="00877360" w:rsidRPr="001230DC">
        <w:rPr>
          <w:spacing w:val="-15"/>
          <w:w w:val="105"/>
          <w:sz w:val="28"/>
          <w:szCs w:val="28"/>
        </w:rPr>
        <w:t xml:space="preserve"> </w:t>
      </w:r>
      <w:r w:rsidR="00877360" w:rsidRPr="001230DC">
        <w:rPr>
          <w:spacing w:val="-1"/>
          <w:w w:val="105"/>
          <w:sz w:val="28"/>
          <w:szCs w:val="28"/>
        </w:rPr>
        <w:t>и</w:t>
      </w:r>
      <w:r w:rsidR="00877360" w:rsidRPr="001230DC">
        <w:rPr>
          <w:spacing w:val="-14"/>
          <w:w w:val="105"/>
          <w:sz w:val="28"/>
          <w:szCs w:val="28"/>
        </w:rPr>
        <w:t xml:space="preserve"> </w:t>
      </w:r>
      <w:r w:rsidR="00877360" w:rsidRPr="001230DC">
        <w:rPr>
          <w:spacing w:val="-1"/>
          <w:w w:val="105"/>
          <w:sz w:val="28"/>
          <w:szCs w:val="28"/>
        </w:rPr>
        <w:t>спорте</w:t>
      </w:r>
    </w:p>
    <w:p w:rsidR="00877360" w:rsidRPr="001230DC" w:rsidRDefault="00877360" w:rsidP="001C764B">
      <w:pPr>
        <w:pStyle w:val="3"/>
        <w:keepNext w:val="0"/>
        <w:keepLines w:val="0"/>
        <w:widowControl w:val="0"/>
        <w:numPr>
          <w:ilvl w:val="2"/>
          <w:numId w:val="7"/>
        </w:numPr>
        <w:tabs>
          <w:tab w:val="left" w:pos="691"/>
        </w:tabs>
        <w:autoSpaceDE w:val="0"/>
        <w:autoSpaceDN w:val="0"/>
        <w:spacing w:before="179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30D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Программированное</w:t>
      </w:r>
      <w:r w:rsidRPr="001230DC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обучение</w:t>
      </w:r>
    </w:p>
    <w:p w:rsidR="00877360" w:rsidRPr="001230DC" w:rsidRDefault="00877360" w:rsidP="00877360">
      <w:pPr>
        <w:pStyle w:val="a3"/>
        <w:spacing w:before="123" w:line="259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 xml:space="preserve">Программированное обучение </w:t>
      </w:r>
      <w:r w:rsidRPr="001230DC">
        <w:rPr>
          <w:sz w:val="28"/>
          <w:szCs w:val="28"/>
        </w:rPr>
        <w:t>— обучение по программам,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рассчитанным на порционную подачу учебного материала, пошаговый контроль усвоения и оперативную помощь обучающимся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 xml:space="preserve">[Никандров, с. 24; </w:t>
      </w:r>
      <w:proofErr w:type="spellStart"/>
      <w:r w:rsidRPr="001230DC">
        <w:rPr>
          <w:sz w:val="28"/>
          <w:szCs w:val="28"/>
        </w:rPr>
        <w:t>Селевко</w:t>
      </w:r>
      <w:proofErr w:type="spellEnd"/>
      <w:r w:rsidRPr="001230DC">
        <w:rPr>
          <w:sz w:val="28"/>
          <w:szCs w:val="28"/>
        </w:rPr>
        <w:t>, с. 96]. Внедряется в современную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дидактику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50-х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годов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ХХ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века.</w:t>
      </w:r>
    </w:p>
    <w:p w:rsidR="00877360" w:rsidRPr="001230DC" w:rsidRDefault="00877360" w:rsidP="00877360">
      <w:pPr>
        <w:pStyle w:val="a3"/>
        <w:spacing w:before="70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Программированное обучение делится на два вида: линейное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(Б.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Скиннер),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разветвленное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(Н.</w:t>
      </w:r>
      <w:r w:rsidRPr="001230DC">
        <w:rPr>
          <w:spacing w:val="-2"/>
          <w:sz w:val="28"/>
          <w:szCs w:val="28"/>
        </w:rPr>
        <w:t xml:space="preserve"> </w:t>
      </w:r>
      <w:proofErr w:type="spellStart"/>
      <w:r w:rsidRPr="001230DC">
        <w:rPr>
          <w:sz w:val="28"/>
          <w:szCs w:val="28"/>
        </w:rPr>
        <w:t>Краудер</w:t>
      </w:r>
      <w:proofErr w:type="spellEnd"/>
      <w:r w:rsidRPr="001230DC">
        <w:rPr>
          <w:sz w:val="28"/>
          <w:szCs w:val="28"/>
        </w:rPr>
        <w:t>).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  <w:r w:rsidRPr="001230DC">
        <w:rPr>
          <w:i/>
          <w:spacing w:val="-1"/>
          <w:sz w:val="28"/>
          <w:szCs w:val="28"/>
        </w:rPr>
        <w:t>Линейное</w:t>
      </w:r>
      <w:r w:rsidRPr="001230DC">
        <w:rPr>
          <w:i/>
          <w:spacing w:val="-13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—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программированного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котором в результате неправильного выполнения задания ученик должен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повторить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весь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материал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выполнить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вновь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задание.</w:t>
      </w:r>
    </w:p>
    <w:p w:rsidR="00877360" w:rsidRPr="001230DC" w:rsidRDefault="00877360" w:rsidP="00877360">
      <w:pPr>
        <w:pStyle w:val="a3"/>
        <w:spacing w:line="254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>Разветвленное</w:t>
      </w:r>
      <w:r w:rsidRPr="001230DC">
        <w:rPr>
          <w:i/>
          <w:spacing w:val="3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—</w:t>
      </w:r>
      <w:r w:rsidRPr="001230DC">
        <w:rPr>
          <w:i/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такое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обучение,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которое</w:t>
      </w:r>
      <w:r w:rsidRPr="001230DC">
        <w:rPr>
          <w:spacing w:val="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неправильном</w:t>
      </w:r>
      <w:r w:rsidRPr="001230DC">
        <w:rPr>
          <w:spacing w:val="-49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выполнении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задания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предусматривает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повторение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только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соответствующего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материала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повторное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выполнение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задания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учеником.</w:t>
      </w:r>
      <w:r w:rsidRPr="001230DC">
        <w:rPr>
          <w:spacing w:val="-49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Преимущество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программированного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обучения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состоит</w:t>
      </w:r>
      <w:r w:rsidRPr="001230DC">
        <w:rPr>
          <w:spacing w:val="6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7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наличии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постоянной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обратной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связи.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Оно</w:t>
      </w:r>
      <w:r w:rsidRPr="001230DC">
        <w:rPr>
          <w:spacing w:val="5"/>
          <w:sz w:val="28"/>
          <w:szCs w:val="28"/>
        </w:rPr>
        <w:t xml:space="preserve"> </w:t>
      </w:r>
      <w:r w:rsidRPr="001230DC">
        <w:rPr>
          <w:sz w:val="28"/>
          <w:szCs w:val="28"/>
        </w:rPr>
        <w:t>также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предполагает</w:t>
      </w:r>
      <w:r w:rsidRPr="001230DC">
        <w:rPr>
          <w:spacing w:val="4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исполь</w:t>
      </w:r>
      <w:r w:rsidRPr="001230DC">
        <w:rPr>
          <w:spacing w:val="-1"/>
          <w:sz w:val="28"/>
          <w:szCs w:val="28"/>
        </w:rPr>
        <w:t>зование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новых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средств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соответствующих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учебных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пособий,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компьютеров.</w:t>
      </w:r>
    </w:p>
    <w:p w:rsidR="00877360" w:rsidRPr="001230DC" w:rsidRDefault="00877360" w:rsidP="00877360">
      <w:pPr>
        <w:pStyle w:val="a3"/>
        <w:spacing w:before="15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Главной особенностью программированного обучения является то, что ученик не может при изучении учебного материала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сделать следующего шага, если он не усвоил предыдущего материала. В условиях такого обучения программируется весь путь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учащегося.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Для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этого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учащийся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z w:val="28"/>
          <w:szCs w:val="28"/>
        </w:rPr>
        <w:t>должен располагать средствами постоянного контроля над знаниями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своим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развитием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lastRenderedPageBreak/>
        <w:t>каждом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этапе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Примером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программированного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может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служить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любая обучающая программа, реализуемая с помощью компью</w:t>
      </w:r>
      <w:r w:rsidRPr="001230DC">
        <w:rPr>
          <w:spacing w:val="-1"/>
          <w:sz w:val="28"/>
          <w:szCs w:val="28"/>
        </w:rPr>
        <w:t>тера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(адаптивная,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комбинированные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программы,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блочное,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модульное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обучение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др.)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[Сидоров,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122].</w:t>
      </w:r>
    </w:p>
    <w:p w:rsidR="00877360" w:rsidRPr="001230DC" w:rsidRDefault="00877360" w:rsidP="00877360">
      <w:pPr>
        <w:pStyle w:val="a3"/>
        <w:spacing w:before="1" w:line="254" w:lineRule="auto"/>
        <w:ind w:left="0"/>
        <w:rPr>
          <w:sz w:val="28"/>
          <w:szCs w:val="28"/>
        </w:rPr>
      </w:pPr>
    </w:p>
    <w:p w:rsidR="00877360" w:rsidRPr="001230DC" w:rsidRDefault="00877360" w:rsidP="001C764B">
      <w:pPr>
        <w:pStyle w:val="3"/>
        <w:keepNext w:val="0"/>
        <w:keepLines w:val="0"/>
        <w:widowControl w:val="0"/>
        <w:numPr>
          <w:ilvl w:val="3"/>
          <w:numId w:val="4"/>
        </w:numPr>
        <w:tabs>
          <w:tab w:val="left" w:pos="827"/>
          <w:tab w:val="left" w:pos="936"/>
        </w:tabs>
        <w:autoSpaceDE w:val="0"/>
        <w:autoSpaceDN w:val="0"/>
        <w:spacing w:before="18" w:line="240" w:lineRule="auto"/>
        <w:ind w:left="0"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30D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Информационные</w:t>
      </w:r>
      <w:r w:rsidRPr="001230D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технологии в</w:t>
      </w:r>
      <w:r w:rsidRPr="001230DC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физической</w:t>
      </w:r>
      <w:r w:rsidRPr="001230DC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культуре</w:t>
      </w:r>
      <w:r w:rsidRPr="001230DC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1230DC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спорте. Понятие</w:t>
      </w:r>
      <w:r w:rsidRPr="001230DC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информационных</w:t>
      </w:r>
      <w:r w:rsidRPr="001230D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технологий</w:t>
      </w:r>
      <w:r w:rsidRPr="001230DC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1230D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их</w:t>
      </w:r>
      <w:r w:rsidRPr="001230DC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1230DC">
        <w:rPr>
          <w:rFonts w:ascii="Times New Roman" w:hAnsi="Times New Roman" w:cs="Times New Roman"/>
          <w:b/>
          <w:color w:val="auto"/>
          <w:sz w:val="28"/>
          <w:szCs w:val="28"/>
        </w:rPr>
        <w:t>возможности</w:t>
      </w:r>
    </w:p>
    <w:p w:rsidR="00877360" w:rsidRPr="001230DC" w:rsidRDefault="00877360" w:rsidP="00877360">
      <w:pPr>
        <w:pStyle w:val="a3"/>
        <w:spacing w:before="72" w:line="256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>Новые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информационные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технологии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применяются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образовательном процессе сравнительно часто. В данном контексте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речь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идет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о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новаторском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действии,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которое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кардинально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изменяет</w:t>
      </w:r>
      <w:r w:rsidRPr="001230DC">
        <w:rPr>
          <w:spacing w:val="-5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содержание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различных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видов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[</w:t>
      </w:r>
      <w:proofErr w:type="spellStart"/>
      <w:r w:rsidRPr="001230DC">
        <w:rPr>
          <w:sz w:val="28"/>
          <w:szCs w:val="28"/>
        </w:rPr>
        <w:t>Селевко</w:t>
      </w:r>
      <w:proofErr w:type="spellEnd"/>
      <w:r w:rsidRPr="001230DC">
        <w:rPr>
          <w:sz w:val="28"/>
          <w:szCs w:val="28"/>
        </w:rPr>
        <w:t>,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114].</w:t>
      </w:r>
    </w:p>
    <w:p w:rsidR="00877360" w:rsidRPr="001230DC" w:rsidRDefault="00877360" w:rsidP="00877360">
      <w:pPr>
        <w:pStyle w:val="a3"/>
        <w:spacing w:before="2" w:line="256" w:lineRule="auto"/>
        <w:ind w:left="0"/>
        <w:rPr>
          <w:sz w:val="28"/>
          <w:szCs w:val="28"/>
        </w:rPr>
      </w:pPr>
      <w:r w:rsidRPr="001230DC">
        <w:rPr>
          <w:i/>
          <w:sz w:val="28"/>
          <w:szCs w:val="28"/>
        </w:rPr>
        <w:t>В системе подготовки специалистов по физической культуре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и спорту под информационными технологиями понимают</w:t>
      </w:r>
      <w:r w:rsidRPr="001230DC">
        <w:rPr>
          <w:sz w:val="28"/>
          <w:szCs w:val="28"/>
        </w:rPr>
        <w:t xml:space="preserve"> совокупность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средств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методов,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обеспечивающих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автоматическую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обработку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информации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способствующих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повышению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эффективности профессиональной деятельности человека. Основу информационных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составляют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вычислительная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техника,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программно-методическое обеспечение и развитые средства телекоммуникации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[Фёдоров,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c.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206].</w:t>
      </w:r>
    </w:p>
    <w:p w:rsidR="00877360" w:rsidRPr="001230DC" w:rsidRDefault="00877360" w:rsidP="00877360">
      <w:pPr>
        <w:pStyle w:val="a3"/>
        <w:spacing w:before="4" w:line="256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Проанализировав литературные источники и руководствуясь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 xml:space="preserve">собственными взглядами, мы под </w:t>
      </w:r>
      <w:r w:rsidRPr="001230DC">
        <w:rPr>
          <w:i/>
          <w:sz w:val="28"/>
          <w:szCs w:val="28"/>
        </w:rPr>
        <w:t>информационной технологией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будем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понимать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«дидактический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применением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комплекса компьютерных и других средств обработки информации,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позволяющий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основе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организовать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оптимальное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взаимодействие между преподавателем и обучающимися с целью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достижения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гарантированного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педагогического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результата»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[</w:t>
      </w:r>
      <w:proofErr w:type="spellStart"/>
      <w:r w:rsidRPr="001230DC">
        <w:rPr>
          <w:sz w:val="28"/>
          <w:szCs w:val="28"/>
        </w:rPr>
        <w:t>Виленский</w:t>
      </w:r>
      <w:proofErr w:type="spellEnd"/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др.,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30].</w:t>
      </w:r>
    </w:p>
    <w:p w:rsidR="00877360" w:rsidRPr="001230DC" w:rsidRDefault="00877360" w:rsidP="00877360">
      <w:pPr>
        <w:pStyle w:val="a3"/>
        <w:spacing w:before="4" w:line="256" w:lineRule="auto"/>
        <w:ind w:left="0"/>
        <w:rPr>
          <w:sz w:val="28"/>
          <w:szCs w:val="28"/>
        </w:rPr>
      </w:pPr>
      <w:r w:rsidRPr="001230DC">
        <w:rPr>
          <w:spacing w:val="-1"/>
          <w:sz w:val="28"/>
          <w:szCs w:val="28"/>
        </w:rPr>
        <w:t>Информационные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спорте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используются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следующих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видах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деятельности:</w:t>
      </w:r>
    </w:p>
    <w:p w:rsidR="00877360" w:rsidRPr="001230DC" w:rsidRDefault="00877360" w:rsidP="001C764B">
      <w:pPr>
        <w:pStyle w:val="a7"/>
        <w:numPr>
          <w:ilvl w:val="0"/>
          <w:numId w:val="3"/>
        </w:numPr>
        <w:tabs>
          <w:tab w:val="left" w:pos="849"/>
        </w:tabs>
        <w:spacing w:before="1"/>
        <w:ind w:left="0" w:hanging="217"/>
        <w:rPr>
          <w:sz w:val="28"/>
          <w:szCs w:val="28"/>
        </w:rPr>
      </w:pPr>
      <w:r w:rsidRPr="001230DC">
        <w:rPr>
          <w:sz w:val="28"/>
          <w:szCs w:val="28"/>
        </w:rPr>
        <w:t>делопроизводство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педагога,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тренера,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исследователя;</w:t>
      </w:r>
    </w:p>
    <w:p w:rsidR="00877360" w:rsidRPr="001230DC" w:rsidRDefault="00877360" w:rsidP="001C764B">
      <w:pPr>
        <w:pStyle w:val="a7"/>
        <w:numPr>
          <w:ilvl w:val="0"/>
          <w:numId w:val="3"/>
        </w:numPr>
        <w:tabs>
          <w:tab w:val="left" w:pos="849"/>
        </w:tabs>
        <w:spacing w:before="17"/>
        <w:ind w:left="0" w:hanging="217"/>
        <w:rPr>
          <w:sz w:val="28"/>
          <w:szCs w:val="28"/>
        </w:rPr>
      </w:pPr>
      <w:r w:rsidRPr="001230DC">
        <w:rPr>
          <w:sz w:val="28"/>
          <w:szCs w:val="28"/>
        </w:rPr>
        <w:t>обслуживание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спортивных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соревнований;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before="70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научно-методическое обеспечение подготовки спортивной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тренировки;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научно-методическое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обеспечение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воспитания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детей,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подростков,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учащейся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молодежи: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методы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оценки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физического состояния человека, реализация дифференцированного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подхода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на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основе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использования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информационных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39" w:lineRule="exact"/>
        <w:ind w:left="0" w:hanging="217"/>
        <w:rPr>
          <w:sz w:val="28"/>
          <w:szCs w:val="28"/>
        </w:rPr>
      </w:pPr>
      <w:r w:rsidRPr="001230DC">
        <w:rPr>
          <w:sz w:val="28"/>
          <w:szCs w:val="28"/>
        </w:rPr>
        <w:t>учебный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вузах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физической</w:t>
      </w:r>
      <w:r w:rsidRPr="001230DC">
        <w:rPr>
          <w:spacing w:val="-8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культуры;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before="11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научно-исследовательская, организационная и управленческая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деятельность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[Волков,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6].</w:t>
      </w:r>
    </w:p>
    <w:p w:rsidR="00877360" w:rsidRPr="001230DC" w:rsidRDefault="00877360" w:rsidP="00877360">
      <w:pPr>
        <w:pStyle w:val="a3"/>
        <w:spacing w:before="52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 xml:space="preserve">Например, </w:t>
      </w:r>
      <w:r w:rsidRPr="001230DC">
        <w:rPr>
          <w:i/>
          <w:sz w:val="28"/>
          <w:szCs w:val="28"/>
        </w:rPr>
        <w:t>в учебно-тренировочном процессе в вузах физической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культуры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применяются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следующие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информационные</w:t>
      </w:r>
      <w:r w:rsidRPr="001230DC">
        <w:rPr>
          <w:i/>
          <w:spacing w:val="-50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технологии: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40" w:lineRule="exact"/>
        <w:ind w:left="0" w:hanging="217"/>
        <w:rPr>
          <w:sz w:val="28"/>
          <w:szCs w:val="28"/>
        </w:rPr>
      </w:pPr>
      <w:r w:rsidRPr="001230DC">
        <w:rPr>
          <w:spacing w:val="-1"/>
          <w:sz w:val="28"/>
          <w:szCs w:val="28"/>
        </w:rPr>
        <w:t>компьютерные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обучающие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программы;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before="12"/>
        <w:ind w:left="0" w:hanging="217"/>
        <w:rPr>
          <w:sz w:val="28"/>
          <w:szCs w:val="28"/>
        </w:rPr>
      </w:pPr>
      <w:r w:rsidRPr="001230DC">
        <w:rPr>
          <w:sz w:val="28"/>
          <w:szCs w:val="28"/>
        </w:rPr>
        <w:t>дистанционное</w:t>
      </w:r>
      <w:r w:rsidRPr="001230DC">
        <w:rPr>
          <w:spacing w:val="-6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обучение;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before="11"/>
        <w:ind w:left="0" w:hanging="217"/>
        <w:rPr>
          <w:sz w:val="28"/>
          <w:szCs w:val="28"/>
        </w:rPr>
      </w:pPr>
      <w:r w:rsidRPr="001230DC">
        <w:rPr>
          <w:sz w:val="28"/>
          <w:szCs w:val="28"/>
        </w:rPr>
        <w:t>базы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данных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базы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before="12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экспертные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элементами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искусственного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интеллекта;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 xml:space="preserve">имитационное моделирование процессов и явлений (разработаны модели </w:t>
      </w:r>
      <w:r w:rsidRPr="001230DC">
        <w:rPr>
          <w:sz w:val="28"/>
          <w:szCs w:val="28"/>
        </w:rPr>
        <w:lastRenderedPageBreak/>
        <w:t>изменения физической, технической подготовленности,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состояния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здоровья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студента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зависимости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от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его двигательных нагрузок, на основе которых создаются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модельные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базы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данных);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компьютеризированный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контроль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знаний,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физических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состояний;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диагностические комплексы оценки и мониторинга состояния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спортсменов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[</w:t>
      </w:r>
      <w:proofErr w:type="spellStart"/>
      <w:r w:rsidRPr="001230DC">
        <w:rPr>
          <w:sz w:val="28"/>
          <w:szCs w:val="28"/>
        </w:rPr>
        <w:t>Ямалетдинова</w:t>
      </w:r>
      <w:proofErr w:type="spellEnd"/>
      <w:r w:rsidRPr="001230DC">
        <w:rPr>
          <w:sz w:val="28"/>
          <w:szCs w:val="28"/>
        </w:rPr>
        <w:t>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17,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в].</w:t>
      </w:r>
    </w:p>
    <w:p w:rsidR="00877360" w:rsidRPr="001230DC" w:rsidRDefault="00877360" w:rsidP="00877360">
      <w:pPr>
        <w:pStyle w:val="a3"/>
        <w:spacing w:before="48"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По мнению ряда авторов, использование информационных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образовании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дает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следующие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новые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возможности: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совершенствовать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стратегию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отбора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содержания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образовательных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методов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организационных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форм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соответствии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задачами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развития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личности;</w:t>
      </w:r>
    </w:p>
    <w:p w:rsidR="00877360" w:rsidRPr="001230DC" w:rsidRDefault="00877360" w:rsidP="001C764B">
      <w:pPr>
        <w:pStyle w:val="a7"/>
        <w:numPr>
          <w:ilvl w:val="4"/>
          <w:numId w:val="4"/>
        </w:numPr>
        <w:tabs>
          <w:tab w:val="left" w:pos="714"/>
        </w:tabs>
        <w:spacing w:line="252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расширять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учебной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условии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реализации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современных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(компьютеризированные</w:t>
      </w:r>
      <w:r w:rsidRPr="001230DC">
        <w:rPr>
          <w:spacing w:val="7"/>
          <w:sz w:val="28"/>
          <w:szCs w:val="28"/>
        </w:rPr>
        <w:t xml:space="preserve"> </w:t>
      </w:r>
      <w:r w:rsidRPr="001230DC">
        <w:rPr>
          <w:sz w:val="28"/>
          <w:szCs w:val="28"/>
        </w:rPr>
        <w:t>курсы</w:t>
      </w:r>
      <w:r w:rsidRPr="001230DC">
        <w:rPr>
          <w:spacing w:val="7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обучения,</w:t>
      </w:r>
      <w:r w:rsidRPr="001230DC">
        <w:rPr>
          <w:spacing w:val="7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информационные</w:t>
      </w:r>
    </w:p>
    <w:p w:rsidR="00877360" w:rsidRPr="001230DC" w:rsidRDefault="00877360" w:rsidP="00877360">
      <w:pPr>
        <w:pStyle w:val="a3"/>
        <w:spacing w:before="70" w:line="261" w:lineRule="auto"/>
        <w:ind w:left="0" w:firstLine="0"/>
        <w:rPr>
          <w:sz w:val="28"/>
          <w:szCs w:val="28"/>
        </w:rPr>
      </w:pPr>
      <w:r w:rsidRPr="001230DC">
        <w:rPr>
          <w:sz w:val="28"/>
          <w:szCs w:val="28"/>
        </w:rPr>
        <w:t>справочные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экспертные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системы,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автоматизированные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обучающие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др.);</w:t>
      </w:r>
    </w:p>
    <w:p w:rsidR="00877360" w:rsidRPr="001230DC" w:rsidRDefault="00877360" w:rsidP="00877360">
      <w:pPr>
        <w:pStyle w:val="a3"/>
        <w:spacing w:line="261" w:lineRule="auto"/>
        <w:ind w:left="0" w:hanging="216"/>
        <w:rPr>
          <w:sz w:val="28"/>
          <w:szCs w:val="28"/>
        </w:rPr>
      </w:pPr>
      <w:r w:rsidRPr="001230DC">
        <w:rPr>
          <w:sz w:val="28"/>
          <w:szCs w:val="28"/>
        </w:rPr>
        <w:t>– переходить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авторитарного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иллюстративно-объясни-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тельного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к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проблемному,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творческому,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что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предусматривает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овладение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учащимися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умениями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 приобретать новые знания, используя технологии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информационного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взаимодействия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с</w:t>
      </w:r>
      <w:r w:rsidRPr="001230DC">
        <w:rPr>
          <w:spacing w:val="-11"/>
          <w:sz w:val="28"/>
          <w:szCs w:val="28"/>
        </w:rPr>
        <w:t xml:space="preserve"> </w:t>
      </w:r>
      <w:r w:rsidRPr="001230DC">
        <w:rPr>
          <w:sz w:val="28"/>
          <w:szCs w:val="28"/>
        </w:rPr>
        <w:t>имитационными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моделями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объектов,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процессов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явлений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[Роберт,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с.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64].</w:t>
      </w:r>
    </w:p>
    <w:p w:rsidR="00877360" w:rsidRPr="001230DC" w:rsidRDefault="00877360" w:rsidP="00877360">
      <w:pPr>
        <w:pStyle w:val="a3"/>
        <w:spacing w:before="47" w:line="261" w:lineRule="auto"/>
        <w:ind w:left="0"/>
        <w:rPr>
          <w:i/>
          <w:sz w:val="28"/>
          <w:szCs w:val="28"/>
        </w:rPr>
      </w:pPr>
      <w:r w:rsidRPr="001230DC">
        <w:rPr>
          <w:i/>
          <w:sz w:val="28"/>
          <w:szCs w:val="28"/>
        </w:rPr>
        <w:t>Теоретический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анализ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позволяет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классифицировать</w:t>
      </w:r>
      <w:r w:rsidRPr="001230DC">
        <w:rPr>
          <w:i/>
          <w:spacing w:val="1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возможности</w:t>
      </w:r>
      <w:r w:rsidRPr="001230DC">
        <w:rPr>
          <w:i/>
          <w:spacing w:val="-4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информационных</w:t>
      </w:r>
      <w:r w:rsidRPr="001230DC">
        <w:rPr>
          <w:i/>
          <w:spacing w:val="-3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технологий</w:t>
      </w:r>
      <w:r w:rsidRPr="001230DC">
        <w:rPr>
          <w:i/>
          <w:spacing w:val="-3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в</w:t>
      </w:r>
      <w:r w:rsidRPr="001230DC">
        <w:rPr>
          <w:i/>
          <w:spacing w:val="-3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следующем</w:t>
      </w:r>
      <w:r w:rsidRPr="001230DC">
        <w:rPr>
          <w:i/>
          <w:spacing w:val="-4"/>
          <w:sz w:val="28"/>
          <w:szCs w:val="28"/>
        </w:rPr>
        <w:t xml:space="preserve"> </w:t>
      </w:r>
      <w:r w:rsidRPr="001230DC">
        <w:rPr>
          <w:i/>
          <w:sz w:val="28"/>
          <w:szCs w:val="28"/>
        </w:rPr>
        <w:t>виде:</w:t>
      </w:r>
    </w:p>
    <w:p w:rsidR="00877360" w:rsidRPr="001230DC" w:rsidRDefault="00877360" w:rsidP="00877360">
      <w:pPr>
        <w:pStyle w:val="a3"/>
        <w:spacing w:line="261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 технологическом аспекте — определяется большими вычислительными ресурсными, а также мультимедийными возможностями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интерактивностью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информационных</w:t>
      </w:r>
      <w:r w:rsidRPr="001230DC">
        <w:rPr>
          <w:spacing w:val="-3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технологий.</w:t>
      </w:r>
    </w:p>
    <w:p w:rsidR="00877360" w:rsidRPr="001230DC" w:rsidRDefault="00877360" w:rsidP="00877360">
      <w:pPr>
        <w:pStyle w:val="a3"/>
        <w:spacing w:line="261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организационном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аспекте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—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способствует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обеспечению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доступности обучения, повышения его качества, персонализации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деятельности.</w:t>
      </w:r>
    </w:p>
    <w:p w:rsidR="00877360" w:rsidRPr="001230DC" w:rsidRDefault="00877360" w:rsidP="00877360">
      <w:pPr>
        <w:pStyle w:val="a3"/>
        <w:spacing w:line="261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управленческом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аспекте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—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способствует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повышению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эффективности управления процессом, облегчает оценку и мониторинг качества обучения, возможность выбора индивидуальной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траектории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</w:p>
    <w:p w:rsidR="00877360" w:rsidRPr="001230DC" w:rsidRDefault="00877360" w:rsidP="00877360">
      <w:pPr>
        <w:pStyle w:val="a3"/>
        <w:spacing w:line="261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 методическом аспекте — содействует применению новых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 xml:space="preserve">форм, средств и методов обучения, </w:t>
      </w:r>
      <w:proofErr w:type="spellStart"/>
      <w:r w:rsidRPr="001230DC">
        <w:rPr>
          <w:sz w:val="28"/>
          <w:szCs w:val="28"/>
        </w:rPr>
        <w:t>технологизации</w:t>
      </w:r>
      <w:proofErr w:type="spellEnd"/>
      <w:r w:rsidRPr="001230DC">
        <w:rPr>
          <w:sz w:val="28"/>
          <w:szCs w:val="28"/>
        </w:rPr>
        <w:t xml:space="preserve"> процесса обу</w:t>
      </w:r>
      <w:r w:rsidRPr="001230DC">
        <w:rPr>
          <w:spacing w:val="-1"/>
          <w:sz w:val="28"/>
          <w:szCs w:val="28"/>
        </w:rPr>
        <w:t>чения,</w:t>
      </w:r>
      <w:r w:rsidRPr="001230DC">
        <w:rPr>
          <w:spacing w:val="-13"/>
          <w:sz w:val="28"/>
          <w:szCs w:val="28"/>
        </w:rPr>
        <w:t xml:space="preserve"> </w:t>
      </w:r>
      <w:r w:rsidRPr="001230DC">
        <w:rPr>
          <w:spacing w:val="-1"/>
          <w:sz w:val="28"/>
          <w:szCs w:val="28"/>
        </w:rPr>
        <w:t>созданию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информационно-образовательной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среды,</w:t>
      </w:r>
      <w:r w:rsidRPr="001230DC">
        <w:rPr>
          <w:spacing w:val="-12"/>
          <w:sz w:val="28"/>
          <w:szCs w:val="28"/>
        </w:rPr>
        <w:t xml:space="preserve"> </w:t>
      </w:r>
      <w:r w:rsidRPr="001230DC">
        <w:rPr>
          <w:sz w:val="28"/>
          <w:szCs w:val="28"/>
        </w:rPr>
        <w:t>моделированию предметной среды, накоплению индивидуального опыта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методики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преподавания.</w:t>
      </w:r>
    </w:p>
    <w:p w:rsidR="00877360" w:rsidRPr="001230DC" w:rsidRDefault="00877360" w:rsidP="00877360">
      <w:pPr>
        <w:pStyle w:val="a3"/>
        <w:spacing w:line="261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 психолого-педагогическом аспекте — помогает реализации</w:t>
      </w:r>
      <w:r w:rsidRPr="001230DC">
        <w:rPr>
          <w:spacing w:val="-50"/>
          <w:sz w:val="28"/>
          <w:szCs w:val="28"/>
        </w:rPr>
        <w:t xml:space="preserve"> </w:t>
      </w:r>
      <w:r w:rsidRPr="001230DC">
        <w:rPr>
          <w:sz w:val="28"/>
          <w:szCs w:val="28"/>
        </w:rPr>
        <w:t>индивидуального и дифференцированного подхода; активизации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деятельности;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развитию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творческих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способностей;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формированию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умений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самоуправления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познавательной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деятельностью.</w:t>
      </w:r>
    </w:p>
    <w:p w:rsidR="00877360" w:rsidRPr="001230DC" w:rsidRDefault="00877360" w:rsidP="00877360">
      <w:pPr>
        <w:pStyle w:val="a3"/>
        <w:spacing w:line="261" w:lineRule="auto"/>
        <w:ind w:left="0"/>
        <w:rPr>
          <w:sz w:val="28"/>
          <w:szCs w:val="28"/>
        </w:rPr>
      </w:pPr>
      <w:r w:rsidRPr="001230DC">
        <w:rPr>
          <w:sz w:val="28"/>
          <w:szCs w:val="28"/>
        </w:rPr>
        <w:t>В экономическом аспекте — способствует снижению материальных затрат на организацию обучения, повышение квалификации, переподготовку специалистов, освоение новых сегментов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рынка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образовательных</w:t>
      </w:r>
      <w:r w:rsidRPr="001230DC">
        <w:rPr>
          <w:spacing w:val="-9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физкультурно-оздоровительных</w:t>
      </w:r>
      <w:r w:rsidRPr="001230DC">
        <w:rPr>
          <w:spacing w:val="-10"/>
          <w:sz w:val="28"/>
          <w:szCs w:val="28"/>
        </w:rPr>
        <w:t xml:space="preserve"> </w:t>
      </w:r>
      <w:r w:rsidRPr="001230DC">
        <w:rPr>
          <w:sz w:val="28"/>
          <w:szCs w:val="28"/>
        </w:rPr>
        <w:t>услуг.</w:t>
      </w:r>
    </w:p>
    <w:p w:rsidR="00877360" w:rsidRPr="001230DC" w:rsidRDefault="00877360" w:rsidP="00877360">
      <w:pPr>
        <w:pStyle w:val="5"/>
        <w:spacing w:before="1"/>
        <w:ind w:left="0"/>
        <w:jc w:val="both"/>
        <w:rPr>
          <w:sz w:val="28"/>
          <w:szCs w:val="28"/>
        </w:rPr>
      </w:pPr>
      <w:r w:rsidRPr="001230DC">
        <w:rPr>
          <w:sz w:val="28"/>
          <w:szCs w:val="28"/>
        </w:rPr>
        <w:lastRenderedPageBreak/>
        <w:t>Вопросы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для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самостоятельной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работы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before="59"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Чем различаются понятия «методика обучения» и «технология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обучения»?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line="217" w:lineRule="exact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Перечислите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преимущества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before="10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Назовите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компоненты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технологизированного</w:t>
      </w:r>
      <w:r w:rsidRPr="001230DC">
        <w:rPr>
          <w:spacing w:val="-7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before="11"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Дайте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характеристику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информационно-развивающих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методов,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которые,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по</w:t>
      </w:r>
      <w:r w:rsidRPr="001230DC">
        <w:rPr>
          <w:spacing w:val="47"/>
          <w:sz w:val="28"/>
          <w:szCs w:val="28"/>
        </w:rPr>
        <w:t xml:space="preserve"> </w:t>
      </w:r>
      <w:r w:rsidRPr="001230DC">
        <w:rPr>
          <w:sz w:val="28"/>
          <w:szCs w:val="28"/>
        </w:rPr>
        <w:t>вашему</w:t>
      </w:r>
      <w:r w:rsidRPr="001230DC">
        <w:rPr>
          <w:spacing w:val="48"/>
          <w:sz w:val="28"/>
          <w:szCs w:val="28"/>
        </w:rPr>
        <w:t xml:space="preserve"> </w:t>
      </w:r>
      <w:r w:rsidRPr="001230DC">
        <w:rPr>
          <w:sz w:val="28"/>
          <w:szCs w:val="28"/>
        </w:rPr>
        <w:t>мнению,</w:t>
      </w:r>
      <w:r w:rsidRPr="001230DC">
        <w:rPr>
          <w:spacing w:val="47"/>
          <w:sz w:val="28"/>
          <w:szCs w:val="28"/>
        </w:rPr>
        <w:t xml:space="preserve"> </w:t>
      </w:r>
      <w:r w:rsidRPr="001230DC">
        <w:rPr>
          <w:sz w:val="28"/>
          <w:szCs w:val="28"/>
        </w:rPr>
        <w:t>наиболее</w:t>
      </w:r>
      <w:r w:rsidRPr="001230DC">
        <w:rPr>
          <w:spacing w:val="48"/>
          <w:sz w:val="28"/>
          <w:szCs w:val="28"/>
        </w:rPr>
        <w:t xml:space="preserve"> </w:t>
      </w:r>
      <w:r w:rsidRPr="001230DC">
        <w:rPr>
          <w:sz w:val="28"/>
          <w:szCs w:val="28"/>
        </w:rPr>
        <w:t>эффективны</w:t>
      </w:r>
      <w:r w:rsidRPr="001230DC">
        <w:rPr>
          <w:spacing w:val="47"/>
          <w:sz w:val="28"/>
          <w:szCs w:val="28"/>
        </w:rPr>
        <w:t xml:space="preserve"> </w:t>
      </w:r>
      <w:r w:rsidRPr="001230DC">
        <w:rPr>
          <w:sz w:val="28"/>
          <w:szCs w:val="28"/>
        </w:rPr>
        <w:t>для</w:t>
      </w:r>
      <w:r w:rsidRPr="001230DC">
        <w:rPr>
          <w:spacing w:val="48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применения</w:t>
      </w:r>
      <w:r w:rsidRPr="001230DC">
        <w:rPr>
          <w:spacing w:val="-45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сфере физической культуры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 спорта.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Раскройте сущность понятий «проблемная ситуация», «проблемный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вопрос», «проблемная задача».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Приведите примеры проблемного обучения в сфере физической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 спорта.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line="217" w:lineRule="exact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Каковы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особенности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программированного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обучения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-5"/>
          <w:sz w:val="28"/>
          <w:szCs w:val="28"/>
        </w:rPr>
        <w:t xml:space="preserve"> </w:t>
      </w:r>
      <w:r w:rsidRPr="001230DC">
        <w:rPr>
          <w:sz w:val="28"/>
          <w:szCs w:val="28"/>
        </w:rPr>
        <w:t>его</w:t>
      </w:r>
      <w:r w:rsidRPr="001230DC">
        <w:rPr>
          <w:spacing w:val="-4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виды?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before="5"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Охарактеризуйте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медиа-образование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обще-дидактическую</w:t>
      </w:r>
      <w:r w:rsidRPr="001230DC">
        <w:rPr>
          <w:spacing w:val="-45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систему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 xml:space="preserve">полу-программирования «План </w:t>
      </w:r>
      <w:proofErr w:type="spellStart"/>
      <w:r w:rsidRPr="001230DC">
        <w:rPr>
          <w:sz w:val="28"/>
          <w:szCs w:val="28"/>
        </w:rPr>
        <w:t>Келлера</w:t>
      </w:r>
      <w:proofErr w:type="spellEnd"/>
      <w:r w:rsidRPr="001230DC">
        <w:rPr>
          <w:sz w:val="28"/>
          <w:szCs w:val="28"/>
        </w:rPr>
        <w:t>».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89"/>
        </w:tabs>
        <w:spacing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Сформулируйте    возможности    информационных    технологий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сфере физической культуры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 спорта.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76"/>
        </w:tabs>
        <w:spacing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В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каких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видах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деятельности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физической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культуры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спорта</w:t>
      </w:r>
      <w:r w:rsidRPr="001230DC">
        <w:rPr>
          <w:spacing w:val="1"/>
          <w:sz w:val="28"/>
          <w:szCs w:val="28"/>
        </w:rPr>
        <w:t xml:space="preserve"> </w:t>
      </w:r>
      <w:r w:rsidRPr="001230DC">
        <w:rPr>
          <w:sz w:val="28"/>
          <w:szCs w:val="28"/>
        </w:rPr>
        <w:t>используются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информационные технологии?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69"/>
        </w:tabs>
        <w:spacing w:line="217" w:lineRule="exact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Какие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типы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информационных</w:t>
      </w:r>
      <w:r w:rsidRPr="001230DC">
        <w:rPr>
          <w:spacing w:val="-2"/>
          <w:sz w:val="28"/>
          <w:szCs w:val="28"/>
        </w:rPr>
        <w:t xml:space="preserve"> </w:t>
      </w:r>
      <w:r w:rsidRPr="001230DC">
        <w:rPr>
          <w:sz w:val="28"/>
          <w:szCs w:val="28"/>
        </w:rPr>
        <w:t>технологий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вы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знаете?</w:t>
      </w:r>
    </w:p>
    <w:p w:rsidR="00877360" w:rsidRPr="001230DC" w:rsidRDefault="00877360" w:rsidP="001C764B">
      <w:pPr>
        <w:pStyle w:val="a7"/>
        <w:numPr>
          <w:ilvl w:val="0"/>
          <w:numId w:val="2"/>
        </w:numPr>
        <w:tabs>
          <w:tab w:val="left" w:pos="676"/>
        </w:tabs>
        <w:spacing w:before="7" w:line="252" w:lineRule="auto"/>
        <w:ind w:left="0" w:firstLine="377"/>
        <w:jc w:val="both"/>
        <w:rPr>
          <w:sz w:val="28"/>
          <w:szCs w:val="28"/>
        </w:rPr>
      </w:pPr>
      <w:r w:rsidRPr="001230DC">
        <w:rPr>
          <w:sz w:val="28"/>
          <w:szCs w:val="28"/>
        </w:rPr>
        <w:t>Каковы специальные требования к созданию автоматизированной</w:t>
      </w:r>
      <w:r w:rsidRPr="001230DC">
        <w:rPr>
          <w:spacing w:val="-45"/>
          <w:sz w:val="28"/>
          <w:szCs w:val="28"/>
        </w:rPr>
        <w:t xml:space="preserve"> </w:t>
      </w:r>
      <w:r w:rsidRPr="001230DC">
        <w:rPr>
          <w:sz w:val="28"/>
          <w:szCs w:val="28"/>
        </w:rPr>
        <w:t>системы для обеспечения учебной и вне учебной работы студентов физкультурных</w:t>
      </w:r>
      <w:r w:rsidRPr="001230DC">
        <w:rPr>
          <w:spacing w:val="-1"/>
          <w:sz w:val="28"/>
          <w:szCs w:val="28"/>
        </w:rPr>
        <w:t xml:space="preserve"> </w:t>
      </w:r>
      <w:r w:rsidRPr="001230DC">
        <w:rPr>
          <w:sz w:val="28"/>
          <w:szCs w:val="28"/>
        </w:rPr>
        <w:t>вузов?</w:t>
      </w:r>
    </w:p>
    <w:p w:rsidR="00877360" w:rsidRPr="001230DC" w:rsidRDefault="00877360" w:rsidP="00877360">
      <w:pPr>
        <w:pStyle w:val="2"/>
        <w:spacing w:before="69" w:line="276" w:lineRule="auto"/>
        <w:ind w:left="0" w:firstLine="377"/>
        <w:rPr>
          <w:w w:val="105"/>
          <w:sz w:val="28"/>
          <w:szCs w:val="28"/>
        </w:rPr>
      </w:pPr>
    </w:p>
    <w:p w:rsidR="001230DC" w:rsidRDefault="001230DC" w:rsidP="001230DC">
      <w:pPr>
        <w:spacing w:after="0"/>
        <w:rPr>
          <w:b/>
          <w:color w:val="auto"/>
          <w:sz w:val="28"/>
          <w:szCs w:val="28"/>
        </w:rPr>
      </w:pPr>
      <w:bookmarkStart w:id="0" w:name="_GoBack"/>
      <w:r>
        <w:rPr>
          <w:b/>
          <w:color w:val="auto"/>
          <w:sz w:val="28"/>
          <w:szCs w:val="28"/>
        </w:rPr>
        <w:t xml:space="preserve">Письменное задание к лекции № </w:t>
      </w:r>
      <w:r w:rsidR="00B86C17">
        <w:rPr>
          <w:b/>
          <w:color w:val="auto"/>
          <w:sz w:val="28"/>
          <w:szCs w:val="28"/>
        </w:rPr>
        <w:t>7</w:t>
      </w:r>
    </w:p>
    <w:p w:rsidR="001230DC" w:rsidRDefault="001230DC" w:rsidP="001230DC">
      <w:pPr>
        <w:spacing w:after="0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(ответить на вопросы)</w:t>
      </w:r>
    </w:p>
    <w:p w:rsidR="001230DC" w:rsidRPr="005F7366" w:rsidRDefault="001230DC" w:rsidP="001230DC">
      <w:pPr>
        <w:spacing w:after="0"/>
        <w:rPr>
          <w:b/>
          <w:color w:val="auto"/>
          <w:sz w:val="28"/>
          <w:szCs w:val="28"/>
        </w:rPr>
      </w:pP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1. Проблемное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обучение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— это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2. Проблемная ситуация — это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3. Проблемный вопрос предполагает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4. Проблемная задача — это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5. М</w:t>
      </w:r>
      <w:r w:rsidRPr="00096579">
        <w:rPr>
          <w:spacing w:val="-1"/>
          <w:sz w:val="28"/>
          <w:szCs w:val="28"/>
        </w:rPr>
        <w:t>оделирования</w:t>
      </w:r>
      <w:r w:rsidRPr="00096579">
        <w:rPr>
          <w:spacing w:val="-12"/>
          <w:sz w:val="28"/>
          <w:szCs w:val="28"/>
        </w:rPr>
        <w:t xml:space="preserve"> </w:t>
      </w:r>
      <w:r w:rsidRPr="00096579">
        <w:rPr>
          <w:spacing w:val="-1"/>
          <w:sz w:val="28"/>
          <w:szCs w:val="28"/>
        </w:rPr>
        <w:t>уроков</w:t>
      </w:r>
      <w:r w:rsidRPr="00096579">
        <w:rPr>
          <w:spacing w:val="-11"/>
          <w:sz w:val="28"/>
          <w:szCs w:val="28"/>
        </w:rPr>
        <w:t xml:space="preserve"> </w:t>
      </w:r>
      <w:r w:rsidRPr="00096579">
        <w:rPr>
          <w:sz w:val="28"/>
          <w:szCs w:val="28"/>
        </w:rPr>
        <w:t>в</w:t>
      </w:r>
      <w:r w:rsidRPr="00096579">
        <w:rPr>
          <w:spacing w:val="-13"/>
          <w:sz w:val="28"/>
          <w:szCs w:val="28"/>
        </w:rPr>
        <w:t xml:space="preserve"> </w:t>
      </w:r>
      <w:r w:rsidRPr="00096579">
        <w:rPr>
          <w:sz w:val="28"/>
          <w:szCs w:val="28"/>
        </w:rPr>
        <w:t>режиме</w:t>
      </w:r>
      <w:r w:rsidRPr="00096579">
        <w:rPr>
          <w:spacing w:val="-50"/>
          <w:sz w:val="28"/>
          <w:szCs w:val="28"/>
        </w:rPr>
        <w:t xml:space="preserve"> </w:t>
      </w:r>
      <w:r w:rsidRPr="00096579">
        <w:rPr>
          <w:sz w:val="28"/>
          <w:szCs w:val="28"/>
        </w:rPr>
        <w:t>технологии проблемного обучения. Это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6. Программированное обучение — это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7. В системе подготовки специалистов по физической культуре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и спорту под информационными технологиями понимают …</w:t>
      </w:r>
    </w:p>
    <w:p w:rsidR="001230DC" w:rsidRPr="00096579" w:rsidRDefault="001230DC" w:rsidP="001230DC">
      <w:pPr>
        <w:pStyle w:val="a3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8. в учебно-тренировочном процессе в вузах физической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культуры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применяются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следующие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информационные</w:t>
      </w:r>
      <w:r w:rsidRPr="00096579">
        <w:rPr>
          <w:spacing w:val="-50"/>
          <w:sz w:val="28"/>
          <w:szCs w:val="28"/>
        </w:rPr>
        <w:t xml:space="preserve"> </w:t>
      </w:r>
      <w:r w:rsidRPr="00096579">
        <w:rPr>
          <w:sz w:val="28"/>
          <w:szCs w:val="28"/>
        </w:rPr>
        <w:t>технологии: …</w:t>
      </w:r>
    </w:p>
    <w:p w:rsidR="001230DC" w:rsidRPr="00096579" w:rsidRDefault="001230DC" w:rsidP="001230DC">
      <w:pPr>
        <w:pStyle w:val="a3"/>
        <w:spacing w:before="47" w:line="261" w:lineRule="auto"/>
        <w:ind w:left="0" w:firstLine="0"/>
        <w:rPr>
          <w:sz w:val="28"/>
          <w:szCs w:val="28"/>
        </w:rPr>
      </w:pPr>
      <w:r w:rsidRPr="00096579">
        <w:rPr>
          <w:sz w:val="28"/>
          <w:szCs w:val="28"/>
        </w:rPr>
        <w:t>9. Теоретический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анализ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позволяет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классифицировать</w:t>
      </w:r>
      <w:r w:rsidRPr="00096579">
        <w:rPr>
          <w:spacing w:val="1"/>
          <w:sz w:val="28"/>
          <w:szCs w:val="28"/>
        </w:rPr>
        <w:t xml:space="preserve"> </w:t>
      </w:r>
      <w:r w:rsidRPr="00096579">
        <w:rPr>
          <w:sz w:val="28"/>
          <w:szCs w:val="28"/>
        </w:rPr>
        <w:t>возможности</w:t>
      </w:r>
      <w:r w:rsidRPr="00096579">
        <w:rPr>
          <w:spacing w:val="-4"/>
          <w:sz w:val="28"/>
          <w:szCs w:val="28"/>
        </w:rPr>
        <w:t xml:space="preserve"> </w:t>
      </w:r>
      <w:r w:rsidRPr="00096579">
        <w:rPr>
          <w:sz w:val="28"/>
          <w:szCs w:val="28"/>
        </w:rPr>
        <w:t>информационных</w:t>
      </w:r>
      <w:r w:rsidRPr="00096579">
        <w:rPr>
          <w:spacing w:val="-3"/>
          <w:sz w:val="28"/>
          <w:szCs w:val="28"/>
        </w:rPr>
        <w:t xml:space="preserve"> </w:t>
      </w:r>
      <w:r w:rsidRPr="00096579">
        <w:rPr>
          <w:sz w:val="28"/>
          <w:szCs w:val="28"/>
        </w:rPr>
        <w:t>технологий</w:t>
      </w:r>
      <w:r w:rsidRPr="00096579">
        <w:rPr>
          <w:spacing w:val="-3"/>
          <w:sz w:val="28"/>
          <w:szCs w:val="28"/>
        </w:rPr>
        <w:t xml:space="preserve"> </w:t>
      </w:r>
      <w:r w:rsidRPr="00096579">
        <w:rPr>
          <w:sz w:val="28"/>
          <w:szCs w:val="28"/>
        </w:rPr>
        <w:t>в</w:t>
      </w:r>
      <w:r w:rsidRPr="00096579">
        <w:rPr>
          <w:spacing w:val="-3"/>
          <w:sz w:val="28"/>
          <w:szCs w:val="28"/>
        </w:rPr>
        <w:t xml:space="preserve"> </w:t>
      </w:r>
      <w:r w:rsidRPr="00096579">
        <w:rPr>
          <w:sz w:val="28"/>
          <w:szCs w:val="28"/>
        </w:rPr>
        <w:t>следующем</w:t>
      </w:r>
      <w:r w:rsidRPr="00096579">
        <w:rPr>
          <w:spacing w:val="-4"/>
          <w:sz w:val="28"/>
          <w:szCs w:val="28"/>
        </w:rPr>
        <w:t xml:space="preserve"> </w:t>
      </w:r>
      <w:r w:rsidRPr="00096579">
        <w:rPr>
          <w:sz w:val="28"/>
          <w:szCs w:val="28"/>
        </w:rPr>
        <w:t>виде: …</w:t>
      </w:r>
    </w:p>
    <w:bookmarkEnd w:id="0"/>
    <w:p w:rsidR="00346D7D" w:rsidRPr="001230DC" w:rsidRDefault="00346D7D">
      <w:pPr>
        <w:rPr>
          <w:color w:val="auto"/>
          <w:sz w:val="28"/>
          <w:szCs w:val="28"/>
        </w:rPr>
      </w:pPr>
    </w:p>
    <w:sectPr w:rsidR="00346D7D" w:rsidRPr="001230DC" w:rsidSect="00DF7129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2510"/>
    <w:multiLevelType w:val="multilevel"/>
    <w:tmpl w:val="15B05B62"/>
    <w:lvl w:ilvl="0">
      <w:start w:val="9"/>
      <w:numFmt w:val="decimal"/>
      <w:lvlText w:val="%1"/>
      <w:lvlJc w:val="left"/>
      <w:pPr>
        <w:ind w:left="935" w:hanging="681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935" w:hanging="68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35" w:hanging="68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35" w:hanging="681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5">
      <w:numFmt w:val="bullet"/>
      <w:lvlText w:val="•"/>
      <w:lvlJc w:val="left"/>
      <w:pPr>
        <w:ind w:left="2957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30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02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75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366B5961"/>
    <w:multiLevelType w:val="multilevel"/>
    <w:tmpl w:val="F28ED880"/>
    <w:lvl w:ilvl="0">
      <w:start w:val="9"/>
      <w:numFmt w:val="decimal"/>
      <w:lvlText w:val="%1"/>
      <w:lvlJc w:val="left"/>
      <w:pPr>
        <w:ind w:left="956" w:hanging="68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56" w:hanging="68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56" w:hanging="68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56" w:hanging="681"/>
        <w:jc w:val="right"/>
      </w:pPr>
      <w:rPr>
        <w:rFonts w:ascii="Times New Roman" w:eastAsia="Times New Roman" w:hAnsi="Times New Roman" w:cs="Times New Roman" w:hint="default"/>
        <w:b/>
        <w:w w:val="99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842" w:hanging="210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5">
      <w:numFmt w:val="bullet"/>
      <w:lvlText w:val="•"/>
      <w:lvlJc w:val="left"/>
      <w:pPr>
        <w:ind w:left="3342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38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33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9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47536CB1"/>
    <w:multiLevelType w:val="hybridMultilevel"/>
    <w:tmpl w:val="02D85CC2"/>
    <w:lvl w:ilvl="0" w:tplc="F4168808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1AF0C0B0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A41E9D7E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7668DD9E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79645E72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A1D0308C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B76A1616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A9AE144E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74E050B2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48967413"/>
    <w:multiLevelType w:val="hybridMultilevel"/>
    <w:tmpl w:val="9B4E8FBE"/>
    <w:lvl w:ilvl="0" w:tplc="07B4BE2A">
      <w:start w:val="1"/>
      <w:numFmt w:val="decimal"/>
      <w:lvlText w:val="%1."/>
      <w:lvlJc w:val="left"/>
      <w:pPr>
        <w:ind w:left="119" w:hanging="191"/>
        <w:jc w:val="right"/>
      </w:pPr>
      <w:rPr>
        <w:rFonts w:ascii="Times New Roman" w:eastAsia="Times New Roman" w:hAnsi="Times New Roman" w:cs="Times New Roman" w:hint="default"/>
        <w:w w:val="100"/>
        <w:sz w:val="19"/>
        <w:szCs w:val="19"/>
        <w:lang w:val="ru-RU" w:eastAsia="en-US" w:bidi="ar-SA"/>
      </w:rPr>
    </w:lvl>
    <w:lvl w:ilvl="1" w:tplc="E85484E6">
      <w:numFmt w:val="bullet"/>
      <w:lvlText w:val="•"/>
      <w:lvlJc w:val="left"/>
      <w:pPr>
        <w:ind w:left="740" w:hanging="191"/>
      </w:pPr>
      <w:rPr>
        <w:rFonts w:hint="default"/>
        <w:lang w:val="ru-RU" w:eastAsia="en-US" w:bidi="ar-SA"/>
      </w:rPr>
    </w:lvl>
    <w:lvl w:ilvl="2" w:tplc="E752BAC4">
      <w:numFmt w:val="bullet"/>
      <w:lvlText w:val="•"/>
      <w:lvlJc w:val="left"/>
      <w:pPr>
        <w:ind w:left="1360" w:hanging="191"/>
      </w:pPr>
      <w:rPr>
        <w:rFonts w:hint="default"/>
        <w:lang w:val="ru-RU" w:eastAsia="en-US" w:bidi="ar-SA"/>
      </w:rPr>
    </w:lvl>
    <w:lvl w:ilvl="3" w:tplc="A3406DC2">
      <w:numFmt w:val="bullet"/>
      <w:lvlText w:val="•"/>
      <w:lvlJc w:val="left"/>
      <w:pPr>
        <w:ind w:left="1980" w:hanging="191"/>
      </w:pPr>
      <w:rPr>
        <w:rFonts w:hint="default"/>
        <w:lang w:val="ru-RU" w:eastAsia="en-US" w:bidi="ar-SA"/>
      </w:rPr>
    </w:lvl>
    <w:lvl w:ilvl="4" w:tplc="474CA3AC">
      <w:numFmt w:val="bullet"/>
      <w:lvlText w:val="•"/>
      <w:lvlJc w:val="left"/>
      <w:pPr>
        <w:ind w:left="2600" w:hanging="191"/>
      </w:pPr>
      <w:rPr>
        <w:rFonts w:hint="default"/>
        <w:lang w:val="ru-RU" w:eastAsia="en-US" w:bidi="ar-SA"/>
      </w:rPr>
    </w:lvl>
    <w:lvl w:ilvl="5" w:tplc="A5B003B0">
      <w:numFmt w:val="bullet"/>
      <w:lvlText w:val="•"/>
      <w:lvlJc w:val="left"/>
      <w:pPr>
        <w:ind w:left="3220" w:hanging="191"/>
      </w:pPr>
      <w:rPr>
        <w:rFonts w:hint="default"/>
        <w:lang w:val="ru-RU" w:eastAsia="en-US" w:bidi="ar-SA"/>
      </w:rPr>
    </w:lvl>
    <w:lvl w:ilvl="6" w:tplc="B85402DE">
      <w:numFmt w:val="bullet"/>
      <w:lvlText w:val="•"/>
      <w:lvlJc w:val="left"/>
      <w:pPr>
        <w:ind w:left="3840" w:hanging="191"/>
      </w:pPr>
      <w:rPr>
        <w:rFonts w:hint="default"/>
        <w:lang w:val="ru-RU" w:eastAsia="en-US" w:bidi="ar-SA"/>
      </w:rPr>
    </w:lvl>
    <w:lvl w:ilvl="7" w:tplc="68DE8F4A">
      <w:numFmt w:val="bullet"/>
      <w:lvlText w:val="•"/>
      <w:lvlJc w:val="left"/>
      <w:pPr>
        <w:ind w:left="4460" w:hanging="191"/>
      </w:pPr>
      <w:rPr>
        <w:rFonts w:hint="default"/>
        <w:lang w:val="ru-RU" w:eastAsia="en-US" w:bidi="ar-SA"/>
      </w:rPr>
    </w:lvl>
    <w:lvl w:ilvl="8" w:tplc="AB7A09DC">
      <w:numFmt w:val="bullet"/>
      <w:lvlText w:val="•"/>
      <w:lvlJc w:val="left"/>
      <w:pPr>
        <w:ind w:left="50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5D4C73D4"/>
    <w:multiLevelType w:val="multilevel"/>
    <w:tmpl w:val="BD8C1F3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667" w:hanging="54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97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0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58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0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32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816" w:hanging="1800"/>
      </w:pPr>
      <w:rPr>
        <w:rFonts w:hint="default"/>
        <w:color w:val="auto"/>
      </w:rPr>
    </w:lvl>
  </w:abstractNum>
  <w:abstractNum w:abstractNumId="5" w15:restartNumberingAfterBreak="0">
    <w:nsid w:val="5E16448E"/>
    <w:multiLevelType w:val="hybridMultilevel"/>
    <w:tmpl w:val="76AE96A8"/>
    <w:lvl w:ilvl="0" w:tplc="61BAAB26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8361E"/>
    <w:multiLevelType w:val="hybridMultilevel"/>
    <w:tmpl w:val="BCE8AA8E"/>
    <w:lvl w:ilvl="0" w:tplc="9D8CA678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BE264C92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D00AA1FA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900821A8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867CAC60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78A86616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C84A6F8E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1F08D8E0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A4EC9FDC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360"/>
    <w:rsid w:val="00020544"/>
    <w:rsid w:val="001230DC"/>
    <w:rsid w:val="001C764B"/>
    <w:rsid w:val="00346D7D"/>
    <w:rsid w:val="00707878"/>
    <w:rsid w:val="00877360"/>
    <w:rsid w:val="00B86C17"/>
    <w:rsid w:val="00CC351E"/>
    <w:rsid w:val="00DF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CCAA"/>
  <w15:chartTrackingRefBased/>
  <w15:docId w15:val="{60CEBD21-2CAE-4110-BBAE-5C4BBE44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360"/>
  </w:style>
  <w:style w:type="paragraph" w:styleId="1">
    <w:name w:val="heading 1"/>
    <w:basedOn w:val="a"/>
    <w:link w:val="10"/>
    <w:uiPriority w:val="1"/>
    <w:qFormat/>
    <w:rsid w:val="00877360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877360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next w:val="a"/>
    <w:link w:val="30"/>
    <w:uiPriority w:val="1"/>
    <w:unhideWhenUsed/>
    <w:qFormat/>
    <w:rsid w:val="00877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1"/>
    <w:unhideWhenUsed/>
    <w:qFormat/>
    <w:rsid w:val="008773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1"/>
    <w:qFormat/>
    <w:rsid w:val="00877360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77360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877360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87736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0"/>
    <w:link w:val="4"/>
    <w:uiPriority w:val="1"/>
    <w:rsid w:val="0087736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1"/>
    <w:rsid w:val="00877360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877360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77360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877360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877360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877360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77360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877360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877360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877360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877360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87736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77360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77360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7736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77360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77360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7360"/>
    <w:rPr>
      <w:rFonts w:ascii="Segoe UI" w:eastAsia="Times New Roman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3318</Words>
  <Characters>18913</Characters>
  <Application>Microsoft Office Word</Application>
  <DocSecurity>0</DocSecurity>
  <Lines>157</Lines>
  <Paragraphs>44</Paragraphs>
  <ScaleCrop>false</ScaleCrop>
  <Company>SPecialiST RePack</Company>
  <LinksUpToDate>false</LinksUpToDate>
  <CharactersWithSpaces>22187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2022-04-15T07:56:00Z</dcterms:created>
  <dcterms:modified xsi:type="dcterms:W3CDTF">2023-05-22T11:35:00Z</dcterms:modified>
</cp:coreProperties>
</file>