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EB8" w:rsidRPr="00587EB8" w:rsidRDefault="00831892" w:rsidP="008C4D7E">
      <w:pPr>
        <w:spacing w:line="276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курс        3</w:t>
      </w:r>
      <w:r w:rsidR="00587EB8" w:rsidRPr="00587EB8">
        <w:rPr>
          <w:b/>
          <w:sz w:val="28"/>
          <w:szCs w:val="28"/>
        </w:rPr>
        <w:t xml:space="preserve"> сем. </w:t>
      </w:r>
      <w:r w:rsidR="00587EB8" w:rsidRPr="00587EB8">
        <w:rPr>
          <w:b/>
          <w:sz w:val="28"/>
          <w:szCs w:val="28"/>
        </w:rPr>
        <w:tab/>
      </w:r>
      <w:r w:rsidR="00587EB8" w:rsidRPr="00587EB8">
        <w:rPr>
          <w:b/>
          <w:sz w:val="28"/>
          <w:szCs w:val="28"/>
        </w:rPr>
        <w:tab/>
      </w:r>
      <w:r w:rsidR="00587EB8" w:rsidRPr="00587EB8">
        <w:rPr>
          <w:b/>
          <w:sz w:val="28"/>
          <w:szCs w:val="28"/>
        </w:rPr>
        <w:tab/>
      </w:r>
      <w:r w:rsidR="00587EB8" w:rsidRPr="00587EB8">
        <w:rPr>
          <w:b/>
          <w:sz w:val="28"/>
          <w:szCs w:val="28"/>
        </w:rPr>
        <w:tab/>
        <w:t xml:space="preserve">Лекция </w:t>
      </w:r>
      <w:r w:rsidR="00B821E7">
        <w:rPr>
          <w:b/>
          <w:sz w:val="28"/>
          <w:szCs w:val="28"/>
        </w:rPr>
        <w:t>6</w:t>
      </w:r>
      <w:r w:rsidR="00587EB8" w:rsidRPr="00587EB8">
        <w:rPr>
          <w:b/>
          <w:sz w:val="28"/>
          <w:szCs w:val="28"/>
        </w:rPr>
        <w:t xml:space="preserve">. </w:t>
      </w:r>
    </w:p>
    <w:p w:rsidR="00587EB8" w:rsidRPr="00587EB8" w:rsidRDefault="00587EB8" w:rsidP="008C4D7E">
      <w:pPr>
        <w:pStyle w:val="a3"/>
        <w:ind w:left="0" w:firstLine="426"/>
        <w:rPr>
          <w:sz w:val="28"/>
          <w:szCs w:val="28"/>
        </w:rPr>
      </w:pPr>
    </w:p>
    <w:p w:rsidR="00587EB8" w:rsidRPr="00587EB8" w:rsidRDefault="00D119C0" w:rsidP="00D119C0">
      <w:pPr>
        <w:pStyle w:val="2"/>
        <w:tabs>
          <w:tab w:val="left" w:pos="812"/>
        </w:tabs>
        <w:spacing w:before="143" w:line="266" w:lineRule="auto"/>
        <w:ind w:left="290"/>
        <w:rPr>
          <w:sz w:val="28"/>
          <w:szCs w:val="28"/>
        </w:rPr>
      </w:pPr>
      <w:r>
        <w:rPr>
          <w:sz w:val="28"/>
          <w:szCs w:val="28"/>
        </w:rPr>
        <w:t xml:space="preserve">13.3. </w:t>
      </w:r>
      <w:r w:rsidR="00587EB8" w:rsidRPr="00587EB8">
        <w:rPr>
          <w:sz w:val="28"/>
          <w:szCs w:val="28"/>
        </w:rPr>
        <w:t>Модульно-проектная</w:t>
      </w:r>
      <w:r w:rsidR="00587EB8" w:rsidRPr="00587EB8">
        <w:rPr>
          <w:spacing w:val="1"/>
          <w:sz w:val="28"/>
          <w:szCs w:val="28"/>
        </w:rPr>
        <w:t xml:space="preserve"> </w:t>
      </w:r>
      <w:r w:rsidR="00587EB8" w:rsidRPr="00587EB8">
        <w:rPr>
          <w:sz w:val="28"/>
          <w:szCs w:val="28"/>
        </w:rPr>
        <w:t>технология</w:t>
      </w:r>
      <w:r w:rsidR="00587EB8" w:rsidRPr="00587EB8">
        <w:rPr>
          <w:spacing w:val="1"/>
          <w:sz w:val="28"/>
          <w:szCs w:val="28"/>
        </w:rPr>
        <w:t xml:space="preserve"> </w:t>
      </w:r>
      <w:r w:rsidR="00587EB8" w:rsidRPr="00587EB8">
        <w:rPr>
          <w:sz w:val="28"/>
          <w:szCs w:val="28"/>
        </w:rPr>
        <w:t>управления</w:t>
      </w:r>
      <w:r w:rsidR="00587EB8" w:rsidRPr="00587EB8">
        <w:rPr>
          <w:spacing w:val="-57"/>
          <w:sz w:val="28"/>
          <w:szCs w:val="28"/>
        </w:rPr>
        <w:t xml:space="preserve"> </w:t>
      </w:r>
      <w:r w:rsidR="00587EB8" w:rsidRPr="00587EB8">
        <w:rPr>
          <w:w w:val="105"/>
          <w:sz w:val="28"/>
          <w:szCs w:val="28"/>
        </w:rPr>
        <w:t>учебно-познавательной деятельностью</w:t>
      </w:r>
      <w:r w:rsidR="00587EB8" w:rsidRPr="00587EB8">
        <w:rPr>
          <w:spacing w:val="1"/>
          <w:w w:val="105"/>
          <w:sz w:val="28"/>
          <w:szCs w:val="28"/>
        </w:rPr>
        <w:t xml:space="preserve"> </w:t>
      </w:r>
      <w:r w:rsidR="00587EB8" w:rsidRPr="00587EB8">
        <w:rPr>
          <w:w w:val="105"/>
          <w:sz w:val="28"/>
          <w:szCs w:val="28"/>
        </w:rPr>
        <w:t>студентов</w:t>
      </w:r>
      <w:r w:rsidR="00587EB8" w:rsidRPr="00587EB8">
        <w:rPr>
          <w:spacing w:val="-13"/>
          <w:w w:val="105"/>
          <w:sz w:val="28"/>
          <w:szCs w:val="28"/>
        </w:rPr>
        <w:t xml:space="preserve"> </w:t>
      </w:r>
      <w:r w:rsidR="00587EB8" w:rsidRPr="00587EB8">
        <w:rPr>
          <w:w w:val="105"/>
          <w:sz w:val="28"/>
          <w:szCs w:val="28"/>
        </w:rPr>
        <w:t>в</w:t>
      </w:r>
      <w:r w:rsidR="00587EB8" w:rsidRPr="00587EB8">
        <w:rPr>
          <w:spacing w:val="-12"/>
          <w:w w:val="105"/>
          <w:sz w:val="28"/>
          <w:szCs w:val="28"/>
        </w:rPr>
        <w:t xml:space="preserve"> </w:t>
      </w:r>
      <w:r w:rsidR="00587EB8" w:rsidRPr="00587EB8">
        <w:rPr>
          <w:w w:val="105"/>
          <w:sz w:val="28"/>
          <w:szCs w:val="28"/>
        </w:rPr>
        <w:t>сфере</w:t>
      </w:r>
      <w:r w:rsidR="00587EB8" w:rsidRPr="00587EB8">
        <w:rPr>
          <w:spacing w:val="-12"/>
          <w:w w:val="105"/>
          <w:sz w:val="28"/>
          <w:szCs w:val="28"/>
        </w:rPr>
        <w:t xml:space="preserve"> </w:t>
      </w:r>
      <w:r w:rsidR="00587EB8" w:rsidRPr="00587EB8">
        <w:rPr>
          <w:w w:val="105"/>
          <w:sz w:val="28"/>
          <w:szCs w:val="28"/>
        </w:rPr>
        <w:t>физической</w:t>
      </w:r>
      <w:r w:rsidR="00587EB8" w:rsidRPr="00587EB8">
        <w:rPr>
          <w:spacing w:val="-13"/>
          <w:w w:val="105"/>
          <w:sz w:val="28"/>
          <w:szCs w:val="28"/>
        </w:rPr>
        <w:t xml:space="preserve"> </w:t>
      </w:r>
      <w:r w:rsidR="00587EB8" w:rsidRPr="00587EB8">
        <w:rPr>
          <w:w w:val="105"/>
          <w:sz w:val="28"/>
          <w:szCs w:val="28"/>
        </w:rPr>
        <w:t>культуры</w:t>
      </w:r>
    </w:p>
    <w:p w:rsidR="00587EB8" w:rsidRPr="00587EB8" w:rsidRDefault="00587EB8" w:rsidP="008C4D7E">
      <w:pPr>
        <w:pStyle w:val="a3"/>
        <w:spacing w:before="91" w:line="259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Концепция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современной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модели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«Российское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—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2020»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затрагивает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экзистенциальные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вопросы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выбора своего образовательного пути и ответственности за этот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выбор.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Новизна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подхода,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который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используется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создании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данной модели, заключается в том, что проектирование ведется,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исходя из интересов потребителя образовательных услуг — чело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века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с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его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образовательными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потребностями,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течение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всей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жизни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повышающего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свой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образовательный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потенциал.</w:t>
      </w:r>
    </w:p>
    <w:p w:rsidR="00587EB8" w:rsidRPr="00587EB8" w:rsidRDefault="00587EB8" w:rsidP="008C4D7E">
      <w:pPr>
        <w:pStyle w:val="a3"/>
        <w:spacing w:before="1" w:line="259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Предлагается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строить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систему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образования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так,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чтобы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ни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одна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образовательная траектория не стала тупиковой. Система образования должна быть устроена так, чтобы человек в любой момент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мог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обновить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свои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знания,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«взять»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тот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или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иной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модуль,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повысить</w:t>
      </w:r>
      <w:r w:rsidRPr="00587EB8">
        <w:rPr>
          <w:spacing w:val="-51"/>
          <w:sz w:val="28"/>
          <w:szCs w:val="28"/>
        </w:rPr>
        <w:t xml:space="preserve"> </w:t>
      </w:r>
      <w:r w:rsidRPr="00587EB8">
        <w:rPr>
          <w:sz w:val="28"/>
          <w:szCs w:val="28"/>
        </w:rPr>
        <w:t>квалификацию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или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пройти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переподготовку.</w:t>
      </w:r>
    </w:p>
    <w:p w:rsidR="00587EB8" w:rsidRPr="00587EB8" w:rsidRDefault="00587EB8" w:rsidP="008C4D7E">
      <w:pPr>
        <w:pStyle w:val="a3"/>
        <w:spacing w:line="259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Философская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трактовка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сущности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была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реализована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разработке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Федерального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государственного образовательного стандарта (ФГОС ВПО), где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проводиться идея расширения прав студента на формирование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собственного проекта. Это привело к необходимости концептуальной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перестройки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организации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процесса,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придания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ему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качеств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индивидуализации,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объективности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контроля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оценки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достижений студентов, восприимчивости к совершенствованию,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диверсификации образовательных технологий»; при этом отмечается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важность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самостоятельной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работы.</w:t>
      </w:r>
    </w:p>
    <w:p w:rsidR="00587EB8" w:rsidRPr="008C4D7E" w:rsidRDefault="00587EB8" w:rsidP="008C4D7E">
      <w:pPr>
        <w:pStyle w:val="a3"/>
        <w:spacing w:before="70" w:line="252" w:lineRule="auto"/>
        <w:ind w:left="0" w:firstLine="426"/>
        <w:rPr>
          <w:i/>
          <w:sz w:val="28"/>
          <w:szCs w:val="28"/>
        </w:rPr>
      </w:pPr>
      <w:r w:rsidRPr="00587EB8">
        <w:rPr>
          <w:sz w:val="28"/>
          <w:szCs w:val="28"/>
        </w:rPr>
        <w:t>Одним из наиболее эффективных инструментов управления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своей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познавательной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деятельностью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является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использование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тех</w:t>
      </w:r>
      <w:r w:rsidRPr="00587EB8">
        <w:rPr>
          <w:w w:val="95"/>
          <w:sz w:val="28"/>
          <w:szCs w:val="28"/>
        </w:rPr>
        <w:t xml:space="preserve">нологии модульного обучения. </w:t>
      </w:r>
      <w:r w:rsidRPr="008C4D7E">
        <w:rPr>
          <w:i/>
          <w:w w:val="95"/>
          <w:sz w:val="28"/>
          <w:szCs w:val="28"/>
        </w:rPr>
        <w:t xml:space="preserve">По мнению П. А. </w:t>
      </w:r>
      <w:proofErr w:type="spellStart"/>
      <w:r w:rsidRPr="008C4D7E">
        <w:rPr>
          <w:i/>
          <w:w w:val="95"/>
          <w:sz w:val="28"/>
          <w:szCs w:val="28"/>
        </w:rPr>
        <w:t>Юцявичене</w:t>
      </w:r>
      <w:proofErr w:type="spellEnd"/>
      <w:r w:rsidRPr="008C4D7E">
        <w:rPr>
          <w:i/>
          <w:w w:val="95"/>
          <w:sz w:val="28"/>
          <w:szCs w:val="28"/>
        </w:rPr>
        <w:t xml:space="preserve"> [с. 57],</w:t>
      </w:r>
      <w:r w:rsidRPr="008C4D7E">
        <w:rPr>
          <w:i/>
          <w:spacing w:val="1"/>
          <w:w w:val="95"/>
          <w:sz w:val="28"/>
          <w:szCs w:val="28"/>
        </w:rPr>
        <w:t xml:space="preserve"> </w:t>
      </w:r>
      <w:r w:rsidRPr="008C4D7E">
        <w:rPr>
          <w:i/>
          <w:spacing w:val="-1"/>
          <w:sz w:val="28"/>
          <w:szCs w:val="28"/>
        </w:rPr>
        <w:t>модульное</w:t>
      </w:r>
      <w:r w:rsidRPr="008C4D7E">
        <w:rPr>
          <w:i/>
          <w:spacing w:val="-12"/>
          <w:sz w:val="28"/>
          <w:szCs w:val="28"/>
        </w:rPr>
        <w:t xml:space="preserve"> </w:t>
      </w:r>
      <w:r w:rsidRPr="008C4D7E">
        <w:rPr>
          <w:i/>
          <w:spacing w:val="-1"/>
          <w:sz w:val="28"/>
          <w:szCs w:val="28"/>
        </w:rPr>
        <w:t>обучение</w:t>
      </w:r>
      <w:r w:rsidRPr="008C4D7E">
        <w:rPr>
          <w:i/>
          <w:spacing w:val="-12"/>
          <w:sz w:val="28"/>
          <w:szCs w:val="28"/>
        </w:rPr>
        <w:t xml:space="preserve"> </w:t>
      </w:r>
      <w:r w:rsidRPr="008C4D7E">
        <w:rPr>
          <w:i/>
          <w:spacing w:val="-1"/>
          <w:sz w:val="28"/>
          <w:szCs w:val="28"/>
        </w:rPr>
        <w:t>позволяет</w:t>
      </w:r>
      <w:r w:rsidRPr="008C4D7E">
        <w:rPr>
          <w:i/>
          <w:spacing w:val="-12"/>
          <w:sz w:val="28"/>
          <w:szCs w:val="28"/>
        </w:rPr>
        <w:t xml:space="preserve"> </w:t>
      </w:r>
      <w:r w:rsidRPr="008C4D7E">
        <w:rPr>
          <w:i/>
          <w:spacing w:val="-1"/>
          <w:sz w:val="28"/>
          <w:szCs w:val="28"/>
        </w:rPr>
        <w:t>решать</w:t>
      </w:r>
      <w:r w:rsidRPr="008C4D7E">
        <w:rPr>
          <w:i/>
          <w:spacing w:val="-12"/>
          <w:sz w:val="28"/>
          <w:szCs w:val="28"/>
        </w:rPr>
        <w:t xml:space="preserve"> </w:t>
      </w:r>
      <w:r w:rsidRPr="008C4D7E">
        <w:rPr>
          <w:i/>
          <w:spacing w:val="-1"/>
          <w:sz w:val="28"/>
          <w:szCs w:val="28"/>
        </w:rPr>
        <w:t>ряд</w:t>
      </w:r>
      <w:r w:rsidRPr="008C4D7E">
        <w:rPr>
          <w:i/>
          <w:spacing w:val="-11"/>
          <w:sz w:val="28"/>
          <w:szCs w:val="28"/>
        </w:rPr>
        <w:t xml:space="preserve"> </w:t>
      </w:r>
      <w:r w:rsidRPr="008C4D7E">
        <w:rPr>
          <w:i/>
          <w:spacing w:val="-1"/>
          <w:sz w:val="28"/>
          <w:szCs w:val="28"/>
        </w:rPr>
        <w:t>педагогических</w:t>
      </w:r>
      <w:r w:rsidRPr="008C4D7E">
        <w:rPr>
          <w:i/>
          <w:spacing w:val="-12"/>
          <w:sz w:val="28"/>
          <w:szCs w:val="28"/>
        </w:rPr>
        <w:t xml:space="preserve"> </w:t>
      </w:r>
      <w:r w:rsidRPr="008C4D7E">
        <w:rPr>
          <w:i/>
          <w:sz w:val="28"/>
          <w:szCs w:val="28"/>
        </w:rPr>
        <w:t>задач:</w:t>
      </w:r>
    </w:p>
    <w:p w:rsidR="00587EB8" w:rsidRPr="00587EB8" w:rsidRDefault="00587EB8" w:rsidP="008C4D7E">
      <w:pPr>
        <w:pStyle w:val="a7"/>
        <w:numPr>
          <w:ilvl w:val="0"/>
          <w:numId w:val="2"/>
        </w:numPr>
        <w:tabs>
          <w:tab w:val="left" w:pos="714"/>
        </w:tabs>
        <w:spacing w:before="4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обеспечение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индивидуального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темпа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учения,</w:t>
      </w:r>
    </w:p>
    <w:p w:rsidR="00587EB8" w:rsidRPr="00587EB8" w:rsidRDefault="00587EB8" w:rsidP="008C4D7E">
      <w:pPr>
        <w:pStyle w:val="a7"/>
        <w:numPr>
          <w:ilvl w:val="0"/>
          <w:numId w:val="2"/>
        </w:numPr>
        <w:tabs>
          <w:tab w:val="left" w:pos="714"/>
        </w:tabs>
        <w:spacing w:before="13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учет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возможностей,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склонностей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потребностей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студента,</w:t>
      </w:r>
    </w:p>
    <w:p w:rsidR="00587EB8" w:rsidRPr="00587EB8" w:rsidRDefault="00587EB8" w:rsidP="008C4D7E">
      <w:pPr>
        <w:pStyle w:val="a7"/>
        <w:numPr>
          <w:ilvl w:val="0"/>
          <w:numId w:val="2"/>
        </w:numPr>
        <w:tabs>
          <w:tab w:val="left" w:pos="714"/>
        </w:tabs>
        <w:spacing w:before="14"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обучение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самостоятельному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управлению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различными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информационными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потоками,</w:t>
      </w:r>
    </w:p>
    <w:p w:rsidR="00587EB8" w:rsidRPr="00587EB8" w:rsidRDefault="00587EB8" w:rsidP="008C4D7E">
      <w:pPr>
        <w:pStyle w:val="a7"/>
        <w:numPr>
          <w:ilvl w:val="0"/>
          <w:numId w:val="2"/>
        </w:numPr>
        <w:tabs>
          <w:tab w:val="left" w:pos="714"/>
        </w:tabs>
        <w:spacing w:before="2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самоконтроль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коррекция.</w:t>
      </w:r>
    </w:p>
    <w:p w:rsidR="00587EB8" w:rsidRPr="00587EB8" w:rsidRDefault="00587EB8" w:rsidP="008C4D7E">
      <w:pPr>
        <w:spacing w:before="67" w:line="252" w:lineRule="auto"/>
        <w:ind w:firstLine="426"/>
        <w:jc w:val="both"/>
        <w:rPr>
          <w:i/>
          <w:sz w:val="28"/>
          <w:szCs w:val="28"/>
        </w:rPr>
      </w:pPr>
      <w:r w:rsidRPr="00587EB8">
        <w:rPr>
          <w:sz w:val="28"/>
          <w:szCs w:val="28"/>
        </w:rPr>
        <w:t>Таким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образом,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связи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с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ориентацией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непрерывное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образование весьма актуальным является реализация </w:t>
      </w:r>
      <w:r w:rsidRPr="00587EB8">
        <w:rPr>
          <w:i/>
          <w:sz w:val="28"/>
          <w:szCs w:val="28"/>
        </w:rPr>
        <w:t>модульно-проект-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ной</w:t>
      </w:r>
      <w:r w:rsidRPr="00587EB8">
        <w:rPr>
          <w:i/>
          <w:spacing w:val="-2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технологии.</w:t>
      </w:r>
    </w:p>
    <w:p w:rsidR="00587EB8" w:rsidRPr="00587EB8" w:rsidRDefault="00587EB8" w:rsidP="008C4D7E">
      <w:pPr>
        <w:pStyle w:val="a3"/>
        <w:spacing w:before="3" w:line="252" w:lineRule="auto"/>
        <w:ind w:left="0" w:firstLine="426"/>
        <w:rPr>
          <w:sz w:val="28"/>
          <w:szCs w:val="28"/>
        </w:rPr>
      </w:pPr>
      <w:r w:rsidRPr="00587EB8">
        <w:rPr>
          <w:i/>
          <w:sz w:val="28"/>
          <w:szCs w:val="28"/>
        </w:rPr>
        <w:t xml:space="preserve">Структура модульно-проектной технологии </w:t>
      </w:r>
      <w:r w:rsidRPr="00587EB8">
        <w:rPr>
          <w:sz w:val="28"/>
          <w:szCs w:val="28"/>
        </w:rPr>
        <w:t>включает формулирование дидактических целей, определение содержания взаимосвязанных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взаимопроникающих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блоков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(теоретического,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методического, практического), входящей и выходящей информации [</w:t>
      </w:r>
      <w:proofErr w:type="spellStart"/>
      <w:r w:rsidRPr="00587EB8">
        <w:rPr>
          <w:sz w:val="28"/>
          <w:szCs w:val="28"/>
        </w:rPr>
        <w:t>Ямалетдинова</w:t>
      </w:r>
      <w:proofErr w:type="spellEnd"/>
      <w:r w:rsidRPr="00587EB8">
        <w:rPr>
          <w:sz w:val="28"/>
          <w:szCs w:val="28"/>
        </w:rPr>
        <w:t xml:space="preserve">, с. 174, б]. Каждый блок </w:t>
      </w:r>
      <w:r w:rsidRPr="00587EB8">
        <w:rPr>
          <w:sz w:val="28"/>
          <w:szCs w:val="28"/>
        </w:rPr>
        <w:lastRenderedPageBreak/>
        <w:t>представляет двухуровневую структуру и реализуется на базовом и элективном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уровнях.</w:t>
      </w:r>
    </w:p>
    <w:p w:rsidR="00587EB8" w:rsidRPr="00587EB8" w:rsidRDefault="00587EB8" w:rsidP="008C4D7E">
      <w:pPr>
        <w:pStyle w:val="a3"/>
        <w:spacing w:before="7"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Структурирование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блоков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укрупненных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дидактических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единиц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осуществляется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учетом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специфики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образовательного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пространства физической культуры и представлено как модуль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информационных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потоков,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который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может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рассматриваться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рам</w:t>
      </w:r>
      <w:r w:rsidRPr="00587EB8">
        <w:rPr>
          <w:sz w:val="28"/>
          <w:szCs w:val="28"/>
        </w:rPr>
        <w:t>ках оздоровительной, профессиональной, спортивной, реабилитационной</w:t>
      </w:r>
      <w:r w:rsidRPr="00587EB8">
        <w:rPr>
          <w:spacing w:val="8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направленности</w:t>
      </w:r>
      <w:r w:rsidRPr="00587EB8">
        <w:rPr>
          <w:spacing w:val="9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8"/>
          <w:sz w:val="28"/>
          <w:szCs w:val="28"/>
        </w:rPr>
        <w:t xml:space="preserve"> </w:t>
      </w:r>
      <w:r w:rsidRPr="00587EB8">
        <w:rPr>
          <w:sz w:val="28"/>
          <w:szCs w:val="28"/>
        </w:rPr>
        <w:t>т.</w:t>
      </w:r>
      <w:r w:rsidRPr="00587EB8">
        <w:rPr>
          <w:spacing w:val="9"/>
          <w:sz w:val="28"/>
          <w:szCs w:val="28"/>
        </w:rPr>
        <w:t xml:space="preserve"> </w:t>
      </w:r>
      <w:r w:rsidRPr="00587EB8">
        <w:rPr>
          <w:sz w:val="28"/>
          <w:szCs w:val="28"/>
        </w:rPr>
        <w:t>д.</w:t>
      </w:r>
      <w:r w:rsidRPr="00587EB8">
        <w:rPr>
          <w:spacing w:val="8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Программа</w:t>
      </w:r>
      <w:r w:rsidRPr="00587EB8">
        <w:rPr>
          <w:spacing w:val="9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учебной</w:t>
      </w:r>
      <w:r w:rsidRPr="00587EB8">
        <w:rPr>
          <w:spacing w:val="8"/>
          <w:sz w:val="28"/>
          <w:szCs w:val="28"/>
        </w:rPr>
        <w:t xml:space="preserve"> </w:t>
      </w:r>
      <w:r w:rsidRPr="00587EB8">
        <w:rPr>
          <w:sz w:val="28"/>
          <w:szCs w:val="28"/>
        </w:rPr>
        <w:t>дисциплины</w:t>
      </w:r>
    </w:p>
    <w:p w:rsidR="00587EB8" w:rsidRPr="00587EB8" w:rsidRDefault="00587EB8" w:rsidP="008C4D7E">
      <w:pPr>
        <w:pStyle w:val="a3"/>
        <w:spacing w:before="6"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«Физическая культура» представлена тремя блоками: теоретическим,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методическим,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практическим.</w:t>
      </w:r>
    </w:p>
    <w:p w:rsidR="00587EB8" w:rsidRPr="00587EB8" w:rsidRDefault="00587EB8" w:rsidP="008C4D7E">
      <w:pPr>
        <w:pStyle w:val="a3"/>
        <w:spacing w:before="2" w:line="252" w:lineRule="auto"/>
        <w:ind w:left="0" w:firstLine="426"/>
        <w:rPr>
          <w:sz w:val="28"/>
          <w:szCs w:val="28"/>
        </w:rPr>
      </w:pPr>
      <w:r w:rsidRPr="00587EB8">
        <w:rPr>
          <w:i/>
          <w:spacing w:val="-1"/>
          <w:sz w:val="28"/>
          <w:szCs w:val="28"/>
        </w:rPr>
        <w:t>Блок</w:t>
      </w:r>
      <w:r w:rsidRPr="00587EB8">
        <w:rPr>
          <w:i/>
          <w:spacing w:val="-12"/>
          <w:sz w:val="28"/>
          <w:szCs w:val="28"/>
        </w:rPr>
        <w:t xml:space="preserve"> </w:t>
      </w:r>
      <w:r w:rsidRPr="00587EB8">
        <w:rPr>
          <w:i/>
          <w:spacing w:val="-1"/>
          <w:sz w:val="28"/>
          <w:szCs w:val="28"/>
        </w:rPr>
        <w:t>теоретический</w:t>
      </w:r>
      <w:r w:rsidRPr="00587EB8">
        <w:rPr>
          <w:spacing w:val="-1"/>
          <w:sz w:val="28"/>
          <w:szCs w:val="28"/>
        </w:rPr>
        <w:t>.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Реализуется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первом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семестре.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Его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цель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предусматривает овладение студентами системой научно-практических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специальных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знаний,</w:t>
      </w:r>
      <w:r w:rsidRPr="00587EB8">
        <w:rPr>
          <w:spacing w:val="-4"/>
          <w:sz w:val="28"/>
          <w:szCs w:val="28"/>
        </w:rPr>
        <w:t xml:space="preserve"> </w:t>
      </w:r>
      <w:r w:rsidRPr="00587EB8">
        <w:rPr>
          <w:sz w:val="28"/>
          <w:szCs w:val="28"/>
        </w:rPr>
        <w:t>формирование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умений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творческого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и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осознанного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использования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своих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знаний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для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личностного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4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профессионального развития и самосовершенствования; накопление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знаний для разработки проекта индивидуальных программ и их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внедрения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учебную,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профессиональную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социокультурную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деятельность.</w:t>
      </w:r>
      <w:r w:rsidRPr="00587EB8">
        <w:rPr>
          <w:spacing w:val="20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Контрольный</w:t>
      </w:r>
      <w:r w:rsidRPr="00587EB8">
        <w:rPr>
          <w:spacing w:val="20"/>
          <w:sz w:val="28"/>
          <w:szCs w:val="28"/>
        </w:rPr>
        <w:t xml:space="preserve"> </w:t>
      </w:r>
      <w:r w:rsidRPr="00587EB8">
        <w:rPr>
          <w:sz w:val="28"/>
          <w:szCs w:val="28"/>
        </w:rPr>
        <w:t>базовый</w:t>
      </w:r>
      <w:r w:rsidRPr="00587EB8">
        <w:rPr>
          <w:spacing w:val="20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уровень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включает</w:t>
      </w:r>
      <w:r w:rsidRPr="00587EB8">
        <w:rPr>
          <w:spacing w:val="20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тестовые</w:t>
      </w:r>
      <w:r w:rsidR="008C4D7E">
        <w:rPr>
          <w:sz w:val="28"/>
          <w:szCs w:val="28"/>
        </w:rPr>
        <w:t xml:space="preserve"> </w:t>
      </w:r>
      <w:r w:rsidRPr="00587EB8">
        <w:rPr>
          <w:sz w:val="28"/>
          <w:szCs w:val="28"/>
        </w:rPr>
        <w:t>задания, контрольный элективный — различные формы контроля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в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соответствии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выбором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конкретного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практического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элективного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курса.</w:t>
      </w:r>
    </w:p>
    <w:p w:rsidR="008C4D7E" w:rsidRDefault="008C4D7E" w:rsidP="008C4D7E">
      <w:pPr>
        <w:spacing w:before="60"/>
        <w:ind w:firstLine="426"/>
        <w:jc w:val="both"/>
        <w:rPr>
          <w:b/>
          <w:sz w:val="28"/>
          <w:szCs w:val="28"/>
        </w:rPr>
      </w:pPr>
    </w:p>
    <w:p w:rsidR="00587EB8" w:rsidRPr="00587EB8" w:rsidRDefault="00587EB8" w:rsidP="008C4D7E">
      <w:pPr>
        <w:spacing w:before="60"/>
        <w:ind w:firstLine="426"/>
        <w:jc w:val="both"/>
        <w:rPr>
          <w:b/>
          <w:sz w:val="28"/>
          <w:szCs w:val="28"/>
        </w:rPr>
      </w:pPr>
      <w:r w:rsidRPr="00587EB8">
        <w:rPr>
          <w:b/>
          <w:sz w:val="28"/>
          <w:szCs w:val="28"/>
        </w:rPr>
        <w:t>Распределение</w:t>
      </w:r>
      <w:r w:rsidRPr="00587EB8">
        <w:rPr>
          <w:b/>
          <w:spacing w:val="-5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трудоемкости</w:t>
      </w:r>
      <w:r w:rsidRPr="00587EB8">
        <w:rPr>
          <w:b/>
          <w:spacing w:val="-5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по</w:t>
      </w:r>
      <w:r w:rsidRPr="00587EB8">
        <w:rPr>
          <w:b/>
          <w:spacing w:val="-4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модулям</w:t>
      </w:r>
      <w:r w:rsidRPr="00587EB8">
        <w:rPr>
          <w:b/>
          <w:spacing w:val="-5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дисциплины</w:t>
      </w:r>
    </w:p>
    <w:p w:rsidR="00587EB8" w:rsidRPr="00587EB8" w:rsidRDefault="00587EB8" w:rsidP="008C4D7E">
      <w:pPr>
        <w:pStyle w:val="a3"/>
        <w:spacing w:before="8" w:after="1"/>
        <w:ind w:left="0" w:firstLine="426"/>
        <w:rPr>
          <w:b/>
          <w:sz w:val="28"/>
          <w:szCs w:val="2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375"/>
        <w:gridCol w:w="1417"/>
        <w:gridCol w:w="573"/>
        <w:gridCol w:w="573"/>
        <w:gridCol w:w="573"/>
        <w:gridCol w:w="573"/>
        <w:gridCol w:w="573"/>
        <w:gridCol w:w="573"/>
      </w:tblGrid>
      <w:tr w:rsidR="00587EB8" w:rsidRPr="00587EB8" w:rsidTr="008C4D7E">
        <w:trPr>
          <w:trHeight w:val="270"/>
        </w:trPr>
        <w:tc>
          <w:tcPr>
            <w:tcW w:w="617" w:type="dxa"/>
            <w:vMerge w:val="restart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87EB8">
              <w:rPr>
                <w:rFonts w:ascii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75" w:type="dxa"/>
            <w:vMerge w:val="restart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1417" w:type="dxa"/>
            <w:vMerge w:val="restart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587EB8">
              <w:rPr>
                <w:rFonts w:ascii="Times New Roman" w:hAnsi="Times New Roman" w:cs="Times New Roman"/>
                <w:spacing w:val="-41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акад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438" w:type="dxa"/>
            <w:gridSpan w:val="6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Аудиторная</w:t>
            </w:r>
            <w:r w:rsidRPr="00587E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587E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</w:t>
            </w:r>
            <w:r w:rsidRPr="00587EB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акад.</w:t>
            </w:r>
            <w:r w:rsidRPr="00587E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час.)</w:t>
            </w:r>
          </w:p>
        </w:tc>
      </w:tr>
      <w:tr w:rsidR="00587EB8" w:rsidRPr="00587EB8" w:rsidTr="008C4D7E">
        <w:trPr>
          <w:trHeight w:val="378"/>
        </w:trPr>
        <w:tc>
          <w:tcPr>
            <w:tcW w:w="617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5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Теоретический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[16]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Методический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[16]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[20]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  <w:vMerge w:val="restart"/>
          </w:tcPr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[48]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методика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7EB8" w:rsidRPr="00587EB8" w:rsidTr="008C4D7E">
        <w:trPr>
          <w:trHeight w:val="270"/>
        </w:trPr>
        <w:tc>
          <w:tcPr>
            <w:tcW w:w="617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[42]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7EB8" w:rsidRPr="00587EB8" w:rsidTr="008C4D7E">
        <w:trPr>
          <w:trHeight w:val="271"/>
        </w:trPr>
        <w:tc>
          <w:tcPr>
            <w:tcW w:w="2992" w:type="dxa"/>
            <w:gridSpan w:val="2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417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400</w:t>
            </w: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68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68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66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66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66</w:t>
            </w:r>
          </w:p>
        </w:tc>
        <w:tc>
          <w:tcPr>
            <w:tcW w:w="573" w:type="dxa"/>
          </w:tcPr>
          <w:p w:rsidR="00587EB8" w:rsidRPr="00587EB8" w:rsidRDefault="00587EB8" w:rsidP="008C4D7E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66</w:t>
            </w:r>
          </w:p>
        </w:tc>
      </w:tr>
    </w:tbl>
    <w:p w:rsidR="00587EB8" w:rsidRPr="00587EB8" w:rsidRDefault="00587EB8" w:rsidP="008C4D7E">
      <w:pPr>
        <w:pStyle w:val="a3"/>
        <w:spacing w:before="87" w:line="249" w:lineRule="auto"/>
        <w:ind w:left="0" w:firstLine="426"/>
        <w:rPr>
          <w:sz w:val="28"/>
          <w:szCs w:val="28"/>
        </w:rPr>
      </w:pPr>
      <w:r w:rsidRPr="00587EB8">
        <w:rPr>
          <w:i/>
          <w:sz w:val="28"/>
          <w:szCs w:val="28"/>
        </w:rPr>
        <w:t xml:space="preserve">Блок методический. </w:t>
      </w:r>
      <w:r w:rsidRPr="00587EB8">
        <w:rPr>
          <w:sz w:val="28"/>
          <w:szCs w:val="28"/>
        </w:rPr>
        <w:t>Реализуется в первом, втором и шестом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семестрах.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нем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содержание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теоретических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сведений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дополняется, углубляется и конкретизируется в деятельности. Методический блок так </w:t>
      </w:r>
      <w:proofErr w:type="gramStart"/>
      <w:r w:rsidRPr="00587EB8">
        <w:rPr>
          <w:sz w:val="28"/>
          <w:szCs w:val="28"/>
        </w:rPr>
        <w:t>же</w:t>
      </w:r>
      <w:proofErr w:type="gramEnd"/>
      <w:r w:rsidRPr="00587EB8">
        <w:rPr>
          <w:sz w:val="28"/>
          <w:szCs w:val="28"/>
        </w:rPr>
        <w:t xml:space="preserve"> как и теоретический может реализоваться по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разным модифицированным структурам с учетом направленности</w:t>
      </w:r>
      <w:r>
        <w:rPr>
          <w:sz w:val="28"/>
          <w:szCs w:val="28"/>
        </w:rPr>
        <w:t xml:space="preserve"> </w:t>
      </w:r>
      <w:r w:rsidRPr="00587EB8">
        <w:rPr>
          <w:sz w:val="28"/>
          <w:szCs w:val="28"/>
        </w:rPr>
        <w:t>— содержания (оздоровительной, профессиональной, спортивной,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реабилитационной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др.).</w:t>
      </w:r>
    </w:p>
    <w:p w:rsidR="00587EB8" w:rsidRPr="00587EB8" w:rsidRDefault="00587EB8" w:rsidP="008C4D7E">
      <w:pPr>
        <w:pStyle w:val="a3"/>
        <w:spacing w:before="3" w:line="249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Рассмотрим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структуру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методического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блока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рамках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профессиональной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направленности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со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студентами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специальности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«Социально-культурный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сервис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lastRenderedPageBreak/>
        <w:t>туризм»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(группа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Б)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(табл.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9).</w:t>
      </w:r>
    </w:p>
    <w:p w:rsidR="00587EB8" w:rsidRPr="00587EB8" w:rsidRDefault="00587EB8" w:rsidP="008C4D7E">
      <w:pPr>
        <w:pStyle w:val="a3"/>
        <w:spacing w:before="1" w:line="249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В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содержании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методических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занятий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компьютерные</w:t>
      </w:r>
      <w:r w:rsidRPr="00587EB8">
        <w:rPr>
          <w:spacing w:val="1"/>
          <w:sz w:val="28"/>
          <w:szCs w:val="28"/>
        </w:rPr>
        <w:t xml:space="preserve"> </w:t>
      </w:r>
      <w:proofErr w:type="gramStart"/>
      <w:r w:rsidRPr="00587EB8">
        <w:rPr>
          <w:sz w:val="28"/>
          <w:szCs w:val="28"/>
        </w:rPr>
        <w:t>про-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граммы</w:t>
      </w:r>
      <w:proofErr w:type="gramEnd"/>
      <w:r w:rsidRPr="00587EB8">
        <w:rPr>
          <w:sz w:val="28"/>
          <w:szCs w:val="28"/>
        </w:rPr>
        <w:t xml:space="preserve"> разных типов использовались с целью самодиагностики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физический состояний, проектирования и презентации личностной программы здорового стиля жизни с элементами профессионально-прикладной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подготовки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его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коррекции.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Важной</w:t>
      </w:r>
      <w:r w:rsidRPr="00587EB8">
        <w:rPr>
          <w:spacing w:val="-14"/>
          <w:sz w:val="28"/>
          <w:szCs w:val="28"/>
        </w:rPr>
        <w:t xml:space="preserve"> </w:t>
      </w:r>
      <w:r w:rsidRPr="00587EB8">
        <w:rPr>
          <w:sz w:val="28"/>
          <w:szCs w:val="28"/>
        </w:rPr>
        <w:t>для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функционирования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системы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является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диагностика, выполняющая функцию обратной связи результатов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планирования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их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реализации.</w:t>
      </w:r>
    </w:p>
    <w:p w:rsidR="00587EB8" w:rsidRPr="00587EB8" w:rsidRDefault="00587EB8" w:rsidP="008C4D7E">
      <w:pPr>
        <w:spacing w:before="152" w:line="292" w:lineRule="auto"/>
        <w:ind w:firstLine="426"/>
        <w:jc w:val="both"/>
        <w:rPr>
          <w:b/>
          <w:sz w:val="28"/>
          <w:szCs w:val="28"/>
        </w:rPr>
      </w:pPr>
      <w:r w:rsidRPr="00587EB8">
        <w:rPr>
          <w:b/>
          <w:sz w:val="28"/>
          <w:szCs w:val="28"/>
        </w:rPr>
        <w:t>Структура и содержание методического блока для студентов</w:t>
      </w:r>
      <w:r w:rsidRPr="00587EB8">
        <w:rPr>
          <w:b/>
          <w:spacing w:val="1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опытной</w:t>
      </w:r>
      <w:r w:rsidRPr="00587EB8">
        <w:rPr>
          <w:b/>
          <w:spacing w:val="-3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группы</w:t>
      </w:r>
      <w:r w:rsidRPr="00587EB8">
        <w:rPr>
          <w:b/>
          <w:spacing w:val="-2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в</w:t>
      </w:r>
      <w:r w:rsidRPr="00587EB8">
        <w:rPr>
          <w:b/>
          <w:spacing w:val="-2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рамках</w:t>
      </w:r>
      <w:r w:rsidRPr="00587EB8">
        <w:rPr>
          <w:b/>
          <w:spacing w:val="-2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профессиональной</w:t>
      </w:r>
      <w:r w:rsidRPr="00587EB8">
        <w:rPr>
          <w:b/>
          <w:spacing w:val="-2"/>
          <w:sz w:val="28"/>
          <w:szCs w:val="28"/>
        </w:rPr>
        <w:t xml:space="preserve"> </w:t>
      </w:r>
      <w:r w:rsidRPr="00587EB8">
        <w:rPr>
          <w:b/>
          <w:sz w:val="28"/>
          <w:szCs w:val="28"/>
        </w:rPr>
        <w:t>направленности</w:t>
      </w:r>
    </w:p>
    <w:p w:rsidR="00587EB8" w:rsidRPr="00587EB8" w:rsidRDefault="00587EB8" w:rsidP="008C4D7E">
      <w:pPr>
        <w:pStyle w:val="a3"/>
        <w:spacing w:before="6"/>
        <w:ind w:left="0" w:firstLine="426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1295"/>
        <w:gridCol w:w="5528"/>
        <w:gridCol w:w="567"/>
        <w:gridCol w:w="811"/>
        <w:gridCol w:w="39"/>
        <w:gridCol w:w="567"/>
        <w:gridCol w:w="12"/>
      </w:tblGrid>
      <w:tr w:rsidR="00587EB8" w:rsidRPr="00587EB8" w:rsidTr="00587EB8">
        <w:trPr>
          <w:trHeight w:val="257"/>
        </w:trPr>
        <w:tc>
          <w:tcPr>
            <w:tcW w:w="1303" w:type="dxa"/>
            <w:gridSpan w:val="2"/>
            <w:vMerge w:val="restart"/>
          </w:tcPr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proofErr w:type="spellEnd"/>
          </w:p>
        </w:tc>
        <w:tc>
          <w:tcPr>
            <w:tcW w:w="5528" w:type="dxa"/>
            <w:vMerge w:val="restart"/>
          </w:tcPr>
          <w:p w:rsidR="00587EB8" w:rsidRPr="00587EB8" w:rsidRDefault="00587EB8" w:rsidP="008C4D7E">
            <w:pPr>
              <w:pStyle w:val="TableParagraph"/>
              <w:spacing w:before="2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587EB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изучаемой</w:t>
            </w:r>
            <w:proofErr w:type="spellEnd"/>
            <w:r w:rsidRPr="00587EB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1992" w:type="dxa"/>
            <w:gridSpan w:val="5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87EB8" w:rsidRPr="00587EB8" w:rsidTr="00587EB8">
        <w:trPr>
          <w:trHeight w:val="257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gridSpan w:val="2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  <w:proofErr w:type="spellEnd"/>
          </w:p>
        </w:tc>
        <w:tc>
          <w:tcPr>
            <w:tcW w:w="614" w:type="dxa"/>
            <w:gridSpan w:val="3"/>
            <w:vMerge w:val="restart"/>
            <w:textDirection w:val="btLr"/>
          </w:tcPr>
          <w:p w:rsidR="00587EB8" w:rsidRPr="00587EB8" w:rsidRDefault="00587EB8" w:rsidP="008C4D7E">
            <w:pPr>
              <w:pStyle w:val="TableParagraph"/>
              <w:spacing w:before="92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proofErr w:type="spellEnd"/>
          </w:p>
        </w:tc>
      </w:tr>
      <w:tr w:rsidR="00587EB8" w:rsidRPr="00587EB8" w:rsidTr="00587EB8">
        <w:trPr>
          <w:trHeight w:val="1069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587EB8" w:rsidRPr="00587EB8" w:rsidRDefault="00587EB8" w:rsidP="008C4D7E">
            <w:pPr>
              <w:pStyle w:val="TableParagraph"/>
              <w:spacing w:before="75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  <w:proofErr w:type="spellEnd"/>
          </w:p>
        </w:tc>
        <w:tc>
          <w:tcPr>
            <w:tcW w:w="811" w:type="dxa"/>
            <w:textDirection w:val="btLr"/>
          </w:tcPr>
          <w:p w:rsidR="00587EB8" w:rsidRPr="00587EB8" w:rsidRDefault="00587EB8" w:rsidP="008C4D7E">
            <w:pPr>
              <w:pStyle w:val="TableParagraph"/>
              <w:spacing w:before="85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элективный</w:t>
            </w:r>
            <w:proofErr w:type="spellEnd"/>
          </w:p>
        </w:tc>
        <w:tc>
          <w:tcPr>
            <w:tcW w:w="614" w:type="dxa"/>
            <w:gridSpan w:val="3"/>
            <w:vMerge/>
            <w:tcBorders>
              <w:top w:val="nil"/>
            </w:tcBorders>
            <w:textDirection w:val="btLr"/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B8" w:rsidRPr="00587EB8" w:rsidTr="00587EB8">
        <w:trPr>
          <w:trHeight w:val="771"/>
        </w:trPr>
        <w:tc>
          <w:tcPr>
            <w:tcW w:w="1303" w:type="dxa"/>
            <w:gridSpan w:val="2"/>
            <w:vMerge w:val="restart"/>
          </w:tcPr>
          <w:p w:rsidR="00587EB8" w:rsidRPr="00587EB8" w:rsidRDefault="00587EB8" w:rsidP="008C4D7E">
            <w:pPr>
              <w:pStyle w:val="TableParagraph"/>
              <w:spacing w:before="41" w:line="172" w:lineRule="exact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Компьютерная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но-оздорови-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тельная</w:t>
            </w:r>
            <w:r w:rsidRPr="00587EB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услуга</w:t>
            </w: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применения компьютерных контролирующих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технологий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клиента.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биологического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возраста,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уровня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физического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состояния.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Механизм персонального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тренинга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услуга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11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2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11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11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600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Установление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типа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телосложения,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риска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заболеваний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сердца, степени индивидуального утомления.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режимов</w:t>
            </w:r>
            <w:proofErr w:type="spellEnd"/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рациональной</w:t>
            </w:r>
            <w:proofErr w:type="spellEnd"/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двигательной</w:t>
            </w:r>
            <w:proofErr w:type="spellEnd"/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2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429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типа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суточного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биоритма.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вероятной</w:t>
            </w:r>
            <w:r w:rsidRPr="00587EB8">
              <w:rPr>
                <w:rFonts w:ascii="Times New Roman" w:hAnsi="Times New Roman" w:cs="Times New Roman"/>
                <w:spacing w:val="-3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продолжительности жизни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Э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429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proofErr w:type="spellEnd"/>
            <w:r w:rsidRPr="00587EB8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рос</w:t>
            </w:r>
            <w:proofErr w:type="spellEnd"/>
          </w:p>
        </w:tc>
      </w:tr>
      <w:tr w:rsidR="00587EB8" w:rsidRPr="00587EB8" w:rsidTr="00587EB8">
        <w:trPr>
          <w:trHeight w:val="429"/>
        </w:trPr>
        <w:tc>
          <w:tcPr>
            <w:tcW w:w="1303" w:type="dxa"/>
            <w:gridSpan w:val="2"/>
            <w:vMerge w:val="restart"/>
          </w:tcPr>
          <w:p w:rsidR="00587EB8" w:rsidRPr="00587EB8" w:rsidRDefault="00587EB8" w:rsidP="008C4D7E">
            <w:pPr>
              <w:pStyle w:val="TableParagraph"/>
              <w:spacing w:before="41" w:line="172" w:lineRule="exact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ботки</w:t>
            </w:r>
            <w:proofErr w:type="spellEnd"/>
            <w:proofErr w:type="gram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плексных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ных</w:t>
            </w:r>
            <w:proofErr w:type="spellEnd"/>
            <w:r w:rsidRPr="00587EB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</w:t>
            </w:r>
            <w:r w:rsidRPr="00587EB8">
              <w:rPr>
                <w:rFonts w:ascii="Times New Roman" w:hAnsi="Times New Roman" w:cs="Times New Roman"/>
                <w:spacing w:val="-3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здорового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стиля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жизни</w:t>
            </w:r>
          </w:p>
          <w:p w:rsidR="00587EB8" w:rsidRPr="00587EB8" w:rsidRDefault="00587EB8" w:rsidP="008C4D7E">
            <w:pPr>
              <w:pStyle w:val="TableParagraph"/>
              <w:spacing w:before="0" w:line="237" w:lineRule="auto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учетом по-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требностей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клиента</w:t>
            </w: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Сравнительный</w:t>
            </w:r>
            <w:r w:rsidRPr="00587EB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Pr="00587EB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87EB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самоанализ</w:t>
            </w:r>
            <w:r w:rsidRPr="00587EB8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физического</w:t>
            </w:r>
            <w:r w:rsidRPr="00587EB8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вья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клиента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стандартами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здорового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600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программы двигательного режима для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ческого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совершенствования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учетом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здоровья,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уровня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физического состояния, мотивации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т. д.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600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программы для снижения факторов риска сер-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дечно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-сосудистых заболеваний (повышенное содержание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липидов,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курение,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гипокинезия,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стрессы)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257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proofErr w:type="spellEnd"/>
            <w:r w:rsidRPr="00587EB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587EB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  <w:r w:rsidRPr="00587EB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телостроительства</w:t>
            </w:r>
            <w:proofErr w:type="spellEnd"/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257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proofErr w:type="spellEnd"/>
            <w:r w:rsidRPr="00587EB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587EB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коррекции</w:t>
            </w:r>
            <w:proofErr w:type="spellEnd"/>
            <w:r w:rsidRPr="00587EB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осанки</w:t>
            </w:r>
            <w:proofErr w:type="spellEnd"/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257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ППФП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429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</w:t>
            </w:r>
            <w:r w:rsidRPr="00587EB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587EB8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снижения</w:t>
            </w:r>
            <w:r w:rsidRPr="00587EB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избыточной</w:t>
            </w:r>
            <w:r w:rsidRPr="00587EB8">
              <w:rPr>
                <w:rFonts w:ascii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массы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тела.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идеальной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нормальной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массы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тела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lastRenderedPageBreak/>
              <w:t>—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Э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600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программ: нормализации артериального дав-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ления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формирования сексуального здоровья, готовности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родам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восстановление после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родов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Э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trHeight w:val="429"/>
        </w:trPr>
        <w:tc>
          <w:tcPr>
            <w:tcW w:w="1303" w:type="dxa"/>
            <w:gridSpan w:val="2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Компьютерное</w:t>
            </w:r>
            <w:r w:rsidRPr="00587EB8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тестирование.</w:t>
            </w:r>
            <w:r w:rsidRPr="00587EB8">
              <w:rPr>
                <w:rFonts w:ascii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587EB8">
              <w:rPr>
                <w:rFonts w:ascii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уровня</w:t>
            </w:r>
            <w:r w:rsidRPr="00587EB8">
              <w:rPr>
                <w:rFonts w:ascii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дических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знаний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811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614" w:type="dxa"/>
            <w:gridSpan w:val="3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2</w:t>
            </w:r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257"/>
        </w:trPr>
        <w:tc>
          <w:tcPr>
            <w:tcW w:w="1291" w:type="dxa"/>
            <w:vMerge w:val="restart"/>
          </w:tcPr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2"/>
              <w:ind w:left="0" w:firstLine="1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proofErr w:type="spellEnd"/>
          </w:p>
        </w:tc>
        <w:tc>
          <w:tcPr>
            <w:tcW w:w="5528" w:type="dxa"/>
            <w:vMerge w:val="restart"/>
          </w:tcPr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2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587EB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изучаемой</w:t>
            </w:r>
            <w:proofErr w:type="spellEnd"/>
            <w:r w:rsidRPr="00587EB8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1984" w:type="dxa"/>
            <w:gridSpan w:val="4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257"/>
        </w:trPr>
        <w:tc>
          <w:tcPr>
            <w:tcW w:w="1291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587EB8" w:rsidRPr="00587EB8" w:rsidRDefault="00587EB8" w:rsidP="008C4D7E">
            <w:pPr>
              <w:pStyle w:val="TableParagraph"/>
              <w:spacing w:before="92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proofErr w:type="spellEnd"/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1069"/>
        </w:trPr>
        <w:tc>
          <w:tcPr>
            <w:tcW w:w="1291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587EB8" w:rsidRPr="00587EB8" w:rsidRDefault="00587EB8" w:rsidP="008C4D7E">
            <w:pPr>
              <w:pStyle w:val="TableParagraph"/>
              <w:spacing w:before="75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  <w:proofErr w:type="spellEnd"/>
          </w:p>
        </w:tc>
        <w:tc>
          <w:tcPr>
            <w:tcW w:w="850" w:type="dxa"/>
            <w:gridSpan w:val="2"/>
            <w:textDirection w:val="btLr"/>
          </w:tcPr>
          <w:p w:rsidR="00587EB8" w:rsidRPr="00587EB8" w:rsidRDefault="00587EB8" w:rsidP="008C4D7E">
            <w:pPr>
              <w:pStyle w:val="TableParagraph"/>
              <w:spacing w:before="85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</w:rPr>
              <w:t>элективный</w:t>
            </w:r>
            <w:proofErr w:type="spellEnd"/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600"/>
        </w:trPr>
        <w:tc>
          <w:tcPr>
            <w:tcW w:w="1291" w:type="dxa"/>
            <w:vMerge w:val="restart"/>
          </w:tcPr>
          <w:p w:rsidR="00587EB8" w:rsidRPr="00587EB8" w:rsidRDefault="00587EB8" w:rsidP="008C4D7E">
            <w:pPr>
              <w:pStyle w:val="TableParagraph"/>
              <w:spacing w:before="41" w:line="172" w:lineRule="exact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  <w:p w:rsidR="00587EB8" w:rsidRPr="00587EB8" w:rsidRDefault="00587EB8" w:rsidP="008C4D7E">
            <w:pPr>
              <w:pStyle w:val="TableParagraph"/>
              <w:spacing w:before="0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ин-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дивидуальной</w:t>
            </w:r>
            <w:proofErr w:type="spellEnd"/>
            <w:proofErr w:type="gram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</w:p>
          <w:p w:rsidR="00587EB8" w:rsidRPr="00587EB8" w:rsidRDefault="00587EB8" w:rsidP="008C4D7E">
            <w:pPr>
              <w:pStyle w:val="TableParagraph"/>
              <w:spacing w:before="0" w:line="237" w:lineRule="auto"/>
              <w:ind w:left="0" w:firstLine="14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87EB8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нием</w:t>
            </w:r>
            <w:proofErr w:type="spellEnd"/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соутст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вующих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услуг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оздоровления</w:t>
            </w: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Коррекция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учетом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физического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состояния.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подбирать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сопутствующие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оздоровительные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482"/>
        </w:trPr>
        <w:tc>
          <w:tcPr>
            <w:tcW w:w="1291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68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</w:t>
            </w:r>
            <w:r w:rsidRPr="00587EB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калорийности</w:t>
            </w:r>
            <w:r w:rsidRPr="00587EB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питания.</w:t>
            </w:r>
            <w:r w:rsidRPr="00587EB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</w:t>
            </w:r>
            <w:r w:rsidRPr="00587EB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587EB8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питания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587EB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клиента</w:t>
            </w:r>
            <w:r w:rsidRPr="00587EB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87EB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учетом</w:t>
            </w:r>
            <w:r w:rsidRPr="00587EB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587EB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индивидуальных</w:t>
            </w:r>
            <w:r w:rsidRPr="00587EB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особенностей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4</w:t>
            </w:r>
          </w:p>
        </w:tc>
        <w:tc>
          <w:tcPr>
            <w:tcW w:w="850" w:type="dxa"/>
            <w:gridSpan w:val="2"/>
          </w:tcPr>
          <w:p w:rsidR="00587EB8" w:rsidRPr="00587EB8" w:rsidRDefault="00587EB8" w:rsidP="008C4D7E">
            <w:pPr>
              <w:pStyle w:val="TableParagraph"/>
              <w:spacing w:before="4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600"/>
        </w:trPr>
        <w:tc>
          <w:tcPr>
            <w:tcW w:w="1291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программы оптимального режима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вания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сауны, применения массажа, фитотерапии, </w:t>
            </w:r>
            <w:proofErr w:type="spellStart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арома</w:t>
            </w:r>
            <w:proofErr w:type="spellEnd"/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терапии, с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учетом группы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крови и</w:t>
            </w:r>
            <w:r w:rsidRPr="00587EB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850" w:type="dxa"/>
            <w:gridSpan w:val="2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Э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6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7EB8" w:rsidRPr="00587EB8" w:rsidRDefault="00587EB8" w:rsidP="008C4D7E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429"/>
        </w:trPr>
        <w:tc>
          <w:tcPr>
            <w:tcW w:w="1291" w:type="dxa"/>
            <w:vMerge/>
            <w:tcBorders>
              <w:top w:val="nil"/>
            </w:tcBorders>
          </w:tcPr>
          <w:p w:rsidR="00587EB8" w:rsidRPr="00587EB8" w:rsidRDefault="00587EB8" w:rsidP="008C4D7E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Мини-конференция.</w:t>
            </w:r>
            <w:r w:rsidRPr="00587EB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  <w:r w:rsidRPr="00587EB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проектов</w:t>
            </w:r>
            <w:r w:rsidRPr="00587EB8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здорового</w:t>
            </w:r>
            <w:r w:rsidRPr="00587EB8">
              <w:rPr>
                <w:rFonts w:ascii="Times New Roman" w:hAnsi="Times New Roman" w:cs="Times New Roman"/>
                <w:spacing w:val="-35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стиля</w:t>
            </w:r>
            <w:r w:rsidRPr="00587EB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жизни</w:t>
            </w:r>
            <w:r w:rsidRPr="00587EB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587EB8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спортивно-оздоровительной</w:t>
            </w:r>
            <w:r w:rsidRPr="00587EB8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87E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850" w:type="dxa"/>
            <w:gridSpan w:val="2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—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w w:val="101"/>
                <w:sz w:val="24"/>
                <w:szCs w:val="24"/>
              </w:rPr>
              <w:t>2</w:t>
            </w:r>
          </w:p>
        </w:tc>
      </w:tr>
      <w:tr w:rsidR="00587EB8" w:rsidRPr="00587EB8" w:rsidTr="00587EB8">
        <w:trPr>
          <w:gridBefore w:val="1"/>
          <w:gridAfter w:val="1"/>
          <w:wBefore w:w="8" w:type="dxa"/>
          <w:wAfter w:w="12" w:type="dxa"/>
          <w:trHeight w:val="257"/>
        </w:trPr>
        <w:tc>
          <w:tcPr>
            <w:tcW w:w="6819" w:type="dxa"/>
            <w:gridSpan w:val="2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</w:p>
        </w:tc>
        <w:tc>
          <w:tcPr>
            <w:tcW w:w="850" w:type="dxa"/>
            <w:gridSpan w:val="2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>Э</w:t>
            </w:r>
          </w:p>
        </w:tc>
        <w:tc>
          <w:tcPr>
            <w:tcW w:w="567" w:type="dxa"/>
          </w:tcPr>
          <w:p w:rsidR="00587EB8" w:rsidRPr="00587EB8" w:rsidRDefault="00587EB8" w:rsidP="008C4D7E">
            <w:pPr>
              <w:pStyle w:val="TableParagraph"/>
              <w:spacing w:before="41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EB8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>4</w:t>
            </w:r>
          </w:p>
        </w:tc>
      </w:tr>
    </w:tbl>
    <w:p w:rsidR="00587EB8" w:rsidRPr="00587EB8" w:rsidRDefault="00587EB8" w:rsidP="008C4D7E">
      <w:pPr>
        <w:pStyle w:val="a3"/>
        <w:spacing w:before="152" w:line="261" w:lineRule="auto"/>
        <w:ind w:left="0" w:firstLine="426"/>
        <w:rPr>
          <w:sz w:val="28"/>
          <w:szCs w:val="28"/>
        </w:rPr>
      </w:pPr>
      <w:r w:rsidRPr="00587EB8">
        <w:rPr>
          <w:spacing w:val="-1"/>
          <w:sz w:val="28"/>
          <w:szCs w:val="28"/>
        </w:rPr>
        <w:t>Комплексная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самодиагностика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осуществляется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базе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информационных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технологий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состоит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из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диагностики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этапах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управления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самоуправления.</w:t>
      </w:r>
    </w:p>
    <w:p w:rsidR="00587EB8" w:rsidRPr="00587EB8" w:rsidRDefault="00587EB8" w:rsidP="008C4D7E">
      <w:pPr>
        <w:pStyle w:val="a3"/>
        <w:spacing w:line="261" w:lineRule="auto"/>
        <w:ind w:left="0" w:firstLine="426"/>
        <w:rPr>
          <w:sz w:val="28"/>
          <w:szCs w:val="28"/>
        </w:rPr>
      </w:pPr>
      <w:r w:rsidRPr="00587EB8">
        <w:rPr>
          <w:i/>
          <w:w w:val="95"/>
          <w:sz w:val="28"/>
          <w:szCs w:val="28"/>
        </w:rPr>
        <w:t xml:space="preserve">Комплексная самодиагностика — </w:t>
      </w:r>
      <w:r w:rsidRPr="00587EB8">
        <w:rPr>
          <w:w w:val="95"/>
          <w:sz w:val="28"/>
          <w:szCs w:val="28"/>
        </w:rPr>
        <w:t>ряд методов оценки, направ</w:t>
      </w:r>
      <w:r w:rsidRPr="00587EB8">
        <w:rPr>
          <w:sz w:val="28"/>
          <w:szCs w:val="28"/>
        </w:rPr>
        <w:t>ленных на качественную и количественную оценку функциональных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состояний,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работоспособности,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адаптивности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резервных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возможностей студента с последующей </w:t>
      </w:r>
      <w:proofErr w:type="spellStart"/>
      <w:r w:rsidRPr="00587EB8">
        <w:rPr>
          <w:sz w:val="28"/>
          <w:szCs w:val="28"/>
        </w:rPr>
        <w:t>лонгитюдной</w:t>
      </w:r>
      <w:proofErr w:type="spellEnd"/>
      <w:r w:rsidRPr="00587EB8">
        <w:rPr>
          <w:sz w:val="28"/>
          <w:szCs w:val="28"/>
        </w:rPr>
        <w:t xml:space="preserve"> экспресс-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оценкой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индивидуального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здоровья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определением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субъективного опыта студента в физкультурно-спортивной деятельности. Логическими продолжениями комплексной самодиагностики являются проектирование личностных программ, профилактика,</w:t>
      </w:r>
      <w:r w:rsidRPr="00587EB8">
        <w:rPr>
          <w:spacing w:val="-2"/>
          <w:sz w:val="28"/>
          <w:szCs w:val="28"/>
        </w:rPr>
        <w:t xml:space="preserve"> </w:t>
      </w:r>
      <w:proofErr w:type="spellStart"/>
      <w:r w:rsidRPr="00587EB8">
        <w:rPr>
          <w:sz w:val="28"/>
          <w:szCs w:val="28"/>
        </w:rPr>
        <w:t>самокоррекция</w:t>
      </w:r>
      <w:proofErr w:type="spellEnd"/>
      <w:r w:rsidRPr="00587EB8">
        <w:rPr>
          <w:sz w:val="28"/>
          <w:szCs w:val="28"/>
        </w:rPr>
        <w:t>.</w:t>
      </w:r>
    </w:p>
    <w:p w:rsidR="00587EB8" w:rsidRPr="00587EB8" w:rsidRDefault="00587EB8" w:rsidP="008C4D7E">
      <w:pPr>
        <w:pStyle w:val="a3"/>
        <w:spacing w:line="261" w:lineRule="auto"/>
        <w:ind w:left="0" w:firstLine="426"/>
        <w:rPr>
          <w:sz w:val="28"/>
          <w:szCs w:val="28"/>
        </w:rPr>
      </w:pPr>
      <w:r w:rsidRPr="008C4D7E">
        <w:rPr>
          <w:i/>
          <w:sz w:val="28"/>
          <w:szCs w:val="28"/>
        </w:rPr>
        <w:t>Личностный</w:t>
      </w:r>
      <w:r w:rsidRPr="008C4D7E">
        <w:rPr>
          <w:i/>
          <w:spacing w:val="1"/>
          <w:sz w:val="28"/>
          <w:szCs w:val="28"/>
        </w:rPr>
        <w:t xml:space="preserve"> </w:t>
      </w:r>
      <w:r w:rsidRPr="008C4D7E">
        <w:rPr>
          <w:i/>
          <w:sz w:val="28"/>
          <w:szCs w:val="28"/>
        </w:rPr>
        <w:t>проект</w:t>
      </w:r>
      <w:r w:rsidRPr="008C4D7E">
        <w:rPr>
          <w:i/>
          <w:spacing w:val="1"/>
          <w:sz w:val="28"/>
          <w:szCs w:val="28"/>
        </w:rPr>
        <w:t xml:space="preserve"> </w:t>
      </w:r>
      <w:r w:rsidRPr="008C4D7E">
        <w:rPr>
          <w:i/>
          <w:sz w:val="28"/>
          <w:szCs w:val="28"/>
        </w:rPr>
        <w:t>—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индивидуальная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комплексная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программа тренировки, которая может дополняться элементами базовой,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профессиональной,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оздоровительной,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лечебной,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адаптивной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т.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д.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культуры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(традиционными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нетрадиционными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средствами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44"/>
          <w:sz w:val="28"/>
          <w:szCs w:val="28"/>
        </w:rPr>
        <w:t xml:space="preserve"> </w:t>
      </w:r>
      <w:r w:rsidRPr="00587EB8">
        <w:rPr>
          <w:sz w:val="28"/>
          <w:szCs w:val="28"/>
        </w:rPr>
        <w:t>культуры),</w:t>
      </w:r>
      <w:r w:rsidRPr="00587EB8">
        <w:rPr>
          <w:spacing w:val="44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направленными</w:t>
      </w:r>
      <w:r w:rsidRPr="00587EB8">
        <w:rPr>
          <w:spacing w:val="44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44"/>
          <w:sz w:val="28"/>
          <w:szCs w:val="28"/>
        </w:rPr>
        <w:t xml:space="preserve"> </w:t>
      </w:r>
      <w:r w:rsidRPr="00587EB8">
        <w:rPr>
          <w:sz w:val="28"/>
          <w:szCs w:val="28"/>
        </w:rPr>
        <w:t>решение</w:t>
      </w:r>
      <w:r w:rsidR="008C4D7E">
        <w:rPr>
          <w:sz w:val="28"/>
          <w:szCs w:val="28"/>
        </w:rPr>
        <w:t xml:space="preserve"> </w:t>
      </w:r>
      <w:r w:rsidRPr="00587EB8">
        <w:rPr>
          <w:sz w:val="28"/>
          <w:szCs w:val="28"/>
        </w:rPr>
        <w:t>конкретной цели (проблемы) с учетом пола, возраста, на основе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выявленных потенциальных возможностей (уровня физического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состояния, развития, адаптационного потенциала, подготовленности и т. д.), </w:t>
      </w:r>
      <w:r w:rsidRPr="00587EB8">
        <w:rPr>
          <w:sz w:val="28"/>
          <w:szCs w:val="28"/>
        </w:rPr>
        <w:lastRenderedPageBreak/>
        <w:t>интересов и потребностей. Проекты создаются поэтапно. В соответствии с этим разрабатывается структура тренировочных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занятий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4"/>
          <w:sz w:val="28"/>
          <w:szCs w:val="28"/>
        </w:rPr>
        <w:t xml:space="preserve"> </w:t>
      </w:r>
      <w:r w:rsidRPr="00587EB8">
        <w:rPr>
          <w:sz w:val="28"/>
          <w:szCs w:val="28"/>
        </w:rPr>
        <w:t>избранном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виде</w:t>
      </w:r>
      <w:r w:rsidRPr="00587EB8">
        <w:rPr>
          <w:spacing w:val="-4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спорта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или</w:t>
      </w:r>
      <w:r w:rsidRPr="00587EB8">
        <w:rPr>
          <w:spacing w:val="-4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системе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физических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упражнений,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осуществляется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подбор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методов,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форм.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Планируется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уровень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нагрузки,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объем,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интенсивность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частота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занятий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[</w:t>
      </w:r>
      <w:proofErr w:type="spellStart"/>
      <w:r w:rsidRPr="00587EB8">
        <w:rPr>
          <w:sz w:val="28"/>
          <w:szCs w:val="28"/>
        </w:rPr>
        <w:t>Ямалетдинова</w:t>
      </w:r>
      <w:proofErr w:type="spellEnd"/>
      <w:r w:rsidRPr="00587EB8">
        <w:rPr>
          <w:sz w:val="28"/>
          <w:szCs w:val="28"/>
        </w:rPr>
        <w:t>,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с.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142,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г].</w:t>
      </w:r>
    </w:p>
    <w:p w:rsidR="00587EB8" w:rsidRPr="00587EB8" w:rsidRDefault="00587EB8" w:rsidP="008C4D7E">
      <w:pPr>
        <w:pStyle w:val="a3"/>
        <w:spacing w:before="2" w:line="254" w:lineRule="auto"/>
        <w:ind w:left="0" w:firstLine="426"/>
        <w:rPr>
          <w:sz w:val="28"/>
          <w:szCs w:val="28"/>
        </w:rPr>
      </w:pPr>
      <w:r w:rsidRPr="00587EB8">
        <w:rPr>
          <w:i/>
          <w:sz w:val="28"/>
          <w:szCs w:val="28"/>
        </w:rPr>
        <w:t xml:space="preserve">Личностный проект в </w:t>
      </w:r>
      <w:r w:rsidRPr="00587EB8">
        <w:rPr>
          <w:sz w:val="28"/>
          <w:szCs w:val="28"/>
        </w:rPr>
        <w:t>рамках профессиональной направленности реализуется в процессе персонального тренинга. Компьютерная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диагностика,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средства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культуры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изучаются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</w:t>
      </w:r>
      <w:r w:rsidRPr="00587EB8">
        <w:rPr>
          <w:spacing w:val="-51"/>
          <w:sz w:val="28"/>
          <w:szCs w:val="28"/>
        </w:rPr>
        <w:t xml:space="preserve"> </w:t>
      </w:r>
      <w:r w:rsidRPr="00587EB8">
        <w:rPr>
          <w:sz w:val="28"/>
          <w:szCs w:val="28"/>
        </w:rPr>
        <w:t>основные и сопутствующие спортивно-оздоровительные услуги.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роли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клиента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выступают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студенты.</w:t>
      </w:r>
    </w:p>
    <w:p w:rsidR="00587EB8" w:rsidRPr="00587EB8" w:rsidRDefault="00587EB8" w:rsidP="008C4D7E">
      <w:pPr>
        <w:pStyle w:val="a3"/>
        <w:spacing w:before="1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Используются</w:t>
      </w:r>
      <w:r w:rsidRPr="00587EB8">
        <w:rPr>
          <w:spacing w:val="38"/>
          <w:sz w:val="28"/>
          <w:szCs w:val="28"/>
        </w:rPr>
        <w:t xml:space="preserve"> </w:t>
      </w:r>
      <w:r w:rsidRPr="00587EB8">
        <w:rPr>
          <w:sz w:val="28"/>
          <w:szCs w:val="28"/>
        </w:rPr>
        <w:t>активные</w:t>
      </w:r>
      <w:r w:rsidRPr="00587EB8">
        <w:rPr>
          <w:spacing w:val="40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методы</w:t>
      </w:r>
      <w:r w:rsidRPr="00587EB8">
        <w:rPr>
          <w:spacing w:val="39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обучения:</w:t>
      </w:r>
      <w:r w:rsidRPr="00587EB8">
        <w:rPr>
          <w:spacing w:val="40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</w:t>
      </w:r>
      <w:r w:rsidRPr="00587EB8">
        <w:rPr>
          <w:spacing w:val="39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проектов,</w:t>
      </w:r>
      <w:r w:rsidR="004513C8">
        <w:rPr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мини-конференции,</w:t>
      </w:r>
      <w:r w:rsidRPr="00587EB8">
        <w:rPr>
          <w:spacing w:val="-3"/>
          <w:w w:val="95"/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работа</w:t>
      </w:r>
      <w:r w:rsidRPr="00587EB8">
        <w:rPr>
          <w:spacing w:val="-3"/>
          <w:w w:val="95"/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в</w:t>
      </w:r>
      <w:r w:rsidRPr="00587EB8">
        <w:rPr>
          <w:spacing w:val="-3"/>
          <w:w w:val="95"/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малых</w:t>
      </w:r>
      <w:r w:rsidRPr="00587EB8">
        <w:rPr>
          <w:spacing w:val="-2"/>
          <w:w w:val="95"/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группах</w:t>
      </w:r>
      <w:r w:rsidRPr="00587EB8">
        <w:rPr>
          <w:spacing w:val="-3"/>
          <w:w w:val="95"/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и</w:t>
      </w:r>
      <w:r w:rsidRPr="00587EB8">
        <w:rPr>
          <w:spacing w:val="-3"/>
          <w:w w:val="95"/>
          <w:sz w:val="28"/>
          <w:szCs w:val="28"/>
        </w:rPr>
        <w:t xml:space="preserve"> </w:t>
      </w:r>
      <w:r w:rsidRPr="00587EB8">
        <w:rPr>
          <w:w w:val="95"/>
          <w:sz w:val="28"/>
          <w:szCs w:val="28"/>
        </w:rPr>
        <w:t>пр.</w:t>
      </w:r>
    </w:p>
    <w:p w:rsidR="00587EB8" w:rsidRPr="00587EB8" w:rsidRDefault="00587EB8" w:rsidP="008C4D7E">
      <w:pPr>
        <w:pStyle w:val="a3"/>
        <w:spacing w:before="14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Формы   организации   —   методические   занятия, учебная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 вне</w:t>
      </w:r>
      <w:r>
        <w:rPr>
          <w:sz w:val="28"/>
          <w:szCs w:val="28"/>
        </w:rPr>
        <w:t>-</w:t>
      </w:r>
      <w:r w:rsidRPr="00587EB8">
        <w:rPr>
          <w:sz w:val="28"/>
          <w:szCs w:val="28"/>
        </w:rPr>
        <w:t>учебная самостоятельная работа без руководства или под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руководством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преподавателя.</w:t>
      </w:r>
    </w:p>
    <w:p w:rsidR="00587EB8" w:rsidRPr="00587EB8" w:rsidRDefault="00587EB8" w:rsidP="008C4D7E">
      <w:pPr>
        <w:pStyle w:val="a3"/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Формы</w:t>
      </w:r>
      <w:r w:rsidRPr="00587EB8">
        <w:rPr>
          <w:spacing w:val="39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контроля</w:t>
      </w:r>
      <w:r w:rsidRPr="00587EB8">
        <w:rPr>
          <w:spacing w:val="40"/>
          <w:sz w:val="28"/>
          <w:szCs w:val="28"/>
        </w:rPr>
        <w:t xml:space="preserve"> </w:t>
      </w:r>
      <w:r w:rsidRPr="00587EB8">
        <w:rPr>
          <w:sz w:val="28"/>
          <w:szCs w:val="28"/>
        </w:rPr>
        <w:t>—</w:t>
      </w:r>
      <w:r w:rsidRPr="00587EB8">
        <w:rPr>
          <w:spacing w:val="39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индивидуальный</w:t>
      </w:r>
      <w:r w:rsidRPr="00587EB8">
        <w:rPr>
          <w:spacing w:val="40"/>
          <w:sz w:val="28"/>
          <w:szCs w:val="28"/>
        </w:rPr>
        <w:t xml:space="preserve"> </w:t>
      </w:r>
      <w:r w:rsidRPr="00587EB8">
        <w:rPr>
          <w:sz w:val="28"/>
          <w:szCs w:val="28"/>
        </w:rPr>
        <w:t>опрос,</w:t>
      </w:r>
      <w:r w:rsidRPr="00587EB8">
        <w:rPr>
          <w:spacing w:val="39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компьютерное</w:t>
      </w:r>
      <w:r w:rsidRPr="00587EB8">
        <w:rPr>
          <w:spacing w:val="-49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тестирование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для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определения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методических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знаний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презентация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проектов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для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определения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методических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умений.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Практический</w:t>
      </w:r>
      <w:r w:rsidRPr="00587EB8">
        <w:rPr>
          <w:i/>
          <w:spacing w:val="3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блок.</w:t>
      </w:r>
      <w:r w:rsidRPr="00587EB8">
        <w:rPr>
          <w:i/>
          <w:spacing w:val="3"/>
          <w:sz w:val="28"/>
          <w:szCs w:val="28"/>
        </w:rPr>
        <w:t xml:space="preserve"> </w:t>
      </w:r>
      <w:r w:rsidRPr="00587EB8">
        <w:rPr>
          <w:sz w:val="28"/>
          <w:szCs w:val="28"/>
        </w:rPr>
        <w:t>Осуществляется</w:t>
      </w:r>
      <w:r w:rsidRPr="00587EB8">
        <w:rPr>
          <w:spacing w:val="3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3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течение</w:t>
      </w:r>
      <w:r w:rsidRPr="00587EB8">
        <w:rPr>
          <w:spacing w:val="3"/>
          <w:sz w:val="28"/>
          <w:szCs w:val="28"/>
        </w:rPr>
        <w:t xml:space="preserve"> </w:t>
      </w:r>
      <w:r w:rsidRPr="00587EB8">
        <w:rPr>
          <w:sz w:val="28"/>
          <w:szCs w:val="28"/>
        </w:rPr>
        <w:t>всего</w:t>
      </w:r>
      <w:r w:rsidRPr="00587EB8">
        <w:rPr>
          <w:spacing w:val="3"/>
          <w:sz w:val="28"/>
          <w:szCs w:val="28"/>
        </w:rPr>
        <w:t xml:space="preserve"> </w:t>
      </w:r>
      <w:r w:rsidRPr="00587EB8">
        <w:rPr>
          <w:sz w:val="28"/>
          <w:szCs w:val="28"/>
        </w:rPr>
        <w:t>периода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обучения.</w:t>
      </w:r>
      <w:r w:rsidRPr="00587EB8">
        <w:rPr>
          <w:spacing w:val="19"/>
          <w:sz w:val="28"/>
          <w:szCs w:val="28"/>
        </w:rPr>
        <w:t xml:space="preserve"> </w:t>
      </w:r>
      <w:r w:rsidRPr="00587EB8">
        <w:rPr>
          <w:sz w:val="28"/>
          <w:szCs w:val="28"/>
        </w:rPr>
        <w:t>Включает</w:t>
      </w:r>
      <w:r w:rsidRPr="00587EB8">
        <w:rPr>
          <w:spacing w:val="19"/>
          <w:sz w:val="28"/>
          <w:szCs w:val="28"/>
        </w:rPr>
        <w:t xml:space="preserve"> </w:t>
      </w:r>
      <w:r w:rsidRPr="00587EB8">
        <w:rPr>
          <w:sz w:val="28"/>
          <w:szCs w:val="28"/>
        </w:rPr>
        <w:t>элективные</w:t>
      </w:r>
      <w:r w:rsidRPr="00587EB8">
        <w:rPr>
          <w:spacing w:val="20"/>
          <w:sz w:val="28"/>
          <w:szCs w:val="28"/>
        </w:rPr>
        <w:t xml:space="preserve"> </w:t>
      </w:r>
      <w:r w:rsidRPr="00587EB8">
        <w:rPr>
          <w:sz w:val="28"/>
          <w:szCs w:val="28"/>
        </w:rPr>
        <w:t>курсы</w:t>
      </w:r>
      <w:r w:rsidRPr="00587EB8">
        <w:rPr>
          <w:spacing w:val="19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19"/>
          <w:sz w:val="28"/>
          <w:szCs w:val="28"/>
        </w:rPr>
        <w:t xml:space="preserve"> </w:t>
      </w:r>
      <w:r w:rsidRPr="00587EB8">
        <w:rPr>
          <w:sz w:val="28"/>
          <w:szCs w:val="28"/>
        </w:rPr>
        <w:t>базе</w:t>
      </w:r>
      <w:r w:rsidRPr="00587EB8">
        <w:rPr>
          <w:spacing w:val="19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различных</w:t>
      </w:r>
      <w:r w:rsidRPr="00587EB8">
        <w:rPr>
          <w:spacing w:val="20"/>
          <w:sz w:val="28"/>
          <w:szCs w:val="28"/>
        </w:rPr>
        <w:t xml:space="preserve"> </w:t>
      </w:r>
      <w:r w:rsidRPr="00587EB8">
        <w:rPr>
          <w:sz w:val="28"/>
          <w:szCs w:val="28"/>
        </w:rPr>
        <w:t>видов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спорта</w:t>
      </w:r>
      <w:r w:rsidRPr="00587EB8">
        <w:rPr>
          <w:spacing w:val="11"/>
          <w:sz w:val="28"/>
          <w:szCs w:val="28"/>
        </w:rPr>
        <w:t xml:space="preserve"> </w:t>
      </w:r>
      <w:r w:rsidRPr="00587EB8">
        <w:rPr>
          <w:sz w:val="28"/>
          <w:szCs w:val="28"/>
        </w:rPr>
        <w:t>или</w:t>
      </w:r>
      <w:r w:rsidRPr="00587EB8">
        <w:rPr>
          <w:spacing w:val="11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</w:t>
      </w:r>
      <w:r w:rsidRPr="00587EB8">
        <w:rPr>
          <w:spacing w:val="1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физических</w:t>
      </w:r>
      <w:r w:rsidRPr="00587EB8">
        <w:rPr>
          <w:spacing w:val="11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упражнений.</w:t>
      </w:r>
      <w:r w:rsidRPr="00587EB8">
        <w:rPr>
          <w:spacing w:val="11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Каждый</w:t>
      </w:r>
      <w:r w:rsidRPr="00587EB8">
        <w:rPr>
          <w:spacing w:val="11"/>
          <w:sz w:val="28"/>
          <w:szCs w:val="28"/>
        </w:rPr>
        <w:t xml:space="preserve"> </w:t>
      </w:r>
      <w:r w:rsidRPr="00587EB8">
        <w:rPr>
          <w:sz w:val="28"/>
          <w:szCs w:val="28"/>
        </w:rPr>
        <w:t>базовый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практический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курс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направлен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повышение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34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профессионально-прикладной</w:t>
      </w:r>
      <w:r w:rsidRPr="00587EB8">
        <w:rPr>
          <w:spacing w:val="34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подготовленности,</w:t>
      </w:r>
      <w:r w:rsidRPr="00587EB8">
        <w:rPr>
          <w:spacing w:val="34"/>
          <w:sz w:val="28"/>
          <w:szCs w:val="28"/>
        </w:rPr>
        <w:t xml:space="preserve"> </w:t>
      </w:r>
      <w:r w:rsidRPr="00587EB8">
        <w:rPr>
          <w:sz w:val="28"/>
          <w:szCs w:val="28"/>
        </w:rPr>
        <w:t>а</w:t>
      </w:r>
      <w:r w:rsidRPr="00587EB8">
        <w:rPr>
          <w:spacing w:val="34"/>
          <w:sz w:val="28"/>
          <w:szCs w:val="28"/>
        </w:rPr>
        <w:t xml:space="preserve"> </w:t>
      </w:r>
      <w:r w:rsidRPr="00587EB8">
        <w:rPr>
          <w:sz w:val="28"/>
          <w:szCs w:val="28"/>
        </w:rPr>
        <w:t>элективный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—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на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повышение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специальной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технической</w:t>
      </w:r>
      <w:r w:rsidRPr="00587EB8">
        <w:rPr>
          <w:spacing w:val="42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подготовленности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по</w:t>
      </w:r>
      <w:r w:rsidRPr="00587EB8">
        <w:rPr>
          <w:spacing w:val="41"/>
          <w:sz w:val="28"/>
          <w:szCs w:val="28"/>
        </w:rPr>
        <w:t xml:space="preserve"> </w:t>
      </w:r>
      <w:r w:rsidRPr="00587EB8">
        <w:rPr>
          <w:sz w:val="28"/>
          <w:szCs w:val="28"/>
        </w:rPr>
        <w:t>избранным</w:t>
      </w:r>
      <w:r w:rsidRPr="00587EB8">
        <w:rPr>
          <w:spacing w:val="42"/>
          <w:sz w:val="28"/>
          <w:szCs w:val="28"/>
        </w:rPr>
        <w:t xml:space="preserve"> </w:t>
      </w:r>
      <w:r w:rsidRPr="00587EB8">
        <w:rPr>
          <w:sz w:val="28"/>
          <w:szCs w:val="28"/>
        </w:rPr>
        <w:t>видам</w:t>
      </w:r>
      <w:r w:rsidRPr="00587EB8">
        <w:rPr>
          <w:spacing w:val="42"/>
          <w:sz w:val="28"/>
          <w:szCs w:val="28"/>
        </w:rPr>
        <w:t xml:space="preserve"> </w:t>
      </w:r>
      <w:r w:rsidRPr="00587EB8">
        <w:rPr>
          <w:sz w:val="28"/>
          <w:szCs w:val="28"/>
        </w:rPr>
        <w:t>двигательной</w:t>
      </w:r>
      <w:r w:rsidR="008C4D7E">
        <w:rPr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деятельности.</w:t>
      </w:r>
    </w:p>
    <w:p w:rsidR="00587EB8" w:rsidRPr="00587EB8" w:rsidRDefault="00587EB8" w:rsidP="008C4D7E">
      <w:pPr>
        <w:pStyle w:val="a3"/>
        <w:spacing w:before="15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На практических занятиях первого семестра студенты принимают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решение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выборе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физкультурно-спортивной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деятельности,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обучаются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приемам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самоконтроля,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развития</w:t>
      </w:r>
      <w:r w:rsidRPr="00587EB8">
        <w:rPr>
          <w:spacing w:val="43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физических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и профессиональных качеств, навыкам наблюдений над собой.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Решаются</w:t>
      </w:r>
      <w:r w:rsidRPr="00587EB8">
        <w:rPr>
          <w:spacing w:val="30"/>
          <w:sz w:val="28"/>
          <w:szCs w:val="28"/>
        </w:rPr>
        <w:t xml:space="preserve"> </w:t>
      </w:r>
      <w:r w:rsidRPr="00587EB8">
        <w:rPr>
          <w:sz w:val="28"/>
          <w:szCs w:val="28"/>
        </w:rPr>
        <w:t>задачи</w:t>
      </w:r>
      <w:r w:rsidRPr="00587EB8">
        <w:rPr>
          <w:spacing w:val="31"/>
          <w:sz w:val="28"/>
          <w:szCs w:val="28"/>
        </w:rPr>
        <w:t xml:space="preserve"> </w:t>
      </w:r>
      <w:r w:rsidRPr="00587EB8">
        <w:rPr>
          <w:sz w:val="28"/>
          <w:szCs w:val="28"/>
        </w:rPr>
        <w:t>межличностных</w:t>
      </w:r>
      <w:r w:rsidRPr="00587EB8">
        <w:rPr>
          <w:spacing w:val="3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29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индивидуально-личностных</w:t>
      </w:r>
      <w:r w:rsidR="008C4D7E">
        <w:rPr>
          <w:sz w:val="28"/>
          <w:szCs w:val="28"/>
        </w:rPr>
        <w:t xml:space="preserve"> </w:t>
      </w:r>
      <w:r w:rsidRPr="00587EB8">
        <w:rPr>
          <w:sz w:val="28"/>
          <w:szCs w:val="28"/>
        </w:rPr>
        <w:t>отношений, позволяющих выявить интересы, ценностные ориентиры, вербальное и реальное отношение к физической культуре,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где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студенты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являются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объектом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педагогического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воздействия.</w:t>
      </w:r>
    </w:p>
    <w:p w:rsidR="00587EB8" w:rsidRPr="00587EB8" w:rsidRDefault="00587EB8" w:rsidP="008C4D7E">
      <w:pPr>
        <w:pStyle w:val="a3"/>
        <w:spacing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К старшему курсу объем самостоятельной работы увеличивался, что обеспечивает осуществление инструкторской практики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и также организацию, проведение, участие в соревнованиях по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прикладным видам спорта для данной профессии и их судейство.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постепенно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переходит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статус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субъекта.</w:t>
      </w:r>
    </w:p>
    <w:p w:rsidR="00587EB8" w:rsidRPr="00587EB8" w:rsidRDefault="00587EB8" w:rsidP="008C4D7E">
      <w:pPr>
        <w:spacing w:before="1" w:line="254" w:lineRule="auto"/>
        <w:ind w:firstLine="426"/>
        <w:jc w:val="both"/>
        <w:rPr>
          <w:i/>
          <w:sz w:val="28"/>
          <w:szCs w:val="28"/>
        </w:rPr>
      </w:pPr>
      <w:r w:rsidRPr="00587EB8">
        <w:rPr>
          <w:i/>
          <w:sz w:val="28"/>
          <w:szCs w:val="28"/>
        </w:rPr>
        <w:t>Выделим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следующие</w:t>
      </w:r>
      <w:r w:rsidRPr="00587EB8">
        <w:rPr>
          <w:i/>
          <w:spacing w:val="1"/>
          <w:sz w:val="28"/>
          <w:szCs w:val="28"/>
        </w:rPr>
        <w:t xml:space="preserve"> </w:t>
      </w:r>
      <w:r w:rsidRPr="008C4D7E">
        <w:rPr>
          <w:i/>
          <w:sz w:val="28"/>
          <w:szCs w:val="28"/>
          <w:u w:val="single"/>
        </w:rPr>
        <w:t>особенности</w:t>
      </w:r>
      <w:r w:rsidRPr="008C4D7E">
        <w:rPr>
          <w:i/>
          <w:spacing w:val="1"/>
          <w:sz w:val="28"/>
          <w:szCs w:val="28"/>
          <w:u w:val="single"/>
        </w:rPr>
        <w:t xml:space="preserve"> </w:t>
      </w:r>
      <w:r w:rsidRPr="008C4D7E">
        <w:rPr>
          <w:i/>
          <w:sz w:val="28"/>
          <w:szCs w:val="28"/>
          <w:u w:val="single"/>
        </w:rPr>
        <w:t>модульно-проектной</w:t>
      </w:r>
      <w:r w:rsidRPr="008C4D7E">
        <w:rPr>
          <w:i/>
          <w:spacing w:val="1"/>
          <w:sz w:val="28"/>
          <w:szCs w:val="28"/>
          <w:u w:val="single"/>
        </w:rPr>
        <w:t xml:space="preserve"> </w:t>
      </w:r>
      <w:r w:rsidRPr="008C4D7E">
        <w:rPr>
          <w:i/>
          <w:sz w:val="28"/>
          <w:szCs w:val="28"/>
          <w:u w:val="single"/>
        </w:rPr>
        <w:t>технологии: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Может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использоваться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средство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позна</w:t>
      </w:r>
      <w:r w:rsidRPr="00587EB8">
        <w:rPr>
          <w:spacing w:val="-1"/>
          <w:sz w:val="28"/>
          <w:szCs w:val="28"/>
        </w:rPr>
        <w:t>вательной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деятельностью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студентов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в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сфере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физической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культуры.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Способствует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включению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самого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студента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управления</w:t>
      </w:r>
      <w:r w:rsidRPr="00587EB8">
        <w:rPr>
          <w:spacing w:val="-4"/>
          <w:sz w:val="28"/>
          <w:szCs w:val="28"/>
        </w:rPr>
        <w:t xml:space="preserve"> </w:t>
      </w:r>
      <w:r w:rsidRPr="00587EB8">
        <w:rPr>
          <w:sz w:val="28"/>
          <w:szCs w:val="28"/>
        </w:rPr>
        <w:t>своей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познавательной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деятельностью,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своим</w:t>
      </w:r>
      <w:r w:rsidRPr="00587EB8">
        <w:rPr>
          <w:spacing w:val="-4"/>
          <w:sz w:val="28"/>
          <w:szCs w:val="28"/>
        </w:rPr>
        <w:t xml:space="preserve"> </w:t>
      </w:r>
      <w:r w:rsidRPr="00587EB8">
        <w:rPr>
          <w:sz w:val="28"/>
          <w:szCs w:val="28"/>
        </w:rPr>
        <w:t>здоровьем.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Рассматривается</w:t>
      </w:r>
      <w:r w:rsidRPr="00587EB8">
        <w:rPr>
          <w:spacing w:val="52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</w:t>
      </w:r>
      <w:r w:rsidRPr="00587EB8">
        <w:rPr>
          <w:spacing w:val="53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средство</w:t>
      </w:r>
      <w:r w:rsidRPr="00587EB8">
        <w:rPr>
          <w:spacing w:val="52"/>
          <w:sz w:val="28"/>
          <w:szCs w:val="28"/>
        </w:rPr>
        <w:t xml:space="preserve"> </w:t>
      </w:r>
      <w:r w:rsidRPr="00587EB8">
        <w:rPr>
          <w:sz w:val="28"/>
          <w:szCs w:val="28"/>
        </w:rPr>
        <w:t>по</w:t>
      </w:r>
      <w:r w:rsidRPr="00587EB8">
        <w:rPr>
          <w:spacing w:val="53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созданию,</w:t>
      </w:r>
      <w:r w:rsidRPr="00587EB8">
        <w:rPr>
          <w:spacing w:val="52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реализации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коррекции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личностных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проектов.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spacing w:val="-1"/>
          <w:sz w:val="28"/>
          <w:szCs w:val="28"/>
        </w:rPr>
        <w:t>Дает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возможность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научить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студентов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диагностике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самодиагностике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здоровья.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line="254" w:lineRule="auto"/>
        <w:ind w:left="0" w:firstLine="426"/>
        <w:rPr>
          <w:sz w:val="28"/>
          <w:szCs w:val="28"/>
        </w:rPr>
      </w:pPr>
      <w:r w:rsidRPr="00587EB8">
        <w:rPr>
          <w:spacing w:val="-1"/>
          <w:sz w:val="28"/>
          <w:szCs w:val="28"/>
        </w:rPr>
        <w:lastRenderedPageBreak/>
        <w:t>Позволяет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применять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активные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методы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обучения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средства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формирования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студентов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процессе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физического</w:t>
      </w:r>
      <w:r w:rsidRPr="00587EB8">
        <w:rPr>
          <w:spacing w:val="-51"/>
          <w:sz w:val="28"/>
          <w:szCs w:val="28"/>
        </w:rPr>
        <w:t xml:space="preserve"> </w:t>
      </w:r>
      <w:r w:rsidRPr="00587EB8">
        <w:rPr>
          <w:sz w:val="28"/>
          <w:szCs w:val="28"/>
        </w:rPr>
        <w:t>воспитания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большем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объеме.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Обеспечивает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индивидуально-дифференцированный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подход на основе выбора содержания, способов, форм и видов физкультурно-спортивной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активности.</w:t>
      </w:r>
    </w:p>
    <w:p w:rsidR="00587EB8" w:rsidRPr="00587EB8" w:rsidRDefault="00587EB8" w:rsidP="008C4D7E">
      <w:pPr>
        <w:pStyle w:val="a7"/>
        <w:numPr>
          <w:ilvl w:val="2"/>
          <w:numId w:val="3"/>
        </w:numPr>
        <w:tabs>
          <w:tab w:val="left" w:pos="843"/>
        </w:tabs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 xml:space="preserve">Способствует становлению студента как субъекта познавательной  </w:t>
      </w:r>
      <w:r w:rsidRPr="00587EB8">
        <w:rPr>
          <w:spacing w:val="33"/>
          <w:sz w:val="28"/>
          <w:szCs w:val="28"/>
        </w:rPr>
        <w:t xml:space="preserve"> </w:t>
      </w:r>
      <w:proofErr w:type="gramStart"/>
      <w:r w:rsidRPr="00587EB8">
        <w:rPr>
          <w:sz w:val="28"/>
          <w:szCs w:val="28"/>
        </w:rPr>
        <w:t xml:space="preserve">деятельности,   </w:t>
      </w:r>
      <w:proofErr w:type="gramEnd"/>
      <w:r w:rsidRPr="00587EB8">
        <w:rPr>
          <w:spacing w:val="3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направляя   </w:t>
      </w:r>
      <w:r w:rsidRPr="00587EB8">
        <w:rPr>
          <w:spacing w:val="32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процессы   </w:t>
      </w:r>
      <w:r w:rsidRPr="00587EB8">
        <w:rPr>
          <w:spacing w:val="32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управления</w:t>
      </w:r>
      <w:r w:rsidRPr="00587EB8">
        <w:rPr>
          <w:spacing w:val="-5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самоуправления.</w:t>
      </w:r>
    </w:p>
    <w:p w:rsidR="00587EB8" w:rsidRPr="00587EB8" w:rsidRDefault="00587EB8" w:rsidP="008C4D7E">
      <w:pPr>
        <w:pStyle w:val="a3"/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Повышение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эффективности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процесса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познавательной деятельностью студентов обеспечивается реализацией </w:t>
      </w:r>
      <w:r w:rsidRPr="00587EB8">
        <w:rPr>
          <w:i/>
          <w:sz w:val="28"/>
          <w:szCs w:val="28"/>
        </w:rPr>
        <w:t xml:space="preserve">комплекса организационно-педагогических условий </w:t>
      </w:r>
      <w:r w:rsidRPr="00587EB8">
        <w:rPr>
          <w:sz w:val="28"/>
          <w:szCs w:val="28"/>
        </w:rPr>
        <w:t>(организационно-диагностические,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процессуально-содержательные,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управленческие и информационные). Для этого определены их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структура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содержание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[</w:t>
      </w:r>
      <w:proofErr w:type="spellStart"/>
      <w:r w:rsidRPr="00587EB8">
        <w:rPr>
          <w:sz w:val="28"/>
          <w:szCs w:val="28"/>
        </w:rPr>
        <w:t>Ямалетдинова</w:t>
      </w:r>
      <w:proofErr w:type="spellEnd"/>
      <w:r w:rsidRPr="00587EB8">
        <w:rPr>
          <w:sz w:val="28"/>
          <w:szCs w:val="28"/>
        </w:rPr>
        <w:t>,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с.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55,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д].</w:t>
      </w:r>
    </w:p>
    <w:p w:rsidR="00587EB8" w:rsidRPr="00587EB8" w:rsidRDefault="00587EB8" w:rsidP="008C4D7E">
      <w:pPr>
        <w:spacing w:before="1" w:line="254" w:lineRule="auto"/>
        <w:ind w:firstLine="426"/>
        <w:jc w:val="both"/>
        <w:rPr>
          <w:sz w:val="28"/>
          <w:szCs w:val="28"/>
        </w:rPr>
      </w:pPr>
      <w:r w:rsidRPr="00587EB8">
        <w:rPr>
          <w:sz w:val="28"/>
          <w:szCs w:val="28"/>
        </w:rPr>
        <w:t>Одним из актуальных условий является обеспечение учебного</w:t>
      </w:r>
      <w:r w:rsidRPr="00587EB8">
        <w:rPr>
          <w:spacing w:val="5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процесса</w:t>
      </w:r>
      <w:r w:rsidRPr="00587EB8">
        <w:rPr>
          <w:spacing w:val="5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информационно-методическим</w:t>
      </w:r>
      <w:r w:rsidRPr="00587EB8">
        <w:rPr>
          <w:i/>
          <w:spacing w:val="5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программным комплексом.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Комплекс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предназначен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для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овладения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умениями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самодиагностики,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прогнозирования,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конструирования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личностных проектов и его </w:t>
      </w:r>
      <w:proofErr w:type="spellStart"/>
      <w:r w:rsidRPr="00587EB8">
        <w:rPr>
          <w:sz w:val="28"/>
          <w:szCs w:val="28"/>
        </w:rPr>
        <w:t>самокоррекции</w:t>
      </w:r>
      <w:proofErr w:type="spellEnd"/>
      <w:r w:rsidRPr="00587EB8">
        <w:rPr>
          <w:sz w:val="28"/>
          <w:szCs w:val="28"/>
        </w:rPr>
        <w:t>. Он состоит из методического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инструментария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пакета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компьютерных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программ.</w:t>
      </w:r>
    </w:p>
    <w:p w:rsidR="00587EB8" w:rsidRPr="00587EB8" w:rsidRDefault="00587EB8" w:rsidP="008C4D7E">
      <w:pPr>
        <w:pStyle w:val="a3"/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i/>
          <w:sz w:val="28"/>
          <w:szCs w:val="28"/>
        </w:rPr>
        <w:t>Методический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инструментарий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включает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учебную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программу по дисциплине, </w:t>
      </w:r>
      <w:r>
        <w:rPr>
          <w:sz w:val="28"/>
          <w:szCs w:val="28"/>
        </w:rPr>
        <w:t xml:space="preserve">методические рекомендации по </w:t>
      </w:r>
      <w:proofErr w:type="spellStart"/>
      <w:r>
        <w:rPr>
          <w:sz w:val="28"/>
          <w:szCs w:val="28"/>
        </w:rPr>
        <w:t>ба</w:t>
      </w:r>
      <w:r w:rsidRPr="00587EB8">
        <w:rPr>
          <w:sz w:val="28"/>
          <w:szCs w:val="28"/>
        </w:rPr>
        <w:t>льно</w:t>
      </w:r>
      <w:proofErr w:type="spellEnd"/>
      <w:r w:rsidR="008C4D7E">
        <w:rPr>
          <w:sz w:val="28"/>
          <w:szCs w:val="28"/>
        </w:rPr>
        <w:t>-</w:t>
      </w:r>
      <w:r w:rsidRPr="00587EB8">
        <w:rPr>
          <w:sz w:val="28"/>
          <w:szCs w:val="28"/>
        </w:rPr>
        <w:t>рейтинговой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оценивания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программы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практических</w:t>
      </w:r>
      <w:r w:rsidRPr="00587EB8">
        <w:rPr>
          <w:spacing w:val="44"/>
          <w:sz w:val="28"/>
          <w:szCs w:val="28"/>
        </w:rPr>
        <w:t xml:space="preserve"> </w:t>
      </w:r>
      <w:r w:rsidRPr="00587EB8">
        <w:rPr>
          <w:sz w:val="28"/>
          <w:szCs w:val="28"/>
        </w:rPr>
        <w:t>элективных</w:t>
      </w:r>
      <w:r w:rsidRPr="00587EB8">
        <w:rPr>
          <w:spacing w:val="45"/>
          <w:sz w:val="28"/>
          <w:szCs w:val="28"/>
        </w:rPr>
        <w:t xml:space="preserve"> </w:t>
      </w:r>
      <w:r w:rsidRPr="00587EB8">
        <w:rPr>
          <w:sz w:val="28"/>
          <w:szCs w:val="28"/>
        </w:rPr>
        <w:t>курсов,</w:t>
      </w:r>
      <w:r w:rsidRPr="00587EB8">
        <w:rPr>
          <w:spacing w:val="45"/>
          <w:sz w:val="28"/>
          <w:szCs w:val="28"/>
        </w:rPr>
        <w:t xml:space="preserve"> </w:t>
      </w:r>
      <w:r w:rsidRPr="00587EB8">
        <w:rPr>
          <w:sz w:val="28"/>
          <w:szCs w:val="28"/>
        </w:rPr>
        <w:t>словарь</w:t>
      </w:r>
      <w:r w:rsidRPr="00587EB8">
        <w:rPr>
          <w:spacing w:val="44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понятий</w:t>
      </w:r>
      <w:r w:rsidRPr="00587EB8">
        <w:rPr>
          <w:spacing w:val="45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45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терминов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по физической культуре и самоуправлению познавательной деятельностью, информационно-организационную систему обратной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связи, сертификат физического здоровья, структурно-логические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схемы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учебного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процесса,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алгоритмы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методических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занятий,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алгоритм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комплексной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самодиагностики.</w:t>
      </w:r>
    </w:p>
    <w:p w:rsidR="00587EB8" w:rsidRPr="00587EB8" w:rsidRDefault="00587EB8" w:rsidP="008C4D7E">
      <w:pPr>
        <w:pStyle w:val="a3"/>
        <w:spacing w:before="2" w:line="254" w:lineRule="auto"/>
        <w:ind w:left="0" w:firstLine="426"/>
        <w:rPr>
          <w:sz w:val="28"/>
          <w:szCs w:val="28"/>
        </w:rPr>
      </w:pPr>
      <w:r w:rsidRPr="00587EB8">
        <w:rPr>
          <w:i/>
          <w:sz w:val="28"/>
          <w:szCs w:val="28"/>
        </w:rPr>
        <w:t>Пакет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компьютерных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программ</w:t>
      </w:r>
      <w:r w:rsidRPr="00587EB8">
        <w:rPr>
          <w:i/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включает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компьютерные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авторские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программы: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автоматизированный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диагностический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комплекс оценки состояния здоровья, программы контроля уровня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знаний,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справочная,</w:t>
      </w:r>
      <w:r w:rsidRPr="00587EB8">
        <w:rPr>
          <w:spacing w:val="1"/>
          <w:sz w:val="28"/>
          <w:szCs w:val="28"/>
        </w:rPr>
        <w:t xml:space="preserve"> </w:t>
      </w:r>
      <w:proofErr w:type="spellStart"/>
      <w:r w:rsidRPr="00587EB8">
        <w:rPr>
          <w:sz w:val="28"/>
          <w:szCs w:val="28"/>
        </w:rPr>
        <w:t>диагностико</w:t>
      </w:r>
      <w:proofErr w:type="spellEnd"/>
      <w:r w:rsidRPr="00587EB8">
        <w:rPr>
          <w:sz w:val="28"/>
          <w:szCs w:val="28"/>
        </w:rPr>
        <w:t>-рекомендательная,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программа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расчета калорийности питания, программы контроля, управления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 xml:space="preserve">и коррекции физических состояний, автоматизированная информационная система «Учебный процесс кафедры физической </w:t>
      </w:r>
      <w:proofErr w:type="gramStart"/>
      <w:r w:rsidRPr="00587EB8">
        <w:rPr>
          <w:sz w:val="28"/>
          <w:szCs w:val="28"/>
        </w:rPr>
        <w:t>куль-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туры</w:t>
      </w:r>
      <w:proofErr w:type="gramEnd"/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[</w:t>
      </w:r>
      <w:proofErr w:type="spellStart"/>
      <w:r w:rsidRPr="00587EB8">
        <w:rPr>
          <w:sz w:val="28"/>
          <w:szCs w:val="28"/>
        </w:rPr>
        <w:t>Ямалетдинова</w:t>
      </w:r>
      <w:proofErr w:type="spellEnd"/>
      <w:r w:rsidRPr="00587EB8">
        <w:rPr>
          <w:sz w:val="28"/>
          <w:szCs w:val="28"/>
        </w:rPr>
        <w:t>,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с.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18,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в]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(см.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лекцию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9.2).</w:t>
      </w:r>
    </w:p>
    <w:p w:rsidR="00587EB8" w:rsidRPr="00587EB8" w:rsidRDefault="00587EB8" w:rsidP="008C4D7E">
      <w:pPr>
        <w:pStyle w:val="a3"/>
        <w:spacing w:before="1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Эффективность применения модульно-проектной технологии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обучения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и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модели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системы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доказана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результате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pacing w:val="-2"/>
          <w:sz w:val="28"/>
          <w:szCs w:val="28"/>
        </w:rPr>
        <w:t xml:space="preserve">многолетних экспериментальных </w:t>
      </w:r>
      <w:r w:rsidRPr="00587EB8">
        <w:rPr>
          <w:spacing w:val="-1"/>
          <w:sz w:val="28"/>
          <w:szCs w:val="28"/>
        </w:rPr>
        <w:t>исследований. Результаты исследования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свидетельствуют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о</w:t>
      </w:r>
      <w:r w:rsidRPr="00587EB8">
        <w:rPr>
          <w:spacing w:val="-14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том,</w:t>
      </w:r>
      <w:r w:rsidRPr="00587EB8">
        <w:rPr>
          <w:spacing w:val="-13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</w:t>
      </w:r>
      <w:r w:rsidRPr="00587EB8">
        <w:rPr>
          <w:i/>
          <w:spacing w:val="-1"/>
          <w:sz w:val="28"/>
          <w:szCs w:val="28"/>
        </w:rPr>
        <w:t>овокупность</w:t>
      </w:r>
      <w:r w:rsidRPr="00587EB8">
        <w:rPr>
          <w:i/>
          <w:spacing w:val="-13"/>
          <w:sz w:val="28"/>
          <w:szCs w:val="28"/>
        </w:rPr>
        <w:t xml:space="preserve"> </w:t>
      </w:r>
      <w:r w:rsidRPr="00587EB8">
        <w:rPr>
          <w:i/>
          <w:spacing w:val="-1"/>
          <w:sz w:val="28"/>
          <w:szCs w:val="28"/>
        </w:rPr>
        <w:t>позитивных</w:t>
      </w:r>
      <w:r w:rsidRPr="00587EB8">
        <w:rPr>
          <w:i/>
          <w:spacing w:val="-13"/>
          <w:sz w:val="28"/>
          <w:szCs w:val="28"/>
        </w:rPr>
        <w:t xml:space="preserve"> </w:t>
      </w:r>
      <w:r w:rsidRPr="00587EB8">
        <w:rPr>
          <w:i/>
          <w:sz w:val="28"/>
          <w:szCs w:val="28"/>
        </w:rPr>
        <w:t>сдвигов</w:t>
      </w:r>
      <w:r w:rsidRPr="00587EB8">
        <w:rPr>
          <w:i/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в показателях самооценки спо</w:t>
      </w:r>
      <w:r>
        <w:rPr>
          <w:sz w:val="28"/>
          <w:szCs w:val="28"/>
        </w:rPr>
        <w:t>собности к самоуправлению, физи</w:t>
      </w:r>
      <w:r w:rsidRPr="00587EB8">
        <w:rPr>
          <w:sz w:val="28"/>
          <w:szCs w:val="28"/>
        </w:rPr>
        <w:t>ческого здоровья, теоретической, методической и практической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подготовленности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соответствующих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им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уровней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способствовали активному проявлению самоуправления студентов опытных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групп в период экспериментальных исследований. В контрольной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группе он практически остается на том же уровне, что подтверждает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эффективность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предложенной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концепции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реализации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разработанных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моделей.</w:t>
      </w:r>
    </w:p>
    <w:p w:rsidR="00587EB8" w:rsidRPr="00587EB8" w:rsidRDefault="00587EB8" w:rsidP="008C4D7E">
      <w:pPr>
        <w:pStyle w:val="a3"/>
        <w:spacing w:before="3" w:line="254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lastRenderedPageBreak/>
        <w:t>Сравнительный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анализ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изменения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интегрального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по</w:t>
      </w:r>
      <w:r w:rsidRPr="00587EB8">
        <w:rPr>
          <w:spacing w:val="5"/>
          <w:sz w:val="28"/>
          <w:szCs w:val="28"/>
        </w:rPr>
        <w:t xml:space="preserve"> </w:t>
      </w:r>
      <w:r w:rsidRPr="00587EB8">
        <w:rPr>
          <w:sz w:val="28"/>
          <w:szCs w:val="28"/>
        </w:rPr>
        <w:t>группам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показал,</w:t>
      </w:r>
      <w:r w:rsidRPr="00587EB8">
        <w:rPr>
          <w:spacing w:val="5"/>
          <w:sz w:val="28"/>
          <w:szCs w:val="28"/>
        </w:rPr>
        <w:t xml:space="preserve"> </w:t>
      </w:r>
      <w:r w:rsidRPr="00587EB8">
        <w:rPr>
          <w:sz w:val="28"/>
          <w:szCs w:val="28"/>
        </w:rPr>
        <w:t>что</w:t>
      </w:r>
      <w:r w:rsidRPr="00587EB8">
        <w:rPr>
          <w:spacing w:val="5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наибольшее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увеличение количества</w:t>
      </w:r>
      <w:r w:rsidRPr="00587EB8">
        <w:rPr>
          <w:spacing w:val="21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студентов,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достигших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креативного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уровня,</w:t>
      </w:r>
      <w:r w:rsidRPr="00587EB8">
        <w:rPr>
          <w:spacing w:val="22"/>
          <w:sz w:val="28"/>
          <w:szCs w:val="28"/>
        </w:rPr>
        <w:t xml:space="preserve"> </w:t>
      </w:r>
      <w:r w:rsidRPr="00587EB8">
        <w:rPr>
          <w:sz w:val="28"/>
          <w:szCs w:val="28"/>
        </w:rPr>
        <w:t>выявлено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в опытных группах, которые, соответственно, занималась физическими упражнениями в рамках оздоровительной, профессиональной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спортивной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направленности.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контрольной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группе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наблюдается</w:t>
      </w:r>
      <w:r w:rsidRPr="00587EB8">
        <w:rPr>
          <w:spacing w:val="-3"/>
          <w:sz w:val="28"/>
          <w:szCs w:val="28"/>
        </w:rPr>
        <w:t xml:space="preserve"> </w:t>
      </w:r>
      <w:r w:rsidRPr="00587EB8">
        <w:rPr>
          <w:sz w:val="28"/>
          <w:szCs w:val="28"/>
        </w:rPr>
        <w:t>ухудшение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показателей.</w:t>
      </w:r>
    </w:p>
    <w:p w:rsidR="00587EB8" w:rsidRPr="00587EB8" w:rsidRDefault="00587EB8" w:rsidP="008C4D7E">
      <w:pPr>
        <w:pStyle w:val="a3"/>
        <w:spacing w:before="2" w:line="249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Таким образом, управляя информацией и превращая ее в знания,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используя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разнообразные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физические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упражнения,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студенты улучшают свое физическое состояние и подготовленность,</w:t>
      </w:r>
      <w:r w:rsidRPr="00587EB8">
        <w:rPr>
          <w:spacing w:val="1"/>
          <w:sz w:val="28"/>
          <w:szCs w:val="28"/>
        </w:rPr>
        <w:t xml:space="preserve"> </w:t>
      </w:r>
      <w:r w:rsidRPr="00587EB8">
        <w:rPr>
          <w:spacing w:val="-2"/>
          <w:sz w:val="28"/>
          <w:szCs w:val="28"/>
        </w:rPr>
        <w:t>и</w:t>
      </w:r>
      <w:r w:rsidRPr="00587EB8">
        <w:rPr>
          <w:spacing w:val="-17"/>
          <w:sz w:val="28"/>
          <w:szCs w:val="28"/>
        </w:rPr>
        <w:t xml:space="preserve"> </w:t>
      </w:r>
      <w:r w:rsidRPr="00587EB8">
        <w:rPr>
          <w:spacing w:val="-2"/>
          <w:sz w:val="28"/>
          <w:szCs w:val="28"/>
        </w:rPr>
        <w:t>в</w:t>
      </w:r>
      <w:r w:rsidRPr="00587EB8">
        <w:rPr>
          <w:spacing w:val="-16"/>
          <w:sz w:val="28"/>
          <w:szCs w:val="28"/>
        </w:rPr>
        <w:t xml:space="preserve"> </w:t>
      </w:r>
      <w:r w:rsidRPr="00587EB8">
        <w:rPr>
          <w:spacing w:val="-2"/>
          <w:sz w:val="28"/>
          <w:szCs w:val="28"/>
        </w:rPr>
        <w:t>результате</w:t>
      </w:r>
      <w:r w:rsidRPr="00587EB8">
        <w:rPr>
          <w:spacing w:val="-16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самосовершенствуются.</w:t>
      </w:r>
      <w:r w:rsidRPr="00587EB8">
        <w:rPr>
          <w:spacing w:val="-17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Степень</w:t>
      </w:r>
      <w:r w:rsidRPr="00587EB8">
        <w:rPr>
          <w:spacing w:val="-16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физического</w:t>
      </w:r>
      <w:r w:rsidRPr="00587EB8">
        <w:rPr>
          <w:spacing w:val="-16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совер</w:t>
      </w:r>
      <w:r w:rsidRPr="00587EB8">
        <w:rPr>
          <w:sz w:val="28"/>
          <w:szCs w:val="28"/>
        </w:rPr>
        <w:t>шенства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создает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прочную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основу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дальнейшего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развития</w:t>
      </w:r>
      <w:r w:rsidRPr="00587EB8">
        <w:rPr>
          <w:spacing w:val="-12"/>
          <w:sz w:val="28"/>
          <w:szCs w:val="28"/>
        </w:rPr>
        <w:t xml:space="preserve"> </w:t>
      </w:r>
      <w:r w:rsidRPr="00587EB8">
        <w:rPr>
          <w:sz w:val="28"/>
          <w:szCs w:val="28"/>
        </w:rPr>
        <w:t>личности.</w:t>
      </w:r>
      <w:r w:rsidRPr="00587EB8">
        <w:rPr>
          <w:spacing w:val="-50"/>
          <w:sz w:val="28"/>
          <w:szCs w:val="28"/>
        </w:rPr>
        <w:t xml:space="preserve"> </w:t>
      </w:r>
      <w:r w:rsidRPr="00587EB8">
        <w:rPr>
          <w:sz w:val="28"/>
          <w:szCs w:val="28"/>
        </w:rPr>
        <w:t>Этим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обеспечивается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переход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управления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самоуправление.</w:t>
      </w:r>
    </w:p>
    <w:p w:rsidR="00587EB8" w:rsidRPr="00587EB8" w:rsidRDefault="00587EB8" w:rsidP="008C4D7E">
      <w:pPr>
        <w:pStyle w:val="a3"/>
        <w:spacing w:before="7"/>
        <w:ind w:left="0" w:firstLine="426"/>
        <w:rPr>
          <w:sz w:val="28"/>
          <w:szCs w:val="28"/>
        </w:rPr>
      </w:pPr>
    </w:p>
    <w:p w:rsidR="00587EB8" w:rsidRPr="00587EB8" w:rsidRDefault="00587EB8" w:rsidP="008C4D7E">
      <w:pPr>
        <w:pStyle w:val="5"/>
        <w:ind w:left="0" w:firstLine="426"/>
        <w:jc w:val="both"/>
        <w:rPr>
          <w:sz w:val="28"/>
          <w:szCs w:val="28"/>
        </w:rPr>
      </w:pPr>
      <w:r w:rsidRPr="00587EB8">
        <w:rPr>
          <w:sz w:val="28"/>
          <w:szCs w:val="28"/>
        </w:rPr>
        <w:t>Вопросы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для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самостоятельной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работы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before="60"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Объясните,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чем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состоит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отличие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понятий</w:t>
      </w:r>
      <w:r w:rsidRPr="00587EB8">
        <w:rPr>
          <w:spacing w:val="-7"/>
          <w:sz w:val="28"/>
          <w:szCs w:val="28"/>
        </w:rPr>
        <w:t xml:space="preserve"> </w:t>
      </w:r>
      <w:r w:rsidRPr="00587EB8">
        <w:rPr>
          <w:sz w:val="28"/>
          <w:szCs w:val="28"/>
        </w:rPr>
        <w:t>«управление»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и</w:t>
      </w:r>
      <w:r w:rsidRPr="00587EB8">
        <w:rPr>
          <w:spacing w:val="-8"/>
          <w:sz w:val="28"/>
          <w:szCs w:val="28"/>
        </w:rPr>
        <w:t xml:space="preserve"> </w:t>
      </w:r>
      <w:r w:rsidRPr="00587EB8">
        <w:rPr>
          <w:sz w:val="28"/>
          <w:szCs w:val="28"/>
        </w:rPr>
        <w:t>«самоуправление».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line="217" w:lineRule="exact"/>
        <w:ind w:left="0" w:firstLine="426"/>
        <w:rPr>
          <w:sz w:val="28"/>
          <w:szCs w:val="28"/>
        </w:rPr>
      </w:pPr>
      <w:r w:rsidRPr="00587EB8">
        <w:rPr>
          <w:spacing w:val="-1"/>
          <w:sz w:val="28"/>
          <w:szCs w:val="28"/>
        </w:rPr>
        <w:t>Дайте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определение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понятиям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«концепция»,</w:t>
      </w:r>
      <w:r w:rsidRPr="00587EB8">
        <w:rPr>
          <w:spacing w:val="-11"/>
          <w:sz w:val="28"/>
          <w:szCs w:val="28"/>
        </w:rPr>
        <w:t xml:space="preserve"> </w:t>
      </w:r>
      <w:r w:rsidRPr="00587EB8">
        <w:rPr>
          <w:sz w:val="28"/>
          <w:szCs w:val="28"/>
        </w:rPr>
        <w:t>«модель»,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«алгоритм»,</w:t>
      </w:r>
    </w:p>
    <w:p w:rsidR="00587EB8" w:rsidRPr="00587EB8" w:rsidRDefault="00587EB8" w:rsidP="008C4D7E">
      <w:pPr>
        <w:spacing w:before="10"/>
        <w:ind w:firstLine="426"/>
        <w:jc w:val="both"/>
        <w:rPr>
          <w:sz w:val="28"/>
          <w:szCs w:val="28"/>
        </w:rPr>
      </w:pPr>
      <w:r w:rsidRPr="00587EB8">
        <w:rPr>
          <w:sz w:val="28"/>
          <w:szCs w:val="28"/>
        </w:rPr>
        <w:t>«критерий».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before="10"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Расскажите</w:t>
      </w:r>
      <w:r w:rsidRPr="00587EB8">
        <w:rPr>
          <w:spacing w:val="23"/>
          <w:sz w:val="28"/>
          <w:szCs w:val="28"/>
        </w:rPr>
        <w:t xml:space="preserve"> </w:t>
      </w:r>
      <w:r w:rsidRPr="00587EB8">
        <w:rPr>
          <w:sz w:val="28"/>
          <w:szCs w:val="28"/>
        </w:rPr>
        <w:t>о</w:t>
      </w:r>
      <w:r w:rsidRPr="00587EB8">
        <w:rPr>
          <w:spacing w:val="24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самоуправлении</w:t>
      </w:r>
      <w:r w:rsidRPr="00587EB8">
        <w:rPr>
          <w:spacing w:val="24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</w:t>
      </w:r>
      <w:r w:rsidRPr="00587EB8">
        <w:rPr>
          <w:spacing w:val="24"/>
          <w:sz w:val="28"/>
          <w:szCs w:val="28"/>
        </w:rPr>
        <w:t xml:space="preserve"> </w:t>
      </w:r>
      <w:r w:rsidRPr="00587EB8">
        <w:rPr>
          <w:sz w:val="28"/>
          <w:szCs w:val="28"/>
        </w:rPr>
        <w:t>личностном</w:t>
      </w:r>
      <w:r w:rsidRPr="00587EB8">
        <w:rPr>
          <w:spacing w:val="23"/>
          <w:sz w:val="28"/>
          <w:szCs w:val="28"/>
        </w:rPr>
        <w:t xml:space="preserve"> </w:t>
      </w:r>
      <w:r w:rsidRPr="00587EB8">
        <w:rPr>
          <w:sz w:val="28"/>
          <w:szCs w:val="28"/>
        </w:rPr>
        <w:t>способе</w:t>
      </w:r>
      <w:r w:rsidRPr="00587EB8">
        <w:rPr>
          <w:spacing w:val="24"/>
          <w:sz w:val="28"/>
          <w:szCs w:val="28"/>
        </w:rPr>
        <w:t xml:space="preserve"> </w:t>
      </w:r>
      <w:r w:rsidRPr="00587EB8">
        <w:rPr>
          <w:sz w:val="28"/>
          <w:szCs w:val="28"/>
        </w:rPr>
        <w:t>реализации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познавательной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деятельности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студентов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процессе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обучения.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Охарактеризуйте</w:t>
      </w:r>
      <w:r w:rsidRPr="00587EB8">
        <w:rPr>
          <w:spacing w:val="35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структуру</w:t>
      </w:r>
      <w:r w:rsidRPr="00587EB8">
        <w:rPr>
          <w:spacing w:val="35"/>
          <w:sz w:val="28"/>
          <w:szCs w:val="28"/>
        </w:rPr>
        <w:t xml:space="preserve"> </w:t>
      </w:r>
      <w:r w:rsidRPr="00587EB8">
        <w:rPr>
          <w:sz w:val="28"/>
          <w:szCs w:val="28"/>
        </w:rPr>
        <w:t>системы</w:t>
      </w:r>
      <w:r w:rsidRPr="00587EB8">
        <w:rPr>
          <w:spacing w:val="35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35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учебно-</w:t>
      </w:r>
      <w:r w:rsidRPr="00587EB8">
        <w:rPr>
          <w:spacing w:val="-45"/>
          <w:sz w:val="28"/>
          <w:szCs w:val="28"/>
        </w:rPr>
        <w:t xml:space="preserve"> </w:t>
      </w:r>
      <w:r w:rsidRPr="00587EB8">
        <w:rPr>
          <w:sz w:val="28"/>
          <w:szCs w:val="28"/>
        </w:rPr>
        <w:t>познавательной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деятельностью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студентов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6"/>
          <w:sz w:val="28"/>
          <w:szCs w:val="28"/>
        </w:rPr>
        <w:t xml:space="preserve"> </w:t>
      </w:r>
      <w:r w:rsidRPr="00587EB8">
        <w:rPr>
          <w:sz w:val="28"/>
          <w:szCs w:val="28"/>
        </w:rPr>
        <w:t>сфере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-5"/>
          <w:sz w:val="28"/>
          <w:szCs w:val="28"/>
        </w:rPr>
        <w:t xml:space="preserve"> </w:t>
      </w:r>
      <w:r w:rsidRPr="00587EB8">
        <w:rPr>
          <w:sz w:val="28"/>
          <w:szCs w:val="28"/>
        </w:rPr>
        <w:t>культуры.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line="252" w:lineRule="auto"/>
        <w:ind w:left="0" w:firstLine="426"/>
        <w:rPr>
          <w:sz w:val="28"/>
          <w:szCs w:val="28"/>
        </w:rPr>
      </w:pPr>
      <w:r w:rsidRPr="00587EB8">
        <w:rPr>
          <w:spacing w:val="-1"/>
          <w:sz w:val="28"/>
          <w:szCs w:val="28"/>
        </w:rPr>
        <w:t>Почему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pacing w:val="-1"/>
          <w:sz w:val="28"/>
          <w:szCs w:val="28"/>
        </w:rPr>
        <w:t>модульно-проектная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технология</w:t>
      </w:r>
      <w:r w:rsidRPr="00587EB8">
        <w:rPr>
          <w:spacing w:val="-10"/>
          <w:sz w:val="28"/>
          <w:szCs w:val="28"/>
        </w:rPr>
        <w:t xml:space="preserve"> </w:t>
      </w:r>
      <w:r w:rsidRPr="00587EB8">
        <w:rPr>
          <w:sz w:val="28"/>
          <w:szCs w:val="28"/>
        </w:rPr>
        <w:t>является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средством</w:t>
      </w:r>
      <w:r w:rsidRPr="00587EB8">
        <w:rPr>
          <w:spacing w:val="-9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учебно-познавательной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деятельностью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студентов?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Из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каких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компонентов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состоит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структура</w:t>
      </w:r>
      <w:r w:rsidRPr="00587EB8">
        <w:rPr>
          <w:spacing w:val="3"/>
          <w:sz w:val="28"/>
          <w:szCs w:val="28"/>
        </w:rPr>
        <w:t xml:space="preserve"> </w:t>
      </w:r>
      <w:r w:rsidRPr="00587EB8">
        <w:rPr>
          <w:sz w:val="28"/>
          <w:szCs w:val="28"/>
        </w:rPr>
        <w:t>модульно-проектной</w:t>
      </w:r>
      <w:r w:rsidRPr="00587EB8">
        <w:rPr>
          <w:spacing w:val="-45"/>
          <w:sz w:val="28"/>
          <w:szCs w:val="28"/>
        </w:rPr>
        <w:t xml:space="preserve"> </w:t>
      </w:r>
      <w:r w:rsidRPr="00587EB8">
        <w:rPr>
          <w:sz w:val="28"/>
          <w:szCs w:val="28"/>
        </w:rPr>
        <w:t>технологии?</w:t>
      </w:r>
    </w:p>
    <w:p w:rsidR="00587EB8" w:rsidRPr="00587EB8" w:rsidRDefault="00587EB8" w:rsidP="008C4D7E">
      <w:pPr>
        <w:pStyle w:val="a7"/>
        <w:numPr>
          <w:ilvl w:val="0"/>
          <w:numId w:val="1"/>
        </w:numPr>
        <w:tabs>
          <w:tab w:val="left" w:pos="824"/>
        </w:tabs>
        <w:spacing w:line="252" w:lineRule="auto"/>
        <w:ind w:left="0" w:firstLine="426"/>
        <w:rPr>
          <w:sz w:val="28"/>
          <w:szCs w:val="28"/>
        </w:rPr>
      </w:pPr>
      <w:r w:rsidRPr="00587EB8">
        <w:rPr>
          <w:sz w:val="28"/>
          <w:szCs w:val="28"/>
        </w:rPr>
        <w:t>Какие</w:t>
      </w:r>
      <w:r w:rsidRPr="00587EB8">
        <w:rPr>
          <w:spacing w:val="4"/>
          <w:sz w:val="28"/>
          <w:szCs w:val="28"/>
        </w:rPr>
        <w:t xml:space="preserve"> </w:t>
      </w:r>
      <w:r w:rsidRPr="00587EB8">
        <w:rPr>
          <w:sz w:val="28"/>
          <w:szCs w:val="28"/>
        </w:rPr>
        <w:t>критерии</w:t>
      </w:r>
      <w:r w:rsidRPr="00587EB8">
        <w:rPr>
          <w:spacing w:val="5"/>
          <w:sz w:val="28"/>
          <w:szCs w:val="28"/>
        </w:rPr>
        <w:t xml:space="preserve"> </w:t>
      </w:r>
      <w:r w:rsidRPr="00587EB8">
        <w:rPr>
          <w:sz w:val="28"/>
          <w:szCs w:val="28"/>
        </w:rPr>
        <w:t>самоуправления</w:t>
      </w:r>
      <w:r w:rsidRPr="00587EB8">
        <w:rPr>
          <w:spacing w:val="5"/>
          <w:sz w:val="28"/>
          <w:szCs w:val="28"/>
        </w:rPr>
        <w:t xml:space="preserve"> </w:t>
      </w:r>
      <w:r w:rsidRPr="00587EB8">
        <w:rPr>
          <w:sz w:val="28"/>
          <w:szCs w:val="28"/>
        </w:rPr>
        <w:t>учебно-познавательной</w:t>
      </w:r>
      <w:r w:rsidRPr="00587EB8">
        <w:rPr>
          <w:spacing w:val="5"/>
          <w:sz w:val="28"/>
          <w:szCs w:val="28"/>
        </w:rPr>
        <w:t xml:space="preserve"> </w:t>
      </w:r>
      <w:r w:rsidRPr="00587EB8">
        <w:rPr>
          <w:sz w:val="28"/>
          <w:szCs w:val="28"/>
        </w:rPr>
        <w:t>деятельностью</w:t>
      </w:r>
      <w:r w:rsidRPr="00587EB8">
        <w:rPr>
          <w:spacing w:val="-2"/>
          <w:sz w:val="28"/>
          <w:szCs w:val="28"/>
        </w:rPr>
        <w:t xml:space="preserve"> </w:t>
      </w:r>
      <w:r w:rsidRPr="00587EB8">
        <w:rPr>
          <w:sz w:val="28"/>
          <w:szCs w:val="28"/>
        </w:rPr>
        <w:t>студентов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в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сфере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физической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культуры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вы</w:t>
      </w:r>
      <w:r w:rsidRPr="00587EB8">
        <w:rPr>
          <w:spacing w:val="-1"/>
          <w:sz w:val="28"/>
          <w:szCs w:val="28"/>
        </w:rPr>
        <w:t xml:space="preserve"> </w:t>
      </w:r>
      <w:r w:rsidRPr="00587EB8">
        <w:rPr>
          <w:sz w:val="28"/>
          <w:szCs w:val="28"/>
        </w:rPr>
        <w:t>знаете?</w:t>
      </w:r>
    </w:p>
    <w:p w:rsidR="00346D7D" w:rsidRDefault="00346D7D" w:rsidP="008C4D7E">
      <w:pPr>
        <w:ind w:firstLine="426"/>
        <w:jc w:val="both"/>
        <w:rPr>
          <w:sz w:val="28"/>
          <w:szCs w:val="28"/>
        </w:rPr>
      </w:pPr>
    </w:p>
    <w:p w:rsidR="008C4D7E" w:rsidRDefault="008C4D7E" w:rsidP="008C4D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Письменное задание к лекции № </w:t>
      </w:r>
      <w:r w:rsidR="00854BB4">
        <w:rPr>
          <w:b/>
          <w:sz w:val="28"/>
          <w:szCs w:val="28"/>
        </w:rPr>
        <w:t>6</w:t>
      </w:r>
      <w:bookmarkStart w:id="0" w:name="_GoBack"/>
      <w:bookmarkEnd w:id="0"/>
    </w:p>
    <w:p w:rsidR="008C4D7E" w:rsidRDefault="008C4D7E" w:rsidP="008C4D7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(ответить на вопросы)</w:t>
      </w:r>
    </w:p>
    <w:p w:rsidR="008C4D7E" w:rsidRPr="00816A06" w:rsidRDefault="008C4D7E" w:rsidP="008C4D7E">
      <w:pPr>
        <w:rPr>
          <w:b/>
          <w:sz w:val="28"/>
          <w:szCs w:val="28"/>
        </w:rPr>
      </w:pP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sz w:val="28"/>
          <w:szCs w:val="28"/>
        </w:rPr>
        <w:t xml:space="preserve">1. </w:t>
      </w:r>
      <w:r w:rsidRPr="00BE142B">
        <w:rPr>
          <w:w w:val="95"/>
          <w:sz w:val="28"/>
          <w:szCs w:val="28"/>
        </w:rPr>
        <w:t xml:space="preserve">По мнению П. А. </w:t>
      </w:r>
      <w:proofErr w:type="spellStart"/>
      <w:r w:rsidRPr="00BE142B">
        <w:rPr>
          <w:w w:val="95"/>
          <w:sz w:val="28"/>
          <w:szCs w:val="28"/>
        </w:rPr>
        <w:t>Юцявичене</w:t>
      </w:r>
      <w:proofErr w:type="spellEnd"/>
      <w:r w:rsidRPr="00BE142B">
        <w:rPr>
          <w:w w:val="95"/>
          <w:sz w:val="28"/>
          <w:szCs w:val="28"/>
        </w:rPr>
        <w:t xml:space="preserve"> </w:t>
      </w:r>
      <w:r w:rsidRPr="00BE142B">
        <w:rPr>
          <w:spacing w:val="-1"/>
          <w:sz w:val="28"/>
          <w:szCs w:val="28"/>
        </w:rPr>
        <w:t>модульное</w:t>
      </w:r>
      <w:r w:rsidRPr="00BE142B">
        <w:rPr>
          <w:spacing w:val="-12"/>
          <w:sz w:val="28"/>
          <w:szCs w:val="28"/>
        </w:rPr>
        <w:t xml:space="preserve"> </w:t>
      </w:r>
      <w:r w:rsidRPr="00BE142B">
        <w:rPr>
          <w:spacing w:val="-1"/>
          <w:sz w:val="28"/>
          <w:szCs w:val="28"/>
        </w:rPr>
        <w:t>обучение</w:t>
      </w:r>
      <w:r w:rsidRPr="00BE142B">
        <w:rPr>
          <w:spacing w:val="-12"/>
          <w:sz w:val="28"/>
          <w:szCs w:val="28"/>
        </w:rPr>
        <w:t xml:space="preserve"> </w:t>
      </w:r>
      <w:r w:rsidRPr="00BE142B">
        <w:rPr>
          <w:spacing w:val="-1"/>
          <w:sz w:val="28"/>
          <w:szCs w:val="28"/>
        </w:rPr>
        <w:t>позволяет</w:t>
      </w:r>
      <w:r w:rsidRPr="00BE142B">
        <w:rPr>
          <w:spacing w:val="-12"/>
          <w:sz w:val="28"/>
          <w:szCs w:val="28"/>
        </w:rPr>
        <w:t xml:space="preserve"> </w:t>
      </w:r>
      <w:r w:rsidRPr="00BE142B">
        <w:rPr>
          <w:spacing w:val="-1"/>
          <w:sz w:val="28"/>
          <w:szCs w:val="28"/>
        </w:rPr>
        <w:t>решать</w:t>
      </w:r>
      <w:r w:rsidRPr="00BE142B">
        <w:rPr>
          <w:spacing w:val="-12"/>
          <w:sz w:val="28"/>
          <w:szCs w:val="28"/>
        </w:rPr>
        <w:t xml:space="preserve"> </w:t>
      </w:r>
      <w:r w:rsidRPr="00BE142B">
        <w:rPr>
          <w:spacing w:val="-1"/>
          <w:sz w:val="28"/>
          <w:szCs w:val="28"/>
        </w:rPr>
        <w:t>ряд</w:t>
      </w:r>
      <w:r w:rsidRPr="00BE142B">
        <w:rPr>
          <w:spacing w:val="-11"/>
          <w:sz w:val="28"/>
          <w:szCs w:val="28"/>
        </w:rPr>
        <w:t xml:space="preserve"> </w:t>
      </w:r>
      <w:r w:rsidRPr="00BE142B">
        <w:rPr>
          <w:spacing w:val="-1"/>
          <w:sz w:val="28"/>
          <w:szCs w:val="28"/>
        </w:rPr>
        <w:t>педагогических</w:t>
      </w:r>
      <w:r w:rsidRPr="00BE142B">
        <w:rPr>
          <w:spacing w:val="-12"/>
          <w:sz w:val="28"/>
          <w:szCs w:val="28"/>
        </w:rPr>
        <w:t xml:space="preserve"> </w:t>
      </w:r>
      <w:r w:rsidRPr="00BE142B">
        <w:rPr>
          <w:sz w:val="28"/>
          <w:szCs w:val="28"/>
        </w:rPr>
        <w:t>задач: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sz w:val="28"/>
          <w:szCs w:val="28"/>
        </w:rPr>
        <w:t>2. Структура модульно-проектной технологии включает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sz w:val="28"/>
          <w:szCs w:val="28"/>
        </w:rPr>
        <w:t>3. «Физическая культура» представлена тремя блоками: теоретическим,</w:t>
      </w:r>
      <w:r w:rsidRPr="00BE142B">
        <w:rPr>
          <w:spacing w:val="-2"/>
          <w:sz w:val="28"/>
          <w:szCs w:val="28"/>
        </w:rPr>
        <w:t xml:space="preserve"> </w:t>
      </w:r>
      <w:r w:rsidRPr="00BE142B">
        <w:rPr>
          <w:sz w:val="28"/>
          <w:szCs w:val="28"/>
        </w:rPr>
        <w:t>методическим,</w:t>
      </w:r>
      <w:r w:rsidRPr="00BE142B">
        <w:rPr>
          <w:spacing w:val="-1"/>
          <w:sz w:val="28"/>
          <w:szCs w:val="28"/>
        </w:rPr>
        <w:t xml:space="preserve"> </w:t>
      </w:r>
      <w:r w:rsidRPr="00BE142B">
        <w:rPr>
          <w:sz w:val="28"/>
          <w:szCs w:val="28"/>
        </w:rPr>
        <w:t>практическим: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w w:val="95"/>
          <w:sz w:val="28"/>
          <w:szCs w:val="28"/>
        </w:rPr>
      </w:pPr>
      <w:r w:rsidRPr="00BE142B">
        <w:rPr>
          <w:sz w:val="28"/>
          <w:szCs w:val="28"/>
        </w:rPr>
        <w:t xml:space="preserve">4. </w:t>
      </w:r>
      <w:r w:rsidRPr="00BE142B">
        <w:rPr>
          <w:w w:val="95"/>
          <w:sz w:val="28"/>
          <w:szCs w:val="28"/>
        </w:rPr>
        <w:t>Комплексная самодиагностика — это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w w:val="95"/>
          <w:sz w:val="28"/>
          <w:szCs w:val="28"/>
        </w:rPr>
        <w:t xml:space="preserve">5. </w:t>
      </w:r>
      <w:r w:rsidRPr="00BE142B">
        <w:rPr>
          <w:sz w:val="28"/>
          <w:szCs w:val="28"/>
        </w:rPr>
        <w:t>Личностный</w:t>
      </w:r>
      <w:r w:rsidRPr="00BE142B">
        <w:rPr>
          <w:spacing w:val="1"/>
          <w:sz w:val="28"/>
          <w:szCs w:val="28"/>
        </w:rPr>
        <w:t xml:space="preserve"> </w:t>
      </w:r>
      <w:r w:rsidRPr="00BE142B">
        <w:rPr>
          <w:sz w:val="28"/>
          <w:szCs w:val="28"/>
        </w:rPr>
        <w:t>проект</w:t>
      </w:r>
      <w:r w:rsidRPr="00BE142B">
        <w:rPr>
          <w:spacing w:val="1"/>
          <w:sz w:val="28"/>
          <w:szCs w:val="28"/>
        </w:rPr>
        <w:t xml:space="preserve"> </w:t>
      </w:r>
      <w:r w:rsidRPr="00BE142B">
        <w:rPr>
          <w:sz w:val="28"/>
          <w:szCs w:val="28"/>
        </w:rPr>
        <w:t>— это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sz w:val="28"/>
          <w:szCs w:val="28"/>
        </w:rPr>
        <w:t>6. Формы   организации   —   это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sz w:val="28"/>
          <w:szCs w:val="28"/>
        </w:rPr>
        <w:t>7. Формы</w:t>
      </w:r>
      <w:r w:rsidRPr="00BE142B">
        <w:rPr>
          <w:spacing w:val="39"/>
          <w:sz w:val="28"/>
          <w:szCs w:val="28"/>
        </w:rPr>
        <w:t xml:space="preserve"> </w:t>
      </w:r>
      <w:r w:rsidRPr="00BE142B">
        <w:rPr>
          <w:sz w:val="28"/>
          <w:szCs w:val="28"/>
        </w:rPr>
        <w:t>контроля</w:t>
      </w:r>
      <w:r w:rsidRPr="00BE142B">
        <w:rPr>
          <w:spacing w:val="40"/>
          <w:sz w:val="28"/>
          <w:szCs w:val="28"/>
        </w:rPr>
        <w:t xml:space="preserve"> </w:t>
      </w:r>
      <w:r w:rsidRPr="00BE142B">
        <w:rPr>
          <w:sz w:val="28"/>
          <w:szCs w:val="28"/>
        </w:rPr>
        <w:t>— это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z w:val="28"/>
          <w:szCs w:val="28"/>
        </w:rPr>
      </w:pPr>
      <w:r w:rsidRPr="00BE142B">
        <w:rPr>
          <w:sz w:val="28"/>
          <w:szCs w:val="28"/>
        </w:rPr>
        <w:t>8. Особенности</w:t>
      </w:r>
      <w:r w:rsidRPr="00BE142B">
        <w:rPr>
          <w:spacing w:val="1"/>
          <w:sz w:val="28"/>
          <w:szCs w:val="28"/>
        </w:rPr>
        <w:t xml:space="preserve"> </w:t>
      </w:r>
      <w:r w:rsidRPr="00BE142B">
        <w:rPr>
          <w:sz w:val="28"/>
          <w:szCs w:val="28"/>
        </w:rPr>
        <w:t>модульно-проектной</w:t>
      </w:r>
      <w:r w:rsidRPr="00BE142B">
        <w:rPr>
          <w:spacing w:val="1"/>
          <w:sz w:val="28"/>
          <w:szCs w:val="28"/>
        </w:rPr>
        <w:t xml:space="preserve"> </w:t>
      </w:r>
      <w:r w:rsidRPr="00BE142B">
        <w:rPr>
          <w:sz w:val="28"/>
          <w:szCs w:val="28"/>
        </w:rPr>
        <w:t>технологии: …</w:t>
      </w:r>
    </w:p>
    <w:p w:rsidR="008C4D7E" w:rsidRPr="00BE142B" w:rsidRDefault="008C4D7E" w:rsidP="00BE142B">
      <w:pPr>
        <w:pStyle w:val="a3"/>
        <w:spacing w:line="252" w:lineRule="auto"/>
        <w:ind w:left="0" w:firstLine="0"/>
        <w:rPr>
          <w:spacing w:val="-1"/>
          <w:sz w:val="24"/>
          <w:szCs w:val="24"/>
        </w:rPr>
      </w:pPr>
      <w:r w:rsidRPr="00BE142B">
        <w:rPr>
          <w:sz w:val="24"/>
          <w:szCs w:val="24"/>
        </w:rPr>
        <w:t>9. Пакет</w:t>
      </w:r>
      <w:r w:rsidRPr="00BE142B">
        <w:rPr>
          <w:spacing w:val="1"/>
          <w:sz w:val="24"/>
          <w:szCs w:val="24"/>
        </w:rPr>
        <w:t xml:space="preserve"> </w:t>
      </w:r>
      <w:r w:rsidRPr="00BE142B">
        <w:rPr>
          <w:sz w:val="24"/>
          <w:szCs w:val="24"/>
        </w:rPr>
        <w:t>компьютерных</w:t>
      </w:r>
      <w:r w:rsidRPr="00BE142B">
        <w:rPr>
          <w:spacing w:val="1"/>
          <w:sz w:val="24"/>
          <w:szCs w:val="24"/>
        </w:rPr>
        <w:t xml:space="preserve"> </w:t>
      </w:r>
      <w:r w:rsidRPr="00BE142B">
        <w:rPr>
          <w:sz w:val="24"/>
          <w:szCs w:val="24"/>
        </w:rPr>
        <w:t>программ</w:t>
      </w:r>
      <w:r w:rsidRPr="00BE142B">
        <w:rPr>
          <w:spacing w:val="1"/>
          <w:sz w:val="24"/>
          <w:szCs w:val="24"/>
        </w:rPr>
        <w:t xml:space="preserve"> </w:t>
      </w:r>
      <w:r w:rsidRPr="00BE142B">
        <w:rPr>
          <w:sz w:val="24"/>
          <w:szCs w:val="24"/>
        </w:rPr>
        <w:t>включает</w:t>
      </w:r>
      <w:r w:rsidRPr="00BE142B">
        <w:rPr>
          <w:spacing w:val="1"/>
          <w:sz w:val="24"/>
          <w:szCs w:val="24"/>
        </w:rPr>
        <w:t xml:space="preserve"> </w:t>
      </w:r>
      <w:r w:rsidRPr="00BE142B">
        <w:rPr>
          <w:sz w:val="24"/>
          <w:szCs w:val="24"/>
        </w:rPr>
        <w:t>компьютерные</w:t>
      </w:r>
      <w:r w:rsidRPr="00BE142B">
        <w:rPr>
          <w:spacing w:val="1"/>
          <w:sz w:val="24"/>
          <w:szCs w:val="24"/>
        </w:rPr>
        <w:t xml:space="preserve"> </w:t>
      </w:r>
      <w:r w:rsidRPr="00BE142B">
        <w:rPr>
          <w:spacing w:val="-1"/>
          <w:sz w:val="24"/>
          <w:szCs w:val="24"/>
        </w:rPr>
        <w:t>авторские</w:t>
      </w:r>
      <w:r w:rsidRPr="00BE142B">
        <w:rPr>
          <w:spacing w:val="-10"/>
          <w:sz w:val="24"/>
          <w:szCs w:val="24"/>
        </w:rPr>
        <w:t xml:space="preserve"> </w:t>
      </w:r>
      <w:r w:rsidRPr="00BE142B">
        <w:rPr>
          <w:spacing w:val="-1"/>
          <w:sz w:val="24"/>
          <w:szCs w:val="24"/>
        </w:rPr>
        <w:t>программы: …</w:t>
      </w:r>
    </w:p>
    <w:p w:rsidR="008C4D7E" w:rsidRPr="00587EB8" w:rsidRDefault="008C4D7E" w:rsidP="008C4D7E">
      <w:pPr>
        <w:ind w:firstLine="426"/>
        <w:jc w:val="both"/>
        <w:rPr>
          <w:sz w:val="28"/>
          <w:szCs w:val="28"/>
        </w:rPr>
      </w:pPr>
    </w:p>
    <w:sectPr w:rsidR="008C4D7E" w:rsidRPr="00587EB8" w:rsidSect="008C4D7E">
      <w:headerReference w:type="default" r:id="rId7"/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264" w:rsidRDefault="00916264" w:rsidP="001754F7">
      <w:r>
        <w:separator/>
      </w:r>
    </w:p>
  </w:endnote>
  <w:endnote w:type="continuationSeparator" w:id="0">
    <w:p w:rsidR="00916264" w:rsidRDefault="00916264" w:rsidP="0017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388439"/>
      <w:docPartObj>
        <w:docPartGallery w:val="Page Numbers (Bottom of Page)"/>
        <w:docPartUnique/>
      </w:docPartObj>
    </w:sdtPr>
    <w:sdtEndPr/>
    <w:sdtContent>
      <w:p w:rsidR="001754F7" w:rsidRDefault="001754F7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BB4">
          <w:rPr>
            <w:noProof/>
          </w:rPr>
          <w:t>7</w:t>
        </w:r>
        <w:r>
          <w:fldChar w:fldCharType="end"/>
        </w:r>
      </w:p>
    </w:sdtContent>
  </w:sdt>
  <w:p w:rsidR="001754F7" w:rsidRDefault="001754F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264" w:rsidRDefault="00916264" w:rsidP="001754F7">
      <w:r>
        <w:separator/>
      </w:r>
    </w:p>
  </w:footnote>
  <w:footnote w:type="continuationSeparator" w:id="0">
    <w:p w:rsidR="00916264" w:rsidRDefault="00916264" w:rsidP="0017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4F7" w:rsidRDefault="001754F7" w:rsidP="001754F7">
    <w:pPr>
      <w:pStyle w:val="af"/>
      <w:jc w:val="center"/>
    </w:pPr>
    <w:r>
      <w:t>2 к.-3сем. Спортивная тренировка в избранном виде спорта</w:t>
    </w:r>
  </w:p>
  <w:p w:rsidR="001754F7" w:rsidRDefault="001754F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133F0"/>
    <w:multiLevelType w:val="multilevel"/>
    <w:tmpl w:val="E33E6CF4"/>
    <w:lvl w:ilvl="0">
      <w:start w:val="13"/>
      <w:numFmt w:val="decimal"/>
      <w:lvlText w:val="%1"/>
      <w:lvlJc w:val="left"/>
      <w:pPr>
        <w:ind w:left="848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8" w:hanging="558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54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57" w:hanging="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66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75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93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02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2E1C31A6"/>
    <w:multiLevelType w:val="multilevel"/>
    <w:tmpl w:val="E932A946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0" w:hanging="2160"/>
      </w:pPr>
      <w:rPr>
        <w:rFonts w:hint="default"/>
      </w:rPr>
    </w:lvl>
  </w:abstractNum>
  <w:abstractNum w:abstractNumId="2" w15:restartNumberingAfterBreak="0">
    <w:nsid w:val="44524F6F"/>
    <w:multiLevelType w:val="hybridMultilevel"/>
    <w:tmpl w:val="A1142914"/>
    <w:lvl w:ilvl="0" w:tplc="58484C5A">
      <w:start w:val="1"/>
      <w:numFmt w:val="decimal"/>
      <w:lvlText w:val="%1."/>
      <w:lvlJc w:val="left"/>
      <w:pPr>
        <w:ind w:left="254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97E9E80">
      <w:numFmt w:val="bullet"/>
      <w:lvlText w:val="•"/>
      <w:lvlJc w:val="left"/>
      <w:pPr>
        <w:ind w:left="866" w:hanging="191"/>
      </w:pPr>
      <w:rPr>
        <w:rFonts w:hint="default"/>
        <w:lang w:val="ru-RU" w:eastAsia="en-US" w:bidi="ar-SA"/>
      </w:rPr>
    </w:lvl>
    <w:lvl w:ilvl="2" w:tplc="3C0AD9D6">
      <w:numFmt w:val="bullet"/>
      <w:lvlText w:val="•"/>
      <w:lvlJc w:val="left"/>
      <w:pPr>
        <w:ind w:left="1472" w:hanging="191"/>
      </w:pPr>
      <w:rPr>
        <w:rFonts w:hint="default"/>
        <w:lang w:val="ru-RU" w:eastAsia="en-US" w:bidi="ar-SA"/>
      </w:rPr>
    </w:lvl>
    <w:lvl w:ilvl="3" w:tplc="8A765198">
      <w:numFmt w:val="bullet"/>
      <w:lvlText w:val="•"/>
      <w:lvlJc w:val="left"/>
      <w:pPr>
        <w:ind w:left="2078" w:hanging="191"/>
      </w:pPr>
      <w:rPr>
        <w:rFonts w:hint="default"/>
        <w:lang w:val="ru-RU" w:eastAsia="en-US" w:bidi="ar-SA"/>
      </w:rPr>
    </w:lvl>
    <w:lvl w:ilvl="4" w:tplc="90386194">
      <w:numFmt w:val="bullet"/>
      <w:lvlText w:val="•"/>
      <w:lvlJc w:val="left"/>
      <w:pPr>
        <w:ind w:left="2684" w:hanging="191"/>
      </w:pPr>
      <w:rPr>
        <w:rFonts w:hint="default"/>
        <w:lang w:val="ru-RU" w:eastAsia="en-US" w:bidi="ar-SA"/>
      </w:rPr>
    </w:lvl>
    <w:lvl w:ilvl="5" w:tplc="011C11A0">
      <w:numFmt w:val="bullet"/>
      <w:lvlText w:val="•"/>
      <w:lvlJc w:val="left"/>
      <w:pPr>
        <w:ind w:left="3290" w:hanging="191"/>
      </w:pPr>
      <w:rPr>
        <w:rFonts w:hint="default"/>
        <w:lang w:val="ru-RU" w:eastAsia="en-US" w:bidi="ar-SA"/>
      </w:rPr>
    </w:lvl>
    <w:lvl w:ilvl="6" w:tplc="6F2C722A">
      <w:numFmt w:val="bullet"/>
      <w:lvlText w:val="•"/>
      <w:lvlJc w:val="left"/>
      <w:pPr>
        <w:ind w:left="3896" w:hanging="191"/>
      </w:pPr>
      <w:rPr>
        <w:rFonts w:hint="default"/>
        <w:lang w:val="ru-RU" w:eastAsia="en-US" w:bidi="ar-SA"/>
      </w:rPr>
    </w:lvl>
    <w:lvl w:ilvl="7" w:tplc="2C6221A2">
      <w:numFmt w:val="bullet"/>
      <w:lvlText w:val="•"/>
      <w:lvlJc w:val="left"/>
      <w:pPr>
        <w:ind w:left="4502" w:hanging="191"/>
      </w:pPr>
      <w:rPr>
        <w:rFonts w:hint="default"/>
        <w:lang w:val="ru-RU" w:eastAsia="en-US" w:bidi="ar-SA"/>
      </w:rPr>
    </w:lvl>
    <w:lvl w:ilvl="8" w:tplc="A7444D2A">
      <w:numFmt w:val="bullet"/>
      <w:lvlText w:val="•"/>
      <w:lvlJc w:val="left"/>
      <w:pPr>
        <w:ind w:left="5108" w:hanging="191"/>
      </w:pPr>
      <w:rPr>
        <w:rFonts w:hint="default"/>
        <w:lang w:val="ru-RU" w:eastAsia="en-US" w:bidi="ar-SA"/>
      </w:rPr>
    </w:lvl>
  </w:abstractNum>
  <w:abstractNum w:abstractNumId="3" w15:restartNumberingAfterBreak="0">
    <w:nsid w:val="6882102E"/>
    <w:multiLevelType w:val="hybridMultilevel"/>
    <w:tmpl w:val="EC6EF792"/>
    <w:lvl w:ilvl="0" w:tplc="6778FD60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F61ACABE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81A87E72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82A2E92A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76B0AA6C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5D7CF35E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1760173E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0E646196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462688FC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B8"/>
    <w:rsid w:val="001754F7"/>
    <w:rsid w:val="00346D7D"/>
    <w:rsid w:val="004513C8"/>
    <w:rsid w:val="00587EB8"/>
    <w:rsid w:val="008010E2"/>
    <w:rsid w:val="00831892"/>
    <w:rsid w:val="00854BB4"/>
    <w:rsid w:val="008C4D7E"/>
    <w:rsid w:val="00916264"/>
    <w:rsid w:val="00B05CBE"/>
    <w:rsid w:val="00B42162"/>
    <w:rsid w:val="00B821E7"/>
    <w:rsid w:val="00BE142B"/>
    <w:rsid w:val="00D1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EA3A"/>
  <w15:chartTrackingRefBased/>
  <w15:docId w15:val="{E2E996CA-552D-4EBE-997A-73E0DE40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87EB8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paragraph" w:styleId="1">
    <w:name w:val="heading 1"/>
    <w:basedOn w:val="a"/>
    <w:link w:val="10"/>
    <w:uiPriority w:val="1"/>
    <w:qFormat/>
    <w:rsid w:val="00587EB8"/>
    <w:pPr>
      <w:ind w:left="505" w:right="590"/>
      <w:jc w:val="center"/>
      <w:outlineLvl w:val="0"/>
    </w:pPr>
    <w:rPr>
      <w:sz w:val="26"/>
      <w:szCs w:val="26"/>
    </w:rPr>
  </w:style>
  <w:style w:type="paragraph" w:styleId="2">
    <w:name w:val="heading 2"/>
    <w:basedOn w:val="a"/>
    <w:link w:val="20"/>
    <w:uiPriority w:val="1"/>
    <w:qFormat/>
    <w:rsid w:val="00587EB8"/>
    <w:pPr>
      <w:spacing w:before="85"/>
      <w:ind w:left="688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587EB8"/>
    <w:pPr>
      <w:ind w:left="691" w:hanging="573"/>
      <w:jc w:val="both"/>
      <w:outlineLvl w:val="2"/>
    </w:pPr>
    <w:rPr>
      <w:b/>
      <w:bCs/>
      <w:sz w:val="23"/>
      <w:szCs w:val="23"/>
    </w:rPr>
  </w:style>
  <w:style w:type="paragraph" w:styleId="4">
    <w:name w:val="heading 4"/>
    <w:basedOn w:val="a"/>
    <w:link w:val="40"/>
    <w:uiPriority w:val="1"/>
    <w:qFormat/>
    <w:rsid w:val="00587EB8"/>
    <w:pPr>
      <w:spacing w:before="1"/>
      <w:ind w:left="862" w:hanging="744"/>
      <w:jc w:val="both"/>
      <w:outlineLvl w:val="3"/>
    </w:pPr>
    <w:rPr>
      <w:i/>
      <w:iCs/>
      <w:sz w:val="23"/>
      <w:szCs w:val="23"/>
    </w:rPr>
  </w:style>
  <w:style w:type="paragraph" w:styleId="5">
    <w:name w:val="heading 5"/>
    <w:basedOn w:val="a"/>
    <w:link w:val="50"/>
    <w:uiPriority w:val="1"/>
    <w:qFormat/>
    <w:rsid w:val="00587EB8"/>
    <w:pPr>
      <w:ind w:left="1263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87EB8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587EB8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587EB8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587EB8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587EB8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587EB8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587EB8"/>
    <w:pPr>
      <w:spacing w:before="76"/>
      <w:ind w:left="119"/>
    </w:pPr>
    <w:rPr>
      <w:sz w:val="17"/>
      <w:szCs w:val="17"/>
    </w:rPr>
  </w:style>
  <w:style w:type="paragraph" w:styleId="21">
    <w:name w:val="toc 2"/>
    <w:basedOn w:val="a"/>
    <w:uiPriority w:val="1"/>
    <w:qFormat/>
    <w:rsid w:val="00587EB8"/>
    <w:pPr>
      <w:spacing w:before="76"/>
      <w:ind w:left="200"/>
    </w:pPr>
    <w:rPr>
      <w:sz w:val="17"/>
      <w:szCs w:val="17"/>
    </w:rPr>
  </w:style>
  <w:style w:type="paragraph" w:styleId="31">
    <w:name w:val="toc 3"/>
    <w:basedOn w:val="a"/>
    <w:uiPriority w:val="1"/>
    <w:qFormat/>
    <w:rsid w:val="00587EB8"/>
    <w:pPr>
      <w:spacing w:line="193" w:lineRule="exact"/>
      <w:ind w:left="956"/>
    </w:pPr>
    <w:rPr>
      <w:sz w:val="17"/>
      <w:szCs w:val="17"/>
    </w:rPr>
  </w:style>
  <w:style w:type="paragraph" w:styleId="a3">
    <w:name w:val="Body Text"/>
    <w:basedOn w:val="a"/>
    <w:link w:val="a4"/>
    <w:uiPriority w:val="1"/>
    <w:qFormat/>
    <w:rsid w:val="00587EB8"/>
    <w:pPr>
      <w:ind w:left="254" w:firstLine="377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587EB8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587EB8"/>
    <w:pPr>
      <w:spacing w:before="77"/>
      <w:ind w:left="119"/>
    </w:pPr>
    <w:rPr>
      <w:rFonts w:ascii="Trebuchet MS" w:eastAsia="Trebuchet MS" w:hAnsi="Trebuchet MS" w:cs="Trebuchet MS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587EB8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587EB8"/>
    <w:pPr>
      <w:ind w:left="848" w:hanging="216"/>
      <w:jc w:val="both"/>
    </w:pPr>
  </w:style>
  <w:style w:type="paragraph" w:customStyle="1" w:styleId="TableParagraph">
    <w:name w:val="Table Paragraph"/>
    <w:basedOn w:val="a"/>
    <w:uiPriority w:val="1"/>
    <w:qFormat/>
    <w:rsid w:val="00587EB8"/>
    <w:pPr>
      <w:spacing w:before="36"/>
      <w:ind w:left="53"/>
    </w:pPr>
  </w:style>
  <w:style w:type="character" w:styleId="a8">
    <w:name w:val="annotation reference"/>
    <w:basedOn w:val="a0"/>
    <w:uiPriority w:val="99"/>
    <w:semiHidden/>
    <w:unhideWhenUsed/>
    <w:rsid w:val="00587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87EB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87EB8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87EB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87EB8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87EB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87EB8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1754F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54F7"/>
    <w:rPr>
      <w:rFonts w:eastAsia="Times New Roman"/>
      <w:color w:val="auto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1754F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54F7"/>
    <w:rPr>
      <w:rFonts w:eastAsia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2357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2022-04-27T10:32:00Z</dcterms:created>
  <dcterms:modified xsi:type="dcterms:W3CDTF">2023-05-22T11:39:00Z</dcterms:modified>
</cp:coreProperties>
</file>