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B9F" w:rsidRPr="0051285A" w:rsidRDefault="00D87B9F" w:rsidP="002E65B5">
      <w:pPr>
        <w:jc w:val="right"/>
        <w:rPr>
          <w:sz w:val="22"/>
          <w:szCs w:val="22"/>
        </w:rPr>
      </w:pPr>
      <w:r w:rsidRPr="0051285A">
        <w:rPr>
          <w:spacing w:val="-9"/>
          <w:sz w:val="22"/>
          <w:szCs w:val="22"/>
        </w:rPr>
        <w:t>Группа Р</w:t>
      </w:r>
      <w:r w:rsidRPr="0051285A">
        <w:rPr>
          <w:sz w:val="22"/>
          <w:szCs w:val="22"/>
        </w:rPr>
        <w:t xml:space="preserve">Л </w:t>
      </w:r>
      <w:r w:rsidR="008D5608" w:rsidRPr="0051285A">
        <w:rPr>
          <w:sz w:val="22"/>
          <w:szCs w:val="22"/>
        </w:rPr>
        <w:t xml:space="preserve">4 </w:t>
      </w:r>
      <w:r w:rsidRPr="0051285A">
        <w:rPr>
          <w:sz w:val="22"/>
          <w:szCs w:val="22"/>
        </w:rPr>
        <w:t>к</w:t>
      </w:r>
      <w:r w:rsidRPr="0051285A">
        <w:rPr>
          <w:spacing w:val="-9"/>
          <w:sz w:val="22"/>
          <w:szCs w:val="22"/>
        </w:rPr>
        <w:t xml:space="preserve"> (</w:t>
      </w:r>
      <w:r w:rsidR="0051285A" w:rsidRPr="0051285A">
        <w:rPr>
          <w:spacing w:val="-9"/>
          <w:sz w:val="22"/>
          <w:szCs w:val="22"/>
        </w:rPr>
        <w:t>8</w:t>
      </w:r>
      <w:r w:rsidR="007F16F2" w:rsidRPr="0051285A">
        <w:rPr>
          <w:spacing w:val="-9"/>
          <w:sz w:val="22"/>
          <w:szCs w:val="22"/>
        </w:rPr>
        <w:t xml:space="preserve"> </w:t>
      </w:r>
      <w:r w:rsidRPr="0051285A">
        <w:rPr>
          <w:spacing w:val="-9"/>
          <w:sz w:val="22"/>
          <w:szCs w:val="22"/>
        </w:rPr>
        <w:t>с.)</w:t>
      </w:r>
      <w:r w:rsidRPr="0051285A">
        <w:rPr>
          <w:spacing w:val="-9"/>
          <w:sz w:val="22"/>
          <w:szCs w:val="22"/>
        </w:rPr>
        <w:tab/>
      </w:r>
      <w:r w:rsidRPr="0051285A">
        <w:rPr>
          <w:spacing w:val="-9"/>
          <w:sz w:val="22"/>
          <w:szCs w:val="22"/>
        </w:rPr>
        <w:tab/>
      </w:r>
      <w:r w:rsidRPr="0051285A">
        <w:rPr>
          <w:spacing w:val="-9"/>
          <w:sz w:val="22"/>
          <w:szCs w:val="22"/>
        </w:rPr>
        <w:tab/>
      </w:r>
      <w:r w:rsidRPr="0051285A">
        <w:rPr>
          <w:spacing w:val="-9"/>
          <w:sz w:val="22"/>
          <w:szCs w:val="22"/>
        </w:rPr>
        <w:tab/>
      </w:r>
      <w:r w:rsidRPr="0051285A">
        <w:rPr>
          <w:spacing w:val="-9"/>
          <w:sz w:val="22"/>
          <w:szCs w:val="22"/>
        </w:rPr>
        <w:tab/>
      </w:r>
      <w:r w:rsidRPr="0051285A">
        <w:rPr>
          <w:spacing w:val="-9"/>
          <w:sz w:val="22"/>
          <w:szCs w:val="22"/>
        </w:rPr>
        <w:tab/>
      </w:r>
      <w:r w:rsidRPr="0051285A">
        <w:rPr>
          <w:spacing w:val="-9"/>
          <w:sz w:val="22"/>
          <w:szCs w:val="22"/>
        </w:rPr>
        <w:tab/>
      </w:r>
      <w:r w:rsidR="00636205" w:rsidRPr="0051285A">
        <w:rPr>
          <w:bCs/>
          <w:sz w:val="22"/>
          <w:szCs w:val="22"/>
        </w:rPr>
        <w:tab/>
      </w:r>
      <w:r w:rsidRPr="0051285A">
        <w:rPr>
          <w:bCs/>
          <w:sz w:val="22"/>
          <w:szCs w:val="22"/>
        </w:rPr>
        <w:t>«</w:t>
      </w:r>
      <w:r w:rsidRPr="0051285A">
        <w:rPr>
          <w:sz w:val="22"/>
          <w:szCs w:val="22"/>
        </w:rPr>
        <w:t>Утверждено»</w:t>
      </w:r>
    </w:p>
    <w:p w:rsidR="00D87B9F" w:rsidRPr="0051285A" w:rsidRDefault="00D87B9F" w:rsidP="002E65B5">
      <w:pPr>
        <w:ind w:left="708" w:firstLine="708"/>
        <w:jc w:val="right"/>
        <w:rPr>
          <w:sz w:val="22"/>
          <w:szCs w:val="22"/>
        </w:rPr>
      </w:pPr>
      <w:r w:rsidRPr="0051285A">
        <w:rPr>
          <w:sz w:val="22"/>
          <w:szCs w:val="22"/>
        </w:rPr>
        <w:t>зав. каф</w:t>
      </w:r>
      <w:proofErr w:type="gramStart"/>
      <w:r w:rsidRPr="0051285A">
        <w:rPr>
          <w:sz w:val="22"/>
          <w:szCs w:val="22"/>
        </w:rPr>
        <w:t>. литературы</w:t>
      </w:r>
      <w:proofErr w:type="gramEnd"/>
      <w:r w:rsidRPr="0051285A">
        <w:rPr>
          <w:sz w:val="22"/>
          <w:szCs w:val="22"/>
        </w:rPr>
        <w:t xml:space="preserve"> и МП</w:t>
      </w:r>
    </w:p>
    <w:p w:rsidR="00D87B9F" w:rsidRPr="0051285A" w:rsidRDefault="0007001F" w:rsidP="002E65B5">
      <w:pPr>
        <w:ind w:left="6372" w:firstLine="708"/>
        <w:jc w:val="right"/>
        <w:rPr>
          <w:sz w:val="22"/>
          <w:szCs w:val="22"/>
        </w:rPr>
      </w:pPr>
      <w:r>
        <w:rPr>
          <w:sz w:val="22"/>
          <w:szCs w:val="22"/>
        </w:rPr>
        <w:t>___________</w:t>
      </w:r>
      <w:proofErr w:type="spellStart"/>
      <w:r>
        <w:rPr>
          <w:sz w:val="22"/>
          <w:szCs w:val="22"/>
        </w:rPr>
        <w:t>З.И.Яхьяева</w:t>
      </w:r>
      <w:proofErr w:type="spellEnd"/>
      <w:r w:rsidR="00D87B9F" w:rsidRPr="0051285A">
        <w:rPr>
          <w:sz w:val="22"/>
          <w:szCs w:val="22"/>
        </w:rPr>
        <w:t>_</w:t>
      </w:r>
    </w:p>
    <w:p w:rsidR="00D87B9F" w:rsidRPr="0051285A" w:rsidRDefault="0032099E" w:rsidP="002E65B5">
      <w:pPr>
        <w:ind w:left="7080"/>
        <w:jc w:val="right"/>
        <w:rPr>
          <w:sz w:val="22"/>
          <w:szCs w:val="22"/>
        </w:rPr>
      </w:pPr>
      <w:r w:rsidRPr="0051285A">
        <w:rPr>
          <w:sz w:val="22"/>
          <w:szCs w:val="22"/>
        </w:rPr>
        <w:t>Протокол</w:t>
      </w:r>
      <w:r w:rsidR="00D87B9F" w:rsidRPr="0051285A">
        <w:rPr>
          <w:sz w:val="22"/>
          <w:szCs w:val="22"/>
        </w:rPr>
        <w:t xml:space="preserve"> №</w:t>
      </w:r>
      <w:r w:rsidR="0007001F">
        <w:rPr>
          <w:sz w:val="22"/>
          <w:szCs w:val="22"/>
        </w:rPr>
        <w:t>6</w:t>
      </w:r>
    </w:p>
    <w:p w:rsidR="00D87B9F" w:rsidRPr="0051285A" w:rsidRDefault="00FB7BF4" w:rsidP="002E65B5">
      <w:pPr>
        <w:ind w:left="5664" w:firstLine="6"/>
        <w:jc w:val="right"/>
        <w:rPr>
          <w:sz w:val="22"/>
          <w:szCs w:val="22"/>
        </w:rPr>
      </w:pPr>
      <w:proofErr w:type="gramStart"/>
      <w:r w:rsidRPr="0051285A">
        <w:rPr>
          <w:sz w:val="22"/>
          <w:szCs w:val="22"/>
        </w:rPr>
        <w:t>от</w:t>
      </w:r>
      <w:proofErr w:type="gramEnd"/>
      <w:r w:rsidRPr="0051285A">
        <w:rPr>
          <w:sz w:val="22"/>
          <w:szCs w:val="22"/>
        </w:rPr>
        <w:t xml:space="preserve"> «</w:t>
      </w:r>
      <w:r w:rsidR="007852B3" w:rsidRPr="0051285A">
        <w:rPr>
          <w:sz w:val="22"/>
          <w:szCs w:val="22"/>
        </w:rPr>
        <w:t xml:space="preserve"> </w:t>
      </w:r>
      <w:r w:rsidR="0007001F">
        <w:rPr>
          <w:sz w:val="22"/>
          <w:szCs w:val="22"/>
        </w:rPr>
        <w:t>30</w:t>
      </w:r>
      <w:r w:rsidR="00B4290C" w:rsidRPr="0051285A">
        <w:rPr>
          <w:sz w:val="22"/>
          <w:szCs w:val="22"/>
        </w:rPr>
        <w:t xml:space="preserve">» </w:t>
      </w:r>
      <w:r w:rsidR="00405BA2" w:rsidRPr="0051285A">
        <w:rPr>
          <w:sz w:val="22"/>
          <w:szCs w:val="22"/>
        </w:rPr>
        <w:t>0</w:t>
      </w:r>
      <w:r w:rsidR="0007001F">
        <w:rPr>
          <w:sz w:val="22"/>
          <w:szCs w:val="22"/>
        </w:rPr>
        <w:t>1</w:t>
      </w:r>
      <w:r w:rsidR="007F16F2" w:rsidRPr="0051285A">
        <w:rPr>
          <w:sz w:val="22"/>
          <w:szCs w:val="22"/>
        </w:rPr>
        <w:t xml:space="preserve">. </w:t>
      </w:r>
      <w:r w:rsidR="0007001F">
        <w:rPr>
          <w:sz w:val="22"/>
          <w:szCs w:val="22"/>
        </w:rPr>
        <w:t>2025</w:t>
      </w:r>
    </w:p>
    <w:p w:rsidR="00D87B9F" w:rsidRPr="0051285A" w:rsidRDefault="00D87B9F" w:rsidP="002E65B5">
      <w:pPr>
        <w:jc w:val="right"/>
        <w:rPr>
          <w:sz w:val="22"/>
          <w:szCs w:val="22"/>
        </w:rPr>
      </w:pPr>
    </w:p>
    <w:p w:rsidR="00D87B9F" w:rsidRPr="0051285A" w:rsidRDefault="00D87B9F" w:rsidP="00D87B9F">
      <w:pPr>
        <w:rPr>
          <w:sz w:val="22"/>
          <w:szCs w:val="22"/>
        </w:rPr>
      </w:pPr>
    </w:p>
    <w:p w:rsidR="00D87B9F" w:rsidRPr="0051285A" w:rsidRDefault="00D87B9F" w:rsidP="00D87B9F">
      <w:pPr>
        <w:rPr>
          <w:sz w:val="22"/>
          <w:szCs w:val="22"/>
        </w:rPr>
      </w:pPr>
    </w:p>
    <w:p w:rsidR="00D87B9F" w:rsidRPr="0051285A" w:rsidRDefault="00D87B9F" w:rsidP="00D87B9F">
      <w:pPr>
        <w:rPr>
          <w:sz w:val="22"/>
          <w:szCs w:val="22"/>
        </w:rPr>
      </w:pPr>
    </w:p>
    <w:p w:rsidR="00D87B9F" w:rsidRPr="0051285A" w:rsidRDefault="00D87B9F" w:rsidP="00D87B9F">
      <w:pPr>
        <w:rPr>
          <w:sz w:val="22"/>
          <w:szCs w:val="22"/>
        </w:rPr>
      </w:pPr>
    </w:p>
    <w:p w:rsidR="00D87B9F" w:rsidRPr="0051285A" w:rsidRDefault="00D87B9F" w:rsidP="00D87B9F">
      <w:pPr>
        <w:rPr>
          <w:sz w:val="22"/>
          <w:szCs w:val="22"/>
        </w:rPr>
      </w:pPr>
    </w:p>
    <w:p w:rsidR="00D87B9F" w:rsidRPr="0051285A" w:rsidRDefault="00D87B9F" w:rsidP="00D87B9F">
      <w:pPr>
        <w:jc w:val="center"/>
        <w:rPr>
          <w:sz w:val="22"/>
          <w:szCs w:val="22"/>
        </w:rPr>
      </w:pPr>
      <w:r w:rsidRPr="0051285A">
        <w:rPr>
          <w:sz w:val="22"/>
          <w:szCs w:val="22"/>
        </w:rPr>
        <w:t>Календарный план прохождения дисциплины</w:t>
      </w:r>
    </w:p>
    <w:p w:rsidR="00D87B9F" w:rsidRPr="0051285A" w:rsidRDefault="007F16F2" w:rsidP="007F16F2">
      <w:pPr>
        <w:jc w:val="center"/>
        <w:rPr>
          <w:sz w:val="22"/>
          <w:szCs w:val="22"/>
        </w:rPr>
      </w:pPr>
      <w:r w:rsidRPr="0051285A">
        <w:rPr>
          <w:sz w:val="22"/>
          <w:szCs w:val="22"/>
        </w:rPr>
        <w:t>Методика обучения литературе</w:t>
      </w:r>
    </w:p>
    <w:p w:rsidR="00D87B9F" w:rsidRPr="0051285A" w:rsidRDefault="00D87B9F" w:rsidP="00D87B9F">
      <w:pPr>
        <w:jc w:val="both"/>
        <w:rPr>
          <w:sz w:val="22"/>
          <w:szCs w:val="22"/>
        </w:rPr>
      </w:pPr>
    </w:p>
    <w:p w:rsidR="00D87B9F" w:rsidRPr="0051285A" w:rsidRDefault="00D87B9F" w:rsidP="00D87B9F">
      <w:pPr>
        <w:jc w:val="both"/>
        <w:rPr>
          <w:sz w:val="22"/>
          <w:szCs w:val="22"/>
        </w:rPr>
      </w:pPr>
    </w:p>
    <w:p w:rsidR="00D87B9F" w:rsidRPr="0051285A" w:rsidRDefault="00D87B9F" w:rsidP="00D87B9F">
      <w:pPr>
        <w:jc w:val="both"/>
        <w:rPr>
          <w:sz w:val="22"/>
          <w:szCs w:val="22"/>
        </w:rPr>
      </w:pPr>
    </w:p>
    <w:p w:rsidR="00D87B9F" w:rsidRPr="0051285A" w:rsidRDefault="00D87B9F" w:rsidP="00D87B9F">
      <w:pPr>
        <w:jc w:val="both"/>
        <w:rPr>
          <w:sz w:val="22"/>
          <w:szCs w:val="22"/>
        </w:rPr>
      </w:pPr>
    </w:p>
    <w:p w:rsidR="00D87B9F" w:rsidRPr="0051285A" w:rsidRDefault="00D87B9F" w:rsidP="00D87B9F">
      <w:pPr>
        <w:jc w:val="both"/>
        <w:rPr>
          <w:sz w:val="22"/>
          <w:szCs w:val="22"/>
        </w:rPr>
      </w:pPr>
      <w:r w:rsidRPr="0051285A">
        <w:rPr>
          <w:sz w:val="22"/>
          <w:szCs w:val="22"/>
        </w:rPr>
        <w:t xml:space="preserve">Количество </w:t>
      </w:r>
      <w:r w:rsidR="00B4290C" w:rsidRPr="0051285A">
        <w:rPr>
          <w:sz w:val="22"/>
          <w:szCs w:val="22"/>
        </w:rPr>
        <w:t>часов:</w:t>
      </w:r>
      <w:r w:rsidR="008D5608" w:rsidRPr="0051285A">
        <w:rPr>
          <w:sz w:val="22"/>
          <w:szCs w:val="22"/>
        </w:rPr>
        <w:t xml:space="preserve"> </w:t>
      </w:r>
      <w:r w:rsidR="0051285A" w:rsidRPr="0051285A">
        <w:rPr>
          <w:sz w:val="22"/>
          <w:szCs w:val="22"/>
        </w:rPr>
        <w:t>40, 8</w:t>
      </w:r>
      <w:r w:rsidR="003628C1" w:rsidRPr="0051285A">
        <w:rPr>
          <w:sz w:val="22"/>
          <w:szCs w:val="22"/>
        </w:rPr>
        <w:tab/>
      </w:r>
      <w:r w:rsidR="004D5FD1" w:rsidRPr="0051285A">
        <w:rPr>
          <w:sz w:val="22"/>
          <w:szCs w:val="22"/>
        </w:rPr>
        <w:tab/>
      </w:r>
      <w:r w:rsidR="004D5FD1" w:rsidRPr="0051285A">
        <w:rPr>
          <w:sz w:val="22"/>
          <w:szCs w:val="22"/>
        </w:rPr>
        <w:tab/>
      </w:r>
      <w:r w:rsidR="004D5FD1" w:rsidRPr="0051285A">
        <w:rPr>
          <w:sz w:val="22"/>
          <w:szCs w:val="22"/>
        </w:rPr>
        <w:tab/>
      </w:r>
      <w:r w:rsidR="004D5FD1" w:rsidRPr="0051285A">
        <w:rPr>
          <w:sz w:val="22"/>
          <w:szCs w:val="22"/>
        </w:rPr>
        <w:tab/>
      </w:r>
      <w:r w:rsidR="004D5FD1" w:rsidRPr="0051285A">
        <w:rPr>
          <w:sz w:val="22"/>
          <w:szCs w:val="22"/>
        </w:rPr>
        <w:tab/>
        <w:t xml:space="preserve">Лекций </w:t>
      </w:r>
      <w:r w:rsidR="004D5FD1" w:rsidRPr="0051285A">
        <w:rPr>
          <w:sz w:val="22"/>
          <w:szCs w:val="22"/>
        </w:rPr>
        <w:tab/>
      </w:r>
      <w:r w:rsidR="004D5FD1" w:rsidRPr="0051285A">
        <w:rPr>
          <w:sz w:val="22"/>
          <w:szCs w:val="22"/>
        </w:rPr>
        <w:tab/>
        <w:t>–</w:t>
      </w:r>
      <w:r w:rsidR="0051285A" w:rsidRPr="0051285A">
        <w:rPr>
          <w:sz w:val="22"/>
          <w:szCs w:val="22"/>
        </w:rPr>
        <w:t>12</w:t>
      </w:r>
    </w:p>
    <w:p w:rsidR="00D87B9F" w:rsidRPr="0051285A" w:rsidRDefault="00D87B9F" w:rsidP="00D87B9F">
      <w:pPr>
        <w:ind w:left="5664" w:firstLine="708"/>
        <w:jc w:val="both"/>
        <w:rPr>
          <w:sz w:val="22"/>
          <w:szCs w:val="22"/>
        </w:rPr>
      </w:pPr>
      <w:r w:rsidRPr="0051285A">
        <w:rPr>
          <w:sz w:val="22"/>
          <w:szCs w:val="22"/>
        </w:rPr>
        <w:t>Практические</w:t>
      </w:r>
      <w:r w:rsidRPr="0051285A">
        <w:rPr>
          <w:sz w:val="22"/>
          <w:szCs w:val="22"/>
        </w:rPr>
        <w:tab/>
        <w:t>–</w:t>
      </w:r>
      <w:r w:rsidR="00C201F3">
        <w:rPr>
          <w:sz w:val="22"/>
          <w:szCs w:val="22"/>
        </w:rPr>
        <w:tab/>
      </w:r>
      <w:r w:rsidR="0051285A" w:rsidRPr="0051285A">
        <w:rPr>
          <w:sz w:val="22"/>
          <w:szCs w:val="22"/>
        </w:rPr>
        <w:t>24</w:t>
      </w:r>
    </w:p>
    <w:p w:rsidR="00D87B9F" w:rsidRPr="0051285A" w:rsidRDefault="00D87B9F" w:rsidP="00D87B9F">
      <w:pPr>
        <w:ind w:left="5664" w:firstLine="708"/>
        <w:rPr>
          <w:sz w:val="22"/>
          <w:szCs w:val="22"/>
        </w:rPr>
      </w:pPr>
      <w:r w:rsidRPr="0051285A">
        <w:rPr>
          <w:sz w:val="22"/>
          <w:szCs w:val="22"/>
        </w:rPr>
        <w:t>Экзамен</w:t>
      </w:r>
      <w:r w:rsidRPr="0051285A">
        <w:rPr>
          <w:sz w:val="22"/>
          <w:szCs w:val="22"/>
        </w:rPr>
        <w:tab/>
      </w:r>
      <w:r w:rsidRPr="0051285A">
        <w:rPr>
          <w:sz w:val="22"/>
          <w:szCs w:val="22"/>
        </w:rPr>
        <w:tab/>
        <w:t>–</w:t>
      </w:r>
      <w:r w:rsidR="008D5608" w:rsidRPr="0051285A">
        <w:rPr>
          <w:sz w:val="22"/>
          <w:szCs w:val="22"/>
        </w:rPr>
        <w:t>4,</w:t>
      </w:r>
      <w:r w:rsidR="0051285A" w:rsidRPr="0051285A">
        <w:rPr>
          <w:sz w:val="22"/>
          <w:szCs w:val="22"/>
        </w:rPr>
        <w:t>8</w:t>
      </w:r>
    </w:p>
    <w:p w:rsidR="00D87B9F" w:rsidRPr="0051285A" w:rsidRDefault="00D87B9F" w:rsidP="00D87B9F">
      <w:pPr>
        <w:ind w:left="5664" w:firstLine="708"/>
        <w:rPr>
          <w:sz w:val="22"/>
          <w:szCs w:val="22"/>
        </w:rPr>
      </w:pPr>
      <w:r w:rsidRPr="0051285A">
        <w:rPr>
          <w:sz w:val="22"/>
          <w:szCs w:val="22"/>
        </w:rPr>
        <w:t>Консультация</w:t>
      </w:r>
      <w:r w:rsidRPr="0051285A">
        <w:rPr>
          <w:sz w:val="22"/>
          <w:szCs w:val="22"/>
        </w:rPr>
        <w:tab/>
      </w:r>
      <w:proofErr w:type="gramStart"/>
      <w:r w:rsidR="00636205" w:rsidRPr="0051285A">
        <w:rPr>
          <w:sz w:val="22"/>
          <w:szCs w:val="22"/>
        </w:rPr>
        <w:t xml:space="preserve">– </w:t>
      </w:r>
      <w:r w:rsidR="003628C1" w:rsidRPr="0051285A">
        <w:rPr>
          <w:sz w:val="22"/>
          <w:szCs w:val="22"/>
        </w:rPr>
        <w:t xml:space="preserve"> 0</w:t>
      </w:r>
      <w:proofErr w:type="gramEnd"/>
    </w:p>
    <w:p w:rsidR="00D87B9F" w:rsidRPr="0051285A" w:rsidRDefault="00D87B9F" w:rsidP="00D87B9F">
      <w:pPr>
        <w:ind w:left="5664" w:firstLine="708"/>
        <w:rPr>
          <w:sz w:val="22"/>
          <w:szCs w:val="22"/>
        </w:rPr>
      </w:pPr>
      <w:r w:rsidRPr="0051285A">
        <w:rPr>
          <w:sz w:val="22"/>
          <w:szCs w:val="22"/>
        </w:rPr>
        <w:t>Всего аудит. Часов</w:t>
      </w:r>
      <w:r w:rsidRPr="0051285A">
        <w:rPr>
          <w:sz w:val="22"/>
          <w:szCs w:val="22"/>
        </w:rPr>
        <w:tab/>
        <w:t xml:space="preserve">– </w:t>
      </w:r>
      <w:r w:rsidR="0051285A" w:rsidRPr="0051285A">
        <w:rPr>
          <w:sz w:val="22"/>
          <w:szCs w:val="22"/>
        </w:rPr>
        <w:t>36</w:t>
      </w:r>
    </w:p>
    <w:p w:rsidR="00D87B9F" w:rsidRPr="0051285A" w:rsidRDefault="00D87B9F" w:rsidP="00D87B9F">
      <w:pPr>
        <w:jc w:val="right"/>
        <w:rPr>
          <w:sz w:val="22"/>
          <w:szCs w:val="22"/>
        </w:rPr>
      </w:pPr>
    </w:p>
    <w:p w:rsidR="00D87B9F" w:rsidRPr="0051285A" w:rsidRDefault="00D87B9F" w:rsidP="00D87B9F">
      <w:pPr>
        <w:jc w:val="right"/>
        <w:rPr>
          <w:sz w:val="22"/>
          <w:szCs w:val="22"/>
        </w:rPr>
      </w:pPr>
    </w:p>
    <w:p w:rsidR="00D87B9F" w:rsidRPr="0051285A" w:rsidRDefault="00D87B9F" w:rsidP="00D87B9F">
      <w:pPr>
        <w:jc w:val="right"/>
        <w:rPr>
          <w:sz w:val="22"/>
          <w:szCs w:val="22"/>
        </w:rPr>
      </w:pPr>
    </w:p>
    <w:p w:rsidR="00D87B9F" w:rsidRPr="0051285A" w:rsidRDefault="00D87B9F" w:rsidP="00D87B9F">
      <w:pPr>
        <w:jc w:val="right"/>
        <w:rPr>
          <w:sz w:val="22"/>
          <w:szCs w:val="22"/>
        </w:rPr>
      </w:pPr>
    </w:p>
    <w:p w:rsidR="00D87B9F" w:rsidRPr="0051285A" w:rsidRDefault="00D87B9F" w:rsidP="00D87B9F">
      <w:pPr>
        <w:jc w:val="right"/>
        <w:rPr>
          <w:sz w:val="22"/>
          <w:szCs w:val="22"/>
        </w:rPr>
      </w:pPr>
    </w:p>
    <w:p w:rsidR="00636205" w:rsidRPr="0051285A" w:rsidRDefault="00636205" w:rsidP="00D87B9F">
      <w:pPr>
        <w:jc w:val="right"/>
        <w:rPr>
          <w:sz w:val="22"/>
          <w:szCs w:val="22"/>
        </w:rPr>
      </w:pPr>
    </w:p>
    <w:p w:rsidR="00636205" w:rsidRPr="0051285A" w:rsidRDefault="00636205" w:rsidP="00D87B9F">
      <w:pPr>
        <w:jc w:val="right"/>
        <w:rPr>
          <w:sz w:val="22"/>
          <w:szCs w:val="22"/>
        </w:rPr>
      </w:pPr>
    </w:p>
    <w:p w:rsidR="00636205" w:rsidRPr="0051285A" w:rsidRDefault="00636205" w:rsidP="00D87B9F">
      <w:pPr>
        <w:jc w:val="right"/>
        <w:rPr>
          <w:sz w:val="22"/>
          <w:szCs w:val="22"/>
        </w:rPr>
      </w:pPr>
    </w:p>
    <w:p w:rsidR="00636205" w:rsidRPr="0051285A" w:rsidRDefault="00636205" w:rsidP="00D87B9F">
      <w:pPr>
        <w:jc w:val="right"/>
        <w:rPr>
          <w:sz w:val="22"/>
          <w:szCs w:val="22"/>
        </w:rPr>
      </w:pPr>
    </w:p>
    <w:p w:rsidR="00636205" w:rsidRPr="0051285A" w:rsidRDefault="00636205" w:rsidP="00D87B9F">
      <w:pPr>
        <w:jc w:val="right"/>
        <w:rPr>
          <w:sz w:val="22"/>
          <w:szCs w:val="22"/>
        </w:rPr>
      </w:pPr>
    </w:p>
    <w:p w:rsidR="00636205" w:rsidRPr="0051285A" w:rsidRDefault="00636205" w:rsidP="00D87B9F">
      <w:pPr>
        <w:jc w:val="right"/>
        <w:rPr>
          <w:sz w:val="22"/>
          <w:szCs w:val="22"/>
        </w:rPr>
      </w:pPr>
    </w:p>
    <w:p w:rsidR="00D87B9F" w:rsidRPr="0051285A" w:rsidRDefault="00D87B9F" w:rsidP="00D87B9F">
      <w:pPr>
        <w:jc w:val="right"/>
        <w:rPr>
          <w:sz w:val="22"/>
          <w:szCs w:val="22"/>
        </w:rPr>
      </w:pPr>
    </w:p>
    <w:p w:rsidR="00D87B9F" w:rsidRPr="0051285A" w:rsidRDefault="00D87B9F" w:rsidP="00D87B9F">
      <w:pPr>
        <w:jc w:val="right"/>
        <w:rPr>
          <w:sz w:val="22"/>
          <w:szCs w:val="22"/>
        </w:rPr>
      </w:pPr>
    </w:p>
    <w:p w:rsidR="00D87B9F" w:rsidRPr="0051285A" w:rsidRDefault="00D87B9F" w:rsidP="00D87B9F">
      <w:pPr>
        <w:jc w:val="right"/>
        <w:rPr>
          <w:sz w:val="22"/>
          <w:szCs w:val="22"/>
        </w:rPr>
      </w:pPr>
    </w:p>
    <w:p w:rsidR="00636205" w:rsidRPr="0051285A" w:rsidRDefault="00636205" w:rsidP="00636205">
      <w:pPr>
        <w:rPr>
          <w:sz w:val="22"/>
          <w:szCs w:val="22"/>
        </w:rPr>
      </w:pPr>
    </w:p>
    <w:p w:rsidR="00636205" w:rsidRPr="0051285A" w:rsidRDefault="00636205" w:rsidP="00636205">
      <w:pPr>
        <w:spacing w:line="360" w:lineRule="auto"/>
        <w:ind w:left="4248" w:firstLine="708"/>
        <w:rPr>
          <w:sz w:val="22"/>
          <w:szCs w:val="22"/>
        </w:rPr>
      </w:pPr>
      <w:r w:rsidRPr="0051285A">
        <w:rPr>
          <w:sz w:val="22"/>
          <w:szCs w:val="22"/>
        </w:rPr>
        <w:t>______________</w:t>
      </w:r>
      <w:r w:rsidR="00D87B9F" w:rsidRPr="0051285A">
        <w:rPr>
          <w:sz w:val="22"/>
          <w:szCs w:val="22"/>
        </w:rPr>
        <w:t>Лектор Татаева Р.Б.</w:t>
      </w:r>
    </w:p>
    <w:p w:rsidR="00636205" w:rsidRPr="0051285A" w:rsidRDefault="00D87B9F" w:rsidP="00636205">
      <w:pPr>
        <w:ind w:left="6372" w:firstLine="149"/>
        <w:rPr>
          <w:sz w:val="22"/>
          <w:szCs w:val="22"/>
        </w:rPr>
      </w:pPr>
      <w:r w:rsidRPr="0051285A">
        <w:rPr>
          <w:sz w:val="22"/>
          <w:szCs w:val="22"/>
        </w:rPr>
        <w:t xml:space="preserve">Руководитель практических </w:t>
      </w:r>
    </w:p>
    <w:p w:rsidR="00636205" w:rsidRPr="0051285A" w:rsidRDefault="00636205" w:rsidP="00636205">
      <w:pPr>
        <w:ind w:left="4248" w:firstLine="708"/>
        <w:rPr>
          <w:sz w:val="22"/>
          <w:szCs w:val="22"/>
        </w:rPr>
      </w:pPr>
      <w:r w:rsidRPr="0051285A">
        <w:rPr>
          <w:sz w:val="22"/>
          <w:szCs w:val="22"/>
        </w:rPr>
        <w:t>______________</w:t>
      </w:r>
      <w:r w:rsidR="00D87B9F" w:rsidRPr="0051285A">
        <w:rPr>
          <w:sz w:val="22"/>
          <w:szCs w:val="22"/>
        </w:rPr>
        <w:t>занятий Татаева Р.Б.</w:t>
      </w:r>
      <w:r w:rsidR="00D87B9F" w:rsidRPr="0051285A">
        <w:rPr>
          <w:sz w:val="22"/>
          <w:szCs w:val="22"/>
        </w:rPr>
        <w:tab/>
      </w:r>
    </w:p>
    <w:p w:rsidR="00636205" w:rsidRPr="0051285A" w:rsidRDefault="00D87B9F" w:rsidP="00636205">
      <w:pPr>
        <w:ind w:left="4248" w:firstLine="708"/>
        <w:rPr>
          <w:sz w:val="22"/>
          <w:szCs w:val="22"/>
        </w:rPr>
      </w:pPr>
      <w:r w:rsidRPr="0051285A">
        <w:rPr>
          <w:sz w:val="22"/>
          <w:szCs w:val="22"/>
        </w:rPr>
        <w:tab/>
      </w:r>
    </w:p>
    <w:p w:rsidR="00D87B9F" w:rsidRPr="0051285A" w:rsidRDefault="00636205" w:rsidP="00636205">
      <w:pPr>
        <w:spacing w:line="360" w:lineRule="auto"/>
        <w:ind w:left="4248" w:firstLine="708"/>
        <w:rPr>
          <w:sz w:val="22"/>
          <w:szCs w:val="22"/>
        </w:rPr>
      </w:pPr>
      <w:r w:rsidRPr="0051285A">
        <w:rPr>
          <w:sz w:val="22"/>
          <w:szCs w:val="22"/>
        </w:rPr>
        <w:t>______________</w:t>
      </w:r>
      <w:r w:rsidR="00D87B9F" w:rsidRPr="0051285A">
        <w:rPr>
          <w:sz w:val="22"/>
          <w:szCs w:val="22"/>
        </w:rPr>
        <w:t>План составила Татаева Р.Б.</w:t>
      </w:r>
    </w:p>
    <w:p w:rsidR="002955BB" w:rsidRPr="0051285A" w:rsidRDefault="002955BB" w:rsidP="00636205">
      <w:pPr>
        <w:spacing w:line="360" w:lineRule="auto"/>
        <w:ind w:left="4248" w:firstLine="708"/>
        <w:rPr>
          <w:sz w:val="22"/>
          <w:szCs w:val="22"/>
        </w:rPr>
      </w:pPr>
    </w:p>
    <w:p w:rsidR="002955BB" w:rsidRPr="0051285A" w:rsidRDefault="002955BB">
      <w:pPr>
        <w:spacing w:after="160" w:line="259" w:lineRule="auto"/>
        <w:rPr>
          <w:sz w:val="22"/>
          <w:szCs w:val="22"/>
        </w:rPr>
      </w:pPr>
      <w:r w:rsidRPr="0051285A">
        <w:rPr>
          <w:sz w:val="22"/>
          <w:szCs w:val="22"/>
        </w:rPr>
        <w:br w:type="page"/>
      </w:r>
    </w:p>
    <w:p w:rsidR="00FB68A5" w:rsidRPr="0051285A" w:rsidRDefault="00FB68A5" w:rsidP="005461B9">
      <w:pPr>
        <w:tabs>
          <w:tab w:val="left" w:pos="284"/>
        </w:tabs>
        <w:jc w:val="center"/>
        <w:rPr>
          <w:sz w:val="22"/>
          <w:szCs w:val="22"/>
        </w:rPr>
      </w:pPr>
      <w:r w:rsidRPr="0051285A">
        <w:rPr>
          <w:sz w:val="22"/>
          <w:szCs w:val="22"/>
        </w:rPr>
        <w:lastRenderedPageBreak/>
        <w:t>Лекции</w:t>
      </w:r>
    </w:p>
    <w:tbl>
      <w:tblPr>
        <w:tblStyle w:val="aa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851"/>
        <w:gridCol w:w="6662"/>
        <w:gridCol w:w="992"/>
      </w:tblGrid>
      <w:tr w:rsidR="00A57055" w:rsidRPr="0051285A" w:rsidTr="00EA072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8A5" w:rsidRPr="0051285A" w:rsidRDefault="00DC441D" w:rsidP="002A23AC">
            <w:pPr>
              <w:widowControl w:val="0"/>
              <w:spacing w:line="24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№</w:t>
            </w:r>
          </w:p>
          <w:p w:rsidR="00FB68A5" w:rsidRPr="0051285A" w:rsidRDefault="00FB68A5" w:rsidP="002A23AC">
            <w:pPr>
              <w:spacing w:line="240" w:lineRule="exact"/>
              <w:jc w:val="center"/>
              <w:rPr>
                <w:rFonts w:eastAsiaTheme="minorEastAsia"/>
              </w:rPr>
            </w:pPr>
            <w:proofErr w:type="gramStart"/>
            <w:r w:rsidRPr="0051285A">
              <w:rPr>
                <w:rFonts w:eastAsia="Courier New"/>
                <w:bCs/>
              </w:rPr>
              <w:t>п</w:t>
            </w:r>
            <w:proofErr w:type="gramEnd"/>
            <w:r w:rsidRPr="0051285A">
              <w:rPr>
                <w:rFonts w:eastAsia="Courier New"/>
                <w:bCs/>
              </w:rPr>
              <w:t>/п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8A5" w:rsidRPr="0051285A" w:rsidRDefault="00FB68A5" w:rsidP="002A23AC">
            <w:pPr>
              <w:widowControl w:val="0"/>
              <w:spacing w:line="24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Группа</w:t>
            </w:r>
          </w:p>
          <w:p w:rsidR="00FB68A5" w:rsidRPr="0051285A" w:rsidRDefault="00FB68A5" w:rsidP="002A23AC">
            <w:pPr>
              <w:widowControl w:val="0"/>
              <w:spacing w:line="24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Дата /нед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8A5" w:rsidRPr="0051285A" w:rsidRDefault="00FB68A5" w:rsidP="002A23AC">
            <w:pPr>
              <w:widowControl w:val="0"/>
              <w:spacing w:line="24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Кол</w:t>
            </w:r>
          </w:p>
          <w:p w:rsidR="00FB68A5" w:rsidRPr="0051285A" w:rsidRDefault="00FB68A5" w:rsidP="002A23AC">
            <w:pPr>
              <w:widowControl w:val="0"/>
              <w:spacing w:line="240" w:lineRule="exact"/>
              <w:jc w:val="center"/>
              <w:rPr>
                <w:rFonts w:eastAsia="Courier New"/>
                <w:bCs/>
              </w:rPr>
            </w:pPr>
            <w:proofErr w:type="gramStart"/>
            <w:r w:rsidRPr="0051285A">
              <w:rPr>
                <w:rFonts w:eastAsia="Courier New"/>
                <w:bCs/>
              </w:rPr>
              <w:t>часов</w:t>
            </w:r>
            <w:proofErr w:type="gramEnd"/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68A5" w:rsidRPr="0051285A" w:rsidRDefault="00FB68A5" w:rsidP="002A23AC">
            <w:pPr>
              <w:widowControl w:val="0"/>
              <w:spacing w:line="240" w:lineRule="exact"/>
              <w:jc w:val="center"/>
              <w:rPr>
                <w:rFonts w:eastAsia="Courier New"/>
                <w:bCs/>
              </w:rPr>
            </w:pPr>
          </w:p>
          <w:p w:rsidR="00FB68A5" w:rsidRPr="0051285A" w:rsidRDefault="00FB68A5" w:rsidP="002A23AC">
            <w:pPr>
              <w:widowControl w:val="0"/>
              <w:spacing w:line="24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Тема и содержание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8A5" w:rsidRPr="0051285A" w:rsidRDefault="00FB68A5" w:rsidP="002A23AC">
            <w:pPr>
              <w:widowControl w:val="0"/>
              <w:spacing w:line="24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Отмет</w:t>
            </w:r>
          </w:p>
          <w:p w:rsidR="00FB68A5" w:rsidRPr="0051285A" w:rsidRDefault="00FB68A5" w:rsidP="002A23AC">
            <w:pPr>
              <w:widowControl w:val="0"/>
              <w:spacing w:line="240" w:lineRule="exact"/>
              <w:jc w:val="center"/>
              <w:rPr>
                <w:rFonts w:eastAsia="Courier New"/>
                <w:bCs/>
              </w:rPr>
            </w:pPr>
            <w:proofErr w:type="gramStart"/>
            <w:r w:rsidRPr="0051285A">
              <w:rPr>
                <w:rFonts w:eastAsia="Courier New"/>
                <w:bCs/>
              </w:rPr>
              <w:t>о</w:t>
            </w:r>
            <w:proofErr w:type="gramEnd"/>
          </w:p>
          <w:p w:rsidR="00FB68A5" w:rsidRPr="0051285A" w:rsidRDefault="00FB68A5" w:rsidP="002A23AC">
            <w:pPr>
              <w:widowControl w:val="0"/>
              <w:spacing w:line="240" w:lineRule="exact"/>
              <w:jc w:val="center"/>
              <w:rPr>
                <w:rFonts w:eastAsia="Courier New"/>
                <w:bCs/>
              </w:rPr>
            </w:pPr>
            <w:proofErr w:type="gramStart"/>
            <w:r w:rsidRPr="0051285A">
              <w:rPr>
                <w:rFonts w:eastAsia="Courier New"/>
                <w:bCs/>
              </w:rPr>
              <w:t>выполн</w:t>
            </w:r>
            <w:proofErr w:type="gramEnd"/>
          </w:p>
        </w:tc>
      </w:tr>
      <w:tr w:rsidR="0051285A" w:rsidRPr="0051285A" w:rsidTr="00EA072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85A" w:rsidRPr="0051285A" w:rsidRDefault="0051285A" w:rsidP="0051285A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204"/>
              </w:tabs>
              <w:spacing w:line="240" w:lineRule="exact"/>
              <w:ind w:left="0" w:hanging="36"/>
              <w:jc w:val="both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85A" w:rsidRPr="0051285A" w:rsidRDefault="0007001F" w:rsidP="0051285A">
            <w:pPr>
              <w:widowControl w:val="0"/>
              <w:spacing w:line="240" w:lineRule="exact"/>
              <w:jc w:val="both"/>
              <w:rPr>
                <w:rFonts w:eastAsia="Courier New"/>
                <w:bCs/>
              </w:rPr>
            </w:pPr>
            <w:r>
              <w:rPr>
                <w:rFonts w:eastAsia="Courier New"/>
                <w:bCs/>
              </w:rPr>
              <w:t>11.03.25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285A" w:rsidRPr="0051285A" w:rsidRDefault="0051285A" w:rsidP="0051285A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85A" w:rsidRPr="0051285A" w:rsidRDefault="0051285A" w:rsidP="0051285A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 w:rsidRPr="0051285A">
              <w:t xml:space="preserve">Изучение литературы в поликультурной среде.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85A" w:rsidRPr="0051285A" w:rsidRDefault="0051285A" w:rsidP="0051285A">
            <w:pPr>
              <w:widowControl w:val="0"/>
              <w:spacing w:line="240" w:lineRule="exact"/>
              <w:jc w:val="both"/>
              <w:rPr>
                <w:rFonts w:eastAsia="Courier New"/>
                <w:bCs/>
              </w:rPr>
            </w:pPr>
          </w:p>
        </w:tc>
      </w:tr>
      <w:tr w:rsidR="0007001F" w:rsidRPr="0051285A" w:rsidTr="00AB516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6"/>
              </w:numPr>
              <w:spacing w:line="240" w:lineRule="exact"/>
              <w:ind w:left="0" w:hanging="36"/>
              <w:jc w:val="both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>
              <w:rPr>
                <w:rFonts w:eastAsia="Courier New"/>
                <w:bCs/>
              </w:rPr>
              <w:t>25</w:t>
            </w:r>
            <w:r w:rsidRPr="00F75F54">
              <w:rPr>
                <w:rFonts w:eastAsia="Courier New"/>
                <w:bCs/>
              </w:rPr>
              <w:t>.03.25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 w:rsidRPr="0051285A">
              <w:t xml:space="preserve">Воспитание школьников в процессе обучения литературе.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40" w:lineRule="exact"/>
              <w:jc w:val="both"/>
              <w:rPr>
                <w:rFonts w:eastAsia="Courier New"/>
                <w:bCs/>
              </w:rPr>
            </w:pPr>
          </w:p>
        </w:tc>
      </w:tr>
      <w:tr w:rsidR="0007001F" w:rsidRPr="0051285A" w:rsidTr="00AB516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6"/>
              </w:numPr>
              <w:spacing w:line="240" w:lineRule="exact"/>
              <w:ind w:left="0" w:hanging="36"/>
              <w:jc w:val="both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>
              <w:rPr>
                <w:rFonts w:eastAsia="Courier New"/>
                <w:bCs/>
              </w:rPr>
              <w:t>8</w:t>
            </w:r>
            <w:r w:rsidRPr="00F75F54">
              <w:rPr>
                <w:rFonts w:eastAsia="Courier New"/>
                <w:bCs/>
              </w:rPr>
              <w:t>.0</w:t>
            </w:r>
            <w:r>
              <w:rPr>
                <w:rFonts w:eastAsia="Courier New"/>
                <w:bCs/>
              </w:rPr>
              <w:t>4</w:t>
            </w:r>
            <w:r w:rsidRPr="00F75F54">
              <w:rPr>
                <w:rFonts w:eastAsia="Courier New"/>
                <w:bCs/>
              </w:rPr>
              <w:t>.25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 w:rsidRPr="0051285A">
              <w:t xml:space="preserve">Литературное краеведение и регионоведение.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40" w:lineRule="exact"/>
              <w:jc w:val="both"/>
              <w:rPr>
                <w:rFonts w:eastAsia="Courier New"/>
                <w:bCs/>
              </w:rPr>
            </w:pPr>
          </w:p>
        </w:tc>
      </w:tr>
      <w:tr w:rsidR="0007001F" w:rsidRPr="0051285A" w:rsidTr="00AB516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6"/>
              </w:numPr>
              <w:spacing w:line="240" w:lineRule="exact"/>
              <w:ind w:left="0" w:hanging="36"/>
              <w:jc w:val="both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>
              <w:rPr>
                <w:rFonts w:eastAsia="Courier New"/>
                <w:bCs/>
              </w:rPr>
              <w:t>22</w:t>
            </w:r>
            <w:r w:rsidRPr="00F75F54">
              <w:rPr>
                <w:rFonts w:eastAsia="Courier New"/>
                <w:bCs/>
              </w:rPr>
              <w:t>.0</w:t>
            </w:r>
            <w:r>
              <w:rPr>
                <w:rFonts w:eastAsia="Courier New"/>
                <w:bCs/>
              </w:rPr>
              <w:t>4</w:t>
            </w:r>
            <w:r w:rsidRPr="00F75F54">
              <w:rPr>
                <w:rFonts w:eastAsia="Courier New"/>
                <w:bCs/>
              </w:rPr>
              <w:t>.25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 w:rsidRPr="0051285A">
              <w:t xml:space="preserve">Внеурочная работа как форма обучения и воспитания в школе.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40" w:lineRule="exact"/>
              <w:jc w:val="both"/>
              <w:rPr>
                <w:rFonts w:eastAsia="Courier New"/>
                <w:bCs/>
              </w:rPr>
            </w:pPr>
          </w:p>
        </w:tc>
      </w:tr>
      <w:tr w:rsidR="0007001F" w:rsidRPr="0051285A" w:rsidTr="00AB516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6"/>
              </w:numPr>
              <w:spacing w:line="240" w:lineRule="exact"/>
              <w:ind w:left="0" w:hanging="36"/>
              <w:jc w:val="both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>
              <w:rPr>
                <w:rFonts w:eastAsia="Courier New"/>
                <w:bCs/>
              </w:rPr>
              <w:t>6</w:t>
            </w:r>
            <w:r w:rsidRPr="00F75F54">
              <w:rPr>
                <w:rFonts w:eastAsia="Courier New"/>
                <w:bCs/>
              </w:rPr>
              <w:t>.0</w:t>
            </w:r>
            <w:r>
              <w:rPr>
                <w:rFonts w:eastAsia="Courier New"/>
                <w:bCs/>
              </w:rPr>
              <w:t>5</w:t>
            </w:r>
            <w:r w:rsidRPr="00F75F54">
              <w:rPr>
                <w:rFonts w:eastAsia="Courier New"/>
                <w:bCs/>
              </w:rPr>
              <w:t>.25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 w:rsidRPr="0051285A">
              <w:t xml:space="preserve">Факультативы по </w:t>
            </w:r>
            <w:proofErr w:type="gramStart"/>
            <w:r w:rsidRPr="0051285A">
              <w:t xml:space="preserve">литературе.  </w:t>
            </w:r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40" w:lineRule="exact"/>
              <w:jc w:val="both"/>
              <w:rPr>
                <w:rFonts w:eastAsia="Courier New"/>
                <w:bCs/>
              </w:rPr>
            </w:pPr>
          </w:p>
        </w:tc>
      </w:tr>
      <w:tr w:rsidR="0007001F" w:rsidRPr="0051285A" w:rsidTr="00EA072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6"/>
              </w:numPr>
              <w:spacing w:line="240" w:lineRule="exact"/>
              <w:ind w:left="0" w:hanging="36"/>
              <w:jc w:val="both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>
              <w:rPr>
                <w:rFonts w:eastAsia="Courier New"/>
                <w:bCs/>
              </w:rPr>
              <w:t>20</w:t>
            </w:r>
            <w:r w:rsidRPr="00F75F54">
              <w:rPr>
                <w:rFonts w:eastAsia="Courier New"/>
                <w:bCs/>
              </w:rPr>
              <w:t>.0</w:t>
            </w:r>
            <w:r>
              <w:rPr>
                <w:rFonts w:eastAsia="Courier New"/>
                <w:bCs/>
              </w:rPr>
              <w:t>5</w:t>
            </w:r>
            <w:r w:rsidRPr="00F75F54">
              <w:rPr>
                <w:rFonts w:eastAsia="Courier New"/>
                <w:bCs/>
              </w:rPr>
              <w:t>.25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 w:rsidRPr="0051285A">
              <w:t xml:space="preserve">Особенности изучения родной (русской) литературы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40" w:lineRule="exact"/>
              <w:jc w:val="both"/>
              <w:rPr>
                <w:rFonts w:eastAsia="Courier New"/>
                <w:bCs/>
              </w:rPr>
            </w:pPr>
          </w:p>
        </w:tc>
      </w:tr>
      <w:tr w:rsidR="00A57055" w:rsidRPr="0051285A" w:rsidTr="00EA072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4289" w:rsidRPr="0051285A" w:rsidRDefault="00404289" w:rsidP="00404289">
            <w:pPr>
              <w:widowControl w:val="0"/>
              <w:spacing w:line="240" w:lineRule="exact"/>
              <w:jc w:val="both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4289" w:rsidRPr="0051285A" w:rsidRDefault="00404289" w:rsidP="00404289">
            <w:pPr>
              <w:widowControl w:val="0"/>
              <w:spacing w:line="240" w:lineRule="exact"/>
              <w:jc w:val="both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4289" w:rsidRPr="0051285A" w:rsidRDefault="00404289" w:rsidP="00404289">
            <w:pPr>
              <w:widowControl w:val="0"/>
              <w:spacing w:line="240" w:lineRule="exact"/>
              <w:jc w:val="both"/>
              <w:rPr>
                <w:rFonts w:eastAsia="Courier New"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4289" w:rsidRPr="0051285A" w:rsidRDefault="00404289" w:rsidP="00404289">
            <w:pPr>
              <w:spacing w:line="240" w:lineRule="exact"/>
              <w:jc w:val="both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4289" w:rsidRPr="0051285A" w:rsidRDefault="00404289" w:rsidP="00404289">
            <w:pPr>
              <w:widowControl w:val="0"/>
              <w:spacing w:line="240" w:lineRule="exact"/>
              <w:jc w:val="both"/>
              <w:rPr>
                <w:rFonts w:eastAsia="Courier New"/>
                <w:bCs/>
              </w:rPr>
            </w:pPr>
          </w:p>
        </w:tc>
      </w:tr>
    </w:tbl>
    <w:p w:rsidR="00FB68A5" w:rsidRPr="0051285A" w:rsidRDefault="00FB68A5" w:rsidP="002A23AC">
      <w:pPr>
        <w:spacing w:line="240" w:lineRule="exact"/>
        <w:jc w:val="both"/>
        <w:rPr>
          <w:rFonts w:eastAsiaTheme="minorEastAsia"/>
          <w:sz w:val="22"/>
          <w:szCs w:val="22"/>
        </w:rPr>
      </w:pPr>
    </w:p>
    <w:p w:rsidR="004B1E6A" w:rsidRDefault="004B1E6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FB68A5" w:rsidRPr="0051285A" w:rsidRDefault="00FB68A5" w:rsidP="00CF51B9">
      <w:pPr>
        <w:tabs>
          <w:tab w:val="left" w:pos="284"/>
        </w:tabs>
        <w:spacing w:line="220" w:lineRule="exact"/>
        <w:jc w:val="center"/>
        <w:rPr>
          <w:sz w:val="22"/>
          <w:szCs w:val="22"/>
        </w:rPr>
      </w:pPr>
      <w:r w:rsidRPr="0051285A">
        <w:rPr>
          <w:sz w:val="22"/>
          <w:szCs w:val="22"/>
        </w:rPr>
        <w:lastRenderedPageBreak/>
        <w:t xml:space="preserve">Практические </w:t>
      </w:r>
    </w:p>
    <w:p w:rsidR="00FB68A5" w:rsidRPr="0051285A" w:rsidRDefault="00FB68A5" w:rsidP="00CF51B9">
      <w:pPr>
        <w:spacing w:line="220" w:lineRule="exact"/>
        <w:rPr>
          <w:sz w:val="22"/>
          <w:szCs w:val="22"/>
        </w:rPr>
      </w:pPr>
    </w:p>
    <w:tbl>
      <w:tblPr>
        <w:tblStyle w:val="aa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992"/>
        <w:gridCol w:w="6095"/>
        <w:gridCol w:w="993"/>
      </w:tblGrid>
      <w:tr w:rsidR="00A57055" w:rsidRPr="0051285A" w:rsidTr="00405BA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8A5" w:rsidRPr="0051285A" w:rsidRDefault="00FB68A5" w:rsidP="00CF51B9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 xml:space="preserve">№ </w:t>
            </w:r>
          </w:p>
          <w:p w:rsidR="00FB68A5" w:rsidRPr="0051285A" w:rsidRDefault="00FB68A5" w:rsidP="00CF51B9">
            <w:pPr>
              <w:spacing w:line="220" w:lineRule="exact"/>
              <w:rPr>
                <w:rFonts w:eastAsiaTheme="minorEastAsia"/>
              </w:rPr>
            </w:pPr>
            <w:proofErr w:type="gramStart"/>
            <w:r w:rsidRPr="0051285A">
              <w:rPr>
                <w:rFonts w:eastAsia="Courier New"/>
                <w:bCs/>
              </w:rPr>
              <w:t>п</w:t>
            </w:r>
            <w:proofErr w:type="gramEnd"/>
            <w:r w:rsidRPr="0051285A">
              <w:rPr>
                <w:rFonts w:eastAsia="Courier New"/>
                <w:bCs/>
              </w:rPr>
              <w:t>/п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8A5" w:rsidRPr="0051285A" w:rsidRDefault="00FB68A5" w:rsidP="00CF51B9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Группа</w:t>
            </w:r>
          </w:p>
          <w:p w:rsidR="00FB68A5" w:rsidRPr="0051285A" w:rsidRDefault="00FB68A5" w:rsidP="00CF51B9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Дата /нед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8A5" w:rsidRPr="0051285A" w:rsidRDefault="00FB68A5" w:rsidP="00CF51B9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Кол</w:t>
            </w:r>
          </w:p>
          <w:p w:rsidR="00FB68A5" w:rsidRPr="0051285A" w:rsidRDefault="00FB68A5" w:rsidP="00CF51B9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  <w:proofErr w:type="gramStart"/>
            <w:r w:rsidRPr="0051285A">
              <w:rPr>
                <w:rFonts w:eastAsia="Courier New"/>
                <w:bCs/>
              </w:rPr>
              <w:t>часов</w:t>
            </w:r>
            <w:proofErr w:type="gramEnd"/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68A5" w:rsidRPr="0051285A" w:rsidRDefault="00FB68A5" w:rsidP="00CF51B9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  <w:p w:rsidR="00FB68A5" w:rsidRPr="0051285A" w:rsidRDefault="00FB68A5" w:rsidP="00CF51B9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Тема и содержание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8A5" w:rsidRPr="0051285A" w:rsidRDefault="00FB68A5" w:rsidP="00CF51B9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Отмет</w:t>
            </w:r>
          </w:p>
          <w:p w:rsidR="00FB68A5" w:rsidRPr="0051285A" w:rsidRDefault="00FB68A5" w:rsidP="00CF51B9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  <w:proofErr w:type="gramStart"/>
            <w:r w:rsidRPr="0051285A">
              <w:rPr>
                <w:rFonts w:eastAsia="Courier New"/>
                <w:bCs/>
              </w:rPr>
              <w:t>о</w:t>
            </w:r>
            <w:proofErr w:type="gramEnd"/>
            <w:r w:rsidRPr="0051285A">
              <w:rPr>
                <w:rFonts w:eastAsia="Courier New"/>
                <w:bCs/>
              </w:rPr>
              <w:t xml:space="preserve"> </w:t>
            </w:r>
          </w:p>
          <w:p w:rsidR="00FB68A5" w:rsidRPr="0051285A" w:rsidRDefault="00FB68A5" w:rsidP="00CF51B9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  <w:proofErr w:type="gramStart"/>
            <w:r w:rsidRPr="0051285A">
              <w:rPr>
                <w:rFonts w:eastAsia="Courier New"/>
                <w:bCs/>
              </w:rPr>
              <w:t>выполн</w:t>
            </w:r>
            <w:proofErr w:type="gramEnd"/>
          </w:p>
        </w:tc>
      </w:tr>
      <w:tr w:rsidR="0007001F" w:rsidRPr="0051285A" w:rsidTr="007F1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 w:rsidRPr="00C6179B">
              <w:rPr>
                <w:rFonts w:eastAsia="Courier New"/>
                <w:bCs/>
              </w:rPr>
              <w:t>1</w:t>
            </w:r>
            <w:r>
              <w:rPr>
                <w:rFonts w:eastAsia="Courier New"/>
                <w:bCs/>
              </w:rPr>
              <w:t>0</w:t>
            </w:r>
            <w:r w:rsidRPr="00C6179B">
              <w:rPr>
                <w:rFonts w:eastAsia="Courier New"/>
                <w:bCs/>
              </w:rPr>
              <w:t>.03.25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tbl>
            <w:tblPr>
              <w:tblStyle w:val="aa"/>
              <w:tblW w:w="10065" w:type="dxa"/>
              <w:tblLayout w:type="fixed"/>
              <w:tblLook w:val="04A0" w:firstRow="1" w:lastRow="0" w:firstColumn="1" w:lastColumn="0" w:noHBand="0" w:noVBand="1"/>
            </w:tblPr>
            <w:tblGrid>
              <w:gridCol w:w="10065"/>
            </w:tblGrid>
            <w:tr w:rsidR="0007001F" w:rsidRPr="0051285A" w:rsidTr="0051285A">
              <w:tc>
                <w:tcPr>
                  <w:tcW w:w="85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7001F" w:rsidRPr="0051285A" w:rsidRDefault="0007001F" w:rsidP="0007001F">
                  <w:pPr>
                    <w:spacing w:line="240" w:lineRule="exact"/>
                    <w:jc w:val="both"/>
                  </w:pPr>
                  <w:r w:rsidRPr="0051285A">
                    <w:rPr>
                      <w:rFonts w:eastAsia="Courier New"/>
                      <w:bCs/>
                    </w:rPr>
                    <w:t>2/0,05</w:t>
                  </w:r>
                </w:p>
              </w:tc>
            </w:tr>
            <w:tr w:rsidR="0007001F" w:rsidRPr="0051285A" w:rsidTr="0051285A">
              <w:tc>
                <w:tcPr>
                  <w:tcW w:w="85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7001F" w:rsidRPr="0051285A" w:rsidRDefault="0007001F" w:rsidP="0007001F">
                  <w:pPr>
                    <w:spacing w:line="240" w:lineRule="exact"/>
                    <w:jc w:val="both"/>
                  </w:pPr>
                  <w:r w:rsidRPr="0051285A">
                    <w:rPr>
                      <w:rFonts w:eastAsia="Courier New"/>
                      <w:bCs/>
                    </w:rPr>
                    <w:t>2/0,05</w:t>
                  </w:r>
                </w:p>
              </w:tc>
            </w:tr>
          </w:tbl>
          <w:p w:rsidR="0007001F" w:rsidRPr="0051285A" w:rsidRDefault="0007001F" w:rsidP="0007001F">
            <w:pPr>
              <w:spacing w:line="220" w:lineRule="exact"/>
              <w:rPr>
                <w:rFonts w:eastAsia="Courier New"/>
                <w:bCs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Особенности изучения литературы в поликультурной среде. Воспитание эстетически развитого, мыслящего в категориях культуры читателя и нравственной личности, осознающей себя частью поликультурного мира. 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>Проектирование уроков/внеурочных занятий.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07001F" w:rsidRPr="0051285A" w:rsidTr="007F1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 w:rsidRPr="00C6179B">
              <w:rPr>
                <w:rFonts w:eastAsia="Courier New"/>
                <w:bCs/>
              </w:rPr>
              <w:t>1</w:t>
            </w:r>
            <w:r>
              <w:rPr>
                <w:rFonts w:eastAsia="Courier New"/>
                <w:bCs/>
              </w:rPr>
              <w:t>7</w:t>
            </w:r>
            <w:r w:rsidRPr="00C6179B">
              <w:rPr>
                <w:rFonts w:eastAsia="Courier New"/>
                <w:bCs/>
              </w:rPr>
              <w:t>.03.25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Вопросы воспитывающего обучения литературе в российской методической традиции. Дискуссии о воспитании в системе современного литературного образования. Воспитательный потенциал литературы как искусства словесного образа. Изучение биографии писателя как фактор воспитания школьников. Воспитательные возможности различных форм обучения литературе. 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>Анализ современного педагогического опыта. Проектирование различных видов, форм и содержания деятельности.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07001F" w:rsidRPr="0051285A" w:rsidTr="007F1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>
              <w:rPr>
                <w:rFonts w:eastAsia="Courier New"/>
                <w:bCs/>
              </w:rPr>
              <w:t>24</w:t>
            </w:r>
            <w:r w:rsidRPr="00C6179B">
              <w:rPr>
                <w:rFonts w:eastAsia="Courier New"/>
                <w:bCs/>
              </w:rPr>
              <w:t>.03.25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Краеведение в современном школьном литературном образовании: цели, пути включения в процесс обучения, формы проведения занятий, лучший опыт учителей-словесников. </w:t>
            </w:r>
            <w:proofErr w:type="spellStart"/>
            <w:r>
              <w:rPr>
                <w:sz w:val="20"/>
              </w:rPr>
              <w:t>Межпредметные</w:t>
            </w:r>
            <w:proofErr w:type="spellEnd"/>
            <w:r>
              <w:rPr>
                <w:sz w:val="20"/>
              </w:rPr>
              <w:t xml:space="preserve"> связи в процессе изучения региональной литературы. Организация </w:t>
            </w:r>
            <w:proofErr w:type="spellStart"/>
            <w:r>
              <w:rPr>
                <w:sz w:val="20"/>
              </w:rPr>
              <w:t>учебноисследовательской</w:t>
            </w:r>
            <w:proofErr w:type="spellEnd"/>
            <w:r>
              <w:rPr>
                <w:sz w:val="20"/>
              </w:rPr>
              <w:t xml:space="preserve"> деятельности и проектной работы учащихся на материале литературного краеведения и регионоведения. 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Анализ программ, учебных пособий по изучению региональной литературы, актуальных практик литературно-краеведческой работы. Проектирование уроков/внеурочных занятий с включением литературно-краеведческого материала.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07001F" w:rsidRPr="0051285A" w:rsidTr="007F1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>
              <w:rPr>
                <w:rFonts w:eastAsia="Courier New"/>
                <w:bCs/>
              </w:rPr>
              <w:t>3</w:t>
            </w:r>
            <w:r w:rsidRPr="00C6179B">
              <w:rPr>
                <w:rFonts w:eastAsia="Courier New"/>
                <w:bCs/>
              </w:rPr>
              <w:t>1.03.25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Традиции организации внеклассной работы по литературе. Место </w:t>
            </w:r>
            <w:proofErr w:type="spellStart"/>
            <w:r>
              <w:rPr>
                <w:sz w:val="20"/>
              </w:rPr>
              <w:t>внеучебной</w:t>
            </w:r>
            <w:proofErr w:type="spellEnd"/>
            <w:r>
              <w:rPr>
                <w:sz w:val="20"/>
              </w:rPr>
              <w:t xml:space="preserve"> работы в системе современного школьного литературного образования. Анализ позитивного опыта. Виды </w:t>
            </w:r>
            <w:proofErr w:type="spellStart"/>
            <w:r>
              <w:rPr>
                <w:sz w:val="20"/>
              </w:rPr>
              <w:t>внеучебной</w:t>
            </w:r>
            <w:proofErr w:type="spellEnd"/>
            <w:r>
              <w:rPr>
                <w:sz w:val="20"/>
              </w:rPr>
              <w:t xml:space="preserve"> деятельности по литературе. Связь уроков, факультативов, внеурочной работы в системе литературного образования школьников.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Проектирование различных видов, форм и содержания внеурочной работы по литературе, в том числе форм сотрудничества </w:t>
            </w:r>
            <w:proofErr w:type="spellStart"/>
            <w:r>
              <w:rPr>
                <w:sz w:val="20"/>
              </w:rPr>
              <w:t>педагогасловесника</w:t>
            </w:r>
            <w:proofErr w:type="spellEnd"/>
            <w:r>
              <w:rPr>
                <w:sz w:val="20"/>
              </w:rPr>
              <w:t>, родителей и школьников. Изучение материалов Всероссийской олимпиады школьников по литературе, сайта конкурса «Живая классика», платформы «Россия – страна возможностей», конкурса «Большая перемена» и др.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07001F" w:rsidRPr="0051285A" w:rsidTr="007F1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>
              <w:rPr>
                <w:rFonts w:eastAsia="Courier New"/>
                <w:bCs/>
              </w:rPr>
              <w:t>7</w:t>
            </w:r>
            <w:r w:rsidRPr="00C6179B">
              <w:rPr>
                <w:rFonts w:eastAsia="Courier New"/>
                <w:bCs/>
              </w:rPr>
              <w:t>.0</w:t>
            </w:r>
            <w:r>
              <w:rPr>
                <w:rFonts w:eastAsia="Courier New"/>
                <w:bCs/>
              </w:rPr>
              <w:t>4</w:t>
            </w:r>
            <w:r w:rsidRPr="00C6179B">
              <w:rPr>
                <w:rFonts w:eastAsia="Courier New"/>
                <w:bCs/>
              </w:rPr>
              <w:t>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>Цели факультативных занятий, методические формы организации факультативной работы. Анализ программ факультативных курсов</w:t>
            </w:r>
            <w:r>
              <w:rPr>
                <w:color w:val="FF0000"/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Анализ учебных пособий для учащихся. 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Разработка занятий факультативных курсов, их обсуждение.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07001F" w:rsidRPr="0051285A" w:rsidTr="007F1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 w:rsidRPr="00C6179B">
              <w:rPr>
                <w:rFonts w:eastAsia="Courier New"/>
                <w:bCs/>
              </w:rPr>
              <w:t>1</w:t>
            </w:r>
            <w:r>
              <w:rPr>
                <w:rFonts w:eastAsia="Courier New"/>
                <w:bCs/>
              </w:rPr>
              <w:t>4</w:t>
            </w:r>
            <w:r w:rsidRPr="00C6179B">
              <w:rPr>
                <w:rFonts w:eastAsia="Courier New"/>
                <w:bCs/>
              </w:rPr>
              <w:t>.0</w:t>
            </w:r>
            <w:r>
              <w:rPr>
                <w:rFonts w:eastAsia="Courier New"/>
                <w:bCs/>
              </w:rPr>
              <w:t>4</w:t>
            </w:r>
            <w:r w:rsidRPr="00C6179B">
              <w:rPr>
                <w:rFonts w:eastAsia="Courier New"/>
                <w:bCs/>
              </w:rPr>
              <w:t>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Предмет «Чеченская литература» в современной российской школе: цели, содержание и результаты освоения. Анализ опытов </w:t>
            </w:r>
            <w:proofErr w:type="spellStart"/>
            <w:r>
              <w:rPr>
                <w:sz w:val="20"/>
              </w:rPr>
              <w:t>учебнометодического</w:t>
            </w:r>
            <w:proofErr w:type="spellEnd"/>
            <w:r>
              <w:rPr>
                <w:sz w:val="20"/>
              </w:rPr>
              <w:t xml:space="preserve"> сопровождения предмета «Чеченская литература» (рабочих программ, разработок уроков, сайтов и др.)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07001F" w:rsidRPr="0051285A" w:rsidTr="007F1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>
              <w:rPr>
                <w:rFonts w:eastAsia="Courier New"/>
                <w:bCs/>
              </w:rPr>
              <w:t>2</w:t>
            </w:r>
            <w:r w:rsidRPr="00C6179B">
              <w:rPr>
                <w:rFonts w:eastAsia="Courier New"/>
                <w:bCs/>
              </w:rPr>
              <w:t>1.0</w:t>
            </w:r>
            <w:r>
              <w:rPr>
                <w:rFonts w:eastAsia="Courier New"/>
                <w:bCs/>
              </w:rPr>
              <w:t>4</w:t>
            </w:r>
            <w:r w:rsidRPr="00C6179B">
              <w:rPr>
                <w:rFonts w:eastAsia="Courier New"/>
                <w:bCs/>
              </w:rPr>
              <w:t>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Особенности изучения литературы в поликультурной среде. Воспитание эстетически развитого, мыслящего в категориях культуры читателя и нравственной личности, осознающей себя частью поликультурного мира. 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>Проектирование уроков/внеурочных занятий.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07001F" w:rsidRPr="0051285A" w:rsidTr="007F1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r>
              <w:rPr>
                <w:rFonts w:eastAsia="Courier New"/>
                <w:bCs/>
              </w:rPr>
              <w:t>28</w:t>
            </w:r>
            <w:r w:rsidRPr="00C6179B">
              <w:rPr>
                <w:rFonts w:eastAsia="Courier New"/>
                <w:bCs/>
              </w:rPr>
              <w:t>.0</w:t>
            </w:r>
            <w:r>
              <w:rPr>
                <w:rFonts w:eastAsia="Courier New"/>
                <w:bCs/>
              </w:rPr>
              <w:t>4</w:t>
            </w:r>
            <w:r w:rsidRPr="00C6179B">
              <w:rPr>
                <w:rFonts w:eastAsia="Courier New"/>
                <w:bCs/>
              </w:rPr>
              <w:t>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Вопросы воспитывающего обучения литературе в российской методической традиции. Дискуссии о воспитании в системе современного литературного образования. Воспитательный потенциал литературы как искусства словесного образа. Изучение биографии писателя как фактор воспитания школьников. Воспитательные возможности различных форм обучения </w:t>
            </w:r>
            <w:r>
              <w:rPr>
                <w:sz w:val="20"/>
              </w:rPr>
              <w:lastRenderedPageBreak/>
              <w:t xml:space="preserve">литературе. 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>Анализ современного педагогического опыта. Проектирование различных видов, форм и содержания деятельности.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07001F" w:rsidRPr="0051285A" w:rsidTr="007F1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3C3B5B" w:rsidP="003C3B5B">
            <w:r>
              <w:rPr>
                <w:rFonts w:eastAsia="Courier New"/>
                <w:bCs/>
              </w:rPr>
              <w:t>5</w:t>
            </w:r>
            <w:r w:rsidR="0007001F" w:rsidRPr="00C6179B">
              <w:rPr>
                <w:rFonts w:eastAsia="Courier New"/>
                <w:bCs/>
              </w:rPr>
              <w:t>.0</w:t>
            </w:r>
            <w:r>
              <w:rPr>
                <w:rFonts w:eastAsia="Courier New"/>
                <w:bCs/>
              </w:rPr>
              <w:t>5</w:t>
            </w:r>
            <w:r w:rsidR="0007001F" w:rsidRPr="00C6179B">
              <w:rPr>
                <w:rFonts w:eastAsia="Courier New"/>
                <w:bCs/>
              </w:rPr>
              <w:t>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Краеведение в современном школьном литературном образовании: цели, пути включения в процесс обучения, формы проведения занятий, лучший опыт учителей-словесников. </w:t>
            </w:r>
            <w:proofErr w:type="spellStart"/>
            <w:r>
              <w:rPr>
                <w:sz w:val="20"/>
              </w:rPr>
              <w:t>Межпредметные</w:t>
            </w:r>
            <w:proofErr w:type="spellEnd"/>
            <w:r>
              <w:rPr>
                <w:sz w:val="20"/>
              </w:rPr>
              <w:t xml:space="preserve"> связи в процессе изучения региональной литературы. Организация </w:t>
            </w:r>
            <w:proofErr w:type="spellStart"/>
            <w:r>
              <w:rPr>
                <w:sz w:val="20"/>
              </w:rPr>
              <w:t>учебноисследовательской</w:t>
            </w:r>
            <w:proofErr w:type="spellEnd"/>
            <w:r>
              <w:rPr>
                <w:sz w:val="20"/>
              </w:rPr>
              <w:t xml:space="preserve"> деятельности и проектной работы учащихся на материале литературного краеведения и регионоведения. 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Анализ программ, учебных пособий по изучению региональной литературы, актуальных практик литературно-краеведческой работы. Проектирование уроков/внеурочных занятий с включением литературно-краеведческого материала.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07001F" w:rsidRPr="0051285A" w:rsidTr="007F16F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3C3B5B">
            <w:r w:rsidRPr="00C6179B">
              <w:rPr>
                <w:rFonts w:eastAsia="Courier New"/>
                <w:bCs/>
              </w:rPr>
              <w:t>1</w:t>
            </w:r>
            <w:r w:rsidR="003C3B5B">
              <w:rPr>
                <w:rFonts w:eastAsia="Courier New"/>
                <w:bCs/>
              </w:rPr>
              <w:t>2</w:t>
            </w:r>
            <w:r w:rsidRPr="00C6179B">
              <w:rPr>
                <w:rFonts w:eastAsia="Courier New"/>
                <w:bCs/>
              </w:rPr>
              <w:t>.0</w:t>
            </w:r>
            <w:r w:rsidR="003C3B5B">
              <w:rPr>
                <w:rFonts w:eastAsia="Courier New"/>
                <w:bCs/>
              </w:rPr>
              <w:t>5</w:t>
            </w:r>
            <w:r w:rsidRPr="00C6179B">
              <w:rPr>
                <w:rFonts w:eastAsia="Courier New"/>
                <w:bCs/>
              </w:rPr>
              <w:t>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Традиции организации внеклассной работы по литературе. Место </w:t>
            </w:r>
            <w:proofErr w:type="spellStart"/>
            <w:r>
              <w:rPr>
                <w:sz w:val="20"/>
              </w:rPr>
              <w:t>внеучебной</w:t>
            </w:r>
            <w:proofErr w:type="spellEnd"/>
            <w:r>
              <w:rPr>
                <w:sz w:val="20"/>
              </w:rPr>
              <w:t xml:space="preserve"> работы в системе современного школьного литературного образования. Анализ позитивного опыта. Виды </w:t>
            </w:r>
            <w:proofErr w:type="spellStart"/>
            <w:r>
              <w:rPr>
                <w:sz w:val="20"/>
              </w:rPr>
              <w:t>внеучебной</w:t>
            </w:r>
            <w:proofErr w:type="spellEnd"/>
            <w:r>
              <w:rPr>
                <w:sz w:val="20"/>
              </w:rPr>
              <w:t xml:space="preserve"> деятельности по литературе. Связь уроков, факультативов, внеурочной работы в системе литературного образования школьников.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Проектирование различных видов, форм и содержания внеурочной работы по литературе, в том числе форм сотрудничества </w:t>
            </w:r>
            <w:proofErr w:type="spellStart"/>
            <w:r>
              <w:rPr>
                <w:sz w:val="20"/>
              </w:rPr>
              <w:t>педагогасловесника</w:t>
            </w:r>
            <w:proofErr w:type="spellEnd"/>
            <w:r>
              <w:rPr>
                <w:sz w:val="20"/>
              </w:rPr>
              <w:t>, родителей и школьников. Изучение материалов Всероссийской олимпиады школьников по литературе, сайта конкурса «Живая классика», платформы «Россия – страна возможностей», конкурса «Большая перемена» и др.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07001F" w:rsidRPr="0051285A" w:rsidTr="0051285A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3C3B5B">
            <w:r w:rsidRPr="00C6179B">
              <w:rPr>
                <w:rFonts w:eastAsia="Courier New"/>
                <w:bCs/>
              </w:rPr>
              <w:t>1</w:t>
            </w:r>
            <w:r w:rsidR="003C3B5B">
              <w:rPr>
                <w:rFonts w:eastAsia="Courier New"/>
                <w:bCs/>
              </w:rPr>
              <w:t>9</w:t>
            </w:r>
            <w:r w:rsidRPr="00C6179B">
              <w:rPr>
                <w:rFonts w:eastAsia="Courier New"/>
                <w:bCs/>
              </w:rPr>
              <w:t>.0</w:t>
            </w:r>
            <w:r w:rsidR="003C3B5B">
              <w:rPr>
                <w:rFonts w:eastAsia="Courier New"/>
                <w:bCs/>
              </w:rPr>
              <w:t>5</w:t>
            </w:r>
            <w:r w:rsidRPr="00C6179B">
              <w:rPr>
                <w:rFonts w:eastAsia="Courier New"/>
                <w:bCs/>
              </w:rPr>
              <w:t>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>Цели факультативных занятий, методические формы организации факультативной работы. Анализ программ факультативных курсов</w:t>
            </w:r>
            <w:r>
              <w:rPr>
                <w:color w:val="FF0000"/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Анализ учебных пособий для учащихся.  </w:t>
            </w:r>
          </w:p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Разработка занятий факультативных курсов, их обсуждение.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07001F" w:rsidRPr="0051285A" w:rsidTr="00405BA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pStyle w:val="a9"/>
              <w:widowControl w:val="0"/>
              <w:numPr>
                <w:ilvl w:val="0"/>
                <w:numId w:val="3"/>
              </w:numPr>
              <w:spacing w:line="220" w:lineRule="exact"/>
              <w:ind w:left="357" w:hanging="357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3C3B5B" w:rsidP="003C3B5B">
            <w:r>
              <w:rPr>
                <w:rFonts w:eastAsia="Courier New"/>
                <w:bCs/>
              </w:rPr>
              <w:t>26</w:t>
            </w:r>
            <w:r w:rsidR="0007001F" w:rsidRPr="00C6179B">
              <w:rPr>
                <w:rFonts w:eastAsia="Courier New"/>
                <w:bCs/>
              </w:rPr>
              <w:t>.0</w:t>
            </w:r>
            <w:r>
              <w:rPr>
                <w:rFonts w:eastAsia="Courier New"/>
                <w:bCs/>
              </w:rPr>
              <w:t>5</w:t>
            </w:r>
            <w:bookmarkStart w:id="0" w:name="_GoBack"/>
            <w:bookmarkEnd w:id="0"/>
            <w:r w:rsidR="0007001F" w:rsidRPr="00C6179B">
              <w:rPr>
                <w:rFonts w:eastAsia="Courier New"/>
                <w:bCs/>
              </w:rPr>
              <w:t>.25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spacing w:line="240" w:lineRule="exact"/>
              <w:jc w:val="both"/>
            </w:pPr>
            <w:r w:rsidRPr="0051285A">
              <w:rPr>
                <w:rFonts w:eastAsia="Courier New"/>
                <w:bCs/>
              </w:rPr>
              <w:t>2/0,05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Default="0007001F" w:rsidP="0007001F">
            <w:pPr>
              <w:tabs>
                <w:tab w:val="left" w:pos="426"/>
              </w:tabs>
              <w:spacing w:line="240" w:lineRule="exact"/>
              <w:ind w:hanging="10"/>
              <w:jc w:val="both"/>
            </w:pPr>
            <w:r>
              <w:rPr>
                <w:sz w:val="20"/>
              </w:rPr>
              <w:t xml:space="preserve">Предмет «Чеченская литература» в современной российской школе: цели, содержание и результаты освоения. Анализ опытов </w:t>
            </w:r>
            <w:proofErr w:type="spellStart"/>
            <w:r>
              <w:rPr>
                <w:sz w:val="20"/>
              </w:rPr>
              <w:t>учебнометодического</w:t>
            </w:r>
            <w:proofErr w:type="spellEnd"/>
            <w:r>
              <w:rPr>
                <w:sz w:val="20"/>
              </w:rPr>
              <w:t xml:space="preserve"> сопровождения предмета «Чеченская литература» (рабочих программ, разработок уроков, сайтов и др.)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001F" w:rsidRPr="0051285A" w:rsidRDefault="0007001F" w:rsidP="0007001F">
            <w:pPr>
              <w:widowControl w:val="0"/>
              <w:spacing w:line="220" w:lineRule="exact"/>
              <w:jc w:val="center"/>
              <w:rPr>
                <w:rFonts w:eastAsia="Courier New"/>
                <w:bCs/>
              </w:rPr>
            </w:pPr>
          </w:p>
        </w:tc>
      </w:tr>
      <w:tr w:rsidR="00A57055" w:rsidRPr="0051285A" w:rsidTr="00405BA2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68A5" w:rsidRPr="0051285A" w:rsidRDefault="00FB68A5" w:rsidP="007577EE">
            <w:pPr>
              <w:widowControl w:val="0"/>
              <w:rPr>
                <w:rFonts w:eastAsia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8A5" w:rsidRPr="0051285A" w:rsidRDefault="00FB68A5" w:rsidP="007577EE">
            <w:pPr>
              <w:widowControl w:val="0"/>
              <w:jc w:val="center"/>
              <w:rPr>
                <w:rFonts w:eastAsia="Courier New"/>
                <w:bCs/>
              </w:rPr>
            </w:pPr>
            <w:r w:rsidRPr="0051285A">
              <w:rPr>
                <w:rFonts w:eastAsia="Courier New"/>
                <w:bCs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68A5" w:rsidRPr="0051285A" w:rsidRDefault="00FB68A5" w:rsidP="00C764D7">
            <w:pPr>
              <w:widowControl w:val="0"/>
              <w:jc w:val="center"/>
              <w:rPr>
                <w:rFonts w:eastAsia="Courier New"/>
                <w:bCs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68A5" w:rsidRPr="0051285A" w:rsidRDefault="00FB68A5" w:rsidP="007577EE"/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68A5" w:rsidRPr="0051285A" w:rsidRDefault="00FB68A5" w:rsidP="007577EE">
            <w:pPr>
              <w:widowControl w:val="0"/>
              <w:jc w:val="center"/>
              <w:rPr>
                <w:rFonts w:eastAsia="Courier New"/>
                <w:bCs/>
              </w:rPr>
            </w:pPr>
          </w:p>
        </w:tc>
      </w:tr>
    </w:tbl>
    <w:p w:rsidR="004B6C42" w:rsidRPr="0051285A" w:rsidRDefault="004B6C42">
      <w:pPr>
        <w:spacing w:after="160" w:line="259" w:lineRule="auto"/>
        <w:rPr>
          <w:sz w:val="22"/>
          <w:szCs w:val="22"/>
        </w:rPr>
      </w:pPr>
    </w:p>
    <w:sectPr w:rsidR="004B6C42" w:rsidRPr="0051285A" w:rsidSect="006D3B3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B0344"/>
    <w:multiLevelType w:val="hybridMultilevel"/>
    <w:tmpl w:val="DBAE4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D7B8E"/>
    <w:multiLevelType w:val="hybridMultilevel"/>
    <w:tmpl w:val="AA0C1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D2A4A"/>
    <w:multiLevelType w:val="hybridMultilevel"/>
    <w:tmpl w:val="FB08FC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B9428F"/>
    <w:multiLevelType w:val="hybridMultilevel"/>
    <w:tmpl w:val="438803B6"/>
    <w:lvl w:ilvl="0" w:tplc="0419000F">
      <w:start w:val="1"/>
      <w:numFmt w:val="decimal"/>
      <w:lvlText w:val="%1."/>
      <w:lvlJc w:val="left"/>
      <w:pPr>
        <w:ind w:left="359" w:hanging="360"/>
      </w:p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>
    <w:nsid w:val="55EA3FBD"/>
    <w:multiLevelType w:val="hybridMultilevel"/>
    <w:tmpl w:val="F36619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64B71BF8"/>
    <w:multiLevelType w:val="hybridMultilevel"/>
    <w:tmpl w:val="3F10B522"/>
    <w:lvl w:ilvl="0" w:tplc="395E40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343024"/>
    <w:multiLevelType w:val="hybridMultilevel"/>
    <w:tmpl w:val="BE2C4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2824"/>
    <w:rsid w:val="00002B33"/>
    <w:rsid w:val="0003233B"/>
    <w:rsid w:val="00044389"/>
    <w:rsid w:val="0007001F"/>
    <w:rsid w:val="000B093B"/>
    <w:rsid w:val="000B262F"/>
    <w:rsid w:val="000D1082"/>
    <w:rsid w:val="000E6639"/>
    <w:rsid w:val="000F5C4A"/>
    <w:rsid w:val="001332D8"/>
    <w:rsid w:val="001728B4"/>
    <w:rsid w:val="001B22B1"/>
    <w:rsid w:val="002311C9"/>
    <w:rsid w:val="00247475"/>
    <w:rsid w:val="002541A6"/>
    <w:rsid w:val="002955BB"/>
    <w:rsid w:val="002A23AC"/>
    <w:rsid w:val="002E65B5"/>
    <w:rsid w:val="00310ACB"/>
    <w:rsid w:val="00320610"/>
    <w:rsid w:val="0032099E"/>
    <w:rsid w:val="00321D58"/>
    <w:rsid w:val="003628C1"/>
    <w:rsid w:val="003C16E0"/>
    <w:rsid w:val="003C3B5B"/>
    <w:rsid w:val="003D49D1"/>
    <w:rsid w:val="003D7ECB"/>
    <w:rsid w:val="00404289"/>
    <w:rsid w:val="00405BA2"/>
    <w:rsid w:val="004131EC"/>
    <w:rsid w:val="004322FA"/>
    <w:rsid w:val="00447F86"/>
    <w:rsid w:val="00461835"/>
    <w:rsid w:val="0047646E"/>
    <w:rsid w:val="00476848"/>
    <w:rsid w:val="004B1E6A"/>
    <w:rsid w:val="004B396D"/>
    <w:rsid w:val="004B6C42"/>
    <w:rsid w:val="004D5FD1"/>
    <w:rsid w:val="0051285A"/>
    <w:rsid w:val="00517EFE"/>
    <w:rsid w:val="005461B9"/>
    <w:rsid w:val="0058655C"/>
    <w:rsid w:val="005A69A3"/>
    <w:rsid w:val="005E5074"/>
    <w:rsid w:val="005F6B71"/>
    <w:rsid w:val="00615E5A"/>
    <w:rsid w:val="00636205"/>
    <w:rsid w:val="0067096D"/>
    <w:rsid w:val="006903B6"/>
    <w:rsid w:val="006D3B3F"/>
    <w:rsid w:val="00713A7E"/>
    <w:rsid w:val="00720BBE"/>
    <w:rsid w:val="00746CBC"/>
    <w:rsid w:val="007577EE"/>
    <w:rsid w:val="007852B3"/>
    <w:rsid w:val="007C0A88"/>
    <w:rsid w:val="007F10CA"/>
    <w:rsid w:val="007F16F2"/>
    <w:rsid w:val="00804B70"/>
    <w:rsid w:val="00822EF8"/>
    <w:rsid w:val="00843234"/>
    <w:rsid w:val="00850A0B"/>
    <w:rsid w:val="00851594"/>
    <w:rsid w:val="008D5608"/>
    <w:rsid w:val="008E42F4"/>
    <w:rsid w:val="00907D5C"/>
    <w:rsid w:val="00907E42"/>
    <w:rsid w:val="009204E3"/>
    <w:rsid w:val="00936B9F"/>
    <w:rsid w:val="00972ABE"/>
    <w:rsid w:val="009B0716"/>
    <w:rsid w:val="009C2209"/>
    <w:rsid w:val="009C5D3E"/>
    <w:rsid w:val="009D00CD"/>
    <w:rsid w:val="009D1B00"/>
    <w:rsid w:val="00A57055"/>
    <w:rsid w:val="00A66EEF"/>
    <w:rsid w:val="00AD2824"/>
    <w:rsid w:val="00B00251"/>
    <w:rsid w:val="00B36504"/>
    <w:rsid w:val="00B4290C"/>
    <w:rsid w:val="00B712A1"/>
    <w:rsid w:val="00BB38D2"/>
    <w:rsid w:val="00BF7A22"/>
    <w:rsid w:val="00C16D22"/>
    <w:rsid w:val="00C201F3"/>
    <w:rsid w:val="00C31720"/>
    <w:rsid w:val="00C42B53"/>
    <w:rsid w:val="00C62256"/>
    <w:rsid w:val="00C764D7"/>
    <w:rsid w:val="00C8118F"/>
    <w:rsid w:val="00CA1E47"/>
    <w:rsid w:val="00CC5E3E"/>
    <w:rsid w:val="00CD6FD6"/>
    <w:rsid w:val="00CF51B9"/>
    <w:rsid w:val="00D24425"/>
    <w:rsid w:val="00D50753"/>
    <w:rsid w:val="00D87B9F"/>
    <w:rsid w:val="00D92193"/>
    <w:rsid w:val="00DC441D"/>
    <w:rsid w:val="00DD2592"/>
    <w:rsid w:val="00DE735D"/>
    <w:rsid w:val="00E343B0"/>
    <w:rsid w:val="00E9748D"/>
    <w:rsid w:val="00EA072B"/>
    <w:rsid w:val="00ED37D7"/>
    <w:rsid w:val="00F03BDC"/>
    <w:rsid w:val="00F429EB"/>
    <w:rsid w:val="00F860EB"/>
    <w:rsid w:val="00F91D1C"/>
    <w:rsid w:val="00F977DC"/>
    <w:rsid w:val="00FA019A"/>
    <w:rsid w:val="00FB68A5"/>
    <w:rsid w:val="00FB7BF4"/>
    <w:rsid w:val="00FE20CF"/>
    <w:rsid w:val="00FF1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D9CB4-B60C-47AA-9D85-B1DD9B3B3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E6639"/>
    <w:pPr>
      <w:keepNext/>
      <w:spacing w:before="240" w:after="60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qFormat/>
    <w:rsid w:val="00AD2824"/>
    <w:pPr>
      <w:spacing w:line="288" w:lineRule="auto"/>
      <w:ind w:firstLine="709"/>
      <w:jc w:val="both"/>
    </w:pPr>
    <w:rPr>
      <w:sz w:val="28"/>
      <w:szCs w:val="20"/>
    </w:rPr>
  </w:style>
  <w:style w:type="character" w:customStyle="1" w:styleId="a4">
    <w:name w:val="Текст Знак"/>
    <w:basedOn w:val="a0"/>
    <w:link w:val="a3"/>
    <w:rsid w:val="00AD28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AD28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D28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footer"/>
    <w:basedOn w:val="a"/>
    <w:link w:val="a6"/>
    <w:uiPriority w:val="99"/>
    <w:rsid w:val="00AD28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D2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AD2824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E6639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Body Text"/>
    <w:basedOn w:val="a"/>
    <w:link w:val="a8"/>
    <w:unhideWhenUsed/>
    <w:rsid w:val="0047646E"/>
    <w:pPr>
      <w:spacing w:after="120"/>
    </w:pPr>
  </w:style>
  <w:style w:type="character" w:customStyle="1" w:styleId="a8">
    <w:name w:val="Основной текст Знак"/>
    <w:basedOn w:val="a0"/>
    <w:link w:val="a7"/>
    <w:rsid w:val="004764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7646E"/>
    <w:pPr>
      <w:ind w:left="720"/>
      <w:contextualSpacing/>
    </w:pPr>
  </w:style>
  <w:style w:type="table" w:styleId="aa">
    <w:name w:val="Table Grid"/>
    <w:basedOn w:val="a1"/>
    <w:uiPriority w:val="59"/>
    <w:rsid w:val="00FB68A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FB68A5"/>
    <w:pPr>
      <w:ind w:firstLine="567"/>
      <w:jc w:val="both"/>
    </w:pPr>
    <w:rPr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B68A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Текст Знак1"/>
    <w:uiPriority w:val="99"/>
    <w:semiHidden/>
    <w:locked/>
    <w:rsid w:val="00FB68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F91D1C"/>
    <w:rPr>
      <w:color w:val="0000FF"/>
      <w:u w:val="single"/>
    </w:rPr>
  </w:style>
  <w:style w:type="character" w:customStyle="1" w:styleId="apple-converted-space">
    <w:name w:val="apple-converted-space"/>
    <w:basedOn w:val="a0"/>
    <w:rsid w:val="00C764D7"/>
  </w:style>
  <w:style w:type="paragraph" w:styleId="ae">
    <w:name w:val="Normal (Web)"/>
    <w:basedOn w:val="a"/>
    <w:uiPriority w:val="99"/>
    <w:semiHidden/>
    <w:unhideWhenUsed/>
    <w:rsid w:val="00A57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9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4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61</cp:revision>
  <cp:lastPrinted>2017-09-18T17:04:00Z</cp:lastPrinted>
  <dcterms:created xsi:type="dcterms:W3CDTF">2017-09-04T10:39:00Z</dcterms:created>
  <dcterms:modified xsi:type="dcterms:W3CDTF">2025-02-02T11:22:00Z</dcterms:modified>
</cp:coreProperties>
</file>