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F42" w:rsidRPr="006F7495" w:rsidRDefault="00EB7F42" w:rsidP="00EB7F42">
      <w:pPr>
        <w:spacing w:after="0"/>
        <w:ind w:firstLine="709"/>
        <w:jc w:val="both"/>
        <w:rPr>
          <w:b/>
          <w:bCs/>
          <w:sz w:val="24"/>
          <w:szCs w:val="24"/>
        </w:rPr>
      </w:pPr>
      <w:r w:rsidRPr="006F7495">
        <w:rPr>
          <w:b/>
          <w:bCs/>
          <w:sz w:val="24"/>
          <w:szCs w:val="24"/>
        </w:rPr>
        <w:t>Тема11.  Частные возрастные дидактики.</w:t>
      </w:r>
    </w:p>
    <w:p w:rsidR="00EB7F42" w:rsidRPr="006F7495" w:rsidRDefault="00EB7F42" w:rsidP="00EB7F42">
      <w:pPr>
        <w:spacing w:after="0"/>
        <w:ind w:firstLine="709"/>
        <w:jc w:val="both"/>
        <w:rPr>
          <w:b/>
          <w:bCs/>
          <w:sz w:val="24"/>
          <w:szCs w:val="24"/>
        </w:rPr>
      </w:pPr>
    </w:p>
    <w:p w:rsidR="00EB7F42" w:rsidRPr="006F7495" w:rsidRDefault="00EB7F42" w:rsidP="00EB7F42">
      <w:pPr>
        <w:spacing w:after="0"/>
        <w:ind w:firstLine="709"/>
        <w:jc w:val="both"/>
        <w:rPr>
          <w:b/>
          <w:bCs/>
          <w:sz w:val="24"/>
          <w:szCs w:val="24"/>
        </w:rPr>
      </w:pPr>
      <w:r w:rsidRPr="006F7495">
        <w:rPr>
          <w:b/>
          <w:bCs/>
          <w:sz w:val="24"/>
          <w:szCs w:val="24"/>
        </w:rPr>
        <w:t>1.</w:t>
      </w:r>
      <w:r w:rsidRPr="006F7495">
        <w:rPr>
          <w:b/>
          <w:bCs/>
          <w:sz w:val="24"/>
          <w:szCs w:val="24"/>
        </w:rPr>
        <w:tab/>
        <w:t xml:space="preserve">Особенности организации обучения детей дошкольного возраста. Принципы дошкольной дидактики. </w:t>
      </w:r>
    </w:p>
    <w:p w:rsidR="00EB7F42" w:rsidRPr="006F7495" w:rsidRDefault="00EB7F42" w:rsidP="00EB7F42">
      <w:pPr>
        <w:spacing w:after="0"/>
        <w:ind w:firstLine="709"/>
        <w:jc w:val="both"/>
        <w:rPr>
          <w:b/>
          <w:bCs/>
          <w:sz w:val="24"/>
          <w:szCs w:val="24"/>
        </w:rPr>
      </w:pPr>
      <w:r w:rsidRPr="006F7495">
        <w:rPr>
          <w:b/>
          <w:bCs/>
          <w:sz w:val="24"/>
          <w:szCs w:val="24"/>
        </w:rPr>
        <w:t>2.</w:t>
      </w:r>
      <w:r w:rsidRPr="006F7495">
        <w:rPr>
          <w:b/>
          <w:bCs/>
          <w:sz w:val="24"/>
          <w:szCs w:val="24"/>
        </w:rPr>
        <w:tab/>
        <w:t xml:space="preserve">Дидактическая система М. </w:t>
      </w:r>
      <w:proofErr w:type="spellStart"/>
      <w:r w:rsidRPr="006F7495">
        <w:rPr>
          <w:b/>
          <w:bCs/>
          <w:sz w:val="24"/>
          <w:szCs w:val="24"/>
        </w:rPr>
        <w:t>Монтессори</w:t>
      </w:r>
      <w:proofErr w:type="spellEnd"/>
      <w:r w:rsidRPr="006F7495">
        <w:rPr>
          <w:b/>
          <w:bCs/>
          <w:sz w:val="24"/>
          <w:szCs w:val="24"/>
        </w:rPr>
        <w:t xml:space="preserve">. </w:t>
      </w:r>
    </w:p>
    <w:p w:rsidR="00EB7F42" w:rsidRPr="006F7495" w:rsidRDefault="00EB7F42" w:rsidP="00EB7F42">
      <w:pPr>
        <w:spacing w:after="0"/>
        <w:ind w:firstLine="709"/>
        <w:jc w:val="both"/>
        <w:rPr>
          <w:b/>
          <w:bCs/>
          <w:sz w:val="24"/>
          <w:szCs w:val="24"/>
        </w:rPr>
      </w:pPr>
      <w:r w:rsidRPr="006F7495">
        <w:rPr>
          <w:b/>
          <w:bCs/>
          <w:sz w:val="24"/>
          <w:szCs w:val="24"/>
        </w:rPr>
        <w:t>3.</w:t>
      </w:r>
      <w:r w:rsidRPr="006F7495">
        <w:rPr>
          <w:b/>
          <w:bCs/>
          <w:sz w:val="24"/>
          <w:szCs w:val="24"/>
        </w:rPr>
        <w:tab/>
        <w:t xml:space="preserve">Формирование учебной деятельности младших школьников. Развивающее обучение в начальной школе по системе Л. В. </w:t>
      </w:r>
      <w:proofErr w:type="spellStart"/>
      <w:r w:rsidRPr="006F7495">
        <w:rPr>
          <w:b/>
          <w:bCs/>
          <w:sz w:val="24"/>
          <w:szCs w:val="24"/>
        </w:rPr>
        <w:t>Занкова</w:t>
      </w:r>
      <w:proofErr w:type="spellEnd"/>
      <w:r w:rsidRPr="006F7495">
        <w:rPr>
          <w:b/>
          <w:bCs/>
          <w:sz w:val="24"/>
          <w:szCs w:val="24"/>
        </w:rPr>
        <w:t xml:space="preserve">. </w:t>
      </w:r>
    </w:p>
    <w:p w:rsidR="00EB7F42" w:rsidRDefault="00EB7F42" w:rsidP="00EB7F42">
      <w:pPr>
        <w:spacing w:after="0"/>
        <w:ind w:firstLine="709"/>
        <w:jc w:val="both"/>
        <w:rPr>
          <w:b/>
          <w:bCs/>
          <w:sz w:val="24"/>
          <w:szCs w:val="24"/>
        </w:rPr>
      </w:pPr>
      <w:r w:rsidRPr="006F7495">
        <w:rPr>
          <w:b/>
          <w:bCs/>
          <w:sz w:val="24"/>
          <w:szCs w:val="24"/>
        </w:rPr>
        <w:t>4.</w:t>
      </w:r>
      <w:r w:rsidRPr="006F7495">
        <w:rPr>
          <w:b/>
          <w:bCs/>
          <w:sz w:val="24"/>
          <w:szCs w:val="24"/>
        </w:rPr>
        <w:tab/>
        <w:t xml:space="preserve">Концепция развивающего обучения В. В. Давыдова и Д. Б. </w:t>
      </w:r>
      <w:proofErr w:type="spellStart"/>
      <w:r w:rsidRPr="006F7495">
        <w:rPr>
          <w:b/>
          <w:bCs/>
          <w:sz w:val="24"/>
          <w:szCs w:val="24"/>
        </w:rPr>
        <w:t>Эльконина</w:t>
      </w:r>
      <w:proofErr w:type="spellEnd"/>
      <w:r w:rsidRPr="006F7495">
        <w:rPr>
          <w:b/>
          <w:bCs/>
          <w:sz w:val="24"/>
          <w:szCs w:val="24"/>
        </w:rPr>
        <w:t>.</w:t>
      </w:r>
    </w:p>
    <w:p w:rsidR="00EB7F42" w:rsidRDefault="00EB7F42" w:rsidP="00EB7F42">
      <w:pPr>
        <w:tabs>
          <w:tab w:val="left" w:pos="8415"/>
        </w:tabs>
        <w:spacing w:after="0"/>
        <w:ind w:firstLine="709"/>
        <w:jc w:val="right"/>
        <w:rPr>
          <w:i/>
          <w:iCs/>
          <w:sz w:val="24"/>
          <w:szCs w:val="24"/>
        </w:rPr>
      </w:pPr>
    </w:p>
    <w:p w:rsidR="00EB7F42" w:rsidRDefault="00EB7F42" w:rsidP="00EB7F42">
      <w:pPr>
        <w:tabs>
          <w:tab w:val="left" w:pos="8415"/>
        </w:tabs>
        <w:spacing w:after="0"/>
        <w:ind w:firstLine="709"/>
        <w:jc w:val="right"/>
        <w:rPr>
          <w:i/>
          <w:iCs/>
          <w:sz w:val="24"/>
          <w:szCs w:val="24"/>
        </w:rPr>
      </w:pPr>
    </w:p>
    <w:p w:rsidR="00EB7F42" w:rsidRDefault="00EB7F42" w:rsidP="00EB7F42">
      <w:pPr>
        <w:tabs>
          <w:tab w:val="left" w:pos="8415"/>
        </w:tabs>
        <w:spacing w:after="0"/>
        <w:ind w:firstLine="709"/>
        <w:jc w:val="right"/>
        <w:rPr>
          <w:i/>
          <w:iCs/>
          <w:sz w:val="24"/>
          <w:szCs w:val="24"/>
        </w:rPr>
      </w:pPr>
    </w:p>
    <w:p w:rsidR="00EB7F42" w:rsidRDefault="00EB7F42" w:rsidP="00EB7F42">
      <w:pPr>
        <w:tabs>
          <w:tab w:val="left" w:pos="8415"/>
        </w:tabs>
        <w:spacing w:after="0"/>
        <w:ind w:firstLine="709"/>
        <w:jc w:val="right"/>
        <w:rPr>
          <w:i/>
          <w:iCs/>
          <w:sz w:val="24"/>
          <w:szCs w:val="24"/>
        </w:rPr>
      </w:pPr>
    </w:p>
    <w:p w:rsidR="00EB7F42" w:rsidRPr="00C01266" w:rsidRDefault="00EB7F42" w:rsidP="00EB7F42">
      <w:pPr>
        <w:tabs>
          <w:tab w:val="left" w:pos="8415"/>
        </w:tabs>
        <w:spacing w:after="0"/>
        <w:ind w:firstLine="709"/>
        <w:jc w:val="right"/>
        <w:rPr>
          <w:i/>
          <w:iCs/>
          <w:sz w:val="24"/>
          <w:szCs w:val="24"/>
        </w:rPr>
      </w:pPr>
      <w:r w:rsidRPr="00C01266">
        <w:rPr>
          <w:i/>
          <w:iCs/>
          <w:sz w:val="24"/>
          <w:szCs w:val="24"/>
        </w:rPr>
        <w:t>Если учитель имеет только любовь к делу,</w:t>
      </w:r>
    </w:p>
    <w:p w:rsidR="00EB7F42" w:rsidRPr="00C01266" w:rsidRDefault="00EB7F42" w:rsidP="00EB7F42">
      <w:pPr>
        <w:tabs>
          <w:tab w:val="left" w:pos="8415"/>
        </w:tabs>
        <w:spacing w:after="0"/>
        <w:ind w:firstLine="709"/>
        <w:jc w:val="right"/>
        <w:rPr>
          <w:i/>
          <w:iCs/>
          <w:sz w:val="24"/>
          <w:szCs w:val="24"/>
        </w:rPr>
      </w:pPr>
      <w:r w:rsidRPr="00C01266">
        <w:rPr>
          <w:i/>
          <w:iCs/>
          <w:sz w:val="24"/>
          <w:szCs w:val="24"/>
        </w:rPr>
        <w:t>он будет хороший учитель. Если учитель имеет только любовь к ученику, как отец, мать, - он будет лучше того учителя,</w:t>
      </w:r>
    </w:p>
    <w:p w:rsidR="00EB7F42" w:rsidRDefault="00EB7F42" w:rsidP="00EB7F42">
      <w:pPr>
        <w:tabs>
          <w:tab w:val="left" w:pos="8415"/>
        </w:tabs>
        <w:spacing w:after="0"/>
        <w:ind w:firstLine="709"/>
        <w:jc w:val="right"/>
        <w:rPr>
          <w:i/>
          <w:iCs/>
          <w:sz w:val="24"/>
          <w:szCs w:val="24"/>
        </w:rPr>
      </w:pPr>
      <w:proofErr w:type="gramStart"/>
      <w:r w:rsidRPr="00C01266">
        <w:rPr>
          <w:i/>
          <w:iCs/>
          <w:sz w:val="24"/>
          <w:szCs w:val="24"/>
        </w:rPr>
        <w:t>который</w:t>
      </w:r>
      <w:proofErr w:type="gramEnd"/>
      <w:r w:rsidRPr="00C01266">
        <w:rPr>
          <w:i/>
          <w:iCs/>
          <w:sz w:val="24"/>
          <w:szCs w:val="24"/>
        </w:rPr>
        <w:t xml:space="preserve"> прочел все книги, но не имеет любви ни к делу, ни к ученикам.</w:t>
      </w:r>
    </w:p>
    <w:p w:rsidR="00EB7F42" w:rsidRPr="00C01266" w:rsidRDefault="00EB7F42" w:rsidP="00EB7F42">
      <w:pPr>
        <w:tabs>
          <w:tab w:val="left" w:pos="8415"/>
        </w:tabs>
        <w:spacing w:after="0"/>
        <w:ind w:firstLine="709"/>
        <w:jc w:val="right"/>
        <w:rPr>
          <w:i/>
          <w:iCs/>
          <w:sz w:val="24"/>
          <w:szCs w:val="24"/>
        </w:rPr>
      </w:pPr>
      <w:r w:rsidRPr="00C01266">
        <w:rPr>
          <w:i/>
          <w:iCs/>
          <w:sz w:val="24"/>
          <w:szCs w:val="24"/>
        </w:rPr>
        <w:t xml:space="preserve"> Если учитель соединяет в себе любовь к делу и к ученикам,</w:t>
      </w:r>
    </w:p>
    <w:p w:rsidR="00EB7F42" w:rsidRPr="00C01266" w:rsidRDefault="00EB7F42" w:rsidP="00EB7F42">
      <w:pPr>
        <w:tabs>
          <w:tab w:val="left" w:pos="8415"/>
        </w:tabs>
        <w:spacing w:after="0"/>
        <w:ind w:firstLine="709"/>
        <w:jc w:val="right"/>
        <w:rPr>
          <w:i/>
          <w:iCs/>
          <w:sz w:val="24"/>
          <w:szCs w:val="24"/>
        </w:rPr>
      </w:pPr>
      <w:r w:rsidRPr="00C01266">
        <w:rPr>
          <w:i/>
          <w:iCs/>
          <w:sz w:val="24"/>
          <w:szCs w:val="24"/>
        </w:rPr>
        <w:t>он – совершенный учитель.</w:t>
      </w:r>
    </w:p>
    <w:p w:rsidR="00EB7F42" w:rsidRDefault="00EB7F42" w:rsidP="00EB7F42">
      <w:pPr>
        <w:tabs>
          <w:tab w:val="left" w:pos="8415"/>
        </w:tabs>
        <w:spacing w:after="0"/>
        <w:ind w:firstLine="709"/>
        <w:jc w:val="right"/>
        <w:rPr>
          <w:i/>
          <w:iCs/>
          <w:sz w:val="24"/>
          <w:szCs w:val="24"/>
        </w:rPr>
      </w:pPr>
      <w:r w:rsidRPr="00C01266">
        <w:rPr>
          <w:i/>
          <w:iCs/>
          <w:sz w:val="24"/>
          <w:szCs w:val="24"/>
        </w:rPr>
        <w:t>Л.Н. Толстой</w:t>
      </w:r>
      <w:r>
        <w:rPr>
          <w:i/>
          <w:iCs/>
          <w:sz w:val="24"/>
          <w:szCs w:val="24"/>
        </w:rPr>
        <w:t xml:space="preserve"> </w:t>
      </w:r>
    </w:p>
    <w:p w:rsidR="00EB7F42" w:rsidRPr="006F7495" w:rsidRDefault="00EB7F42" w:rsidP="00EB7F42">
      <w:pPr>
        <w:tabs>
          <w:tab w:val="left" w:pos="8415"/>
        </w:tabs>
        <w:spacing w:after="0"/>
        <w:ind w:firstLine="709"/>
        <w:jc w:val="right"/>
        <w:rPr>
          <w:sz w:val="24"/>
          <w:szCs w:val="24"/>
        </w:rPr>
      </w:pPr>
      <w:r>
        <w:rPr>
          <w:i/>
          <w:iCs/>
          <w:sz w:val="24"/>
          <w:szCs w:val="24"/>
        </w:rPr>
        <w:t xml:space="preserve">              </w:t>
      </w:r>
    </w:p>
    <w:p w:rsidR="00EB7F42" w:rsidRPr="006F7495" w:rsidRDefault="00EB7F42" w:rsidP="00EB7F42">
      <w:pPr>
        <w:spacing w:after="0"/>
        <w:ind w:firstLine="708"/>
        <w:jc w:val="both"/>
        <w:rPr>
          <w:sz w:val="24"/>
          <w:szCs w:val="24"/>
        </w:rPr>
      </w:pPr>
      <w:r w:rsidRPr="006F7495">
        <w:rPr>
          <w:sz w:val="24"/>
          <w:szCs w:val="24"/>
        </w:rPr>
        <w:t>Дошкольная дидактика исходит из положения о том, что полноценное развитие ребенка должно осуществляться в интересной, значимой для него развивающей деятельности. Современная образовательная стратегия ориентирует дошкольных работников на целенаправленное конструирование и выстраивание обучения на основе единства процессов социализации и индивидуализации развивающейся личности.</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Становление отечественной дошкольной дидактики как науки и практики первоначального обучения детей было неразрывно связано с проблемой умственного воспитания и развития, которая рассматривалась как важнейшее направление, начиная еще с 20–30-х годов XX в. Необходимость специально организованного обучающего процесса обосновала классик дошкольной дидактики А. П. Усова (1898– 1965). Она отмечала важность развития познавательной деятельности детей.</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В процессе становления теории дошкольного образования были определены характерные особенности организации обучения детей:</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"изустный" (В. Ф. Одоевский), "</w:t>
      </w:r>
      <w:proofErr w:type="spellStart"/>
      <w:r w:rsidRPr="006F7495">
        <w:rPr>
          <w:sz w:val="24"/>
          <w:szCs w:val="24"/>
        </w:rPr>
        <w:t>докнижный</w:t>
      </w:r>
      <w:proofErr w:type="spellEnd"/>
      <w:r w:rsidRPr="006F7495">
        <w:rPr>
          <w:sz w:val="24"/>
          <w:szCs w:val="24"/>
        </w:rPr>
        <w:t>" (К. Д. Ушинский) характер передачи знаний педагогом детям;</w:t>
      </w:r>
    </w:p>
    <w:p w:rsidR="00EB7F42" w:rsidRPr="006F7495" w:rsidRDefault="00EB7F42" w:rsidP="00EB7F42">
      <w:pPr>
        <w:spacing w:after="0"/>
        <w:ind w:firstLine="709"/>
        <w:jc w:val="both"/>
        <w:rPr>
          <w:sz w:val="24"/>
          <w:szCs w:val="24"/>
        </w:rPr>
      </w:pPr>
      <w:r w:rsidRPr="006F7495">
        <w:rPr>
          <w:sz w:val="24"/>
          <w:szCs w:val="24"/>
        </w:rPr>
        <w:t>• личный пример взрослых в различных видах деятельности как способ активизации умственного воспитания детей;</w:t>
      </w:r>
    </w:p>
    <w:p w:rsidR="00EB7F42" w:rsidRPr="006F7495" w:rsidRDefault="00EB7F42" w:rsidP="00EB7F42">
      <w:pPr>
        <w:spacing w:after="0"/>
        <w:ind w:firstLine="709"/>
        <w:jc w:val="both"/>
        <w:rPr>
          <w:sz w:val="24"/>
          <w:szCs w:val="24"/>
        </w:rPr>
      </w:pPr>
      <w:r w:rsidRPr="006F7495">
        <w:rPr>
          <w:sz w:val="24"/>
          <w:szCs w:val="24"/>
        </w:rPr>
        <w:t>• наличие на занятии дидактических пособий, дидактических игр, "сюрпризных моментов", динамичной и красочной наглядности;</w:t>
      </w:r>
    </w:p>
    <w:p w:rsidR="00EB7F42" w:rsidRPr="006F7495" w:rsidRDefault="00EB7F42" w:rsidP="00EB7F42">
      <w:pPr>
        <w:spacing w:after="0"/>
        <w:ind w:firstLine="709"/>
        <w:jc w:val="both"/>
        <w:rPr>
          <w:sz w:val="24"/>
          <w:szCs w:val="24"/>
        </w:rPr>
      </w:pPr>
      <w:r w:rsidRPr="006F7495">
        <w:rPr>
          <w:sz w:val="24"/>
          <w:szCs w:val="24"/>
        </w:rPr>
        <w:t>• ознакомление дошкольников на занятиях с окружающей действительностью и овладение элементарными причинно-следственными связями.</w:t>
      </w:r>
    </w:p>
    <w:p w:rsidR="00EB7F42" w:rsidRPr="006F7495" w:rsidRDefault="00EB7F42" w:rsidP="00EB7F42">
      <w:pPr>
        <w:spacing w:after="0"/>
        <w:ind w:firstLine="709"/>
        <w:jc w:val="both"/>
        <w:rPr>
          <w:sz w:val="24"/>
          <w:szCs w:val="24"/>
        </w:rPr>
      </w:pPr>
      <w:r w:rsidRPr="006F7495">
        <w:rPr>
          <w:sz w:val="24"/>
          <w:szCs w:val="24"/>
        </w:rPr>
        <w:t>Отличительной особенностью дошкольной дидактики является неразрывное единство обучения и воспитания детей, когда педагог не просто учит какому-то предмету, но организует жизнедеятельность и общение детей, формирует их опыт целенаправленного познания мира.</w:t>
      </w:r>
    </w:p>
    <w:p w:rsidR="00EB7F42" w:rsidRPr="006F7495" w:rsidRDefault="00EB7F42" w:rsidP="00EB7F42">
      <w:pPr>
        <w:spacing w:after="0"/>
        <w:ind w:firstLine="709"/>
        <w:jc w:val="both"/>
        <w:rPr>
          <w:sz w:val="24"/>
          <w:szCs w:val="24"/>
        </w:rPr>
      </w:pPr>
    </w:p>
    <w:p w:rsidR="00EB7F42" w:rsidRDefault="00EB7F42" w:rsidP="00EB7F42">
      <w:pPr>
        <w:spacing w:after="0"/>
        <w:ind w:firstLine="709"/>
        <w:jc w:val="both"/>
      </w:pPr>
      <w:r w:rsidRPr="006F7495">
        <w:rPr>
          <w:sz w:val="24"/>
          <w:szCs w:val="24"/>
        </w:rPr>
        <w:t>Советский период развития дошкольной дидактики в целом характеризовался доминирующим интеллектуализмом. Е. И. Тихеева (1867–1943) одна из первых выдвинула идею о необходимости планомерного проведения с детьм</w:t>
      </w:r>
      <w:proofErr w:type="gramStart"/>
      <w:r w:rsidRPr="006F7495">
        <w:rPr>
          <w:sz w:val="24"/>
          <w:szCs w:val="24"/>
        </w:rPr>
        <w:t>и-</w:t>
      </w:r>
      <w:proofErr w:type="gramEnd"/>
      <w:r w:rsidRPr="006F7495">
        <w:rPr>
          <w:sz w:val="24"/>
          <w:szCs w:val="24"/>
        </w:rPr>
        <w:t xml:space="preserve"> дошкольниками </w:t>
      </w:r>
      <w:r w:rsidRPr="006F7495">
        <w:rPr>
          <w:sz w:val="24"/>
          <w:szCs w:val="24"/>
        </w:rPr>
        <w:lastRenderedPageBreak/>
        <w:t>работы по их умственному воспитанию. В плане занятий, по ее мнению, должна быть заложена возможная последовательность: каждое новое представление, новый входящий в сознание ребенка предмет должен связываться каким-нибудь ассоциативным звеном с предшествовавшими представлениями</w:t>
      </w:r>
      <w:r>
        <w:t>.</w:t>
      </w:r>
    </w:p>
    <w:p w:rsidR="00EB7F42" w:rsidRPr="006F7495" w:rsidRDefault="00EB7F42" w:rsidP="00EB7F42">
      <w:pPr>
        <w:spacing w:after="0"/>
        <w:ind w:firstLine="709"/>
        <w:jc w:val="both"/>
        <w:rPr>
          <w:sz w:val="24"/>
          <w:szCs w:val="24"/>
        </w:rPr>
      </w:pPr>
      <w:r w:rsidRPr="006F7495">
        <w:rPr>
          <w:sz w:val="24"/>
          <w:szCs w:val="24"/>
        </w:rPr>
        <w:t>Существовали две противоположные концептуальные позиции в рассмотрении данного вопроса.</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Сторонники первой утверждали, что ребенок-дошкольник может усвоить только представления об отдельных предметах окружающей действительности, но не их взаимосвязь. Так называемый объектный, или "предметный", принцип явился основой построения "Программы воспитания и обучения детей в детском саду" 1938 г.</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Развитие второй концептуальной позиции было связано с исследованиями Л. С. Выготского (1896–1934), который выявил способность детей дошкольного возраста устанавливать причинно-следственные связи и овладевать системными знаниями. На основании этого подхода в учебнике "Дошкольная педагогика" (1988) П. Г. </w:t>
      </w:r>
      <w:proofErr w:type="spellStart"/>
      <w:r w:rsidRPr="006F7495">
        <w:rPr>
          <w:sz w:val="24"/>
          <w:szCs w:val="24"/>
        </w:rPr>
        <w:t>Саморукова</w:t>
      </w:r>
      <w:proofErr w:type="spellEnd"/>
      <w:r w:rsidRPr="006F7495">
        <w:rPr>
          <w:sz w:val="24"/>
          <w:szCs w:val="24"/>
        </w:rPr>
        <w:t xml:space="preserve"> и В. И. Логинова обосновали принцип системности знаний, который современными педагогами трактуется в двух направлениях: во-первых, как систематизация знаний и, во-вторых, как построение системных знаний.</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Принцип научности знаний представляет собой включение в содержание дошкольного образования достоверных знаний о фактах и явлениях окружающей действительности.</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Принцип воспитывающей и развивающей направленности знаний означает введение в программу таких знаний, которые формировали бы отношение к действительности, развивали систему умений.</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Дети дошкольного возраста начинают осваивать сложные социальные отношения, а их интеллектуальное развитие связано в первую очередь с подготовкой к школе, предлагаемые дошкольникам знания должны быть всесторонними и гармоничными, что и является следующим принципом.</w:t>
      </w:r>
    </w:p>
    <w:p w:rsidR="00EB7F42" w:rsidRPr="006F7495" w:rsidRDefault="00EB7F42" w:rsidP="00EB7F42">
      <w:pPr>
        <w:spacing w:after="0"/>
        <w:ind w:firstLine="709"/>
        <w:jc w:val="both"/>
        <w:rPr>
          <w:sz w:val="24"/>
          <w:szCs w:val="24"/>
        </w:rPr>
      </w:pPr>
    </w:p>
    <w:p w:rsidR="00EB7F42" w:rsidRDefault="00EB7F42" w:rsidP="00EB7F42">
      <w:pPr>
        <w:spacing w:after="0"/>
        <w:ind w:firstLine="709"/>
        <w:jc w:val="both"/>
        <w:rPr>
          <w:sz w:val="24"/>
          <w:szCs w:val="24"/>
        </w:rPr>
      </w:pPr>
      <w:r w:rsidRPr="006F7495">
        <w:rPr>
          <w:sz w:val="24"/>
          <w:szCs w:val="24"/>
        </w:rPr>
        <w:t>Развитию самостоятельности и активности мышления дошкольников способствуют передаваемые взрослыми знания, основанные на принципе доступности.</w:t>
      </w:r>
    </w:p>
    <w:p w:rsidR="00EB7F42" w:rsidRDefault="00EB7F42" w:rsidP="00EB7F42">
      <w:pPr>
        <w:spacing w:after="0"/>
        <w:ind w:firstLine="709"/>
        <w:jc w:val="both"/>
        <w:rPr>
          <w:sz w:val="24"/>
          <w:szCs w:val="24"/>
        </w:rPr>
      </w:pPr>
    </w:p>
    <w:p w:rsidR="00EB7F42" w:rsidRPr="00EC12A1" w:rsidRDefault="00EB7F42" w:rsidP="00EB7F42">
      <w:pPr>
        <w:spacing w:after="0"/>
        <w:ind w:firstLine="709"/>
        <w:jc w:val="both"/>
        <w:rPr>
          <w:sz w:val="24"/>
          <w:szCs w:val="24"/>
        </w:rPr>
      </w:pPr>
      <w:r w:rsidRPr="00EC12A1">
        <w:rPr>
          <w:sz w:val="24"/>
          <w:szCs w:val="24"/>
        </w:rPr>
        <w:t xml:space="preserve">Первое направление организации «реального пространства» получило широкое развитие в современных исследованиях, </w:t>
      </w:r>
      <w:proofErr w:type="gramStart"/>
      <w:r w:rsidRPr="00EC12A1">
        <w:rPr>
          <w:sz w:val="24"/>
          <w:szCs w:val="24"/>
        </w:rPr>
        <w:t>связанных</w:t>
      </w:r>
      <w:proofErr w:type="gramEnd"/>
      <w:r w:rsidRPr="00EC12A1">
        <w:rPr>
          <w:sz w:val="24"/>
          <w:szCs w:val="24"/>
        </w:rPr>
        <w:t xml:space="preserve"> в том числе с внедрением в работу отечественных детских садов «метода М. </w:t>
      </w:r>
      <w:proofErr w:type="spellStart"/>
      <w:r w:rsidRPr="00EC12A1">
        <w:rPr>
          <w:sz w:val="24"/>
          <w:szCs w:val="24"/>
        </w:rPr>
        <w:t>Монтессори</w:t>
      </w:r>
      <w:proofErr w:type="spellEnd"/>
      <w:r w:rsidRPr="00EC12A1">
        <w:rPr>
          <w:sz w:val="24"/>
          <w:szCs w:val="24"/>
        </w:rPr>
        <w:t xml:space="preserve">» и </w:t>
      </w:r>
      <w:proofErr w:type="spellStart"/>
      <w:r w:rsidRPr="00EC12A1">
        <w:rPr>
          <w:sz w:val="24"/>
          <w:szCs w:val="24"/>
        </w:rPr>
        <w:t>вальдорфской</w:t>
      </w:r>
      <w:proofErr w:type="spellEnd"/>
      <w:r w:rsidRPr="00EC12A1">
        <w:rPr>
          <w:sz w:val="24"/>
          <w:szCs w:val="24"/>
        </w:rPr>
        <w:t xml:space="preserve"> педагогики (антропософская концепция Р. Штейнера). Именно эти теоретические концепции построены на создании среды, развивающей и воспитывающей ребенка, служащей фоном и посредником активного взаимодействия детей и взрослых, базирующихся на претворении в жизнь личностно-ориентированной модели обучения. Под обогащенной, или развивающей, средой сегодня понимается естественная, комфортабельная, уютная, рационально организованная обстановка, насыщенная разнообразными сенсорными раздражителями и игровыми материалами, в которой возможна активная познавательн</w:t>
      </w:r>
      <w:proofErr w:type="gramStart"/>
      <w:r w:rsidRPr="00EC12A1">
        <w:rPr>
          <w:sz w:val="24"/>
          <w:szCs w:val="24"/>
        </w:rPr>
        <w:t>о-</w:t>
      </w:r>
      <w:proofErr w:type="gramEnd"/>
      <w:r w:rsidRPr="00EC12A1">
        <w:rPr>
          <w:sz w:val="24"/>
          <w:szCs w:val="24"/>
        </w:rPr>
        <w:t xml:space="preserve"> творческая деятельность детей. Подобное пространство оказывает значительное влияние на процесс обучения ребенка. </w:t>
      </w:r>
      <w:proofErr w:type="spellStart"/>
      <w:r w:rsidRPr="00EC12A1">
        <w:rPr>
          <w:sz w:val="24"/>
          <w:szCs w:val="24"/>
        </w:rPr>
        <w:t>Т.И.Бабаева</w:t>
      </w:r>
      <w:proofErr w:type="spellEnd"/>
      <w:r w:rsidRPr="00EC12A1">
        <w:rPr>
          <w:sz w:val="24"/>
          <w:szCs w:val="24"/>
        </w:rPr>
        <w:t xml:space="preserve">, </w:t>
      </w:r>
      <w:proofErr w:type="spellStart"/>
      <w:r w:rsidRPr="00EC12A1">
        <w:rPr>
          <w:sz w:val="24"/>
          <w:szCs w:val="24"/>
        </w:rPr>
        <w:t>Л.М.Кларина</w:t>
      </w:r>
      <w:proofErr w:type="spellEnd"/>
      <w:r w:rsidRPr="00EC12A1">
        <w:rPr>
          <w:sz w:val="24"/>
          <w:szCs w:val="24"/>
        </w:rPr>
        <w:t xml:space="preserve">, </w:t>
      </w:r>
      <w:proofErr w:type="spellStart"/>
      <w:r w:rsidRPr="00EC12A1">
        <w:rPr>
          <w:sz w:val="24"/>
          <w:szCs w:val="24"/>
        </w:rPr>
        <w:t>В.А.Петровский</w:t>
      </w:r>
      <w:proofErr w:type="spellEnd"/>
      <w:r w:rsidRPr="00EC12A1">
        <w:rPr>
          <w:sz w:val="24"/>
          <w:szCs w:val="24"/>
        </w:rPr>
        <w:t xml:space="preserve">, </w:t>
      </w:r>
      <w:proofErr w:type="spellStart"/>
      <w:r w:rsidRPr="00EC12A1">
        <w:rPr>
          <w:sz w:val="24"/>
          <w:szCs w:val="24"/>
        </w:rPr>
        <w:t>Л.А.Смывина</w:t>
      </w:r>
      <w:proofErr w:type="spellEnd"/>
      <w:r w:rsidRPr="00EC12A1">
        <w:rPr>
          <w:sz w:val="24"/>
          <w:szCs w:val="24"/>
        </w:rPr>
        <w:t xml:space="preserve">, </w:t>
      </w:r>
      <w:proofErr w:type="spellStart"/>
      <w:r w:rsidRPr="00EC12A1">
        <w:rPr>
          <w:sz w:val="24"/>
          <w:szCs w:val="24"/>
        </w:rPr>
        <w:t>Л.П.Стрелкова</w:t>
      </w:r>
      <w:proofErr w:type="spellEnd"/>
      <w:r w:rsidRPr="00EC12A1">
        <w:rPr>
          <w:sz w:val="24"/>
          <w:szCs w:val="24"/>
        </w:rPr>
        <w:t xml:space="preserve"> выделили принципы, на которых выстроено это пространство: </w:t>
      </w:r>
      <w:proofErr w:type="spellStart"/>
      <w:r w:rsidRPr="00EC12A1">
        <w:rPr>
          <w:sz w:val="24"/>
          <w:szCs w:val="24"/>
        </w:rPr>
        <w:t>дистантность</w:t>
      </w:r>
      <w:proofErr w:type="spellEnd"/>
      <w:r w:rsidRPr="00EC12A1">
        <w:rPr>
          <w:sz w:val="24"/>
          <w:szCs w:val="24"/>
        </w:rPr>
        <w:t xml:space="preserve">, обеспечивающая субъект-субъектную позицию при взаимодействии; активность; самостоятельность; стабильность—динамичность; </w:t>
      </w:r>
      <w:proofErr w:type="spellStart"/>
      <w:r w:rsidRPr="00EC12A1">
        <w:rPr>
          <w:sz w:val="24"/>
          <w:szCs w:val="24"/>
        </w:rPr>
        <w:t>эмоциогенность</w:t>
      </w:r>
      <w:proofErr w:type="spellEnd"/>
      <w:r w:rsidRPr="00EC12A1">
        <w:rPr>
          <w:sz w:val="24"/>
          <w:szCs w:val="24"/>
        </w:rPr>
        <w:t>; индивидуальная комфортность; насыщенность; структурирован-</w:t>
      </w:r>
      <w:proofErr w:type="spellStart"/>
      <w:r w:rsidRPr="00EC12A1">
        <w:rPr>
          <w:sz w:val="24"/>
          <w:szCs w:val="24"/>
        </w:rPr>
        <w:t>ность</w:t>
      </w:r>
      <w:proofErr w:type="spellEnd"/>
      <w:r w:rsidRPr="00EC12A1">
        <w:rPr>
          <w:sz w:val="24"/>
          <w:szCs w:val="24"/>
        </w:rPr>
        <w:t xml:space="preserve">; сочетание </w:t>
      </w:r>
      <w:r w:rsidRPr="00EC12A1">
        <w:rPr>
          <w:sz w:val="24"/>
          <w:szCs w:val="24"/>
        </w:rPr>
        <w:lastRenderedPageBreak/>
        <w:t xml:space="preserve">привычных и неординарных элементов в эстетической организации среды; открытость </w:t>
      </w:r>
      <w:proofErr w:type="gramStart"/>
      <w:r w:rsidRPr="00EC12A1">
        <w:rPr>
          <w:sz w:val="24"/>
          <w:szCs w:val="24"/>
        </w:rPr>
        <w:t>—з</w:t>
      </w:r>
      <w:proofErr w:type="gramEnd"/>
      <w:r w:rsidRPr="00EC12A1">
        <w:rPr>
          <w:sz w:val="24"/>
          <w:szCs w:val="24"/>
        </w:rPr>
        <w:t>акрытость; учет половых и возрастных различий детей.</w:t>
      </w:r>
    </w:p>
    <w:p w:rsidR="00EB7F42" w:rsidRPr="00EC12A1" w:rsidRDefault="00EB7F42" w:rsidP="00EB7F42">
      <w:pPr>
        <w:spacing w:after="0"/>
        <w:ind w:firstLine="709"/>
        <w:jc w:val="both"/>
        <w:rPr>
          <w:sz w:val="24"/>
          <w:szCs w:val="24"/>
        </w:rPr>
      </w:pPr>
      <w:r w:rsidRPr="00EC12A1">
        <w:rPr>
          <w:sz w:val="24"/>
          <w:szCs w:val="24"/>
        </w:rPr>
        <w:t xml:space="preserve">Выстроенная на данных принципах развивающая среда позволяет ребенку проявить собственную активность и наиболее полно реализовать присущие ему потенциальные задатки. При этом видом деятельности, который строится на свободном сотрудничестве детей друг с другом и </w:t>
      </w:r>
      <w:proofErr w:type="gramStart"/>
      <w:r w:rsidRPr="00EC12A1">
        <w:rPr>
          <w:sz w:val="24"/>
          <w:szCs w:val="24"/>
        </w:rPr>
        <w:t>со</w:t>
      </w:r>
      <w:proofErr w:type="gramEnd"/>
      <w:r w:rsidRPr="00EC12A1">
        <w:rPr>
          <w:sz w:val="24"/>
          <w:szCs w:val="24"/>
        </w:rPr>
        <w:t xml:space="preserve"> взрослыми, становится многовариантная игра как основная форма детской жизни в спроектированном пространстве. Развивающая среда, в свою очередь, становится реальным условием для проявления детской индивидуальности, самостоятельности и активности, нивелирующих излишнюю опеку и неоправданную регламентацию действий со стороны педагогов. Именно предметная среда, ее наполненность и зонирование определяют реализацию детьми своих витальных (органических), эмоциональных и познавательных потребностей, становящихся важнейшим фактором успешной социализации дошкольников и приобщения к доступному культурному наследию.</w:t>
      </w:r>
    </w:p>
    <w:p w:rsidR="00EB7F42" w:rsidRPr="00EC12A1" w:rsidRDefault="00EB7F42" w:rsidP="00EB7F42">
      <w:pPr>
        <w:spacing w:after="0"/>
        <w:ind w:firstLine="709"/>
        <w:jc w:val="both"/>
        <w:rPr>
          <w:sz w:val="24"/>
          <w:szCs w:val="24"/>
        </w:rPr>
      </w:pPr>
      <w:r w:rsidRPr="00EC12A1">
        <w:rPr>
          <w:sz w:val="24"/>
          <w:szCs w:val="24"/>
        </w:rPr>
        <w:t xml:space="preserve"> </w:t>
      </w:r>
    </w:p>
    <w:p w:rsidR="00EB7F42" w:rsidRPr="006F7495" w:rsidRDefault="00EB7F42" w:rsidP="00EB7F42">
      <w:pPr>
        <w:spacing w:after="0"/>
        <w:ind w:firstLine="709"/>
        <w:jc w:val="both"/>
        <w:rPr>
          <w:sz w:val="24"/>
          <w:szCs w:val="24"/>
        </w:rPr>
      </w:pPr>
      <w:r w:rsidRPr="00EC12A1">
        <w:rPr>
          <w:sz w:val="24"/>
          <w:szCs w:val="24"/>
        </w:rPr>
        <w:t xml:space="preserve">Второе направление организации «реального пространства» получает свою реализацию посредством акцентирования </w:t>
      </w:r>
      <w:proofErr w:type="spellStart"/>
      <w:r w:rsidRPr="00EC12A1">
        <w:rPr>
          <w:sz w:val="24"/>
          <w:szCs w:val="24"/>
        </w:rPr>
        <w:t>деятельностного</w:t>
      </w:r>
      <w:proofErr w:type="spellEnd"/>
      <w:r w:rsidRPr="00EC12A1">
        <w:rPr>
          <w:sz w:val="24"/>
          <w:szCs w:val="24"/>
        </w:rPr>
        <w:t xml:space="preserve"> аспекта при организации учебного процесса. В качестве основного условия активного освоения детьми дошкольного возраста культурных достижений общества рассматривается проектирование интересной, содержательной деятельности, наполненной позитивными для ребенка эмоциональными переживаниями, радостью созидания и самовыражения</w:t>
      </w:r>
    </w:p>
    <w:p w:rsidR="00EB7F42" w:rsidRPr="006F7495" w:rsidRDefault="00EB7F42" w:rsidP="00EB7F42">
      <w:pPr>
        <w:spacing w:after="0"/>
        <w:ind w:firstLine="709"/>
        <w:jc w:val="both"/>
        <w:rPr>
          <w:sz w:val="24"/>
          <w:szCs w:val="24"/>
        </w:rPr>
      </w:pPr>
    </w:p>
    <w:p w:rsidR="00EB7F42" w:rsidRDefault="00EB7F42" w:rsidP="00EB7F42">
      <w:pPr>
        <w:spacing w:after="0"/>
        <w:ind w:firstLine="709"/>
        <w:jc w:val="both"/>
        <w:rPr>
          <w:sz w:val="24"/>
          <w:szCs w:val="24"/>
        </w:rPr>
      </w:pPr>
      <w:r w:rsidRPr="006F7495">
        <w:rPr>
          <w:sz w:val="24"/>
          <w:szCs w:val="24"/>
        </w:rPr>
        <w:t xml:space="preserve">Переход дидактики к гуманистическим принципам обучения потребовал значительной работы по переосмыслению подходов и самих основ педагогического обращения к детской жизни, к организации обучающей среды. Главный вопрос реорганизации образовательного процесса заключался в том, чем в первую очередь должна заниматься дидактика – формированием или развитием? Если традиционная система обучения сосредотачивалась, прежде всего, на функциях управления, контроля, стимулирования учебной деятельности детей, ориентируясь изначально на внешние социальные стандарты, то гуманистическая линия в дидактике на первый план выдвинула задачу обеспечения собственно развития личности обучаемого, опираясь на поиск его внутренних стандартов и потенций, раскрывая и реализуя их в обучении. Наиболее полно и психологически корректно такой поход получил воплощение в системе известного итальянского педагога Марии </w:t>
      </w:r>
      <w:proofErr w:type="spellStart"/>
      <w:r w:rsidRPr="006F7495">
        <w:rPr>
          <w:sz w:val="24"/>
          <w:szCs w:val="24"/>
        </w:rPr>
        <w:t>Монтессори</w:t>
      </w:r>
      <w:proofErr w:type="spellEnd"/>
      <w:r w:rsidRPr="006F7495">
        <w:rPr>
          <w:sz w:val="24"/>
          <w:szCs w:val="24"/>
        </w:rPr>
        <w:t>.</w:t>
      </w:r>
    </w:p>
    <w:p w:rsidR="00EB7F42" w:rsidRPr="006F7495" w:rsidRDefault="00EB7F42" w:rsidP="00EB7F42">
      <w:pPr>
        <w:spacing w:after="0"/>
        <w:ind w:firstLine="709"/>
        <w:jc w:val="both"/>
        <w:rPr>
          <w:sz w:val="24"/>
          <w:szCs w:val="24"/>
        </w:rPr>
      </w:pPr>
      <w:r w:rsidRPr="006F7495">
        <w:rPr>
          <w:sz w:val="24"/>
          <w:szCs w:val="24"/>
        </w:rPr>
        <w:t xml:space="preserve">Дидактическая система М. </w:t>
      </w:r>
      <w:proofErr w:type="spellStart"/>
      <w:r w:rsidRPr="006F7495">
        <w:rPr>
          <w:sz w:val="24"/>
          <w:szCs w:val="24"/>
        </w:rPr>
        <w:t>Монтессори</w:t>
      </w:r>
      <w:proofErr w:type="spellEnd"/>
      <w:r w:rsidRPr="006F7495">
        <w:rPr>
          <w:sz w:val="24"/>
          <w:szCs w:val="24"/>
        </w:rPr>
        <w:t xml:space="preserve">. Система М. </w:t>
      </w:r>
      <w:proofErr w:type="spellStart"/>
      <w:r w:rsidRPr="006F7495">
        <w:rPr>
          <w:sz w:val="24"/>
          <w:szCs w:val="24"/>
        </w:rPr>
        <w:t>Монтессори</w:t>
      </w:r>
      <w:proofErr w:type="spellEnd"/>
      <w:r w:rsidRPr="006F7495">
        <w:rPr>
          <w:sz w:val="24"/>
          <w:szCs w:val="24"/>
        </w:rPr>
        <w:t xml:space="preserve"> (1870–1952) сложилась как практическая методика организации познавательно-развивающей деятельности детей в русле </w:t>
      </w:r>
      <w:proofErr w:type="spellStart"/>
      <w:r w:rsidRPr="006F7495">
        <w:rPr>
          <w:sz w:val="24"/>
          <w:szCs w:val="24"/>
        </w:rPr>
        <w:t>гуманистическо</w:t>
      </w:r>
      <w:proofErr w:type="spellEnd"/>
      <w:r w:rsidRPr="006F7495">
        <w:rPr>
          <w:sz w:val="24"/>
          <w:szCs w:val="24"/>
        </w:rPr>
        <w:t xml:space="preserve">-антропологической педагогики на рубеже XIX–XX в. Суть ее заключается в том, что предлагаемые педагогические средства направлены не столько на прямое воздействие на ребенка, сколько на стимулирование его собственной активности. </w:t>
      </w:r>
      <w:proofErr w:type="spellStart"/>
      <w:r w:rsidRPr="006F7495">
        <w:rPr>
          <w:sz w:val="24"/>
          <w:szCs w:val="24"/>
        </w:rPr>
        <w:t>Монтессори</w:t>
      </w:r>
      <w:proofErr w:type="spellEnd"/>
      <w:r w:rsidRPr="006F7495">
        <w:rPr>
          <w:sz w:val="24"/>
          <w:szCs w:val="24"/>
        </w:rPr>
        <w:t xml:space="preserve">-педагогика является альтернативной системой непрерывного образования детей, и уже на протяжении 100 лет ее успешно применяют в практической работе с детьми воспитатели и учителя всего мира, в том числе Австралии, Великобритании, Германии, Голландии, Индии, Италии, Канады, США, Франции, Швейцарии, Японии. В России первые </w:t>
      </w:r>
      <w:proofErr w:type="spellStart"/>
      <w:r w:rsidRPr="006F7495">
        <w:rPr>
          <w:sz w:val="24"/>
          <w:szCs w:val="24"/>
        </w:rPr>
        <w:t>Монтессори</w:t>
      </w:r>
      <w:proofErr w:type="spellEnd"/>
      <w:r w:rsidRPr="006F7495">
        <w:rPr>
          <w:sz w:val="24"/>
          <w:szCs w:val="24"/>
        </w:rPr>
        <w:t>-детские сады возникли в 1910–1920 г.</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Система М. </w:t>
      </w:r>
      <w:proofErr w:type="spellStart"/>
      <w:r w:rsidRPr="006F7495">
        <w:rPr>
          <w:sz w:val="24"/>
          <w:szCs w:val="24"/>
        </w:rPr>
        <w:t>Монтессори</w:t>
      </w:r>
      <w:proofErr w:type="spellEnd"/>
      <w:r w:rsidRPr="006F7495">
        <w:rPr>
          <w:sz w:val="24"/>
          <w:szCs w:val="24"/>
        </w:rPr>
        <w:t xml:space="preserve"> сложилась как попытка комплексного психолого-педагогического решения насущных проблем образовательной практики на рубеже XIX–XX вв. По мнению М. </w:t>
      </w:r>
      <w:proofErr w:type="spellStart"/>
      <w:r w:rsidRPr="006F7495">
        <w:rPr>
          <w:sz w:val="24"/>
          <w:szCs w:val="24"/>
        </w:rPr>
        <w:t>Монтессори</w:t>
      </w:r>
      <w:proofErr w:type="spellEnd"/>
      <w:r w:rsidRPr="006F7495">
        <w:rPr>
          <w:sz w:val="24"/>
          <w:szCs w:val="24"/>
        </w:rPr>
        <w:t>, проблемы традиционного обучения обусловлены следующими обстоятельствами:</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lastRenderedPageBreak/>
        <w:t>– для существующей системы образования характерна недооценка раннего детства как важного периода в развитии личности, отношение к нему как переходному периоду от рождения до "взрослости";</w:t>
      </w:r>
    </w:p>
    <w:p w:rsidR="00EB7F42" w:rsidRPr="006F7495" w:rsidRDefault="00EB7F42" w:rsidP="00EB7F42">
      <w:pPr>
        <w:spacing w:after="0"/>
        <w:ind w:firstLine="709"/>
        <w:jc w:val="both"/>
        <w:rPr>
          <w:sz w:val="24"/>
          <w:szCs w:val="24"/>
        </w:rPr>
      </w:pPr>
      <w:r w:rsidRPr="006F7495">
        <w:rPr>
          <w:sz w:val="24"/>
          <w:szCs w:val="24"/>
        </w:rPr>
        <w:t>– пренебрежение научными подходами в организации воспитательного процесса, неиспользование антропологического принципа в воспитании детей приводит к догматическому типу обучения;</w:t>
      </w:r>
    </w:p>
    <w:p w:rsidR="00EB7F42" w:rsidRPr="006F7495" w:rsidRDefault="00EB7F42" w:rsidP="00EB7F42">
      <w:pPr>
        <w:spacing w:after="0"/>
        <w:ind w:firstLine="709"/>
        <w:jc w:val="both"/>
        <w:rPr>
          <w:sz w:val="24"/>
          <w:szCs w:val="24"/>
        </w:rPr>
      </w:pPr>
      <w:r w:rsidRPr="006F7495">
        <w:rPr>
          <w:sz w:val="24"/>
          <w:szCs w:val="24"/>
        </w:rPr>
        <w:t>– недооценка своеобразия отдельных возрастных периодов, специфики потребностей и возможностей детей, связанных с физиологическими и психическими изменениями в организме, приводит к снижению мотивации ребенка в отношении обучения;</w:t>
      </w:r>
    </w:p>
    <w:p w:rsidR="00EB7F42" w:rsidRPr="006F7495" w:rsidRDefault="00EB7F42" w:rsidP="00EB7F42">
      <w:pPr>
        <w:spacing w:after="0"/>
        <w:ind w:firstLine="709"/>
        <w:jc w:val="both"/>
        <w:rPr>
          <w:sz w:val="24"/>
          <w:szCs w:val="24"/>
        </w:rPr>
      </w:pPr>
      <w:r w:rsidRPr="006F7495">
        <w:rPr>
          <w:sz w:val="24"/>
          <w:szCs w:val="24"/>
        </w:rPr>
        <w:t xml:space="preserve">– жесткий подход в отношении программ и методов в педагогике школы, авторитарный характер воспитания снижает эффективность </w:t>
      </w:r>
      <w:proofErr w:type="spellStart"/>
      <w:r w:rsidRPr="006F7495">
        <w:rPr>
          <w:sz w:val="24"/>
          <w:szCs w:val="24"/>
        </w:rPr>
        <w:t>воспитательно</w:t>
      </w:r>
      <w:proofErr w:type="spellEnd"/>
      <w:r w:rsidRPr="006F7495">
        <w:rPr>
          <w:sz w:val="24"/>
          <w:szCs w:val="24"/>
        </w:rPr>
        <w:t>-образовательного процесса, ограничивая творческую инициативу учителя и не позволяя реализовывать возможности ребенку;</w:t>
      </w:r>
    </w:p>
    <w:p w:rsidR="00EB7F42" w:rsidRDefault="00EB7F42" w:rsidP="00EB7F42">
      <w:pPr>
        <w:spacing w:after="0"/>
        <w:ind w:firstLine="709"/>
        <w:jc w:val="both"/>
        <w:rPr>
          <w:sz w:val="24"/>
          <w:szCs w:val="24"/>
        </w:rPr>
      </w:pPr>
      <w:r w:rsidRPr="006F7495">
        <w:rPr>
          <w:sz w:val="24"/>
          <w:szCs w:val="24"/>
        </w:rPr>
        <w:t>– традиционный подход к определению целей воспитания игнорирует цели и интересы самих воспитанников.</w:t>
      </w:r>
    </w:p>
    <w:p w:rsidR="00EB7F42" w:rsidRPr="006F7495" w:rsidRDefault="00EB7F42" w:rsidP="00EB7F42">
      <w:pPr>
        <w:spacing w:after="0"/>
        <w:ind w:firstLine="709"/>
        <w:jc w:val="both"/>
        <w:rPr>
          <w:sz w:val="24"/>
          <w:szCs w:val="24"/>
        </w:rPr>
      </w:pPr>
      <w:r w:rsidRPr="006F7495">
        <w:rPr>
          <w:sz w:val="24"/>
          <w:szCs w:val="24"/>
        </w:rPr>
        <w:t xml:space="preserve">В Италии М. </w:t>
      </w:r>
      <w:proofErr w:type="spellStart"/>
      <w:r w:rsidRPr="006F7495">
        <w:rPr>
          <w:sz w:val="24"/>
          <w:szCs w:val="24"/>
        </w:rPr>
        <w:t>Монтессори</w:t>
      </w:r>
      <w:proofErr w:type="spellEnd"/>
      <w:r w:rsidRPr="006F7495">
        <w:rPr>
          <w:sz w:val="24"/>
          <w:szCs w:val="24"/>
        </w:rPr>
        <w:t xml:space="preserve"> сформулировала свой метод воспитания, в котором нашли выражение гуманистические идеи прогрессивных психолого-педагогических направлений того времени. Термин "метод" предложен самой создательницей и подразумевает более широкое понятие – педагогическая система. По определению М. </w:t>
      </w:r>
      <w:proofErr w:type="spellStart"/>
      <w:r w:rsidRPr="006F7495">
        <w:rPr>
          <w:sz w:val="24"/>
          <w:szCs w:val="24"/>
        </w:rPr>
        <w:t>Монтессори</w:t>
      </w:r>
      <w:proofErr w:type="spellEnd"/>
      <w:r w:rsidRPr="006F7495">
        <w:rPr>
          <w:sz w:val="24"/>
          <w:szCs w:val="24"/>
        </w:rPr>
        <w:t>, разрабатываемая ею педагогическая система представляет собой "метод свободного саморазвития ребенка в условиях подготовленной среды".</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В центре системы М. </w:t>
      </w:r>
      <w:proofErr w:type="spellStart"/>
      <w:r w:rsidRPr="006F7495">
        <w:rPr>
          <w:sz w:val="24"/>
          <w:szCs w:val="24"/>
        </w:rPr>
        <w:t>Монтессори</w:t>
      </w:r>
      <w:proofErr w:type="spellEnd"/>
      <w:r w:rsidRPr="006F7495">
        <w:rPr>
          <w:sz w:val="24"/>
          <w:szCs w:val="24"/>
        </w:rPr>
        <w:t xml:space="preserve"> стоит ребенок – независимо от его культурной, этнической, половой принадлежности, социального и психологического статуса и пр. Это система саморазвития ребенка в специально подготовленной развивающей среде. В этом весь смысл исходной позиции педагогики М. </w:t>
      </w:r>
      <w:proofErr w:type="spellStart"/>
      <w:r w:rsidRPr="006F7495">
        <w:rPr>
          <w:sz w:val="24"/>
          <w:szCs w:val="24"/>
        </w:rPr>
        <w:t>Монтессори</w:t>
      </w:r>
      <w:proofErr w:type="spellEnd"/>
      <w:r w:rsidRPr="006F7495">
        <w:rPr>
          <w:sz w:val="24"/>
          <w:szCs w:val="24"/>
        </w:rPr>
        <w:t xml:space="preserve">. Ребенок развивается сам в любых условиях, где бы он ни родился, и все педагогические техники и методики лишь помогают ему развиваться так, как это принято в данной культуре. Педагогическая система М. </w:t>
      </w:r>
      <w:proofErr w:type="spellStart"/>
      <w:r w:rsidRPr="006F7495">
        <w:rPr>
          <w:sz w:val="24"/>
          <w:szCs w:val="24"/>
        </w:rPr>
        <w:t>Монтессори</w:t>
      </w:r>
      <w:proofErr w:type="spellEnd"/>
      <w:r w:rsidRPr="006F7495">
        <w:rPr>
          <w:sz w:val="24"/>
          <w:szCs w:val="24"/>
        </w:rPr>
        <w:t xml:space="preserve"> – это, прежде всего, система саморазвития. В этом и заложено ее главное отличие от других систем. Здесь ребенку предоставляется возможность самостоятельно двигаться, самостоятельно развиваться; это происходит спонтанно, но если в каких-то случаях ему необходима помощь взрослого, он ее получает. Взрослые занимаются только тем, что организуют среду для ребенка, в которой он уже движется сам. Ребенок не может сам для себя создать развивающую среду, а взрослый может это делать. Только взрослый может показать ребенку, как обращаться с любыми культурными предметами.</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Будучи педагогом, М. </w:t>
      </w:r>
      <w:proofErr w:type="spellStart"/>
      <w:r w:rsidRPr="006F7495">
        <w:rPr>
          <w:sz w:val="24"/>
          <w:szCs w:val="24"/>
        </w:rPr>
        <w:t>Монтессори</w:t>
      </w:r>
      <w:proofErr w:type="spellEnd"/>
      <w:r w:rsidRPr="006F7495">
        <w:rPr>
          <w:sz w:val="24"/>
          <w:szCs w:val="24"/>
        </w:rPr>
        <w:t xml:space="preserve"> во многом оставалась врачом и исходила из физиологии детей. Даже в понятие свободы она вкладывает биологическое значение и понимает под </w:t>
      </w:r>
      <w:proofErr w:type="gramStart"/>
      <w:r w:rsidRPr="006F7495">
        <w:rPr>
          <w:sz w:val="24"/>
          <w:szCs w:val="24"/>
        </w:rPr>
        <w:t>ней</w:t>
      </w:r>
      <w:proofErr w:type="gramEnd"/>
      <w:r w:rsidRPr="006F7495">
        <w:rPr>
          <w:sz w:val="24"/>
          <w:szCs w:val="24"/>
        </w:rPr>
        <w:t xml:space="preserve"> прежде всего независимость. На примерах из собственной педагогической практики М. </w:t>
      </w:r>
      <w:proofErr w:type="spellStart"/>
      <w:r w:rsidRPr="006F7495">
        <w:rPr>
          <w:sz w:val="24"/>
          <w:szCs w:val="24"/>
        </w:rPr>
        <w:t>Монтессори</w:t>
      </w:r>
      <w:proofErr w:type="spellEnd"/>
      <w:r w:rsidRPr="006F7495">
        <w:rPr>
          <w:sz w:val="24"/>
          <w:szCs w:val="24"/>
        </w:rPr>
        <w:t xml:space="preserve"> доказывает, что взрослый может не делать что-то за ребенка, а </w:t>
      </w:r>
      <w:proofErr w:type="gramStart"/>
      <w:r w:rsidRPr="006F7495">
        <w:rPr>
          <w:sz w:val="24"/>
          <w:szCs w:val="24"/>
        </w:rPr>
        <w:t>помогать ему действовать</w:t>
      </w:r>
      <w:proofErr w:type="gramEnd"/>
      <w:r w:rsidRPr="006F7495">
        <w:rPr>
          <w:sz w:val="24"/>
          <w:szCs w:val="24"/>
        </w:rPr>
        <w:t xml:space="preserve"> самостоятельно. Это особый труд. Ведь ребенок попадает в наш мир и видит его чуждым и неприспособленным для его жизни.</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Главное, за что ратовала Мария </w:t>
      </w:r>
      <w:proofErr w:type="spellStart"/>
      <w:r w:rsidRPr="006F7495">
        <w:rPr>
          <w:sz w:val="24"/>
          <w:szCs w:val="24"/>
        </w:rPr>
        <w:t>Монтессори</w:t>
      </w:r>
      <w:proofErr w:type="spellEnd"/>
      <w:r w:rsidRPr="006F7495">
        <w:rPr>
          <w:sz w:val="24"/>
          <w:szCs w:val="24"/>
        </w:rPr>
        <w:t xml:space="preserve"> и на чем основывается ее подход, – это понимание того, что мир детей и мир взрослых – совершенно разные миры. В связи с этим задача обучения состоит в том, чтобы понять мир детства, дать возможность раскрыться этому миру во всем многообразии и уникальности его форм и процессов в жизни ребенка путем оказания соответствующей педагогической помощи и специально организованной развивающей среды.</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lastRenderedPageBreak/>
        <w:t xml:space="preserve">Педагогика М. </w:t>
      </w:r>
      <w:proofErr w:type="spellStart"/>
      <w:r w:rsidRPr="006F7495">
        <w:rPr>
          <w:sz w:val="24"/>
          <w:szCs w:val="24"/>
        </w:rPr>
        <w:t>Монтессори</w:t>
      </w:r>
      <w:proofErr w:type="spellEnd"/>
      <w:r w:rsidRPr="006F7495">
        <w:rPr>
          <w:sz w:val="24"/>
          <w:szCs w:val="24"/>
        </w:rPr>
        <w:t xml:space="preserve"> – </w:t>
      </w:r>
      <w:proofErr w:type="gramStart"/>
      <w:r w:rsidRPr="006F7495">
        <w:rPr>
          <w:sz w:val="24"/>
          <w:szCs w:val="24"/>
        </w:rPr>
        <w:t>это</w:t>
      </w:r>
      <w:proofErr w:type="gramEnd"/>
      <w:r w:rsidRPr="006F7495">
        <w:rPr>
          <w:sz w:val="24"/>
          <w:szCs w:val="24"/>
        </w:rPr>
        <w:t xml:space="preserve"> прежде всего педагогика созидания жизни в подготовленной среде, педагогика поддержания живых начал в развитии ребенка. Разрабатывая основания своей системы, М. </w:t>
      </w:r>
      <w:proofErr w:type="spellStart"/>
      <w:r w:rsidRPr="006F7495">
        <w:rPr>
          <w:sz w:val="24"/>
          <w:szCs w:val="24"/>
        </w:rPr>
        <w:t>Монтессори</w:t>
      </w:r>
      <w:proofErr w:type="spellEnd"/>
      <w:r w:rsidRPr="006F7495">
        <w:rPr>
          <w:sz w:val="24"/>
          <w:szCs w:val="24"/>
        </w:rPr>
        <w:t xml:space="preserve"> неоднократно ссылалась на философское направление витализм. Витализм – это философская концепция, своеобразное мировоззрение, которое признает существование во всех биологических системах особого нематериального начала – жизненной силы, души. "Природа есть причина самой себя". Эта основная философская позиция М. </w:t>
      </w:r>
      <w:proofErr w:type="spellStart"/>
      <w:r w:rsidRPr="006F7495">
        <w:rPr>
          <w:sz w:val="24"/>
          <w:szCs w:val="24"/>
        </w:rPr>
        <w:t>Монтессори</w:t>
      </w:r>
      <w:proofErr w:type="spellEnd"/>
      <w:r w:rsidRPr="006F7495">
        <w:rPr>
          <w:sz w:val="24"/>
          <w:szCs w:val="24"/>
        </w:rPr>
        <w:t xml:space="preserve"> находит свое выражение во всех концептуальных положениях ее педагогической системы.</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В методическом плане систему М. </w:t>
      </w:r>
      <w:proofErr w:type="spellStart"/>
      <w:r w:rsidRPr="006F7495">
        <w:rPr>
          <w:sz w:val="24"/>
          <w:szCs w:val="24"/>
        </w:rPr>
        <w:t>Монтессори</w:t>
      </w:r>
      <w:proofErr w:type="spellEnd"/>
      <w:r w:rsidRPr="006F7495">
        <w:rPr>
          <w:sz w:val="24"/>
          <w:szCs w:val="24"/>
        </w:rPr>
        <w:t xml:space="preserve"> отличает разработка предметно-практической основы обучения детей.</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Исходным моментом системы М. </w:t>
      </w:r>
      <w:proofErr w:type="spellStart"/>
      <w:r w:rsidRPr="006F7495">
        <w:rPr>
          <w:sz w:val="24"/>
          <w:szCs w:val="24"/>
        </w:rPr>
        <w:t>Монтессори</w:t>
      </w:r>
      <w:proofErr w:type="spellEnd"/>
      <w:r w:rsidRPr="006F7495">
        <w:rPr>
          <w:sz w:val="24"/>
          <w:szCs w:val="24"/>
        </w:rPr>
        <w:t xml:space="preserve"> стал отказ от урочной формы обучения и разработка оригинального учебного процесса, построенного на свободной индивидуальной работе детей в условиях подготовленной среды. Условием правильной организации такой работы становится признание за каждым ребенком права на свободу выбора, автономию, выбора темпа, места, специфичных способов, продолжительности работы и т.д.</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Термин "образование" имеет у М. </w:t>
      </w:r>
      <w:proofErr w:type="spellStart"/>
      <w:r w:rsidRPr="006F7495">
        <w:rPr>
          <w:sz w:val="24"/>
          <w:szCs w:val="24"/>
        </w:rPr>
        <w:t>Монтессори</w:t>
      </w:r>
      <w:proofErr w:type="spellEnd"/>
      <w:r w:rsidRPr="006F7495">
        <w:rPr>
          <w:sz w:val="24"/>
          <w:szCs w:val="24"/>
        </w:rPr>
        <w:t xml:space="preserve"> свой смысл. По ее определению, образование не есть то, что делает с ребенком государство или учитель. Образование – это процесс </w:t>
      </w:r>
      <w:proofErr w:type="spellStart"/>
      <w:r w:rsidRPr="006F7495">
        <w:rPr>
          <w:sz w:val="24"/>
          <w:szCs w:val="24"/>
        </w:rPr>
        <w:t>самопостроения</w:t>
      </w:r>
      <w:proofErr w:type="spellEnd"/>
      <w:r w:rsidRPr="006F7495">
        <w:rPr>
          <w:sz w:val="24"/>
          <w:szCs w:val="24"/>
        </w:rPr>
        <w:t xml:space="preserve"> личности ребенка самим ребенком, исходя из собственного внутреннего потенциала. М. </w:t>
      </w:r>
      <w:proofErr w:type="spellStart"/>
      <w:r w:rsidRPr="006F7495">
        <w:rPr>
          <w:sz w:val="24"/>
          <w:szCs w:val="24"/>
        </w:rPr>
        <w:t>Монтессори</w:t>
      </w:r>
      <w:proofErr w:type="spellEnd"/>
      <w:r w:rsidRPr="006F7495">
        <w:rPr>
          <w:sz w:val="24"/>
          <w:szCs w:val="24"/>
        </w:rPr>
        <w:t xml:space="preserve"> полагала, что с рождения ребенок имеет некую силу внутри себя и взрослые должны уважать в нем законы творения. Педагог выступает партнером и помощником ребенка в процессе его образования. По мнению М. </w:t>
      </w:r>
      <w:proofErr w:type="spellStart"/>
      <w:r w:rsidRPr="006F7495">
        <w:rPr>
          <w:sz w:val="24"/>
          <w:szCs w:val="24"/>
        </w:rPr>
        <w:t>Монтессори</w:t>
      </w:r>
      <w:proofErr w:type="spellEnd"/>
      <w:r w:rsidRPr="006F7495">
        <w:rPr>
          <w:sz w:val="24"/>
          <w:szCs w:val="24"/>
        </w:rPr>
        <w:t>, необходимо помочь человеческому индивидууму с рождения развить все скрытые энергии, достичь более ясного разума, более сильного характера.</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xml:space="preserve">Мария </w:t>
      </w:r>
      <w:proofErr w:type="spellStart"/>
      <w:r w:rsidRPr="006F7495">
        <w:rPr>
          <w:sz w:val="24"/>
          <w:szCs w:val="24"/>
        </w:rPr>
        <w:t>Монтессори</w:t>
      </w:r>
      <w:proofErr w:type="spellEnd"/>
      <w:r w:rsidRPr="006F7495">
        <w:rPr>
          <w:sz w:val="24"/>
          <w:szCs w:val="24"/>
        </w:rPr>
        <w:t xml:space="preserve"> неоднократно критиковала современные ей представления о воспитании детей. Она отмечала, что среди педагогов и родителей распространено убеждение в том, что взрослый может и должен сформировать характер ребенка, но это глубоко неверно. М. </w:t>
      </w:r>
      <w:proofErr w:type="spellStart"/>
      <w:r w:rsidRPr="006F7495">
        <w:rPr>
          <w:sz w:val="24"/>
          <w:szCs w:val="24"/>
        </w:rPr>
        <w:t>Монтессори</w:t>
      </w:r>
      <w:proofErr w:type="spellEnd"/>
      <w:r w:rsidRPr="006F7495">
        <w:rPr>
          <w:sz w:val="24"/>
          <w:szCs w:val="24"/>
        </w:rPr>
        <w:t xml:space="preserve"> вскрыла следующие причины негативной педагогической практики:</w:t>
      </w:r>
    </w:p>
    <w:p w:rsidR="00EB7F42" w:rsidRPr="006F7495" w:rsidRDefault="00EB7F42" w:rsidP="00EB7F42">
      <w:pPr>
        <w:spacing w:after="0"/>
        <w:ind w:firstLine="709"/>
        <w:jc w:val="both"/>
        <w:rPr>
          <w:sz w:val="24"/>
          <w:szCs w:val="24"/>
        </w:rPr>
      </w:pPr>
    </w:p>
    <w:p w:rsidR="00EB7F42" w:rsidRPr="006F7495" w:rsidRDefault="00EB7F42" w:rsidP="00EB7F42">
      <w:pPr>
        <w:spacing w:after="0"/>
        <w:ind w:firstLine="709"/>
        <w:jc w:val="both"/>
        <w:rPr>
          <w:sz w:val="24"/>
          <w:szCs w:val="24"/>
        </w:rPr>
      </w:pPr>
      <w:r w:rsidRPr="006F7495">
        <w:rPr>
          <w:sz w:val="24"/>
          <w:szCs w:val="24"/>
        </w:rPr>
        <w:t>– принижение значения детства как важнейшего периода для развития личности ребенка; детство рассматривалось лишь как "переходная стадия к взрослости";</w:t>
      </w:r>
    </w:p>
    <w:p w:rsidR="00EB7F42" w:rsidRPr="006F7495" w:rsidRDefault="00EB7F42" w:rsidP="00EB7F42">
      <w:pPr>
        <w:spacing w:after="0"/>
        <w:ind w:firstLine="709"/>
        <w:jc w:val="both"/>
        <w:rPr>
          <w:sz w:val="24"/>
          <w:szCs w:val="24"/>
        </w:rPr>
      </w:pPr>
      <w:r w:rsidRPr="006F7495">
        <w:rPr>
          <w:sz w:val="24"/>
          <w:szCs w:val="24"/>
        </w:rPr>
        <w:t>– непонимание своеобразия и особенностей природы ребенка: считалось, что дети должны работать так же сознательно и целенаправленно, как взрослые; в определенные периоды времени они должны достигнуть определенных результатов в обучении;</w:t>
      </w:r>
    </w:p>
    <w:p w:rsidR="00EB7F42" w:rsidRPr="006F7495" w:rsidRDefault="00EB7F42" w:rsidP="00EB7F42">
      <w:pPr>
        <w:spacing w:after="0"/>
        <w:ind w:firstLine="709"/>
        <w:jc w:val="both"/>
        <w:rPr>
          <w:sz w:val="24"/>
          <w:szCs w:val="24"/>
        </w:rPr>
      </w:pPr>
      <w:proofErr w:type="gramStart"/>
      <w:r w:rsidRPr="006F7495">
        <w:rPr>
          <w:sz w:val="24"/>
          <w:szCs w:val="24"/>
        </w:rPr>
        <w:t>– авторитарный характер образования: взрослый единолично определяет, в чем нуждается ребенок, какие качества (моральные) нужно привить ребенку, а какие – подавить (аморальные); порядок диктуется извне, дисциплина и послушание – результат давления взрослых.</w:t>
      </w:r>
      <w:proofErr w:type="gramEnd"/>
    </w:p>
    <w:p w:rsidR="00EB7F42" w:rsidRPr="006F7495" w:rsidRDefault="00EB7F42" w:rsidP="00EB7F42">
      <w:pPr>
        <w:spacing w:after="0"/>
        <w:ind w:firstLine="709"/>
        <w:jc w:val="both"/>
        <w:rPr>
          <w:sz w:val="24"/>
          <w:szCs w:val="24"/>
        </w:rPr>
      </w:pPr>
      <w:r w:rsidRPr="006F7495">
        <w:rPr>
          <w:sz w:val="24"/>
          <w:szCs w:val="24"/>
        </w:rPr>
        <w:t xml:space="preserve">Педагогика, с точки зрения М. </w:t>
      </w:r>
      <w:proofErr w:type="spellStart"/>
      <w:r w:rsidRPr="006F7495">
        <w:rPr>
          <w:sz w:val="24"/>
          <w:szCs w:val="24"/>
        </w:rPr>
        <w:t>Монтессори</w:t>
      </w:r>
      <w:proofErr w:type="spellEnd"/>
      <w:r w:rsidRPr="006F7495">
        <w:rPr>
          <w:sz w:val="24"/>
          <w:szCs w:val="24"/>
        </w:rPr>
        <w:t>, стремится, прежде всего, облегчить жизнь взрослых. Ребенок является объектом воспитания, а результатом реализации подобных педагогических установок стала постоянная борьба между взрослым и ребенком, нервозность и агрессия детей, их равнодушие к учебе и лень.</w:t>
      </w:r>
    </w:p>
    <w:p w:rsidR="00EB7F42" w:rsidRPr="006F7495" w:rsidRDefault="00EB7F42" w:rsidP="00EB7F42">
      <w:pPr>
        <w:spacing w:after="0"/>
        <w:ind w:firstLine="709"/>
        <w:jc w:val="both"/>
        <w:rPr>
          <w:sz w:val="24"/>
          <w:szCs w:val="24"/>
        </w:rPr>
      </w:pPr>
    </w:p>
    <w:p w:rsidR="009D47A1" w:rsidRDefault="00EB7F42" w:rsidP="00EB7F42">
      <w:pPr>
        <w:rPr>
          <w:sz w:val="24"/>
          <w:szCs w:val="24"/>
        </w:rPr>
      </w:pPr>
      <w:r w:rsidRPr="006F7495">
        <w:rPr>
          <w:sz w:val="24"/>
          <w:szCs w:val="24"/>
        </w:rPr>
        <w:t xml:space="preserve">Между тем ребенок живет в среде, созданной взрослыми, и цель его жизни и работы – в нем самом, в построении собственной личности, исходя из своего внутреннего потенциала. Какие предпосылки имеются у ребенка для выполнения космической задачи строительства </w:t>
      </w:r>
      <w:proofErr w:type="gramStart"/>
      <w:r w:rsidRPr="006F7495">
        <w:rPr>
          <w:sz w:val="24"/>
          <w:szCs w:val="24"/>
        </w:rPr>
        <w:t>самого</w:t>
      </w:r>
      <w:proofErr w:type="gramEnd"/>
      <w:r w:rsidRPr="006F7495">
        <w:rPr>
          <w:sz w:val="24"/>
          <w:szCs w:val="24"/>
        </w:rPr>
        <w:t xml:space="preserve"> себя и </w:t>
      </w:r>
      <w:proofErr w:type="gramStart"/>
      <w:r w:rsidRPr="006F7495">
        <w:rPr>
          <w:sz w:val="24"/>
          <w:szCs w:val="24"/>
        </w:rPr>
        <w:t>какие</w:t>
      </w:r>
      <w:proofErr w:type="gramEnd"/>
      <w:r w:rsidRPr="006F7495">
        <w:rPr>
          <w:sz w:val="24"/>
          <w:szCs w:val="24"/>
        </w:rPr>
        <w:t xml:space="preserve"> общие законы по</w:t>
      </w:r>
      <w:r w:rsidR="00692D68">
        <w:rPr>
          <w:sz w:val="24"/>
          <w:szCs w:val="24"/>
        </w:rPr>
        <w:t xml:space="preserve">дразумевает М. </w:t>
      </w:r>
      <w:proofErr w:type="spellStart"/>
      <w:r w:rsidR="00692D68">
        <w:rPr>
          <w:sz w:val="24"/>
          <w:szCs w:val="24"/>
        </w:rPr>
        <w:t>Монтессори</w:t>
      </w:r>
      <w:proofErr w:type="spellEnd"/>
      <w:r w:rsidR="00692D68">
        <w:rPr>
          <w:sz w:val="24"/>
          <w:szCs w:val="24"/>
        </w:rPr>
        <w:t xml:space="preserve">? </w:t>
      </w:r>
    </w:p>
    <w:p w:rsidR="00692D68" w:rsidRPr="00692D68" w:rsidRDefault="00692D68" w:rsidP="00692D68">
      <w:pPr>
        <w:rPr>
          <w:sz w:val="24"/>
          <w:szCs w:val="24"/>
        </w:rPr>
      </w:pPr>
      <w:r w:rsidRPr="00692D68">
        <w:rPr>
          <w:sz w:val="24"/>
          <w:szCs w:val="24"/>
        </w:rPr>
        <w:lastRenderedPageBreak/>
        <w:t xml:space="preserve">По ее мнению, ребенок обладает такими особенностями психического развития, как впитывающее мышление и </w:t>
      </w:r>
      <w:proofErr w:type="gramStart"/>
      <w:r w:rsidRPr="00692D68">
        <w:rPr>
          <w:sz w:val="24"/>
          <w:szCs w:val="24"/>
        </w:rPr>
        <w:t>возрастная</w:t>
      </w:r>
      <w:proofErr w:type="gramEnd"/>
      <w:r w:rsidRPr="00692D68">
        <w:rPr>
          <w:sz w:val="24"/>
          <w:szCs w:val="24"/>
        </w:rPr>
        <w:t xml:space="preserve"> </w:t>
      </w:r>
      <w:proofErr w:type="spellStart"/>
      <w:r w:rsidRPr="00692D68">
        <w:rPr>
          <w:sz w:val="24"/>
          <w:szCs w:val="24"/>
        </w:rPr>
        <w:t>сензитивность</w:t>
      </w:r>
      <w:proofErr w:type="spellEnd"/>
      <w:r w:rsidRPr="00692D68">
        <w:rPr>
          <w:sz w:val="24"/>
          <w:szCs w:val="24"/>
        </w:rPr>
        <w:t>. В его развитии она заметила определенные закономерности, отраженные в предложенной ею возрастной периодизации.</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Каковы же в связи с этим задачи педагога? Именно он должен способствовать созданию гармоничных отношений с ребенком. Ему следует уважительно и с пониманием относиться к ребенку. Основная задача взрослого – создать среду, подходящую для свободного и полноценного развития ребенка. Среда должна давать детям возможность выбора самостоятельной деятельности. Если такая среда создана, взрослому следует не мешать, а тактично </w:t>
      </w:r>
      <w:proofErr w:type="gramStart"/>
      <w:r w:rsidRPr="00692D68">
        <w:rPr>
          <w:sz w:val="24"/>
          <w:szCs w:val="24"/>
        </w:rPr>
        <w:t>помогать ребенку строить</w:t>
      </w:r>
      <w:proofErr w:type="gramEnd"/>
      <w:r w:rsidRPr="00692D68">
        <w:rPr>
          <w:sz w:val="24"/>
          <w:szCs w:val="24"/>
        </w:rPr>
        <w:t xml:space="preserve"> свою личность. Особенно важно помогать и сотрудничать с позиции творения, а не Творца.</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В чем состоит, по М. </w:t>
      </w:r>
      <w:proofErr w:type="spellStart"/>
      <w:r w:rsidRPr="00692D68">
        <w:rPr>
          <w:sz w:val="24"/>
          <w:szCs w:val="24"/>
        </w:rPr>
        <w:t>Монтессори</w:t>
      </w:r>
      <w:proofErr w:type="spellEnd"/>
      <w:r w:rsidRPr="00692D68">
        <w:rPr>
          <w:sz w:val="24"/>
          <w:szCs w:val="24"/>
        </w:rPr>
        <w:t>, сущность воспитания? Под воспитанием она понимает помощь психическому развитию ребенка с самого рождения. Условием и средством помощи саморазвитию является создаваемая педагогом предметно-пространственная среда, называемая подготовленной средой.</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Другим необходимым условием осуществления подобной помощи является воспитатель или учитель, имеющий специальную профессиональную подготовку и владеющий определенной методикой работы с детьми. При этом прямое воздействие педагога на ребенка ограничивается, так как любая ненужная помощь является, по выражению М. </w:t>
      </w:r>
      <w:proofErr w:type="spellStart"/>
      <w:r w:rsidRPr="00692D68">
        <w:rPr>
          <w:sz w:val="24"/>
          <w:szCs w:val="24"/>
        </w:rPr>
        <w:t>Монтессори</w:t>
      </w:r>
      <w:proofErr w:type="spellEnd"/>
      <w:r w:rsidRPr="00692D68">
        <w:rPr>
          <w:sz w:val="24"/>
          <w:szCs w:val="24"/>
        </w:rPr>
        <w:t>, "препятствием при развитии естественных сил" ребенка.</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Ведущей педагогической задачей М. </w:t>
      </w:r>
      <w:proofErr w:type="spellStart"/>
      <w:r w:rsidRPr="00692D68">
        <w:rPr>
          <w:sz w:val="24"/>
          <w:szCs w:val="24"/>
        </w:rPr>
        <w:t>Монтессори</w:t>
      </w:r>
      <w:proofErr w:type="spellEnd"/>
      <w:r w:rsidRPr="00692D68">
        <w:rPr>
          <w:sz w:val="24"/>
          <w:szCs w:val="24"/>
        </w:rPr>
        <w:t xml:space="preserve"> считает развитие у ребенка независимости и самостоятельности.</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М. </w:t>
      </w:r>
      <w:proofErr w:type="spellStart"/>
      <w:r w:rsidRPr="00692D68">
        <w:rPr>
          <w:sz w:val="24"/>
          <w:szCs w:val="24"/>
        </w:rPr>
        <w:t>Монтессори</w:t>
      </w:r>
      <w:proofErr w:type="spellEnd"/>
      <w:r w:rsidRPr="00692D68">
        <w:rPr>
          <w:sz w:val="24"/>
          <w:szCs w:val="24"/>
        </w:rPr>
        <w:t xml:space="preserve"> отмечает, что ребенок обладает другой формой разума, отличной от разума взрослого и названной ею "впитывающим мышлением". Ребенок впитывает образы окружающего мира, предоставляемые его органами чувств, бессознательно и неустанно. Мышление ребенка М. </w:t>
      </w:r>
      <w:proofErr w:type="spellStart"/>
      <w:r w:rsidRPr="00692D68">
        <w:rPr>
          <w:sz w:val="24"/>
          <w:szCs w:val="24"/>
        </w:rPr>
        <w:t>Монтессори</w:t>
      </w:r>
      <w:proofErr w:type="spellEnd"/>
      <w:r w:rsidRPr="00692D68">
        <w:rPr>
          <w:sz w:val="24"/>
          <w:szCs w:val="24"/>
        </w:rPr>
        <w:t xml:space="preserve"> сравнивает с губкой, впитывающей воду. </w:t>
      </w:r>
      <w:proofErr w:type="gramStart"/>
      <w:r w:rsidRPr="00692D68">
        <w:rPr>
          <w:sz w:val="24"/>
          <w:szCs w:val="24"/>
        </w:rPr>
        <w:t>Точно так же, как губка впитывает любую воду – чистую или грязную, прозрачную, мутную или подкрашенную, детский разум абсорбирует образы внешнего мира, не подразделяя их на "хорошие" и "плохие", "полезные" и "бесполезные" и т.д.</w:t>
      </w:r>
      <w:proofErr w:type="gramEnd"/>
      <w:r w:rsidRPr="00692D68">
        <w:rPr>
          <w:sz w:val="24"/>
          <w:szCs w:val="24"/>
        </w:rPr>
        <w:t xml:space="preserve"> Особое значение приобретает в связи с этим предметная и социальная среда, окружающая ребенка. Взрослый должен создать для ребенка такую среду, в которой тот мог бы найти все необходимое и полезное для своего развития, получить богатые и разнообразные сенсорные впечатления, "впитать" правильную речь, социально приемлемые способы эмоционального реагирования, образцы позитивного социального поведения, способы рациональной деятельности с предметами.</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По М. </w:t>
      </w:r>
      <w:proofErr w:type="spellStart"/>
      <w:r w:rsidRPr="00692D68">
        <w:rPr>
          <w:sz w:val="24"/>
          <w:szCs w:val="24"/>
        </w:rPr>
        <w:t>Монтессори</w:t>
      </w:r>
      <w:proofErr w:type="spellEnd"/>
      <w:r w:rsidRPr="00692D68">
        <w:rPr>
          <w:sz w:val="24"/>
          <w:szCs w:val="24"/>
        </w:rPr>
        <w:t xml:space="preserve">, в своем развитии у каждого ребенка отмечаются определенные </w:t>
      </w:r>
      <w:proofErr w:type="spellStart"/>
      <w:r w:rsidRPr="00692D68">
        <w:rPr>
          <w:sz w:val="24"/>
          <w:szCs w:val="24"/>
        </w:rPr>
        <w:t>сензитивные</w:t>
      </w:r>
      <w:proofErr w:type="spellEnd"/>
      <w:r w:rsidRPr="00692D68">
        <w:rPr>
          <w:sz w:val="24"/>
          <w:szCs w:val="24"/>
        </w:rPr>
        <w:t xml:space="preserve"> периоды (от лат. </w:t>
      </w:r>
      <w:proofErr w:type="spellStart"/>
      <w:r w:rsidRPr="00692D68">
        <w:rPr>
          <w:sz w:val="24"/>
          <w:szCs w:val="24"/>
        </w:rPr>
        <w:t>sensus</w:t>
      </w:r>
      <w:proofErr w:type="spellEnd"/>
      <w:r w:rsidRPr="00692D68">
        <w:rPr>
          <w:sz w:val="24"/>
          <w:szCs w:val="24"/>
        </w:rPr>
        <w:t xml:space="preserve"> – чувство, ощущение). Это периоды особой чувствительности к освоению мира и саморазвитию, которые встречается в детском возрасте. На эти стадии развития взрослый не в состоянии никак повлиять извне. Но если </w:t>
      </w:r>
      <w:r w:rsidRPr="00692D68">
        <w:rPr>
          <w:sz w:val="24"/>
          <w:szCs w:val="24"/>
        </w:rPr>
        <w:lastRenderedPageBreak/>
        <w:t>у ребенка не было возможности действовать в соответствии с директивами своих периодов особой чувствительности, то он упустил удобный случай естественным образом приобрести определенную способность; и этот случай упущен навсегда.</w:t>
      </w:r>
    </w:p>
    <w:p w:rsidR="00692D68" w:rsidRPr="00692D68" w:rsidRDefault="00692D68" w:rsidP="00692D68">
      <w:pPr>
        <w:rPr>
          <w:sz w:val="24"/>
          <w:szCs w:val="24"/>
        </w:rPr>
      </w:pPr>
    </w:p>
    <w:p w:rsidR="00692D68" w:rsidRPr="00692D68" w:rsidRDefault="00692D68" w:rsidP="00692D68">
      <w:pPr>
        <w:rPr>
          <w:sz w:val="24"/>
          <w:szCs w:val="24"/>
        </w:rPr>
      </w:pPr>
      <w:proofErr w:type="spellStart"/>
      <w:r w:rsidRPr="00692D68">
        <w:rPr>
          <w:sz w:val="24"/>
          <w:szCs w:val="24"/>
        </w:rPr>
        <w:t>Сензитивные</w:t>
      </w:r>
      <w:proofErr w:type="spellEnd"/>
      <w:r w:rsidRPr="00692D68">
        <w:rPr>
          <w:sz w:val="24"/>
          <w:szCs w:val="24"/>
        </w:rPr>
        <w:t xml:space="preserve"> периоды служат для того, чтобы ребенок имел возможность приобрести необходимые ему знания, умения, способы поведения и т.д. Они проходят безвозвратно, независимо от того, был ли реализован его внутренний потенциал и использованы благоприятные условия для развития определенных психических свойств и процессов. Если попытаться развить некоторую способность ребенка вне рамок соответствующего </w:t>
      </w:r>
      <w:proofErr w:type="spellStart"/>
      <w:r w:rsidRPr="00692D68">
        <w:rPr>
          <w:sz w:val="24"/>
          <w:szCs w:val="24"/>
        </w:rPr>
        <w:t>сензитивного</w:t>
      </w:r>
      <w:proofErr w:type="spellEnd"/>
      <w:r w:rsidRPr="00692D68">
        <w:rPr>
          <w:sz w:val="24"/>
          <w:szCs w:val="24"/>
        </w:rPr>
        <w:t xml:space="preserve"> периода, результат может быть достигнут с гораздо большими затратами труда или же не достигнут вообще.</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Если опоздать и не воспользоваться появившимися у детей возможностями, то они могут потерять интерес к этому на всю жизнь или вернуть ошибки и случайности этих периодов в самых неожиданных и неприятных формах уже после шести лет.</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М. </w:t>
      </w:r>
      <w:proofErr w:type="spellStart"/>
      <w:r w:rsidRPr="00692D68">
        <w:rPr>
          <w:sz w:val="24"/>
          <w:szCs w:val="24"/>
        </w:rPr>
        <w:t>Монтессори</w:t>
      </w:r>
      <w:proofErr w:type="spellEnd"/>
      <w:r w:rsidRPr="00692D68">
        <w:rPr>
          <w:sz w:val="24"/>
          <w:szCs w:val="24"/>
        </w:rPr>
        <w:t xml:space="preserve"> призывает не ускорять и не форсировать развитие детей, но и не упустить момент и вовремя раскинуть перед ребенком скатерть-самобранку, на которой ему откроется уменьшенная безопасная модель всего нашего мира.</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Не будучи в состоянии повлиять на начало возникновения и длительность </w:t>
      </w:r>
      <w:proofErr w:type="spellStart"/>
      <w:r w:rsidRPr="00692D68">
        <w:rPr>
          <w:sz w:val="24"/>
          <w:szCs w:val="24"/>
        </w:rPr>
        <w:t>сензитивного</w:t>
      </w:r>
      <w:proofErr w:type="spellEnd"/>
      <w:r w:rsidRPr="00692D68">
        <w:rPr>
          <w:sz w:val="24"/>
          <w:szCs w:val="24"/>
        </w:rPr>
        <w:t xml:space="preserve"> периода извне, взрослый должен знать о существовании этих периодов; наблюдать и замечать проявления, характерные для наиболее интенсивных этапов протекания того или иного периода, и использовать результаты наблюдений для оценки актуального уровня развития ребенка; предвидеть наступление соответствующего </w:t>
      </w:r>
      <w:proofErr w:type="spellStart"/>
      <w:r w:rsidRPr="00692D68">
        <w:rPr>
          <w:sz w:val="24"/>
          <w:szCs w:val="24"/>
        </w:rPr>
        <w:t>сензитивного</w:t>
      </w:r>
      <w:proofErr w:type="spellEnd"/>
      <w:r w:rsidRPr="00692D68">
        <w:rPr>
          <w:sz w:val="24"/>
          <w:szCs w:val="24"/>
        </w:rPr>
        <w:t xml:space="preserve"> периода и подготовить окружающую среду с теми средствами обучения, в которых ребенок объективно нуждается в данный момент.</w:t>
      </w:r>
    </w:p>
    <w:p w:rsidR="00692D68" w:rsidRPr="00692D68" w:rsidRDefault="00692D68" w:rsidP="00692D68">
      <w:pPr>
        <w:rPr>
          <w:sz w:val="24"/>
          <w:szCs w:val="24"/>
        </w:rPr>
      </w:pPr>
    </w:p>
    <w:p w:rsidR="00692D68" w:rsidRPr="00692D68" w:rsidRDefault="00692D68" w:rsidP="00692D68">
      <w:pPr>
        <w:rPr>
          <w:sz w:val="24"/>
          <w:szCs w:val="24"/>
        </w:rPr>
      </w:pPr>
      <w:proofErr w:type="spellStart"/>
      <w:r w:rsidRPr="00692D68">
        <w:rPr>
          <w:sz w:val="24"/>
          <w:szCs w:val="24"/>
        </w:rPr>
        <w:t>Сензитивные</w:t>
      </w:r>
      <w:proofErr w:type="spellEnd"/>
      <w:r w:rsidRPr="00692D68">
        <w:rPr>
          <w:sz w:val="24"/>
          <w:szCs w:val="24"/>
        </w:rPr>
        <w:t xml:space="preserve"> периоды являются универсальными, т.е. возникают в процессе развития всех детей, независимо от расы, национальности, социального происхождения, геополитических и культурных различий и т.п. Они индивидуальны, так как время их возникновения, длительность и динамика протекания могут быть разными у конкретных детей. Тем не </w:t>
      </w:r>
      <w:proofErr w:type="gramStart"/>
      <w:r w:rsidRPr="00692D68">
        <w:rPr>
          <w:sz w:val="24"/>
          <w:szCs w:val="24"/>
        </w:rPr>
        <w:t>менее</w:t>
      </w:r>
      <w:proofErr w:type="gramEnd"/>
      <w:r w:rsidRPr="00692D68">
        <w:rPr>
          <w:sz w:val="24"/>
          <w:szCs w:val="24"/>
        </w:rPr>
        <w:t xml:space="preserve"> имеются примерные среднестатистические границы различных </w:t>
      </w:r>
      <w:proofErr w:type="spellStart"/>
      <w:r w:rsidRPr="00692D68">
        <w:rPr>
          <w:sz w:val="24"/>
          <w:szCs w:val="24"/>
        </w:rPr>
        <w:t>сензитивных</w:t>
      </w:r>
      <w:proofErr w:type="spellEnd"/>
      <w:r w:rsidRPr="00692D68">
        <w:rPr>
          <w:sz w:val="24"/>
          <w:szCs w:val="24"/>
        </w:rPr>
        <w:t xml:space="preserve"> периодов. Протекание каждого </w:t>
      </w:r>
      <w:proofErr w:type="spellStart"/>
      <w:r w:rsidRPr="00692D68">
        <w:rPr>
          <w:sz w:val="24"/>
          <w:szCs w:val="24"/>
        </w:rPr>
        <w:t>сензитивного</w:t>
      </w:r>
      <w:proofErr w:type="spellEnd"/>
      <w:r w:rsidRPr="00692D68">
        <w:rPr>
          <w:sz w:val="24"/>
          <w:szCs w:val="24"/>
        </w:rPr>
        <w:t xml:space="preserve"> периода характеризуется медленным началом, этапом максимальной интенсивности и постепенным спадом соответствующей восприимчивости.</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К основным </w:t>
      </w:r>
      <w:proofErr w:type="spellStart"/>
      <w:r w:rsidRPr="00692D68">
        <w:rPr>
          <w:sz w:val="24"/>
          <w:szCs w:val="24"/>
        </w:rPr>
        <w:t>сензитивным</w:t>
      </w:r>
      <w:proofErr w:type="spellEnd"/>
      <w:r w:rsidRPr="00692D68">
        <w:rPr>
          <w:sz w:val="24"/>
          <w:szCs w:val="24"/>
        </w:rPr>
        <w:t xml:space="preserve"> периодам относятся:</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 </w:t>
      </w:r>
      <w:proofErr w:type="spellStart"/>
      <w:r w:rsidRPr="00692D68">
        <w:rPr>
          <w:sz w:val="24"/>
          <w:szCs w:val="24"/>
        </w:rPr>
        <w:t>сензитивный</w:t>
      </w:r>
      <w:proofErr w:type="spellEnd"/>
      <w:r w:rsidRPr="00692D68">
        <w:rPr>
          <w:sz w:val="24"/>
          <w:szCs w:val="24"/>
        </w:rPr>
        <w:t xml:space="preserve"> период развития речи (0–6 лет);</w:t>
      </w:r>
    </w:p>
    <w:p w:rsidR="00692D68" w:rsidRPr="00692D68" w:rsidRDefault="00692D68" w:rsidP="00692D68">
      <w:pPr>
        <w:rPr>
          <w:sz w:val="24"/>
          <w:szCs w:val="24"/>
        </w:rPr>
      </w:pPr>
      <w:r w:rsidRPr="00692D68">
        <w:rPr>
          <w:sz w:val="24"/>
          <w:szCs w:val="24"/>
        </w:rPr>
        <w:t xml:space="preserve">– </w:t>
      </w:r>
      <w:proofErr w:type="spellStart"/>
      <w:r w:rsidRPr="00692D68">
        <w:rPr>
          <w:sz w:val="24"/>
          <w:szCs w:val="24"/>
        </w:rPr>
        <w:t>сензитивный</w:t>
      </w:r>
      <w:proofErr w:type="spellEnd"/>
      <w:r w:rsidRPr="00692D68">
        <w:rPr>
          <w:sz w:val="24"/>
          <w:szCs w:val="24"/>
        </w:rPr>
        <w:t xml:space="preserve"> период восприятия порядка (0–3 года);</w:t>
      </w:r>
    </w:p>
    <w:p w:rsidR="00692D68" w:rsidRPr="00692D68" w:rsidRDefault="00692D68" w:rsidP="00692D68">
      <w:pPr>
        <w:rPr>
          <w:sz w:val="24"/>
          <w:szCs w:val="24"/>
        </w:rPr>
      </w:pPr>
      <w:r w:rsidRPr="00692D68">
        <w:rPr>
          <w:sz w:val="24"/>
          <w:szCs w:val="24"/>
        </w:rPr>
        <w:t xml:space="preserve">– </w:t>
      </w:r>
      <w:proofErr w:type="spellStart"/>
      <w:r w:rsidRPr="00692D68">
        <w:rPr>
          <w:sz w:val="24"/>
          <w:szCs w:val="24"/>
        </w:rPr>
        <w:t>сензитивный</w:t>
      </w:r>
      <w:proofErr w:type="spellEnd"/>
      <w:r w:rsidRPr="00692D68">
        <w:rPr>
          <w:sz w:val="24"/>
          <w:szCs w:val="24"/>
        </w:rPr>
        <w:t xml:space="preserve"> период сенсорного развития (0 – около 5,5 лет);</w:t>
      </w:r>
    </w:p>
    <w:p w:rsidR="00692D68" w:rsidRPr="00692D68" w:rsidRDefault="00692D68" w:rsidP="00692D68">
      <w:pPr>
        <w:rPr>
          <w:sz w:val="24"/>
          <w:szCs w:val="24"/>
        </w:rPr>
      </w:pPr>
      <w:r w:rsidRPr="00692D68">
        <w:rPr>
          <w:sz w:val="24"/>
          <w:szCs w:val="24"/>
        </w:rPr>
        <w:lastRenderedPageBreak/>
        <w:t xml:space="preserve">– </w:t>
      </w:r>
      <w:proofErr w:type="spellStart"/>
      <w:r w:rsidRPr="00692D68">
        <w:rPr>
          <w:sz w:val="24"/>
          <w:szCs w:val="24"/>
        </w:rPr>
        <w:t>сензитивный</w:t>
      </w:r>
      <w:proofErr w:type="spellEnd"/>
      <w:r w:rsidRPr="00692D68">
        <w:rPr>
          <w:sz w:val="24"/>
          <w:szCs w:val="24"/>
        </w:rPr>
        <w:t xml:space="preserve"> период восприятия маленьких предметов (1,5-2,5 года);</w:t>
      </w:r>
    </w:p>
    <w:p w:rsidR="00692D68" w:rsidRPr="00692D68" w:rsidRDefault="00692D68" w:rsidP="00692D68">
      <w:pPr>
        <w:rPr>
          <w:sz w:val="24"/>
          <w:szCs w:val="24"/>
        </w:rPr>
      </w:pPr>
      <w:r w:rsidRPr="00692D68">
        <w:rPr>
          <w:sz w:val="24"/>
          <w:szCs w:val="24"/>
        </w:rPr>
        <w:t xml:space="preserve">– </w:t>
      </w:r>
      <w:proofErr w:type="spellStart"/>
      <w:r w:rsidRPr="00692D68">
        <w:rPr>
          <w:sz w:val="24"/>
          <w:szCs w:val="24"/>
        </w:rPr>
        <w:t>сензитивный</w:t>
      </w:r>
      <w:proofErr w:type="spellEnd"/>
      <w:r w:rsidRPr="00692D68">
        <w:rPr>
          <w:sz w:val="24"/>
          <w:szCs w:val="24"/>
        </w:rPr>
        <w:t xml:space="preserve"> период развития движений и действий (1-4 года);</w:t>
      </w:r>
    </w:p>
    <w:p w:rsidR="00692D68" w:rsidRPr="00692D68" w:rsidRDefault="00692D68" w:rsidP="00692D68">
      <w:pPr>
        <w:rPr>
          <w:sz w:val="24"/>
          <w:szCs w:val="24"/>
        </w:rPr>
      </w:pPr>
      <w:r w:rsidRPr="00692D68">
        <w:rPr>
          <w:sz w:val="24"/>
          <w:szCs w:val="24"/>
        </w:rPr>
        <w:t xml:space="preserve">– </w:t>
      </w:r>
      <w:proofErr w:type="spellStart"/>
      <w:r w:rsidRPr="00692D68">
        <w:rPr>
          <w:sz w:val="24"/>
          <w:szCs w:val="24"/>
        </w:rPr>
        <w:t>сензитивный</w:t>
      </w:r>
      <w:proofErr w:type="spellEnd"/>
      <w:r w:rsidRPr="00692D68">
        <w:rPr>
          <w:sz w:val="24"/>
          <w:szCs w:val="24"/>
        </w:rPr>
        <w:t xml:space="preserve"> период развития социальных навыков (2,5-6 лет).</w:t>
      </w:r>
    </w:p>
    <w:p w:rsidR="00692D68" w:rsidRPr="00692D68" w:rsidRDefault="00692D68" w:rsidP="00692D68">
      <w:pPr>
        <w:rPr>
          <w:sz w:val="24"/>
          <w:szCs w:val="24"/>
        </w:rPr>
      </w:pPr>
      <w:r w:rsidRPr="00692D68">
        <w:rPr>
          <w:sz w:val="24"/>
          <w:szCs w:val="24"/>
        </w:rPr>
        <w:t xml:space="preserve">Периодизация детского развития, предложенная М. </w:t>
      </w:r>
      <w:proofErr w:type="spellStart"/>
      <w:r w:rsidRPr="00692D68">
        <w:rPr>
          <w:sz w:val="24"/>
          <w:szCs w:val="24"/>
        </w:rPr>
        <w:t>Монтессори</w:t>
      </w:r>
      <w:proofErr w:type="spellEnd"/>
      <w:r w:rsidRPr="00692D68">
        <w:rPr>
          <w:sz w:val="24"/>
          <w:szCs w:val="24"/>
        </w:rPr>
        <w:t>, представляет собой пример гуманитарного подхода в науке, который утверждает единство культурных форм независимо от рассматриваемой области окружающей действительности. Эта модель базируется на результатах многолетних наблюдений за развитием детей в условиях свободного выражения их активности, интересов, познавательных импульсов, свободы передвижения. Она предназначена для непосредственного использования родителями, воспитателями, учителями, т.е. теми, кто нуждается в практически полезном знании. Возрастные рамки периодизации ограничены первыми 18 годами жизни человека, причем речь идет не о биологическом, а о психологическом возрасте, которые могут не совпадать друг с другом.</w:t>
      </w:r>
    </w:p>
    <w:p w:rsidR="00692D68" w:rsidRPr="00692D68" w:rsidRDefault="00692D68" w:rsidP="00692D68">
      <w:pPr>
        <w:rPr>
          <w:sz w:val="24"/>
          <w:szCs w:val="24"/>
        </w:rPr>
      </w:pPr>
    </w:p>
    <w:p w:rsidR="00692D68" w:rsidRPr="00692D68" w:rsidRDefault="00692D68" w:rsidP="00692D68">
      <w:pPr>
        <w:rPr>
          <w:sz w:val="24"/>
          <w:szCs w:val="24"/>
        </w:rPr>
      </w:pPr>
      <w:proofErr w:type="gramStart"/>
      <w:r w:rsidRPr="00692D68">
        <w:rPr>
          <w:sz w:val="24"/>
          <w:szCs w:val="24"/>
        </w:rPr>
        <w:t xml:space="preserve">Возрастная периодизация, по М. </w:t>
      </w:r>
      <w:proofErr w:type="spellStart"/>
      <w:r w:rsidRPr="00692D68">
        <w:rPr>
          <w:sz w:val="24"/>
          <w:szCs w:val="24"/>
        </w:rPr>
        <w:t>Монтессори</w:t>
      </w:r>
      <w:proofErr w:type="spellEnd"/>
      <w:r w:rsidRPr="00692D68">
        <w:rPr>
          <w:sz w:val="24"/>
          <w:szCs w:val="24"/>
        </w:rPr>
        <w:t>, включает три фазы: от 0 до 6, от 6 до 12 и от 12 до 18 лет.</w:t>
      </w:r>
      <w:proofErr w:type="gramEnd"/>
      <w:r w:rsidRPr="00692D68">
        <w:rPr>
          <w:sz w:val="24"/>
          <w:szCs w:val="24"/>
        </w:rPr>
        <w:t xml:space="preserve"> Первая фаза (0–6 лет) характеризуется глобальной ориентацией познавательной активности ребенка на формирование чувственного образа окружающего мира. Вторая фаза (6–12 лет) – глобальная ориентация развития ребенка связана с поиском им места и роли человека в природе и культуре. Ребенок в возрасте от 6 до 9 лет в условиях свободной реализации познавательной деятельности является "исследователем", период между 6 и 12 годами называется возрастом "ребенк</w:t>
      </w:r>
      <w:proofErr w:type="gramStart"/>
      <w:r w:rsidRPr="00692D68">
        <w:rPr>
          <w:sz w:val="24"/>
          <w:szCs w:val="24"/>
        </w:rPr>
        <w:t>а-</w:t>
      </w:r>
      <w:proofErr w:type="gramEnd"/>
      <w:r w:rsidRPr="00692D68">
        <w:rPr>
          <w:sz w:val="24"/>
          <w:szCs w:val="24"/>
        </w:rPr>
        <w:t xml:space="preserve"> ученого". Третья фаза развития (12–18 лет) характеризуется глобальной направленностью человека на общество и поиск в нем своего места. В возрасте от 12 до 15 лет ребенок называется "участником организации". Человек в возрасте от 15 до 18 лет является активным "социальным участником".</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Каковы же ожидаемые результаты образования детей по методу М. </w:t>
      </w:r>
      <w:proofErr w:type="spellStart"/>
      <w:r w:rsidRPr="00692D68">
        <w:rPr>
          <w:sz w:val="24"/>
          <w:szCs w:val="24"/>
        </w:rPr>
        <w:t>Монтессори</w:t>
      </w:r>
      <w:proofErr w:type="spellEnd"/>
      <w:r w:rsidRPr="00692D68">
        <w:rPr>
          <w:sz w:val="24"/>
          <w:szCs w:val="24"/>
        </w:rPr>
        <w:t xml:space="preserve">? Главным результатом является "нормализация", т.е. изменение поведения ребенка </w:t>
      </w:r>
      <w:proofErr w:type="gramStart"/>
      <w:r w:rsidRPr="00692D68">
        <w:rPr>
          <w:sz w:val="24"/>
          <w:szCs w:val="24"/>
        </w:rPr>
        <w:t>от</w:t>
      </w:r>
      <w:proofErr w:type="gramEnd"/>
      <w:r w:rsidRPr="00692D68">
        <w:rPr>
          <w:sz w:val="24"/>
          <w:szCs w:val="24"/>
        </w:rPr>
        <w:t xml:space="preserve"> </w:t>
      </w:r>
      <w:proofErr w:type="spellStart"/>
      <w:r w:rsidRPr="00692D68">
        <w:rPr>
          <w:sz w:val="24"/>
          <w:szCs w:val="24"/>
        </w:rPr>
        <w:t>девиантного</w:t>
      </w:r>
      <w:proofErr w:type="spellEnd"/>
      <w:r w:rsidRPr="00692D68">
        <w:rPr>
          <w:sz w:val="24"/>
          <w:szCs w:val="24"/>
        </w:rPr>
        <w:t xml:space="preserve"> к нормальному. Нормализованный ребенок развивается в оптимальном для себя темпе, он активен, любознателен и социален. Формирование личности ребенка в обучении М. </w:t>
      </w:r>
      <w:proofErr w:type="spellStart"/>
      <w:r w:rsidRPr="00692D68">
        <w:rPr>
          <w:sz w:val="24"/>
          <w:szCs w:val="24"/>
        </w:rPr>
        <w:t>Монтессори</w:t>
      </w:r>
      <w:proofErr w:type="spellEnd"/>
      <w:r w:rsidRPr="00692D68">
        <w:rPr>
          <w:sz w:val="24"/>
          <w:szCs w:val="24"/>
        </w:rPr>
        <w:t xml:space="preserve"> связывала непосредственно с феноменом "поляризации внимания" и нормализацией его поведения. Она отмечала, что организация "психической жизни начинается с характеристического феномена внимания". Его можно определить как постоянную реакцию в отношении внешних, точно установленных условий. "Всякий раз, когда происходит такая поляризация внимания, ребенок совершенно меняется, делается </w:t>
      </w:r>
      <w:proofErr w:type="gramStart"/>
      <w:r w:rsidRPr="00692D68">
        <w:rPr>
          <w:sz w:val="24"/>
          <w:szCs w:val="24"/>
        </w:rPr>
        <w:t>более покойным</w:t>
      </w:r>
      <w:proofErr w:type="gramEnd"/>
      <w:r w:rsidRPr="00692D68">
        <w:rPr>
          <w:sz w:val="24"/>
          <w:szCs w:val="24"/>
        </w:rPr>
        <w:t xml:space="preserve">, почти более интеллигентным и восприимчивым...". Именно "поляризацию внимания" М. </w:t>
      </w:r>
      <w:proofErr w:type="spellStart"/>
      <w:r w:rsidRPr="00692D68">
        <w:rPr>
          <w:sz w:val="24"/>
          <w:szCs w:val="24"/>
        </w:rPr>
        <w:t>Монтессори</w:t>
      </w:r>
      <w:proofErr w:type="spellEnd"/>
      <w:r w:rsidRPr="00692D68">
        <w:rPr>
          <w:sz w:val="24"/>
          <w:szCs w:val="24"/>
        </w:rPr>
        <w:t xml:space="preserve"> считала необходимым условием и одновременно признаком начала глубоких позитивных изменений, происходящих в ребенке, начала процесса нормализации его поведения. Под нормализацией имеется в виду превращение поведения ребенка </w:t>
      </w:r>
      <w:proofErr w:type="gramStart"/>
      <w:r w:rsidRPr="00692D68">
        <w:rPr>
          <w:sz w:val="24"/>
          <w:szCs w:val="24"/>
        </w:rPr>
        <w:t>из</w:t>
      </w:r>
      <w:proofErr w:type="gramEnd"/>
      <w:r w:rsidRPr="00692D68">
        <w:rPr>
          <w:sz w:val="24"/>
          <w:szCs w:val="24"/>
        </w:rPr>
        <w:t xml:space="preserve"> </w:t>
      </w:r>
      <w:proofErr w:type="spellStart"/>
      <w:r w:rsidRPr="00692D68">
        <w:rPr>
          <w:sz w:val="24"/>
          <w:szCs w:val="24"/>
        </w:rPr>
        <w:t>девиантного</w:t>
      </w:r>
      <w:proofErr w:type="spellEnd"/>
      <w:r w:rsidRPr="00692D68">
        <w:rPr>
          <w:sz w:val="24"/>
          <w:szCs w:val="24"/>
        </w:rPr>
        <w:t xml:space="preserve"> (отклоняющегося) в нормальное. К чертам нормального поведения ребенка 3–6 лет она относит умение концентрированно, сосредоточенно работать; заниматься самостоятельной деятельностью. "Нормализованный ребенок" социален: он дружелюбен по отношению </w:t>
      </w:r>
      <w:proofErr w:type="gramStart"/>
      <w:r w:rsidRPr="00692D68">
        <w:rPr>
          <w:sz w:val="24"/>
          <w:szCs w:val="24"/>
        </w:rPr>
        <w:t>ко</w:t>
      </w:r>
      <w:proofErr w:type="gramEnd"/>
      <w:r w:rsidRPr="00692D68">
        <w:rPr>
          <w:sz w:val="24"/>
          <w:szCs w:val="24"/>
        </w:rPr>
        <w:t xml:space="preserve"> взрослым и другим детям; коммуникабелен; готов помочь; дисциплинирован, поскольку умеет владеть собой.</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lastRenderedPageBreak/>
        <w:t xml:space="preserve">Главными причинами возникновения нарушений в поведении М. </w:t>
      </w:r>
      <w:proofErr w:type="spellStart"/>
      <w:r w:rsidRPr="00692D68">
        <w:rPr>
          <w:sz w:val="24"/>
          <w:szCs w:val="24"/>
        </w:rPr>
        <w:t>Монтессори</w:t>
      </w:r>
      <w:proofErr w:type="spellEnd"/>
      <w:r w:rsidRPr="00692D68">
        <w:rPr>
          <w:sz w:val="24"/>
          <w:szCs w:val="24"/>
        </w:rPr>
        <w:t xml:space="preserve"> считает недостаток интеллектуальной пищи для разума и недостаток спонтанной деятельности, побуждаемой внутренними конструктивными импульсами. </w:t>
      </w:r>
      <w:proofErr w:type="gramStart"/>
      <w:r w:rsidRPr="00692D68">
        <w:rPr>
          <w:sz w:val="24"/>
          <w:szCs w:val="24"/>
        </w:rPr>
        <w:t>Чтобы способствовать изменению поведения ребенка и превращению его из отклоняющегося в нормальное, нужно дать разуму ребенка интеллектуальную пищу и предоставить ему возможность самостоятельно работать в развивающей предметно-пространственной среде с материалами, предполагающими самоконтроль ошибок.</w:t>
      </w:r>
      <w:proofErr w:type="gramEnd"/>
      <w:r w:rsidRPr="00692D68">
        <w:rPr>
          <w:sz w:val="24"/>
          <w:szCs w:val="24"/>
        </w:rPr>
        <w:t xml:space="preserve"> Речь идет о работе ребенка в подготовленной среде, в условиях свободы выбора деятельности. Если условия для свободной работы созданы, ребенок вскоре начинает проявлять способность к глубокой сосредоточенности, которая, в свою очередь, содействует гармонизации его личности. Посредством подготовленной среды (и особых методов работы педагога) ребенок получает необходимую помощь в </w:t>
      </w:r>
      <w:proofErr w:type="spellStart"/>
      <w:r w:rsidRPr="00692D68">
        <w:rPr>
          <w:sz w:val="24"/>
          <w:szCs w:val="24"/>
        </w:rPr>
        <w:t>самопостроении</w:t>
      </w:r>
      <w:proofErr w:type="spellEnd"/>
      <w:r w:rsidRPr="00692D68">
        <w:rPr>
          <w:sz w:val="24"/>
          <w:szCs w:val="24"/>
        </w:rPr>
        <w:t xml:space="preserve"> самого себя, и отклонения в его поведении постепенно исчезают.</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М. </w:t>
      </w:r>
      <w:proofErr w:type="spellStart"/>
      <w:r w:rsidRPr="00692D68">
        <w:rPr>
          <w:sz w:val="24"/>
          <w:szCs w:val="24"/>
        </w:rPr>
        <w:t>Монтессори</w:t>
      </w:r>
      <w:proofErr w:type="spellEnd"/>
      <w:r w:rsidRPr="00692D68">
        <w:rPr>
          <w:sz w:val="24"/>
          <w:szCs w:val="24"/>
        </w:rPr>
        <w:t xml:space="preserve"> отмечает особую важность концентрации и сосредоточенности на работе, так как, если ребенок просто переходит от одного занятия к другому – даже если он правильно использует при этом материалы, отклонения в поведении не исчезнут: нормализация приходит благодаря концентрации на какой-либо работе.</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Особенность организации педагогического процесса в системе М. </w:t>
      </w:r>
      <w:proofErr w:type="spellStart"/>
      <w:r w:rsidRPr="00692D68">
        <w:rPr>
          <w:sz w:val="24"/>
          <w:szCs w:val="24"/>
        </w:rPr>
        <w:t>Монтессори</w:t>
      </w:r>
      <w:proofErr w:type="spellEnd"/>
      <w:r w:rsidRPr="00692D68">
        <w:rPr>
          <w:sz w:val="24"/>
          <w:szCs w:val="24"/>
        </w:rPr>
        <w:t xml:space="preserve"> состоит в том, что центр тяжести активности смещается с учителя на ребенка. Ребенок не является слушателем, пассивно воспринимающим объяснения учителя, напротив, он активно приобретает знания, умения и навыки в ходе самостоятельной конструктивной деятельности, сообразуясь с индивидуальными интересами и побуждениями. Он занимается с материалами, которые сам выбирает, и сам определяет место и длительность работы с ними. Большинство материалов позволяют ребенку работать как одному, так и вдвоем или же вместе с несколькими детьми. Материалы носят </w:t>
      </w:r>
      <w:proofErr w:type="spellStart"/>
      <w:r w:rsidRPr="00692D68">
        <w:rPr>
          <w:sz w:val="24"/>
          <w:szCs w:val="24"/>
        </w:rPr>
        <w:t>автодидактический</w:t>
      </w:r>
      <w:proofErr w:type="spellEnd"/>
      <w:r w:rsidRPr="00692D68">
        <w:rPr>
          <w:sz w:val="24"/>
          <w:szCs w:val="24"/>
        </w:rPr>
        <w:t xml:space="preserve"> характер и становятся помощью ребенку в процессе самообучения.</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С самого начала своей деятельности М. </w:t>
      </w:r>
      <w:proofErr w:type="spellStart"/>
      <w:r w:rsidRPr="00692D68">
        <w:rPr>
          <w:sz w:val="24"/>
          <w:szCs w:val="24"/>
        </w:rPr>
        <w:t>Монтессори</w:t>
      </w:r>
      <w:proofErr w:type="spellEnd"/>
      <w:r w:rsidRPr="00692D68">
        <w:rPr>
          <w:sz w:val="24"/>
          <w:szCs w:val="24"/>
        </w:rPr>
        <w:t xml:space="preserve"> заметила, что дети учат других детей лучше, чем взрослые. Используя это наблюдение, она наполнила свои </w:t>
      </w:r>
      <w:proofErr w:type="gramStart"/>
      <w:r w:rsidRPr="00692D68">
        <w:rPr>
          <w:sz w:val="24"/>
          <w:szCs w:val="24"/>
        </w:rPr>
        <w:t>классы</w:t>
      </w:r>
      <w:proofErr w:type="gramEnd"/>
      <w:r w:rsidRPr="00692D68">
        <w:rPr>
          <w:sz w:val="24"/>
          <w:szCs w:val="24"/>
        </w:rPr>
        <w:t xml:space="preserve"> детьми разных возрастов, выделив две группы. В первой – дети от 3 </w:t>
      </w:r>
      <w:proofErr w:type="gramStart"/>
      <w:r w:rsidRPr="00692D68">
        <w:rPr>
          <w:sz w:val="24"/>
          <w:szCs w:val="24"/>
        </w:rPr>
        <w:t>до б</w:t>
      </w:r>
      <w:proofErr w:type="gramEnd"/>
      <w:r w:rsidRPr="00692D68">
        <w:rPr>
          <w:sz w:val="24"/>
          <w:szCs w:val="24"/>
        </w:rPr>
        <w:t xml:space="preserve"> лет, во второй – от 6 до 12 лет. У них разные задачи. До 6 лет ребенок строит свой разум, а после 6 лет – активно осваивает культуру. И если дети умнеют каждый в своем темпе и до своего предела, то культуру еще можно осваивать и в разных формах и направлениях.</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Какова же роль учителя в </w:t>
      </w:r>
      <w:proofErr w:type="spellStart"/>
      <w:r w:rsidRPr="00692D68">
        <w:rPr>
          <w:sz w:val="24"/>
          <w:szCs w:val="24"/>
        </w:rPr>
        <w:t>Монтессори</w:t>
      </w:r>
      <w:proofErr w:type="spellEnd"/>
      <w:r w:rsidRPr="00692D68">
        <w:rPr>
          <w:sz w:val="24"/>
          <w:szCs w:val="24"/>
        </w:rPr>
        <w:t>-педагогике? Он становится коллегой, партнером, старшим товарищем ребенка, готовым в нужный момент оказать необходимую помощь. Он доброжелательно и ненавязчиво руководит ребенком, становясь посредником между ним и подготовленной средой.</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Важно отметить, что учитель не просто следуе</w:t>
      </w:r>
      <w:r>
        <w:t>т "</w:t>
      </w:r>
      <w:r w:rsidRPr="00692D68">
        <w:rPr>
          <w:sz w:val="24"/>
          <w:szCs w:val="24"/>
        </w:rPr>
        <w:t xml:space="preserve">на поводу" у ребенка, а находится рядом с ним, внимательно наблюдая, обгоняя его в случае необходимости на шаг и предоставляя свою помощь и руководство или же отступая на шаг назад и давая ребенку возможность полностью насладиться самостоятельной деятельностью. Учитель создает порядок в тех вещах, которые нужны для развития ребенка, а их очень много. Большая часть </w:t>
      </w:r>
      <w:r w:rsidRPr="00692D68">
        <w:rPr>
          <w:sz w:val="24"/>
          <w:szCs w:val="24"/>
        </w:rPr>
        <w:lastRenderedPageBreak/>
        <w:t xml:space="preserve">воздействий учителя происходит косвенно, через среду или с помощью правил, которые он придумывает вместе с детьми. Весь внешний вид взрослого и его увлеченность захватывает детей и помогает учителю наладить доверительные отношения с каждым ребенком, создать ту уникальную атмосферу, которой так отличаются классы </w:t>
      </w:r>
      <w:proofErr w:type="spellStart"/>
      <w:r w:rsidRPr="00692D68">
        <w:rPr>
          <w:sz w:val="24"/>
          <w:szCs w:val="24"/>
        </w:rPr>
        <w:t>Монтессори</w:t>
      </w:r>
      <w:proofErr w:type="spellEnd"/>
      <w:r w:rsidRPr="00692D68">
        <w:rPr>
          <w:sz w:val="24"/>
          <w:szCs w:val="24"/>
        </w:rPr>
        <w:t>.</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К основным функциям </w:t>
      </w:r>
      <w:proofErr w:type="spellStart"/>
      <w:r w:rsidRPr="00692D68">
        <w:rPr>
          <w:sz w:val="24"/>
          <w:szCs w:val="24"/>
        </w:rPr>
        <w:t>Монтессори</w:t>
      </w:r>
      <w:proofErr w:type="spellEnd"/>
      <w:r w:rsidRPr="00692D68">
        <w:rPr>
          <w:sz w:val="24"/>
          <w:szCs w:val="24"/>
        </w:rPr>
        <w:t>-педагога относятся: посредническая функция, руководящая функция, обучающая функция, организующая функция, диагностическая функция и, наконец, защитная функция.</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Наряду со специальной профессиональной подготовкой педагога М. </w:t>
      </w:r>
      <w:proofErr w:type="spellStart"/>
      <w:r w:rsidRPr="00692D68">
        <w:rPr>
          <w:sz w:val="24"/>
          <w:szCs w:val="24"/>
        </w:rPr>
        <w:t>Монтессори</w:t>
      </w:r>
      <w:proofErr w:type="spellEnd"/>
      <w:r w:rsidRPr="00692D68">
        <w:rPr>
          <w:sz w:val="24"/>
          <w:szCs w:val="24"/>
        </w:rPr>
        <w:t xml:space="preserve"> придавала первостепенное значение созданию развивающей предметно-пространственной среды. При подготовке среды учитывают следующие аспекты: помещение как таковое; помещение как место работы; помещение как общественное место. Все материалы в помещении находятся на открытых полках в свободном доступе детей. Помещение делится на зоны в соответствии с пятью учебными разделами педагогики М. </w:t>
      </w:r>
      <w:proofErr w:type="spellStart"/>
      <w:r w:rsidRPr="00692D68">
        <w:rPr>
          <w:sz w:val="24"/>
          <w:szCs w:val="24"/>
        </w:rPr>
        <w:t>Монтессори</w:t>
      </w:r>
      <w:proofErr w:type="spellEnd"/>
      <w:r w:rsidRPr="00692D68">
        <w:rPr>
          <w:sz w:val="24"/>
          <w:szCs w:val="24"/>
        </w:rPr>
        <w:t>: зона для упражнений в практической повседневной жизни; сенсорная зона; зона для развития речи, обучения письму и чтению; математическая зона; "космическая зона" – зона с материалами для знакомства с окружающим миром, природой, основами естественных наук. В каждой зоне материалы располагаются по порядку слева направо по мере увеличения сложности.</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Каждый материал присутствует в единственном экземпляре. Если ребенок хочет взять материал, который уже занят, он может подождать, или позаниматься с другим материалом, или же попробовать работать вместе с товарищем – если, конечно, тот не возражает и материал это допускает. Таким </w:t>
      </w:r>
      <w:proofErr w:type="gramStart"/>
      <w:r w:rsidRPr="00692D68">
        <w:rPr>
          <w:sz w:val="24"/>
          <w:szCs w:val="24"/>
        </w:rPr>
        <w:t>образом</w:t>
      </w:r>
      <w:proofErr w:type="gramEnd"/>
      <w:r w:rsidRPr="00692D68">
        <w:rPr>
          <w:sz w:val="24"/>
          <w:szCs w:val="24"/>
        </w:rPr>
        <w:t xml:space="preserve"> ребенок учится вести себя в обществе.</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Предметным инструментарием развивающей среды в системе М. </w:t>
      </w:r>
      <w:proofErr w:type="spellStart"/>
      <w:r w:rsidRPr="00692D68">
        <w:rPr>
          <w:sz w:val="24"/>
          <w:szCs w:val="24"/>
        </w:rPr>
        <w:t>Монтессори</w:t>
      </w:r>
      <w:proofErr w:type="spellEnd"/>
      <w:r w:rsidRPr="00692D68">
        <w:rPr>
          <w:sz w:val="24"/>
          <w:szCs w:val="24"/>
        </w:rPr>
        <w:t xml:space="preserve"> служит уникальный дидактический материал. Помощь саморазвитию ребенка осуществляется посредством дифференцированной системы материалов, относящихся к следующим учебным разделам: упражнения в практической жизни, развитие </w:t>
      </w:r>
      <w:proofErr w:type="spellStart"/>
      <w:r w:rsidRPr="00692D68">
        <w:rPr>
          <w:sz w:val="24"/>
          <w:szCs w:val="24"/>
        </w:rPr>
        <w:t>сенсорики</w:t>
      </w:r>
      <w:proofErr w:type="spellEnd"/>
      <w:r w:rsidRPr="00692D68">
        <w:rPr>
          <w:sz w:val="24"/>
          <w:szCs w:val="24"/>
        </w:rPr>
        <w:t xml:space="preserve">, развитие речи, обучение письму и чтению, математика, а также раздел, посвященный так называемому космическому воспитанию – знакомству с окружающих миром и человеческой культурой. В процессе образования детей от 6 до 12 лет, а также </w:t>
      </w:r>
      <w:proofErr w:type="gramStart"/>
      <w:r w:rsidRPr="00692D68">
        <w:rPr>
          <w:sz w:val="24"/>
          <w:szCs w:val="24"/>
        </w:rPr>
        <w:t>более старших</w:t>
      </w:r>
      <w:proofErr w:type="gramEnd"/>
      <w:r w:rsidRPr="00692D68">
        <w:rPr>
          <w:sz w:val="24"/>
          <w:szCs w:val="24"/>
        </w:rPr>
        <w:t xml:space="preserve"> на смену материалам, применявшимся на ранних стадиях обучения, приходят материалы для изучения истории человеческой цивилизации, географии, основ физики, химии, астрономии и т.д. В рамках каждого из разделов материалы упорядочены по степени сложности, и все вместе являются основной частью подготовленной среды.</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Огромное внимание педагогов привлекают сенсорные материалы М. </w:t>
      </w:r>
      <w:proofErr w:type="spellStart"/>
      <w:r w:rsidRPr="00692D68">
        <w:rPr>
          <w:sz w:val="24"/>
          <w:szCs w:val="24"/>
        </w:rPr>
        <w:t>Монтессори</w:t>
      </w:r>
      <w:proofErr w:type="spellEnd"/>
      <w:r w:rsidRPr="00692D68">
        <w:rPr>
          <w:sz w:val="24"/>
          <w:szCs w:val="24"/>
        </w:rPr>
        <w:t xml:space="preserve"> и работа с ними. Игры, занятия, упражнения с дидактическими материалами позволяют развивать зрительно-различительное восприятие размеров, форм, цветов, распознавать звуки, способствуют математическому развитию и развитию речи. В своем первом основополагающем труде "Метод научной педагогики" М. </w:t>
      </w:r>
      <w:proofErr w:type="spellStart"/>
      <w:r w:rsidRPr="00692D68">
        <w:rPr>
          <w:sz w:val="24"/>
          <w:szCs w:val="24"/>
        </w:rPr>
        <w:t>Монтессори</w:t>
      </w:r>
      <w:proofErr w:type="spellEnd"/>
      <w:r w:rsidRPr="00692D68">
        <w:rPr>
          <w:sz w:val="24"/>
          <w:szCs w:val="24"/>
        </w:rPr>
        <w:t xml:space="preserve"> предлагает разнообразный сенсорный материал.</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В целом педагогика М. </w:t>
      </w:r>
      <w:proofErr w:type="spellStart"/>
      <w:r w:rsidRPr="00692D68">
        <w:rPr>
          <w:sz w:val="24"/>
          <w:szCs w:val="24"/>
        </w:rPr>
        <w:t>Монтессори</w:t>
      </w:r>
      <w:proofErr w:type="spellEnd"/>
      <w:r w:rsidRPr="00692D68">
        <w:rPr>
          <w:sz w:val="24"/>
          <w:szCs w:val="24"/>
        </w:rPr>
        <w:t xml:space="preserve"> отличается следующими ведущими дидактическими принципами: опора на интерес, индивидуальный подход и свобода выбора.</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Интерес – первое, что М. </w:t>
      </w:r>
      <w:proofErr w:type="spellStart"/>
      <w:r w:rsidRPr="00692D68">
        <w:rPr>
          <w:sz w:val="24"/>
          <w:szCs w:val="24"/>
        </w:rPr>
        <w:t>Монтессори</w:t>
      </w:r>
      <w:proofErr w:type="spellEnd"/>
      <w:r w:rsidRPr="00692D68">
        <w:rPr>
          <w:sz w:val="24"/>
          <w:szCs w:val="24"/>
        </w:rPr>
        <w:t xml:space="preserve"> выделяет в своей педагогике, без чего не может осуществляться ни одно обучающее и развивающее действие учеников.</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Второе – индивидуальный подход. Это не означает, что у каждого ребенка появляется отдельный учитель. Каждый ребенок во время свободной работы выбирает то, что ему нравится делать, и учитель именно ему показывает, как справиться с заданием. Нужно сказать, что </w:t>
      </w:r>
      <w:proofErr w:type="spellStart"/>
      <w:r w:rsidRPr="00692D68">
        <w:rPr>
          <w:sz w:val="24"/>
          <w:szCs w:val="24"/>
        </w:rPr>
        <w:t>Монтессор</w:t>
      </w:r>
      <w:proofErr w:type="gramStart"/>
      <w:r w:rsidRPr="00692D68">
        <w:rPr>
          <w:sz w:val="24"/>
          <w:szCs w:val="24"/>
        </w:rPr>
        <w:t>и</w:t>
      </w:r>
      <w:proofErr w:type="spellEnd"/>
      <w:r w:rsidRPr="00692D68">
        <w:rPr>
          <w:sz w:val="24"/>
          <w:szCs w:val="24"/>
        </w:rPr>
        <w:t>-</w:t>
      </w:r>
      <w:proofErr w:type="gramEnd"/>
      <w:r w:rsidRPr="00692D68">
        <w:rPr>
          <w:sz w:val="24"/>
          <w:szCs w:val="24"/>
        </w:rPr>
        <w:t xml:space="preserve"> педагогика сугубо индивидуальна. Это не групповая работа. Групповому занятию в </w:t>
      </w:r>
      <w:proofErr w:type="spellStart"/>
      <w:r w:rsidRPr="00692D68">
        <w:rPr>
          <w:sz w:val="24"/>
          <w:szCs w:val="24"/>
        </w:rPr>
        <w:t>Монтессори</w:t>
      </w:r>
      <w:proofErr w:type="spellEnd"/>
      <w:r w:rsidRPr="00692D68">
        <w:rPr>
          <w:sz w:val="24"/>
          <w:szCs w:val="24"/>
        </w:rPr>
        <w:t>-детском саду, например, в группе детей от 3 до 5 лет, уделяется 15 мин. Основной способ жизни – свободная работа с предметами окружающей среды.</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Основополагающим принципом организации педагогической деятельности М. </w:t>
      </w:r>
      <w:proofErr w:type="spellStart"/>
      <w:r w:rsidRPr="00692D68">
        <w:rPr>
          <w:sz w:val="24"/>
          <w:szCs w:val="24"/>
        </w:rPr>
        <w:t>Монтессори</w:t>
      </w:r>
      <w:proofErr w:type="spellEnd"/>
      <w:r w:rsidRPr="00692D68">
        <w:rPr>
          <w:sz w:val="24"/>
          <w:szCs w:val="24"/>
        </w:rPr>
        <w:t xml:space="preserve"> считает предоставление ребенку свободного выбора деятельности в подготовленной среде. Сущность этого принципа заключается в том, что через освоение окружающего мира, через приобретение собственного опыта, через возможность действовать независимо (свободно) ребенок приходит к способности и мыслить также независимо и свободно. Свобода выбора появляется у малыша сразу после того, как он переступает порог </w:t>
      </w:r>
      <w:proofErr w:type="spellStart"/>
      <w:r w:rsidRPr="00692D68">
        <w:rPr>
          <w:sz w:val="24"/>
          <w:szCs w:val="24"/>
        </w:rPr>
        <w:t>Монтессори</w:t>
      </w:r>
      <w:proofErr w:type="spellEnd"/>
      <w:r w:rsidRPr="00692D68">
        <w:rPr>
          <w:sz w:val="24"/>
          <w:szCs w:val="24"/>
        </w:rPr>
        <w:t xml:space="preserve">-класса, потому что только он сам точно знает, что ему нужно развивать именно сейчас. Ориентирами для педагога служат </w:t>
      </w:r>
      <w:proofErr w:type="spellStart"/>
      <w:r w:rsidRPr="00692D68">
        <w:rPr>
          <w:sz w:val="24"/>
          <w:szCs w:val="24"/>
        </w:rPr>
        <w:t>сензитивные</w:t>
      </w:r>
      <w:proofErr w:type="spellEnd"/>
      <w:r w:rsidRPr="00692D68">
        <w:rPr>
          <w:sz w:val="24"/>
          <w:szCs w:val="24"/>
        </w:rPr>
        <w:t xml:space="preserve"> периоды.</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Вся </w:t>
      </w:r>
      <w:proofErr w:type="spellStart"/>
      <w:r w:rsidRPr="00692D68">
        <w:rPr>
          <w:sz w:val="24"/>
          <w:szCs w:val="24"/>
        </w:rPr>
        <w:t>Монтессори</w:t>
      </w:r>
      <w:proofErr w:type="spellEnd"/>
      <w:r w:rsidRPr="00692D68">
        <w:rPr>
          <w:sz w:val="24"/>
          <w:szCs w:val="24"/>
        </w:rPr>
        <w:t>-среда состоит из множества предметов, с которыми ребенок может заниматься в автономном режиме, т.е. без помощи взрослого. Ежеминутно ребенок стоит перед выбором: с чем ему заниматься, т.е. он всегда находится в ситуации выбора своей деятельности.</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Возможность свободной работы в пространстве группы дает детям возможность проявить самостоятельность.</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При этом дети легко просят взрослого о помощи. В обычной школе просьба о помощи означает твою несостоятельность. </w:t>
      </w:r>
      <w:proofErr w:type="spellStart"/>
      <w:r w:rsidRPr="00692D68">
        <w:rPr>
          <w:sz w:val="24"/>
          <w:szCs w:val="24"/>
        </w:rPr>
        <w:t>Монтессорианским</w:t>
      </w:r>
      <w:proofErr w:type="spellEnd"/>
      <w:r w:rsidRPr="00692D68">
        <w:rPr>
          <w:sz w:val="24"/>
          <w:szCs w:val="24"/>
        </w:rPr>
        <w:t xml:space="preserve"> детям свойственно нормальное любопытство, которое они легко удовлетворяют, попросив взрослого рассказать им, для чего все это нужно, что с этим делать.</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В целом в основе разрабатываемой М. </w:t>
      </w:r>
      <w:proofErr w:type="spellStart"/>
      <w:r w:rsidRPr="00692D68">
        <w:rPr>
          <w:sz w:val="24"/>
          <w:szCs w:val="24"/>
        </w:rPr>
        <w:t>Монтессори</w:t>
      </w:r>
      <w:proofErr w:type="spellEnd"/>
      <w:r w:rsidRPr="00692D68">
        <w:rPr>
          <w:sz w:val="24"/>
          <w:szCs w:val="24"/>
        </w:rPr>
        <w:t xml:space="preserve"> педагогической системы лежат следующие базисные идеи и установки:</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учет возрастной периодизации развития ребенка и актуализация раннего образования и воспитания ребенка;</w:t>
      </w:r>
    </w:p>
    <w:p w:rsidR="00692D68" w:rsidRPr="00692D68" w:rsidRDefault="00692D68" w:rsidP="00692D68">
      <w:pPr>
        <w:rPr>
          <w:sz w:val="24"/>
          <w:szCs w:val="24"/>
        </w:rPr>
      </w:pPr>
      <w:r w:rsidRPr="00692D68">
        <w:rPr>
          <w:sz w:val="24"/>
          <w:szCs w:val="24"/>
        </w:rPr>
        <w:lastRenderedPageBreak/>
        <w:t xml:space="preserve">– необходимость всестороннего изучения ребенка и учет </w:t>
      </w:r>
      <w:proofErr w:type="spellStart"/>
      <w:r w:rsidRPr="00692D68">
        <w:rPr>
          <w:sz w:val="24"/>
          <w:szCs w:val="24"/>
        </w:rPr>
        <w:t>сензитивных</w:t>
      </w:r>
      <w:proofErr w:type="spellEnd"/>
      <w:r w:rsidRPr="00692D68">
        <w:rPr>
          <w:sz w:val="24"/>
          <w:szCs w:val="24"/>
        </w:rPr>
        <w:t xml:space="preserve"> периодов его развития;</w:t>
      </w:r>
    </w:p>
    <w:p w:rsidR="00692D68" w:rsidRPr="00692D68" w:rsidRDefault="00692D68" w:rsidP="00692D68">
      <w:pPr>
        <w:rPr>
          <w:sz w:val="24"/>
          <w:szCs w:val="24"/>
        </w:rPr>
      </w:pPr>
      <w:r w:rsidRPr="00692D68">
        <w:rPr>
          <w:sz w:val="24"/>
          <w:szCs w:val="24"/>
        </w:rPr>
        <w:t>– предоставление ребенку свободы выбора вида деятельности и ее продолжительности;</w:t>
      </w:r>
    </w:p>
    <w:p w:rsidR="00692D68" w:rsidRPr="00692D68" w:rsidRDefault="00692D68" w:rsidP="00692D68">
      <w:pPr>
        <w:rPr>
          <w:sz w:val="24"/>
          <w:szCs w:val="24"/>
        </w:rPr>
      </w:pPr>
      <w:r w:rsidRPr="00692D68">
        <w:rPr>
          <w:sz w:val="24"/>
          <w:szCs w:val="24"/>
        </w:rPr>
        <w:t>– наличие подготовленной культурно-развивающей среды;</w:t>
      </w:r>
    </w:p>
    <w:p w:rsidR="00692D68" w:rsidRPr="00692D68" w:rsidRDefault="00692D68" w:rsidP="00692D68">
      <w:pPr>
        <w:rPr>
          <w:sz w:val="24"/>
          <w:szCs w:val="24"/>
        </w:rPr>
      </w:pPr>
      <w:r w:rsidRPr="00692D68">
        <w:rPr>
          <w:sz w:val="24"/>
          <w:szCs w:val="24"/>
        </w:rPr>
        <w:t>– особая роль педагога.</w:t>
      </w:r>
    </w:p>
    <w:p w:rsidR="00692D68" w:rsidRPr="00692D68" w:rsidRDefault="00692D68" w:rsidP="00692D68">
      <w:pPr>
        <w:rPr>
          <w:sz w:val="24"/>
          <w:szCs w:val="24"/>
        </w:rPr>
      </w:pPr>
      <w:r w:rsidRPr="00692D68">
        <w:rPr>
          <w:sz w:val="24"/>
          <w:szCs w:val="24"/>
        </w:rPr>
        <w:t xml:space="preserve">М. </w:t>
      </w:r>
      <w:proofErr w:type="spellStart"/>
      <w:r w:rsidRPr="00692D68">
        <w:rPr>
          <w:sz w:val="24"/>
          <w:szCs w:val="24"/>
        </w:rPr>
        <w:t>Монтессори</w:t>
      </w:r>
      <w:proofErr w:type="spellEnd"/>
      <w:r w:rsidRPr="00692D68">
        <w:rPr>
          <w:sz w:val="24"/>
          <w:szCs w:val="24"/>
        </w:rPr>
        <w:t xml:space="preserve"> удалось создать истинно гуманистическую систему обучения и воспитания детей, интеграционную уже в самой своей основе. "В большинстве школ сначала происходит разделение по половому признаку, затем по возрастному так, чтобы классы стали более или менее </w:t>
      </w:r>
      <w:proofErr w:type="gramStart"/>
      <w:r w:rsidRPr="00692D68">
        <w:rPr>
          <w:sz w:val="24"/>
          <w:szCs w:val="24"/>
        </w:rPr>
        <w:t>однообразными</w:t>
      </w:r>
      <w:proofErr w:type="gramEnd"/>
      <w:r w:rsidRPr="00692D68">
        <w:rPr>
          <w:sz w:val="24"/>
          <w:szCs w:val="24"/>
        </w:rPr>
        <w:t xml:space="preserve">. Это – фундаментальная ошибка, порождающая цепь других ошибок; искусственная изоляция препятствует развитию социального чувства", – так писала М. </w:t>
      </w:r>
      <w:proofErr w:type="spellStart"/>
      <w:r w:rsidRPr="00692D68">
        <w:rPr>
          <w:sz w:val="24"/>
          <w:szCs w:val="24"/>
        </w:rPr>
        <w:t>Монтессори</w:t>
      </w:r>
      <w:proofErr w:type="spellEnd"/>
      <w:r w:rsidRPr="00692D68">
        <w:rPr>
          <w:sz w:val="24"/>
          <w:szCs w:val="24"/>
        </w:rPr>
        <w:t xml:space="preserve"> в своей книге "Разум ребенка". </w:t>
      </w:r>
      <w:proofErr w:type="gramStart"/>
      <w:r w:rsidRPr="00692D68">
        <w:rPr>
          <w:sz w:val="24"/>
          <w:szCs w:val="24"/>
        </w:rPr>
        <w:t xml:space="preserve">Ошибка, о которой говорит М. </w:t>
      </w:r>
      <w:proofErr w:type="spellStart"/>
      <w:r w:rsidRPr="00692D68">
        <w:rPr>
          <w:sz w:val="24"/>
          <w:szCs w:val="24"/>
        </w:rPr>
        <w:t>Монтессори</w:t>
      </w:r>
      <w:proofErr w:type="spellEnd"/>
      <w:r w:rsidRPr="00692D68">
        <w:rPr>
          <w:sz w:val="24"/>
          <w:szCs w:val="24"/>
        </w:rPr>
        <w:t>, заключается в том, что "однообразные" классы порождают "зависть, ненависть или унижение" слабых и "заносчивость" сильных, т.е. подавляющие нормальное развитие ребенка чувства, поскольку в таких условиях "существует единственный способ поднять общий уровень класса: соревнование".</w:t>
      </w:r>
      <w:proofErr w:type="gramEnd"/>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Главное, что дает учащимся </w:t>
      </w:r>
      <w:proofErr w:type="spellStart"/>
      <w:r w:rsidRPr="00692D68">
        <w:rPr>
          <w:sz w:val="24"/>
          <w:szCs w:val="24"/>
        </w:rPr>
        <w:t>Монтессори</w:t>
      </w:r>
      <w:proofErr w:type="spellEnd"/>
      <w:r w:rsidRPr="00692D68">
        <w:rPr>
          <w:sz w:val="24"/>
          <w:szCs w:val="24"/>
        </w:rPr>
        <w:t>-школа помимо высокого общеобразовательного уровня – это гуманистическая ориентация и культура автономии; способность делать выбор, принимать решения и нести за них ответственность; умение самостоятельно работать с учебной и справочной литературой, умение учиться.</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Современная система дошкольного образования, по мнению Т. И. Бабаевой, М. В. </w:t>
      </w:r>
      <w:proofErr w:type="spellStart"/>
      <w:r w:rsidRPr="00692D68">
        <w:rPr>
          <w:sz w:val="24"/>
          <w:szCs w:val="24"/>
        </w:rPr>
        <w:t>Крулехт</w:t>
      </w:r>
      <w:proofErr w:type="spellEnd"/>
      <w:r w:rsidRPr="00692D68">
        <w:rPr>
          <w:sz w:val="24"/>
          <w:szCs w:val="24"/>
        </w:rPr>
        <w:t>, В. И. Логиновой,</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3. И. Михайловой, должна обобщать и формировать знания об окружающем мире в рамках трех разделов (блоков):</w:t>
      </w:r>
    </w:p>
    <w:p w:rsidR="00692D68" w:rsidRPr="00692D68" w:rsidRDefault="00692D68" w:rsidP="00692D68">
      <w:pPr>
        <w:rPr>
          <w:sz w:val="24"/>
          <w:szCs w:val="24"/>
        </w:rPr>
      </w:pPr>
      <w:r w:rsidRPr="00692D68">
        <w:rPr>
          <w:sz w:val="24"/>
          <w:szCs w:val="24"/>
        </w:rPr>
        <w:t>1) мир природы; 2) мир людей; 3) мир предметов.</w:t>
      </w:r>
    </w:p>
    <w:p w:rsidR="00692D68" w:rsidRPr="00692D68" w:rsidRDefault="00692D68" w:rsidP="00692D68">
      <w:pPr>
        <w:rPr>
          <w:sz w:val="24"/>
          <w:szCs w:val="24"/>
        </w:rPr>
      </w:pPr>
      <w:r w:rsidRPr="00692D68">
        <w:rPr>
          <w:sz w:val="24"/>
          <w:szCs w:val="24"/>
        </w:rPr>
        <w:t>В процессе ознакомления детей с окружающим миром предполагается решение следующих задач:</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обогащение чувственно-эмоционального опыта путем освоения детьми системных знаний и развитие на этой основе интереса к миру;</w:t>
      </w:r>
    </w:p>
    <w:p w:rsidR="00692D68" w:rsidRPr="00692D68" w:rsidRDefault="00692D68" w:rsidP="00692D68">
      <w:pPr>
        <w:rPr>
          <w:sz w:val="24"/>
          <w:szCs w:val="24"/>
        </w:rPr>
      </w:pPr>
      <w:r w:rsidRPr="00692D68">
        <w:rPr>
          <w:sz w:val="24"/>
          <w:szCs w:val="24"/>
        </w:rPr>
        <w:t>• развитие мышления ребенка в плане осознания себя и своего места в мире природы и людей;</w:t>
      </w:r>
    </w:p>
    <w:p w:rsidR="00692D68" w:rsidRPr="00692D68" w:rsidRDefault="00692D68" w:rsidP="00692D68">
      <w:pPr>
        <w:rPr>
          <w:sz w:val="24"/>
          <w:szCs w:val="24"/>
        </w:rPr>
      </w:pPr>
      <w:r w:rsidRPr="00692D68">
        <w:rPr>
          <w:sz w:val="24"/>
          <w:szCs w:val="24"/>
        </w:rPr>
        <w:t>• развитие общей культуры ребенка, включающей языковую культуру, а также культуру общения в разных условиях.</w:t>
      </w:r>
    </w:p>
    <w:p w:rsidR="00692D68" w:rsidRPr="00692D68" w:rsidRDefault="00692D68" w:rsidP="00692D68">
      <w:pPr>
        <w:rPr>
          <w:sz w:val="24"/>
          <w:szCs w:val="24"/>
        </w:rPr>
      </w:pPr>
      <w:r w:rsidRPr="00692D68">
        <w:rPr>
          <w:sz w:val="24"/>
          <w:szCs w:val="24"/>
        </w:rPr>
        <w:t>Современные ученые-</w:t>
      </w:r>
      <w:proofErr w:type="spellStart"/>
      <w:r w:rsidRPr="00692D68">
        <w:rPr>
          <w:sz w:val="24"/>
          <w:szCs w:val="24"/>
        </w:rPr>
        <w:t>дидакты</w:t>
      </w:r>
      <w:proofErr w:type="spellEnd"/>
      <w:r w:rsidRPr="00692D68">
        <w:rPr>
          <w:sz w:val="24"/>
          <w:szCs w:val="24"/>
        </w:rPr>
        <w:t xml:space="preserve"> констатируют, что </w:t>
      </w:r>
      <w:proofErr w:type="spellStart"/>
      <w:r w:rsidRPr="00692D68">
        <w:rPr>
          <w:sz w:val="24"/>
          <w:szCs w:val="24"/>
        </w:rPr>
        <w:t>воспитательно</w:t>
      </w:r>
      <w:proofErr w:type="spellEnd"/>
      <w:r w:rsidRPr="00692D68">
        <w:rPr>
          <w:sz w:val="24"/>
          <w:szCs w:val="24"/>
        </w:rPr>
        <w:t>-образовательный процесс в детском саду предполагает построение модели личностно-ориентированного взаимодействия педагога и ребенка-дошкольника. Среди ведущих методов и приемов обучения детей дошкольного возраста фигурируют следующие:</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lastRenderedPageBreak/>
        <w:t>1) наглядные методы (организация наблюдений; показ предметов, картин, иллюстраций; использование ТСО и дидактических пособий);</w:t>
      </w:r>
    </w:p>
    <w:p w:rsidR="00692D68" w:rsidRPr="00692D68" w:rsidRDefault="00692D68" w:rsidP="00692D68">
      <w:pPr>
        <w:rPr>
          <w:sz w:val="24"/>
          <w:szCs w:val="24"/>
        </w:rPr>
      </w:pPr>
      <w:r w:rsidRPr="00692D68">
        <w:rPr>
          <w:sz w:val="24"/>
          <w:szCs w:val="24"/>
        </w:rPr>
        <w:t>2) словесные методы (слово, пояснение, объяснение, рассказ, беседы, чтение);</w:t>
      </w:r>
    </w:p>
    <w:p w:rsidR="00692D68" w:rsidRPr="00692D68" w:rsidRDefault="00692D68" w:rsidP="00692D68">
      <w:pPr>
        <w:rPr>
          <w:sz w:val="24"/>
          <w:szCs w:val="24"/>
        </w:rPr>
      </w:pPr>
      <w:r w:rsidRPr="00692D68">
        <w:rPr>
          <w:sz w:val="24"/>
          <w:szCs w:val="24"/>
        </w:rPr>
        <w:t>3) практические методы (практическая деятельность, овладение умениями и навыками посредством упражнений);</w:t>
      </w:r>
    </w:p>
    <w:p w:rsidR="00692D68" w:rsidRPr="00692D68" w:rsidRDefault="00692D68" w:rsidP="00692D68">
      <w:pPr>
        <w:rPr>
          <w:sz w:val="24"/>
          <w:szCs w:val="24"/>
        </w:rPr>
      </w:pPr>
      <w:r w:rsidRPr="00692D68">
        <w:rPr>
          <w:sz w:val="24"/>
          <w:szCs w:val="24"/>
        </w:rPr>
        <w:t>4) игровые методы (дидактические игры, игры-драматизации, подвижные игры, эпизодические игровые приемы).</w:t>
      </w:r>
    </w:p>
    <w:p w:rsidR="00692D68" w:rsidRPr="00692D68" w:rsidRDefault="00692D68" w:rsidP="00692D68">
      <w:pPr>
        <w:rPr>
          <w:sz w:val="24"/>
          <w:szCs w:val="24"/>
        </w:rPr>
      </w:pPr>
      <w:r w:rsidRPr="00692D68">
        <w:rPr>
          <w:sz w:val="24"/>
          <w:szCs w:val="24"/>
        </w:rPr>
        <w:t>У детей дошкольного возраста дидактическая игра рассматривается как специфическое средство обучения.</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Современный этап развития дошкольной педагогики характеризуется тенденцией </w:t>
      </w:r>
      <w:proofErr w:type="spellStart"/>
      <w:r w:rsidRPr="00692D68">
        <w:rPr>
          <w:sz w:val="24"/>
          <w:szCs w:val="24"/>
        </w:rPr>
        <w:t>гуманизации</w:t>
      </w:r>
      <w:proofErr w:type="spellEnd"/>
      <w:r w:rsidRPr="00692D68">
        <w:rPr>
          <w:sz w:val="24"/>
          <w:szCs w:val="24"/>
        </w:rPr>
        <w:t xml:space="preserve"> образования, связанного с изучением личности ребенка как субъекта деятельности и нравственного поведения.</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 xml:space="preserve">Существующие в психологической науке подходы к классификации основных видов деятельности дошкольников (Б. Г. Ананьев, С. Л. Рубинштейн и др.) ориентируют на их возможную интеграцию. Так, например, С. Л. Рубинштейн указывает на значимость триады труда, учения и игры, а Б. Г. Ананьев выделяет специфические "первичные" виды деятельности – труд, общение, познание, ориентация в </w:t>
      </w:r>
      <w:proofErr w:type="gramStart"/>
      <w:r w:rsidRPr="00692D68">
        <w:rPr>
          <w:sz w:val="24"/>
          <w:szCs w:val="24"/>
        </w:rPr>
        <w:t>которых</w:t>
      </w:r>
      <w:proofErr w:type="gramEnd"/>
      <w:r w:rsidRPr="00692D68">
        <w:rPr>
          <w:sz w:val="24"/>
          <w:szCs w:val="24"/>
        </w:rPr>
        <w:t xml:space="preserve"> в дошкольном детстве происходит через игру. По мнению Д. Б. </w:t>
      </w:r>
      <w:proofErr w:type="spellStart"/>
      <w:r w:rsidRPr="00692D68">
        <w:rPr>
          <w:sz w:val="24"/>
          <w:szCs w:val="24"/>
        </w:rPr>
        <w:t>Эльконина</w:t>
      </w:r>
      <w:proofErr w:type="spellEnd"/>
      <w:r w:rsidRPr="00692D68">
        <w:rPr>
          <w:sz w:val="24"/>
          <w:szCs w:val="24"/>
        </w:rPr>
        <w:t xml:space="preserve">, одним из наиболее интересных и значимых для дошкольного образования становится вопрос об интеграции игры и детского труда как ведущих видов деятельности дошкольников и как основы осуществления их «социального </w:t>
      </w:r>
      <w:proofErr w:type="spellStart"/>
      <w:r w:rsidRPr="00692D68">
        <w:rPr>
          <w:sz w:val="24"/>
          <w:szCs w:val="24"/>
        </w:rPr>
        <w:t>практикования</w:t>
      </w:r>
      <w:proofErr w:type="spellEnd"/>
      <w:r w:rsidRPr="00692D68">
        <w:rPr>
          <w:sz w:val="24"/>
          <w:szCs w:val="24"/>
        </w:rPr>
        <w:t>».</w:t>
      </w:r>
    </w:p>
    <w:p w:rsidR="00692D68" w:rsidRPr="00692D68" w:rsidRDefault="00692D68" w:rsidP="00692D68">
      <w:pPr>
        <w:rPr>
          <w:sz w:val="24"/>
          <w:szCs w:val="24"/>
        </w:rPr>
      </w:pPr>
    </w:p>
    <w:p w:rsidR="00692D68" w:rsidRPr="00692D68" w:rsidRDefault="00692D68" w:rsidP="00692D68">
      <w:pPr>
        <w:rPr>
          <w:sz w:val="24"/>
          <w:szCs w:val="24"/>
        </w:rPr>
      </w:pPr>
      <w:proofErr w:type="spellStart"/>
      <w:r w:rsidRPr="00692D68">
        <w:rPr>
          <w:sz w:val="24"/>
          <w:szCs w:val="24"/>
        </w:rPr>
        <w:t>Л.В.Занков</w:t>
      </w:r>
      <w:proofErr w:type="spellEnd"/>
      <w:r w:rsidRPr="00692D68">
        <w:rPr>
          <w:sz w:val="24"/>
          <w:szCs w:val="24"/>
        </w:rPr>
        <w:t xml:space="preserve"> называет три основные линии развития: 1) развитие отвлеченного мышления;</w:t>
      </w:r>
    </w:p>
    <w:p w:rsidR="00692D68" w:rsidRPr="00692D68" w:rsidRDefault="00692D68" w:rsidP="00692D68">
      <w:pPr>
        <w:rPr>
          <w:sz w:val="24"/>
          <w:szCs w:val="24"/>
        </w:rPr>
      </w:pPr>
      <w:r w:rsidRPr="00692D68">
        <w:rPr>
          <w:sz w:val="24"/>
          <w:szCs w:val="24"/>
        </w:rPr>
        <w:t>2) развитие анализирующего восприятия (наблюдения); 3) развитие практических навыков. Эти три стороны психики отражают три генеральные линии отношения человека к действительности: получение данных о действительности с помощью собственных органов чувств — с помощью наблюдений; абстрагирование, отвлечение от непосредственных данных, их обобщение; материальное воздействие на мир с целью его изменения, что достигается практическими действиями.</w:t>
      </w:r>
    </w:p>
    <w:p w:rsidR="00692D68" w:rsidRPr="00692D68" w:rsidRDefault="00692D68" w:rsidP="00692D68">
      <w:pPr>
        <w:rPr>
          <w:sz w:val="24"/>
          <w:szCs w:val="24"/>
        </w:rPr>
      </w:pPr>
      <w:proofErr w:type="spellStart"/>
      <w:r w:rsidRPr="00692D68">
        <w:rPr>
          <w:sz w:val="24"/>
          <w:szCs w:val="24"/>
        </w:rPr>
        <w:t>Л.В.Занков</w:t>
      </w:r>
      <w:proofErr w:type="spellEnd"/>
      <w:r w:rsidRPr="00692D68">
        <w:rPr>
          <w:sz w:val="24"/>
          <w:szCs w:val="24"/>
        </w:rPr>
        <w:t xml:space="preserve"> поставил задачу построить такую систему начального обучения, при которой достигалось бы гораздо более высокое развитие младших школьников, чем при обучении согласно канонам традиционной методики. Эту систему предполагалось создавать путем организации экспериментальных исследований, проведение которых изменило бы существующую практику, демонстрируя эффективность использования особых программ и методов. Результаты воздействия обучения постоянно сравнивались с уровнем развития детей в обычных классах.</w:t>
      </w:r>
    </w:p>
    <w:p w:rsidR="00692D68" w:rsidRPr="00692D68" w:rsidRDefault="00692D68" w:rsidP="00692D68">
      <w:pPr>
        <w:rPr>
          <w:sz w:val="24"/>
          <w:szCs w:val="24"/>
        </w:rPr>
      </w:pPr>
      <w:r w:rsidRPr="00692D68">
        <w:rPr>
          <w:sz w:val="24"/>
          <w:szCs w:val="24"/>
        </w:rPr>
        <w:t>Такое обучение имело комплексный характер. Это выражалось в том, что содержанием эксперимента являлись не отдельные предметы, методы и приемы, а «проверка правомерности эффективности самих принципов дидактической системы».</w:t>
      </w:r>
    </w:p>
    <w:p w:rsidR="00692D68" w:rsidRPr="00692D68" w:rsidRDefault="00692D68" w:rsidP="00692D68">
      <w:pPr>
        <w:rPr>
          <w:sz w:val="24"/>
          <w:szCs w:val="24"/>
        </w:rPr>
      </w:pPr>
      <w:proofErr w:type="spellStart"/>
      <w:r w:rsidRPr="00692D68">
        <w:rPr>
          <w:sz w:val="24"/>
          <w:szCs w:val="24"/>
        </w:rPr>
        <w:t>Л.В.Занков</w:t>
      </w:r>
      <w:proofErr w:type="spellEnd"/>
      <w:r w:rsidRPr="00692D68">
        <w:rPr>
          <w:sz w:val="24"/>
          <w:szCs w:val="24"/>
        </w:rPr>
        <w:t xml:space="preserve">, ставя задачу интенсивного развития школьников, критически оценивает неправомерное, с его точки зрения, облегчение учебного материала, неоправданно медленный темп его изучения и однообразные повторения. В то же время и сам учебный </w:t>
      </w:r>
      <w:r w:rsidRPr="00692D68">
        <w:rPr>
          <w:sz w:val="24"/>
          <w:szCs w:val="24"/>
        </w:rPr>
        <w:lastRenderedPageBreak/>
        <w:t>материал зачастую страдает скудностью теоретических знаний, их поверхностным характером, подчинением привитию навыков. Развивающее обучение и направлено, прежде всего, на преодоление этих недостатков обучения.</w:t>
      </w:r>
    </w:p>
    <w:p w:rsidR="00692D68" w:rsidRPr="00692D68" w:rsidRDefault="00692D68" w:rsidP="00692D68">
      <w:pPr>
        <w:rPr>
          <w:sz w:val="24"/>
          <w:szCs w:val="24"/>
        </w:rPr>
      </w:pPr>
      <w:r w:rsidRPr="00692D68">
        <w:rPr>
          <w:sz w:val="24"/>
          <w:szCs w:val="24"/>
        </w:rPr>
        <w:t xml:space="preserve">В разработанной Л. В. </w:t>
      </w:r>
      <w:proofErr w:type="spellStart"/>
      <w:r w:rsidRPr="00692D68">
        <w:rPr>
          <w:sz w:val="24"/>
          <w:szCs w:val="24"/>
        </w:rPr>
        <w:t>Занковым</w:t>
      </w:r>
      <w:proofErr w:type="spellEnd"/>
      <w:r w:rsidRPr="00692D68">
        <w:rPr>
          <w:sz w:val="24"/>
          <w:szCs w:val="24"/>
        </w:rPr>
        <w:t xml:space="preserve"> экспериментальной системе развивающего обучения заложены следующие принципы:</w:t>
      </w:r>
    </w:p>
    <w:p w:rsidR="00692D68" w:rsidRPr="00692D68" w:rsidRDefault="00692D68" w:rsidP="00692D68">
      <w:pPr>
        <w:rPr>
          <w:sz w:val="24"/>
          <w:szCs w:val="24"/>
        </w:rPr>
      </w:pPr>
      <w:r w:rsidRPr="00692D68">
        <w:rPr>
          <w:sz w:val="24"/>
          <w:szCs w:val="24"/>
        </w:rPr>
        <w:t>—</w:t>
      </w:r>
      <w:r w:rsidRPr="00692D68">
        <w:rPr>
          <w:sz w:val="24"/>
          <w:szCs w:val="24"/>
        </w:rPr>
        <w:tab/>
        <w:t xml:space="preserve">принцип обучения на высоком уровне трудности. </w:t>
      </w:r>
      <w:proofErr w:type="gramStart"/>
      <w:r w:rsidRPr="00692D68">
        <w:rPr>
          <w:sz w:val="24"/>
          <w:szCs w:val="24"/>
        </w:rPr>
        <w:t xml:space="preserve">Его реализация предполагает соблюдение меры трудности, преодоление препятствий, осмысление взаимосвязи и систематизацию изучаемых явлений (содержание этого принципа может быть соотнесено с </w:t>
      </w:r>
      <w:proofErr w:type="spellStart"/>
      <w:r w:rsidRPr="00692D68">
        <w:rPr>
          <w:sz w:val="24"/>
          <w:szCs w:val="24"/>
        </w:rPr>
        <w:t>проблемностью</w:t>
      </w:r>
      <w:proofErr w:type="spellEnd"/>
      <w:r w:rsidRPr="00692D68">
        <w:rPr>
          <w:sz w:val="24"/>
          <w:szCs w:val="24"/>
        </w:rPr>
        <w:t xml:space="preserve"> в обучении);</w:t>
      </w:r>
      <w:proofErr w:type="gramEnd"/>
    </w:p>
    <w:p w:rsidR="00692D68" w:rsidRPr="00692D68" w:rsidRDefault="00692D68" w:rsidP="00692D68">
      <w:pPr>
        <w:rPr>
          <w:sz w:val="24"/>
          <w:szCs w:val="24"/>
        </w:rPr>
      </w:pPr>
      <w:r w:rsidRPr="00692D68">
        <w:rPr>
          <w:sz w:val="24"/>
          <w:szCs w:val="24"/>
        </w:rPr>
        <w:t>—</w:t>
      </w:r>
      <w:r w:rsidRPr="00692D68">
        <w:rPr>
          <w:sz w:val="24"/>
          <w:szCs w:val="24"/>
        </w:rPr>
        <w:tab/>
        <w:t xml:space="preserve">принцип ведущей роли теоретических знаний, согласно </w:t>
      </w:r>
      <w:proofErr w:type="gramStart"/>
      <w:r w:rsidRPr="00692D68">
        <w:rPr>
          <w:sz w:val="24"/>
          <w:szCs w:val="24"/>
        </w:rPr>
        <w:t>которому</w:t>
      </w:r>
      <w:proofErr w:type="gramEnd"/>
      <w:r w:rsidRPr="00692D68">
        <w:rPr>
          <w:sz w:val="24"/>
          <w:szCs w:val="24"/>
        </w:rPr>
        <w:t xml:space="preserve"> отработка понятий, отношений, связей внутри учебного предмета и между предметами не менее важна, чем отработка навыков (содержание этого принципа может быть соотнесено со значимостью понимания общего принципа действия);</w:t>
      </w:r>
    </w:p>
    <w:p w:rsidR="00692D68" w:rsidRPr="00692D68" w:rsidRDefault="00692D68" w:rsidP="00692D68">
      <w:pPr>
        <w:rPr>
          <w:sz w:val="24"/>
          <w:szCs w:val="24"/>
        </w:rPr>
      </w:pPr>
      <w:r w:rsidRPr="00692D68">
        <w:rPr>
          <w:sz w:val="24"/>
          <w:szCs w:val="24"/>
        </w:rPr>
        <w:t>—</w:t>
      </w:r>
      <w:r w:rsidRPr="00692D68">
        <w:rPr>
          <w:sz w:val="24"/>
          <w:szCs w:val="24"/>
        </w:rPr>
        <w:tab/>
        <w:t xml:space="preserve">принцип осознания школьниками собственного учения. Он направлен на развитие рефлексии, на осознание самого себя как субъекта учения (содержание этого принципа может быть соотнесено с развитием личностной рефлексии, </w:t>
      </w:r>
      <w:proofErr w:type="spellStart"/>
      <w:r w:rsidRPr="00692D68">
        <w:rPr>
          <w:sz w:val="24"/>
          <w:szCs w:val="24"/>
        </w:rPr>
        <w:t>саморегуляции</w:t>
      </w:r>
      <w:proofErr w:type="spellEnd"/>
      <w:r w:rsidRPr="00692D68">
        <w:rPr>
          <w:sz w:val="24"/>
          <w:szCs w:val="24"/>
        </w:rPr>
        <w:t>);</w:t>
      </w:r>
    </w:p>
    <w:p w:rsidR="00692D68" w:rsidRPr="00692D68" w:rsidRDefault="00692D68" w:rsidP="00692D68">
      <w:pPr>
        <w:rPr>
          <w:sz w:val="24"/>
          <w:szCs w:val="24"/>
        </w:rPr>
      </w:pPr>
      <w:r w:rsidRPr="00692D68">
        <w:rPr>
          <w:sz w:val="24"/>
          <w:szCs w:val="24"/>
        </w:rPr>
        <w:t>—</w:t>
      </w:r>
      <w:r w:rsidRPr="00692D68">
        <w:rPr>
          <w:sz w:val="24"/>
          <w:szCs w:val="24"/>
        </w:rPr>
        <w:tab/>
        <w:t xml:space="preserve">принцип работы над развитием всех учащихся. Согласно ему, должны быть учтены индивидуальные особенности, но обучение должно развивать всех, ибо «развитие есть следствие обучения» (содержание этого принципа может быть соотнесено с </w:t>
      </w:r>
      <w:proofErr w:type="spellStart"/>
      <w:r w:rsidRPr="00692D68">
        <w:rPr>
          <w:sz w:val="24"/>
          <w:szCs w:val="24"/>
        </w:rPr>
        <w:t>гуманизацией</w:t>
      </w:r>
      <w:proofErr w:type="spellEnd"/>
      <w:r w:rsidRPr="00692D68">
        <w:rPr>
          <w:sz w:val="24"/>
          <w:szCs w:val="24"/>
        </w:rPr>
        <w:t xml:space="preserve"> образовательного процесса).</w:t>
      </w:r>
    </w:p>
    <w:p w:rsidR="00692D68" w:rsidRPr="00692D68" w:rsidRDefault="00692D68" w:rsidP="00692D68">
      <w:pPr>
        <w:rPr>
          <w:sz w:val="24"/>
          <w:szCs w:val="24"/>
        </w:rPr>
      </w:pPr>
      <w:r w:rsidRPr="00692D68">
        <w:rPr>
          <w:sz w:val="24"/>
          <w:szCs w:val="24"/>
        </w:rPr>
        <w:t xml:space="preserve">Таким образом, отличительными чертами системы </w:t>
      </w:r>
      <w:proofErr w:type="spellStart"/>
      <w:r w:rsidRPr="00692D68">
        <w:rPr>
          <w:sz w:val="24"/>
          <w:szCs w:val="24"/>
        </w:rPr>
        <w:t>Л.В.Занкова</w:t>
      </w:r>
      <w:proofErr w:type="spellEnd"/>
      <w:r w:rsidRPr="00692D68">
        <w:rPr>
          <w:sz w:val="24"/>
          <w:szCs w:val="24"/>
        </w:rPr>
        <w:t xml:space="preserve"> являются:</w:t>
      </w:r>
    </w:p>
    <w:p w:rsidR="00692D68" w:rsidRPr="00692D68" w:rsidRDefault="00692D68" w:rsidP="00692D68">
      <w:pPr>
        <w:rPr>
          <w:sz w:val="24"/>
          <w:szCs w:val="24"/>
        </w:rPr>
      </w:pPr>
      <w:r w:rsidRPr="00692D68">
        <w:rPr>
          <w:sz w:val="24"/>
          <w:szCs w:val="24"/>
        </w:rPr>
        <w:t>—</w:t>
      </w:r>
      <w:r w:rsidRPr="00692D68">
        <w:rPr>
          <w:sz w:val="24"/>
          <w:szCs w:val="24"/>
        </w:rPr>
        <w:tab/>
        <w:t>высокий уровень трудности, на котором ведется обучение;</w:t>
      </w:r>
    </w:p>
    <w:p w:rsidR="00692D68" w:rsidRPr="00692D68" w:rsidRDefault="00692D68" w:rsidP="00692D68">
      <w:pPr>
        <w:rPr>
          <w:sz w:val="24"/>
          <w:szCs w:val="24"/>
        </w:rPr>
      </w:pPr>
      <w:r w:rsidRPr="00692D68">
        <w:rPr>
          <w:sz w:val="24"/>
          <w:szCs w:val="24"/>
        </w:rPr>
        <w:t>—</w:t>
      </w:r>
      <w:r w:rsidRPr="00692D68">
        <w:rPr>
          <w:sz w:val="24"/>
          <w:szCs w:val="24"/>
        </w:rPr>
        <w:tab/>
        <w:t>быстрый темп прохождения учебного материала;</w:t>
      </w:r>
    </w:p>
    <w:p w:rsidR="00692D68" w:rsidRPr="00692D68" w:rsidRDefault="00692D68" w:rsidP="00692D68">
      <w:pPr>
        <w:rPr>
          <w:sz w:val="24"/>
          <w:szCs w:val="24"/>
        </w:rPr>
      </w:pPr>
      <w:r w:rsidRPr="00692D68">
        <w:rPr>
          <w:sz w:val="24"/>
          <w:szCs w:val="24"/>
        </w:rPr>
        <w:t>—</w:t>
      </w:r>
      <w:r w:rsidRPr="00692D68">
        <w:rPr>
          <w:sz w:val="24"/>
          <w:szCs w:val="24"/>
        </w:rPr>
        <w:tab/>
        <w:t>резкое повышение удельного веса теоретических знаний;</w:t>
      </w:r>
    </w:p>
    <w:p w:rsidR="00692D68" w:rsidRPr="00692D68" w:rsidRDefault="00692D68" w:rsidP="00692D68">
      <w:pPr>
        <w:rPr>
          <w:sz w:val="24"/>
          <w:szCs w:val="24"/>
        </w:rPr>
      </w:pPr>
      <w:r w:rsidRPr="00692D68">
        <w:rPr>
          <w:sz w:val="24"/>
          <w:szCs w:val="24"/>
        </w:rPr>
        <w:t>—</w:t>
      </w:r>
      <w:r w:rsidRPr="00692D68">
        <w:rPr>
          <w:sz w:val="24"/>
          <w:szCs w:val="24"/>
        </w:rPr>
        <w:tab/>
        <w:t>осознание школьниками процесса учения;</w:t>
      </w:r>
    </w:p>
    <w:p w:rsidR="00692D68" w:rsidRPr="00692D68" w:rsidRDefault="00692D68" w:rsidP="00692D68">
      <w:pPr>
        <w:rPr>
          <w:sz w:val="24"/>
          <w:szCs w:val="24"/>
        </w:rPr>
      </w:pPr>
      <w:r w:rsidRPr="00692D68">
        <w:rPr>
          <w:sz w:val="24"/>
          <w:szCs w:val="24"/>
        </w:rPr>
        <w:t>—</w:t>
      </w:r>
      <w:r w:rsidRPr="00692D68">
        <w:rPr>
          <w:sz w:val="24"/>
          <w:szCs w:val="24"/>
        </w:rPr>
        <w:tab/>
        <w:t>направленность на высокое общее развитие всех школьников (это стержневая характеристика системы).</w:t>
      </w:r>
    </w:p>
    <w:p w:rsidR="00692D68" w:rsidRPr="00692D68" w:rsidRDefault="00692D68" w:rsidP="00692D68">
      <w:pPr>
        <w:rPr>
          <w:sz w:val="24"/>
          <w:szCs w:val="24"/>
        </w:rPr>
      </w:pPr>
      <w:r w:rsidRPr="00692D68">
        <w:rPr>
          <w:sz w:val="24"/>
          <w:szCs w:val="24"/>
        </w:rPr>
        <w:t xml:space="preserve">Принцип обучения на высоком уровне трудности означает, по мнению Л. </w:t>
      </w:r>
      <w:proofErr w:type="spellStart"/>
      <w:r w:rsidRPr="00692D68">
        <w:rPr>
          <w:sz w:val="24"/>
          <w:szCs w:val="24"/>
        </w:rPr>
        <w:t>В.Занкова</w:t>
      </w:r>
      <w:proofErr w:type="spellEnd"/>
      <w:r w:rsidRPr="00692D68">
        <w:rPr>
          <w:sz w:val="24"/>
          <w:szCs w:val="24"/>
        </w:rPr>
        <w:t>, не столько то, что обучение превышает «среднюю норму» трудности, сколько то, что оно раскрывает духовные силы ребенка, дает им простор и направление. Педагог имел в виду трудность, связанную с познанием сущности изучаемых явлений, зависимостей между ними, с приобщением школьников к подлинным ценностям науки и культуры. Наиболее существенное здесь заключается в том, что усвоение определенных знаний становится одновременно и достоянием школьника, и средством, обеспечивающим переход на более высокую ступень развития. Обучение на высоком уровне трудности предполагает соблюдение меры трудности, которая имеет относительный характер.</w:t>
      </w:r>
    </w:p>
    <w:p w:rsidR="00692D68" w:rsidRPr="00692D68" w:rsidRDefault="00692D68" w:rsidP="00692D68">
      <w:pPr>
        <w:rPr>
          <w:sz w:val="24"/>
          <w:szCs w:val="24"/>
        </w:rPr>
      </w:pPr>
      <w:r w:rsidRPr="00692D68">
        <w:rPr>
          <w:sz w:val="24"/>
          <w:szCs w:val="24"/>
        </w:rPr>
        <w:t>С принципом обучения на высоком уровне трудности органично связан другой принцип: при изучении программного материала нужно идти вперед быстрым темпом, отказываясь от однообразного повторения пройденного. При этом самое важное — непрерывное обогащение школьников все новыми и новыми знаниями. Однако нельзя путать быстрый темп обучения с поспешностью в учебной работе, также не следует стремиться к большому количеству заданий, выполняемых школьниками. Важнее обогащение ума школьника разносторонним предметным содержанием и создание благоприятных условий для глубокого осмысления получаемой информации.</w:t>
      </w:r>
    </w:p>
    <w:p w:rsidR="00692D68" w:rsidRPr="00692D68" w:rsidRDefault="00692D68" w:rsidP="00692D68">
      <w:pPr>
        <w:rPr>
          <w:sz w:val="24"/>
          <w:szCs w:val="24"/>
        </w:rPr>
      </w:pPr>
      <w:r w:rsidRPr="00692D68">
        <w:rPr>
          <w:sz w:val="24"/>
          <w:szCs w:val="24"/>
        </w:rPr>
        <w:lastRenderedPageBreak/>
        <w:t>Действенным средством, позволяющим и сильным и слабым учащимся идти быстрым темпом, является применение дифференцированной методики, специфика которой состоит в том, что одни и те же вопросы программы могут изучаться с разной глубиной.</w:t>
      </w:r>
    </w:p>
    <w:p w:rsidR="00692D68" w:rsidRPr="00692D68" w:rsidRDefault="00692D68" w:rsidP="00692D68">
      <w:pPr>
        <w:rPr>
          <w:sz w:val="24"/>
          <w:szCs w:val="24"/>
        </w:rPr>
      </w:pPr>
      <w:r w:rsidRPr="00692D68">
        <w:rPr>
          <w:sz w:val="24"/>
          <w:szCs w:val="24"/>
        </w:rPr>
        <w:t xml:space="preserve">Следующий принцип системы Л. В. </w:t>
      </w:r>
      <w:proofErr w:type="spellStart"/>
      <w:r w:rsidRPr="00692D68">
        <w:rPr>
          <w:sz w:val="24"/>
          <w:szCs w:val="24"/>
        </w:rPr>
        <w:t>Занкова</w:t>
      </w:r>
      <w:proofErr w:type="spellEnd"/>
      <w:r w:rsidRPr="00692D68">
        <w:rPr>
          <w:sz w:val="24"/>
          <w:szCs w:val="24"/>
        </w:rPr>
        <w:t xml:space="preserve"> — ведущая роль теоретических знаний уже в начальный период обучения. Этот принцип был выдвинут в противовес традиционным представлениям о конкретности мышления младших школьников. Однако утверждение Л. В. </w:t>
      </w:r>
      <w:proofErr w:type="spellStart"/>
      <w:r w:rsidRPr="00692D68">
        <w:rPr>
          <w:sz w:val="24"/>
          <w:szCs w:val="24"/>
        </w:rPr>
        <w:t>Занкова</w:t>
      </w:r>
      <w:proofErr w:type="spellEnd"/>
      <w:r w:rsidRPr="00692D68">
        <w:rPr>
          <w:sz w:val="24"/>
          <w:szCs w:val="24"/>
        </w:rPr>
        <w:t xml:space="preserve"> вовсе не означает отрицания роли образных представлений учащихся. Оно лишь говорит о том, что нельзя считать конкретное мышление ведущим показателем уровня умственного развития младших школьников.</w:t>
      </w:r>
    </w:p>
    <w:p w:rsidR="00692D68" w:rsidRPr="00692D68" w:rsidRDefault="00692D68" w:rsidP="00692D68">
      <w:pPr>
        <w:rPr>
          <w:sz w:val="24"/>
          <w:szCs w:val="24"/>
        </w:rPr>
      </w:pPr>
      <w:r w:rsidRPr="00692D68">
        <w:rPr>
          <w:sz w:val="24"/>
          <w:szCs w:val="24"/>
        </w:rPr>
        <w:t xml:space="preserve">Так, младшие школьники способны к овладению научным термином, в основе которого лежит правильное обобщение. Исследования показали, что у учащихся начальных классов отвлечение и обобщение, облеченные в словесную форму, наблюдаются в процессе образования новых понятий, в ходе обобщенного узнавания малознакомых объектов и в осознании нравственных качеств персонажей при чтении художественной литературы. Концепция, согласно которой развитие мышления младшего школьника представляется как постепенное нарастание отвлеченности и обобщенности мышления, устарела. Еще Л. С. Выготский на основе исследования формирования понятий в школьном возрасте отмечал, что оно осуществляется разными путями, в том числе и от абстрактного к </w:t>
      </w:r>
      <w:proofErr w:type="gramStart"/>
      <w:r w:rsidRPr="00692D68">
        <w:rPr>
          <w:sz w:val="24"/>
          <w:szCs w:val="24"/>
        </w:rPr>
        <w:t>конкретному</w:t>
      </w:r>
      <w:proofErr w:type="gramEnd"/>
      <w:r w:rsidRPr="00692D68">
        <w:rPr>
          <w:sz w:val="24"/>
          <w:szCs w:val="24"/>
        </w:rPr>
        <w:t xml:space="preserve"> в процессе обучения. Поэтому ограничиваться формированием лишь конкретного мышления у младших школьников — значит тормозить их развитие.</w:t>
      </w:r>
    </w:p>
    <w:p w:rsidR="00692D68" w:rsidRPr="00692D68" w:rsidRDefault="00692D68" w:rsidP="00692D68">
      <w:pPr>
        <w:rPr>
          <w:sz w:val="24"/>
          <w:szCs w:val="24"/>
        </w:rPr>
      </w:pPr>
      <w:r w:rsidRPr="00692D68">
        <w:rPr>
          <w:sz w:val="24"/>
          <w:szCs w:val="24"/>
        </w:rPr>
        <w:t>Наряду с усвоением терминов и определений большое место в обучении младших школьников занимает изучение зависимостей, законов (например, переместительного закона сложения, умножения в курсе математики, закономерности сезонных изменений в жизни растений и животных в естествознании и др.).</w:t>
      </w:r>
    </w:p>
    <w:p w:rsidR="00692D68" w:rsidRPr="00692D68" w:rsidRDefault="00692D68" w:rsidP="00692D68">
      <w:pPr>
        <w:rPr>
          <w:sz w:val="24"/>
          <w:szCs w:val="24"/>
        </w:rPr>
      </w:pPr>
      <w:r w:rsidRPr="00692D68">
        <w:rPr>
          <w:sz w:val="24"/>
          <w:szCs w:val="24"/>
        </w:rPr>
        <w:t>На основе полноценного общего развития, на базе глубокого осмысления соответствующих понятий, отношений, зависимостей происходит формирование практических умений и навыков.</w:t>
      </w:r>
    </w:p>
    <w:p w:rsidR="00692D68" w:rsidRPr="00692D68" w:rsidRDefault="00692D68" w:rsidP="00692D68">
      <w:pPr>
        <w:rPr>
          <w:sz w:val="24"/>
          <w:szCs w:val="24"/>
        </w:rPr>
      </w:pPr>
      <w:r w:rsidRPr="00692D68">
        <w:rPr>
          <w:sz w:val="24"/>
          <w:szCs w:val="24"/>
        </w:rPr>
        <w:t xml:space="preserve">Большое значение </w:t>
      </w:r>
      <w:proofErr w:type="spellStart"/>
      <w:r w:rsidRPr="00692D68">
        <w:rPr>
          <w:sz w:val="24"/>
          <w:szCs w:val="24"/>
        </w:rPr>
        <w:t>Л.В.Занков</w:t>
      </w:r>
      <w:proofErr w:type="spellEnd"/>
      <w:r w:rsidRPr="00692D68">
        <w:rPr>
          <w:sz w:val="24"/>
          <w:szCs w:val="24"/>
        </w:rPr>
        <w:t xml:space="preserve"> придавал принципу осознания школьниками процесса учения. Он подчеркивал важность понимания учебного материала, умения применять теоретические знания на практике, овладения мыслительными операциями (сравнения, анализа, синтеза, обобщения), а также признавал необходимость позитивного отношения школьников к учебному труду. Все это, по мнению </w:t>
      </w:r>
      <w:proofErr w:type="spellStart"/>
      <w:r w:rsidRPr="00692D68">
        <w:rPr>
          <w:sz w:val="24"/>
          <w:szCs w:val="24"/>
        </w:rPr>
        <w:t>Л.В.Занкова</w:t>
      </w:r>
      <w:proofErr w:type="spellEnd"/>
      <w:r w:rsidRPr="00692D68">
        <w:rPr>
          <w:sz w:val="24"/>
          <w:szCs w:val="24"/>
        </w:rPr>
        <w:t>, необходимо, но недостаточно для успешного обучения. Процесс овладения знаниями и навыками должен стать объектом осознания ученика.</w:t>
      </w:r>
    </w:p>
    <w:p w:rsidR="00692D68" w:rsidRPr="00692D68" w:rsidRDefault="00692D68" w:rsidP="00692D68">
      <w:pPr>
        <w:rPr>
          <w:sz w:val="24"/>
          <w:szCs w:val="24"/>
        </w:rPr>
      </w:pPr>
      <w:r w:rsidRPr="00692D68">
        <w:rPr>
          <w:sz w:val="24"/>
          <w:szCs w:val="24"/>
        </w:rPr>
        <w:t>Особое место в данной системе занимает принцип целенаправленной и систематической работы по развитию всех учащихся, в том числе и наиболее слабых.</w:t>
      </w:r>
    </w:p>
    <w:p w:rsidR="00692D68" w:rsidRPr="00692D68" w:rsidRDefault="00692D68" w:rsidP="00692D68">
      <w:pPr>
        <w:rPr>
          <w:sz w:val="24"/>
          <w:szCs w:val="24"/>
        </w:rPr>
      </w:pPr>
      <w:r w:rsidRPr="00692D68">
        <w:rPr>
          <w:sz w:val="24"/>
          <w:szCs w:val="24"/>
        </w:rPr>
        <w:t xml:space="preserve"> </w:t>
      </w:r>
    </w:p>
    <w:p w:rsidR="00692D68" w:rsidRPr="00692D68" w:rsidRDefault="00692D68" w:rsidP="00692D68">
      <w:pPr>
        <w:rPr>
          <w:sz w:val="24"/>
          <w:szCs w:val="24"/>
        </w:rPr>
      </w:pPr>
      <w:r w:rsidRPr="00692D68">
        <w:rPr>
          <w:sz w:val="24"/>
          <w:szCs w:val="24"/>
        </w:rPr>
        <w:t xml:space="preserve">При традиционной методике обучения на слабых учеников обрушивается лавина тренировочных упражнений, необходимых для преодоления их неуспеваемости. Опыт </w:t>
      </w:r>
      <w:proofErr w:type="spellStart"/>
      <w:r w:rsidRPr="00692D68">
        <w:rPr>
          <w:sz w:val="24"/>
          <w:szCs w:val="24"/>
        </w:rPr>
        <w:t>Л.В.Занкова</w:t>
      </w:r>
      <w:proofErr w:type="spellEnd"/>
      <w:r w:rsidRPr="00692D68">
        <w:rPr>
          <w:sz w:val="24"/>
          <w:szCs w:val="24"/>
        </w:rPr>
        <w:t xml:space="preserve"> показал обратное: перегрузка неуспевающих тренировочными заданиями не способствует их развитию, а лишь увеличивает отставание. </w:t>
      </w:r>
      <w:proofErr w:type="gramStart"/>
      <w:r w:rsidRPr="00692D68">
        <w:rPr>
          <w:sz w:val="24"/>
          <w:szCs w:val="24"/>
        </w:rPr>
        <w:t>Неуспевающие</w:t>
      </w:r>
      <w:proofErr w:type="gramEnd"/>
      <w:r w:rsidRPr="00692D68">
        <w:rPr>
          <w:sz w:val="24"/>
          <w:szCs w:val="24"/>
        </w:rPr>
        <w:t xml:space="preserve"> не менее, а более других учеников нуждаются в систематическом обучении. Эксперименты показали, что такая работа приводит к сдвигам в развитии слабых учеников и к лучшим результатам в усвоении знаний и навыков.</w:t>
      </w:r>
    </w:p>
    <w:p w:rsidR="00692D68" w:rsidRPr="00692D68" w:rsidRDefault="00692D68" w:rsidP="00692D68">
      <w:pPr>
        <w:rPr>
          <w:sz w:val="24"/>
          <w:szCs w:val="24"/>
        </w:rPr>
      </w:pPr>
      <w:r w:rsidRPr="00692D68">
        <w:rPr>
          <w:sz w:val="24"/>
          <w:szCs w:val="24"/>
        </w:rPr>
        <w:t>Рассмотренные принципы были конкретизированы в программах и методиках обучения грамматике, чтению, математике, истории, природоведению и другим предметам.</w:t>
      </w:r>
    </w:p>
    <w:p w:rsidR="00692D68" w:rsidRPr="00692D68" w:rsidRDefault="00692D68" w:rsidP="00692D68">
      <w:pPr>
        <w:rPr>
          <w:sz w:val="24"/>
          <w:szCs w:val="24"/>
        </w:rPr>
      </w:pPr>
      <w:r w:rsidRPr="00692D68">
        <w:rPr>
          <w:sz w:val="24"/>
          <w:szCs w:val="24"/>
        </w:rPr>
        <w:lastRenderedPageBreak/>
        <w:t>Сравнительное исследование общего психического развития младших школьников в экспериментальных и обычных классах проводилось путем индивидуального обследования. Изучались особенности наблюдения (восприятия), мышления, практических действий по изготовлению заданного предмета. Специально прослеживались особенности развития некоторых детей на протяжении всего начального обучения (</w:t>
      </w:r>
      <w:proofErr w:type="spellStart"/>
      <w:r w:rsidRPr="00692D68">
        <w:rPr>
          <w:sz w:val="24"/>
          <w:szCs w:val="24"/>
        </w:rPr>
        <w:t>лонгитюдное</w:t>
      </w:r>
      <w:proofErr w:type="spellEnd"/>
      <w:r w:rsidRPr="00692D68">
        <w:rPr>
          <w:sz w:val="24"/>
          <w:szCs w:val="24"/>
        </w:rPr>
        <w:t xml:space="preserve"> исследование). В частности, анализировалось соотношение мышления и эмоций, наблюдения и мышления, обследовалось состояние общего психического, а не только умственного развития.</w:t>
      </w:r>
    </w:p>
    <w:p w:rsidR="00692D68" w:rsidRPr="00692D68" w:rsidRDefault="00692D68" w:rsidP="00692D68">
      <w:pPr>
        <w:rPr>
          <w:sz w:val="24"/>
          <w:szCs w:val="24"/>
        </w:rPr>
      </w:pPr>
      <w:r w:rsidRPr="00692D68">
        <w:rPr>
          <w:sz w:val="24"/>
          <w:szCs w:val="24"/>
        </w:rPr>
        <w:t xml:space="preserve">Система Л. </w:t>
      </w:r>
      <w:proofErr w:type="spellStart"/>
      <w:r w:rsidRPr="00692D68">
        <w:rPr>
          <w:sz w:val="24"/>
          <w:szCs w:val="24"/>
        </w:rPr>
        <w:t>В.Занкова</w:t>
      </w:r>
      <w:proofErr w:type="spellEnd"/>
      <w:r w:rsidRPr="00692D68">
        <w:rPr>
          <w:sz w:val="24"/>
          <w:szCs w:val="24"/>
        </w:rPr>
        <w:t xml:space="preserve"> отличается богатством содержания. В ней поставлена задача — дать общую картину мира на основе наук, литературы, искусства. Здесь нет главных и неглавных предметов. Содержанием обучения должна создаваться гармония красок, звуков, человеческих отношений.</w:t>
      </w:r>
    </w:p>
    <w:p w:rsidR="00692D68" w:rsidRPr="00692D68" w:rsidRDefault="00692D68" w:rsidP="00692D68">
      <w:pPr>
        <w:rPr>
          <w:sz w:val="24"/>
          <w:szCs w:val="24"/>
        </w:rPr>
      </w:pPr>
      <w:r w:rsidRPr="00692D68">
        <w:rPr>
          <w:sz w:val="24"/>
          <w:szCs w:val="24"/>
        </w:rPr>
        <w:t>Методам свойственна многогранность, обращенность к пробуждению ума, чувства, положительных эмоциональных переживаний. Дидактическим стержнем урока является деятельность самих учащихся. Ученики не просто решают, обсуждают, а наблюдают, сравнивают, классифицируют, выясняют закономерности, делают выводы. «Развитие — в сотрудничестве» — это важнейшая идея, пронизывающая методы и формы учебной деятельности школьников. В совместном поиске ребенок напрягает свой ум, и даже при минимальном участии в совместной деятельности он чувствует себя соавтором, что существенно перестраивает мотивационную сферу.</w:t>
      </w:r>
    </w:p>
    <w:p w:rsidR="00692D68" w:rsidRPr="00692D68" w:rsidRDefault="00692D68" w:rsidP="00692D68">
      <w:pPr>
        <w:rPr>
          <w:sz w:val="24"/>
          <w:szCs w:val="24"/>
        </w:rPr>
      </w:pPr>
      <w:r w:rsidRPr="00692D68">
        <w:rPr>
          <w:sz w:val="24"/>
          <w:szCs w:val="24"/>
        </w:rPr>
        <w:t>Гибкость, динамичность структуры урока обусловлены тем, что процесс познания организуется «от ученика». Урок строится с учетом логики коллективной мысли детей и вместе с тем сохраняет целостность, органичность, логическую и психологическую завершенность.</w:t>
      </w:r>
    </w:p>
    <w:p w:rsidR="00692D68" w:rsidRPr="00692D68" w:rsidRDefault="00692D68" w:rsidP="00692D68">
      <w:pPr>
        <w:rPr>
          <w:sz w:val="24"/>
          <w:szCs w:val="24"/>
        </w:rPr>
      </w:pPr>
      <w:r w:rsidRPr="00692D68">
        <w:rPr>
          <w:sz w:val="24"/>
          <w:szCs w:val="24"/>
        </w:rPr>
        <w:t>Особое внимание уделяется подбору и формулировке заданий и вопросов. Они должны будить самостоятельную мысль учеников, стимулировать коллективный поиск, активизировать механизмы творчества.</w:t>
      </w:r>
    </w:p>
    <w:p w:rsidR="00692D68" w:rsidRPr="00692D68" w:rsidRDefault="00692D68" w:rsidP="00692D68">
      <w:pPr>
        <w:rPr>
          <w:sz w:val="24"/>
          <w:szCs w:val="24"/>
        </w:rPr>
      </w:pPr>
      <w:r w:rsidRPr="00692D68">
        <w:rPr>
          <w:sz w:val="24"/>
          <w:szCs w:val="24"/>
        </w:rPr>
        <w:t>Построение учебников для начальных классов такое, что с ним связывается определенное представление о формировании системы знаний у школьников.</w:t>
      </w:r>
    </w:p>
    <w:p w:rsidR="00692D68" w:rsidRPr="00692D68" w:rsidRDefault="00692D68" w:rsidP="00692D68">
      <w:pPr>
        <w:rPr>
          <w:sz w:val="24"/>
          <w:szCs w:val="24"/>
        </w:rPr>
      </w:pPr>
      <w:r w:rsidRPr="00692D68">
        <w:rPr>
          <w:sz w:val="24"/>
          <w:szCs w:val="24"/>
        </w:rPr>
        <w:t xml:space="preserve">Л. </w:t>
      </w:r>
      <w:proofErr w:type="spellStart"/>
      <w:r w:rsidRPr="00692D68">
        <w:rPr>
          <w:sz w:val="24"/>
          <w:szCs w:val="24"/>
        </w:rPr>
        <w:t>В.Занков</w:t>
      </w:r>
      <w:proofErr w:type="spellEnd"/>
      <w:r w:rsidRPr="00692D68">
        <w:rPr>
          <w:sz w:val="24"/>
          <w:szCs w:val="24"/>
        </w:rPr>
        <w:t xml:space="preserve"> считает справедливым, что при усвоении понятия (в любом классе) термин сообщается школьникам не в результате изучения соответствующих явлений, а во время изучения, так как служит средством обобщения. Процесс усвоения термина проходит ряд ступенек, по которым </w:t>
      </w:r>
      <w:proofErr w:type="gramStart"/>
      <w:r w:rsidRPr="00692D68">
        <w:rPr>
          <w:sz w:val="24"/>
          <w:szCs w:val="24"/>
        </w:rPr>
        <w:t>проходит ШКОЛЬНИК И которые приводят</w:t>
      </w:r>
      <w:proofErr w:type="gramEnd"/>
      <w:r w:rsidRPr="00692D68">
        <w:rPr>
          <w:sz w:val="24"/>
          <w:szCs w:val="24"/>
        </w:rPr>
        <w:t xml:space="preserve"> его к желаемому результату. Они таковы. Вначале термин употребляется учителем, от детей не требуется оперирования термином. Далее практикуются упражнения в подборе частных случаев к общему понятию. Затем проводятся такие упражнения, когда учащиеся опознают и выделяют обозначаемые данным термином явления из ряда других. После чего следуют упражнения, которые по своей логико-психологической структуре представляют подбор общего понятия к частному случаю. В результате такой работы термин переводится из пассивного словаря школьников </w:t>
      </w:r>
      <w:proofErr w:type="gramStart"/>
      <w:r w:rsidRPr="00692D68">
        <w:rPr>
          <w:sz w:val="24"/>
          <w:szCs w:val="24"/>
        </w:rPr>
        <w:t>в</w:t>
      </w:r>
      <w:proofErr w:type="gramEnd"/>
      <w:r w:rsidRPr="00692D68">
        <w:rPr>
          <w:sz w:val="24"/>
          <w:szCs w:val="24"/>
        </w:rPr>
        <w:t xml:space="preserve"> активный.</w:t>
      </w:r>
    </w:p>
    <w:p w:rsidR="00692D68" w:rsidRPr="00692D68" w:rsidRDefault="00692D68" w:rsidP="00692D68">
      <w:pPr>
        <w:rPr>
          <w:sz w:val="24"/>
          <w:szCs w:val="24"/>
        </w:rPr>
      </w:pPr>
      <w:r w:rsidRPr="00692D68">
        <w:rPr>
          <w:sz w:val="24"/>
          <w:szCs w:val="24"/>
        </w:rPr>
        <w:t xml:space="preserve">Учебный материал строится и усваивается школьниками в логике все большей дифференциации знаний, от целого к части. Ученики знакомятся с понятием, которое остается вначале как «неоформленное обобщение». Это понятие все более дифференцируется, уточняется, конкретизируется при изучении других, новых разделов темы. Материал расположен так, что каждое из предложенных заданий находит свое естественное продолжение в последующих разделах. </w:t>
      </w:r>
      <w:proofErr w:type="gramStart"/>
      <w:r w:rsidRPr="00692D68">
        <w:rPr>
          <w:sz w:val="24"/>
          <w:szCs w:val="24"/>
        </w:rPr>
        <w:t>Возвращение к пройденному не сводится к формальному воспроизведению материала в таком виде, в каком он изучался.</w:t>
      </w:r>
      <w:proofErr w:type="gramEnd"/>
      <w:r w:rsidRPr="00692D68">
        <w:rPr>
          <w:sz w:val="24"/>
          <w:szCs w:val="24"/>
        </w:rPr>
        <w:t xml:space="preserve"> </w:t>
      </w:r>
      <w:r w:rsidRPr="00692D68">
        <w:rPr>
          <w:sz w:val="24"/>
          <w:szCs w:val="24"/>
        </w:rPr>
        <w:lastRenderedPageBreak/>
        <w:t xml:space="preserve">В системе Л. В. </w:t>
      </w:r>
      <w:proofErr w:type="spellStart"/>
      <w:r w:rsidRPr="00692D68">
        <w:rPr>
          <w:sz w:val="24"/>
          <w:szCs w:val="24"/>
        </w:rPr>
        <w:t>Занкова</w:t>
      </w:r>
      <w:proofErr w:type="spellEnd"/>
      <w:r w:rsidRPr="00692D68">
        <w:rPr>
          <w:sz w:val="24"/>
          <w:szCs w:val="24"/>
        </w:rPr>
        <w:t xml:space="preserve"> возвращение к </w:t>
      </w:r>
      <w:proofErr w:type="gramStart"/>
      <w:r w:rsidRPr="00692D68">
        <w:rPr>
          <w:sz w:val="24"/>
          <w:szCs w:val="24"/>
        </w:rPr>
        <w:t>пройденному</w:t>
      </w:r>
      <w:proofErr w:type="gramEnd"/>
      <w:r w:rsidRPr="00692D68">
        <w:rPr>
          <w:sz w:val="24"/>
          <w:szCs w:val="24"/>
        </w:rPr>
        <w:t xml:space="preserve"> есть в то же время и значительный шаг вперед.</w:t>
      </w:r>
    </w:p>
    <w:p w:rsidR="00692D68" w:rsidRPr="00692D68" w:rsidRDefault="00692D68" w:rsidP="00692D68">
      <w:pPr>
        <w:rPr>
          <w:sz w:val="24"/>
          <w:szCs w:val="24"/>
        </w:rPr>
      </w:pPr>
      <w:r w:rsidRPr="00692D68">
        <w:rPr>
          <w:sz w:val="24"/>
          <w:szCs w:val="24"/>
        </w:rPr>
        <w:t xml:space="preserve">             Предложенная Л. В. </w:t>
      </w:r>
      <w:proofErr w:type="spellStart"/>
      <w:r w:rsidRPr="00692D68">
        <w:rPr>
          <w:sz w:val="24"/>
          <w:szCs w:val="24"/>
        </w:rPr>
        <w:t>Занковым</w:t>
      </w:r>
      <w:proofErr w:type="spellEnd"/>
      <w:r w:rsidRPr="00692D68">
        <w:rPr>
          <w:sz w:val="24"/>
          <w:szCs w:val="24"/>
        </w:rPr>
        <w:t xml:space="preserve"> дидактическая система</w:t>
      </w:r>
      <w:r>
        <w:rPr>
          <w:sz w:val="24"/>
          <w:szCs w:val="24"/>
        </w:rPr>
        <w:t xml:space="preserve"> оказалась эффективной для всех</w:t>
      </w:r>
      <w:bookmarkStart w:id="0" w:name="_GoBack"/>
      <w:bookmarkEnd w:id="0"/>
      <w:r w:rsidRPr="00692D68">
        <w:rPr>
          <w:sz w:val="24"/>
          <w:szCs w:val="24"/>
        </w:rPr>
        <w:t>этапов процесса обучения. Однако, несмотря на ее продуктивность, до настоящего времени она остается недостаточно востребованной в школьной практике. В 60 —70-е гг. попытки ее внедрения в массовой школьной практике не дали ожидаемых результатов, так как учителя оказались неспособными обеспечить новые программы соответствующими технологиями обучения.</w:t>
      </w:r>
    </w:p>
    <w:p w:rsidR="00692D68" w:rsidRPr="00692D68" w:rsidRDefault="00692D68" w:rsidP="00692D68">
      <w:pPr>
        <w:rPr>
          <w:sz w:val="24"/>
          <w:szCs w:val="24"/>
        </w:rPr>
      </w:pPr>
      <w:r w:rsidRPr="00692D68">
        <w:rPr>
          <w:sz w:val="24"/>
          <w:szCs w:val="24"/>
        </w:rPr>
        <w:t xml:space="preserve">Ориентация школы в конце 80-х — начале 90-х гг. на личностно-развивающее обучение привела к возрождению этой дидактической системы. Но, как показывает практика, предложенные Л. В. </w:t>
      </w:r>
      <w:proofErr w:type="spellStart"/>
      <w:r w:rsidRPr="00692D68">
        <w:rPr>
          <w:sz w:val="24"/>
          <w:szCs w:val="24"/>
        </w:rPr>
        <w:t>Занковым</w:t>
      </w:r>
      <w:proofErr w:type="spellEnd"/>
      <w:r w:rsidRPr="00692D68">
        <w:rPr>
          <w:sz w:val="24"/>
          <w:szCs w:val="24"/>
        </w:rPr>
        <w:t xml:space="preserve"> дидактические принципы используются не в полной мере.</w:t>
      </w:r>
    </w:p>
    <w:p w:rsidR="00692D68" w:rsidRPr="00692D68" w:rsidRDefault="00692D68" w:rsidP="00692D68">
      <w:pPr>
        <w:rPr>
          <w:sz w:val="24"/>
          <w:szCs w:val="24"/>
        </w:rPr>
      </w:pPr>
      <w:r w:rsidRPr="00692D68">
        <w:rPr>
          <w:sz w:val="24"/>
          <w:szCs w:val="24"/>
        </w:rPr>
        <w:t xml:space="preserve">Концепция развивающего обучения </w:t>
      </w:r>
      <w:proofErr w:type="spellStart"/>
      <w:r w:rsidRPr="00692D68">
        <w:rPr>
          <w:sz w:val="24"/>
          <w:szCs w:val="24"/>
        </w:rPr>
        <w:t>В.В.Давыдова</w:t>
      </w:r>
      <w:proofErr w:type="spellEnd"/>
      <w:r w:rsidRPr="00692D68">
        <w:rPr>
          <w:sz w:val="24"/>
          <w:szCs w:val="24"/>
        </w:rPr>
        <w:t xml:space="preserve"> и </w:t>
      </w:r>
      <w:proofErr w:type="spellStart"/>
      <w:r w:rsidRPr="00692D68">
        <w:rPr>
          <w:sz w:val="24"/>
          <w:szCs w:val="24"/>
        </w:rPr>
        <w:t>Д.Б.Эльконина</w:t>
      </w:r>
      <w:proofErr w:type="spellEnd"/>
    </w:p>
    <w:p w:rsidR="00692D68" w:rsidRPr="00692D68" w:rsidRDefault="00692D68" w:rsidP="00692D68">
      <w:pPr>
        <w:rPr>
          <w:sz w:val="24"/>
          <w:szCs w:val="24"/>
        </w:rPr>
      </w:pPr>
      <w:r w:rsidRPr="00692D68">
        <w:rPr>
          <w:sz w:val="24"/>
          <w:szCs w:val="24"/>
        </w:rPr>
        <w:t xml:space="preserve">В 60-е гг. был создан научный коллектив под руководством психологов В. </w:t>
      </w:r>
      <w:proofErr w:type="spellStart"/>
      <w:r w:rsidRPr="00692D68">
        <w:rPr>
          <w:sz w:val="24"/>
          <w:szCs w:val="24"/>
        </w:rPr>
        <w:t>В.Давыдова</w:t>
      </w:r>
      <w:proofErr w:type="spellEnd"/>
      <w:r w:rsidRPr="00692D68">
        <w:rPr>
          <w:sz w:val="24"/>
          <w:szCs w:val="24"/>
        </w:rPr>
        <w:t xml:space="preserve"> и Д. Б. </w:t>
      </w:r>
      <w:proofErr w:type="spellStart"/>
      <w:r w:rsidRPr="00692D68">
        <w:rPr>
          <w:sz w:val="24"/>
          <w:szCs w:val="24"/>
        </w:rPr>
        <w:t>Эльконина</w:t>
      </w:r>
      <w:proofErr w:type="spellEnd"/>
      <w:r w:rsidRPr="00692D68">
        <w:rPr>
          <w:sz w:val="24"/>
          <w:szCs w:val="24"/>
        </w:rPr>
        <w:t>, который исследовал значение младшего школьного возраста в психическом развитии человека. Было выявлено, что в современных условиях в этом возрасте можно решать специфические образовательные задачи при условии развития учебной деятельности и ее субъекта, абстрактно-теоретического мышления, произвольного управления поведением.</w:t>
      </w:r>
    </w:p>
    <w:p w:rsidR="00692D68" w:rsidRPr="00692D68" w:rsidRDefault="00692D68" w:rsidP="00692D68">
      <w:pPr>
        <w:rPr>
          <w:sz w:val="24"/>
          <w:szCs w:val="24"/>
        </w:rPr>
      </w:pPr>
      <w:r w:rsidRPr="00692D68">
        <w:rPr>
          <w:sz w:val="24"/>
          <w:szCs w:val="24"/>
        </w:rPr>
        <w:t>Исследованиями было также установлено, что традиционное начальное образование не обеспечивает полноценного развития большинства младших школьников. Это означает, что оно не создает необходимых «зон ближайшего развития», а лишь тренирует и закрепляет те психические функции, которые в своей основе возникли и начали развиваться еще в дошкольном возрасте (чувственное наблюдение, эмпирическое мышление, утилитарная память и т. п.).</w:t>
      </w:r>
    </w:p>
    <w:p w:rsidR="00692D68" w:rsidRPr="00692D68" w:rsidRDefault="00692D68" w:rsidP="00692D68">
      <w:pPr>
        <w:rPr>
          <w:sz w:val="24"/>
          <w:szCs w:val="24"/>
        </w:rPr>
      </w:pPr>
      <w:r w:rsidRPr="00692D68">
        <w:rPr>
          <w:sz w:val="24"/>
          <w:szCs w:val="24"/>
        </w:rPr>
        <w:t xml:space="preserve">Такое обучение ориентировано не только на ознакомление с фактами, но и на познание отношений между ними, установление причинно-следственных связей, на превращение отношений в объект изучения. Исходя из этого, </w:t>
      </w:r>
      <w:proofErr w:type="spellStart"/>
      <w:r w:rsidRPr="00692D68">
        <w:rPr>
          <w:sz w:val="24"/>
          <w:szCs w:val="24"/>
        </w:rPr>
        <w:t>В.В.Давыдов</w:t>
      </w:r>
      <w:proofErr w:type="spellEnd"/>
      <w:r w:rsidRPr="00692D68">
        <w:rPr>
          <w:sz w:val="24"/>
          <w:szCs w:val="24"/>
        </w:rPr>
        <w:t xml:space="preserve"> и </w:t>
      </w:r>
      <w:proofErr w:type="spellStart"/>
      <w:r w:rsidRPr="00692D68">
        <w:rPr>
          <w:sz w:val="24"/>
          <w:szCs w:val="24"/>
        </w:rPr>
        <w:t>Д.Б.Эльконин</w:t>
      </w:r>
      <w:proofErr w:type="spellEnd"/>
      <w:r w:rsidRPr="00692D68">
        <w:rPr>
          <w:sz w:val="24"/>
          <w:szCs w:val="24"/>
        </w:rPr>
        <w:t xml:space="preserve"> предлагают перестроить содержание учебных предметов и логику (способы) его изложения в учебном процессе.</w:t>
      </w:r>
    </w:p>
    <w:p w:rsidR="00692D68" w:rsidRPr="00692D68" w:rsidRDefault="00692D68" w:rsidP="00692D68">
      <w:pPr>
        <w:rPr>
          <w:sz w:val="24"/>
          <w:szCs w:val="24"/>
        </w:rPr>
      </w:pPr>
      <w:r w:rsidRPr="00692D68">
        <w:rPr>
          <w:sz w:val="24"/>
          <w:szCs w:val="24"/>
        </w:rPr>
        <w:t xml:space="preserve">Предложенная система развивающего обучения противопоставлена существующей системе </w:t>
      </w:r>
      <w:proofErr w:type="gramStart"/>
      <w:r w:rsidRPr="00692D68">
        <w:rPr>
          <w:sz w:val="24"/>
          <w:szCs w:val="24"/>
        </w:rPr>
        <w:t>обучения</w:t>
      </w:r>
      <w:proofErr w:type="gramEnd"/>
      <w:r w:rsidRPr="00692D68">
        <w:rPr>
          <w:sz w:val="24"/>
          <w:szCs w:val="24"/>
        </w:rPr>
        <w:t xml:space="preserve"> прежде всего по принципиальному направлению — формирование познавательной деятельности школьника. Известно, что традиционное обучение преимущественно направлено от частного, конкретного, единичного к общему, абстрактному, целому; от случая, факта к системе; от явления к сущности. Развивающееся в ходе такого обучения мышление ребенка названо </w:t>
      </w:r>
      <w:proofErr w:type="spellStart"/>
      <w:r w:rsidRPr="00692D68">
        <w:rPr>
          <w:sz w:val="24"/>
          <w:szCs w:val="24"/>
        </w:rPr>
        <w:t>В.В.Давыдовым</w:t>
      </w:r>
      <w:proofErr w:type="spellEnd"/>
      <w:r w:rsidRPr="00692D68">
        <w:rPr>
          <w:sz w:val="24"/>
          <w:szCs w:val="24"/>
        </w:rPr>
        <w:t xml:space="preserve"> эмпирическим.</w:t>
      </w:r>
    </w:p>
    <w:p w:rsidR="00692D68" w:rsidRPr="00692D68" w:rsidRDefault="00692D68" w:rsidP="00692D68">
      <w:pPr>
        <w:rPr>
          <w:sz w:val="24"/>
          <w:szCs w:val="24"/>
        </w:rPr>
      </w:pPr>
      <w:r w:rsidRPr="00692D68">
        <w:rPr>
          <w:sz w:val="24"/>
          <w:szCs w:val="24"/>
        </w:rPr>
        <w:t xml:space="preserve">Данный тип обучения, по мнению </w:t>
      </w:r>
      <w:proofErr w:type="spellStart"/>
      <w:r w:rsidRPr="00692D68">
        <w:rPr>
          <w:sz w:val="24"/>
          <w:szCs w:val="24"/>
        </w:rPr>
        <w:t>В.В.Давыдова</w:t>
      </w:r>
      <w:proofErr w:type="spellEnd"/>
      <w:r w:rsidRPr="00692D68">
        <w:rPr>
          <w:sz w:val="24"/>
          <w:szCs w:val="24"/>
        </w:rPr>
        <w:t xml:space="preserve">, повсеместно доминирует в школе и характерен также и для большинства новаций, в том числе и для системы Л. В. </w:t>
      </w:r>
      <w:proofErr w:type="spellStart"/>
      <w:r w:rsidRPr="00692D68">
        <w:rPr>
          <w:sz w:val="24"/>
          <w:szCs w:val="24"/>
        </w:rPr>
        <w:t>Занкова</w:t>
      </w:r>
      <w:proofErr w:type="spellEnd"/>
      <w:r w:rsidRPr="00692D68">
        <w:rPr>
          <w:sz w:val="24"/>
          <w:szCs w:val="24"/>
        </w:rPr>
        <w:t>. Так, сотрудники его лаборатории, проводя обследование, проверяли способность детей к классификации, группировке предметов. Учащиеся экспериментальных классов легко переходили от одного основания группировки к другому. Однако это был лишь показатель развития у них эмпирического мышления.</w:t>
      </w:r>
    </w:p>
    <w:p w:rsidR="00692D68" w:rsidRPr="00692D68" w:rsidRDefault="00692D68" w:rsidP="00692D68">
      <w:pPr>
        <w:rPr>
          <w:sz w:val="24"/>
          <w:szCs w:val="24"/>
        </w:rPr>
      </w:pPr>
      <w:r w:rsidRPr="00692D68">
        <w:rPr>
          <w:sz w:val="24"/>
          <w:szCs w:val="24"/>
        </w:rPr>
        <w:t xml:space="preserve">Основной линией умственного развития в теории Л. В. </w:t>
      </w:r>
      <w:proofErr w:type="spellStart"/>
      <w:r w:rsidRPr="00692D68">
        <w:rPr>
          <w:sz w:val="24"/>
          <w:szCs w:val="24"/>
        </w:rPr>
        <w:t>Занкова</w:t>
      </w:r>
      <w:proofErr w:type="spellEnd"/>
      <w:r w:rsidRPr="00692D68">
        <w:rPr>
          <w:sz w:val="24"/>
          <w:szCs w:val="24"/>
        </w:rPr>
        <w:t xml:space="preserve"> является образование</w:t>
      </w:r>
    </w:p>
    <w:p w:rsidR="00692D68" w:rsidRPr="00692D68" w:rsidRDefault="00692D68" w:rsidP="00692D68">
      <w:pPr>
        <w:rPr>
          <w:sz w:val="24"/>
          <w:szCs w:val="24"/>
        </w:rPr>
      </w:pPr>
      <w:r w:rsidRPr="00692D68">
        <w:rPr>
          <w:sz w:val="24"/>
          <w:szCs w:val="24"/>
        </w:rPr>
        <w:t xml:space="preserve">«функциональной системы разнородных способов действия» (обобщения, выделения существенного, анализирующего наблюдения). Однако, несмотря на принцип теоретизации учебного материала, </w:t>
      </w:r>
      <w:proofErr w:type="spellStart"/>
      <w:r w:rsidRPr="00692D68">
        <w:rPr>
          <w:sz w:val="24"/>
          <w:szCs w:val="24"/>
        </w:rPr>
        <w:t>Л.В.Занков</w:t>
      </w:r>
      <w:proofErr w:type="spellEnd"/>
      <w:r w:rsidRPr="00692D68">
        <w:rPr>
          <w:sz w:val="24"/>
          <w:szCs w:val="24"/>
        </w:rPr>
        <w:t xml:space="preserve">, по мнению </w:t>
      </w:r>
      <w:proofErr w:type="spellStart"/>
      <w:r w:rsidRPr="00692D68">
        <w:rPr>
          <w:sz w:val="24"/>
          <w:szCs w:val="24"/>
        </w:rPr>
        <w:t>В.В.Давыдова</w:t>
      </w:r>
      <w:proofErr w:type="spellEnd"/>
      <w:r w:rsidRPr="00692D68">
        <w:rPr>
          <w:sz w:val="24"/>
          <w:szCs w:val="24"/>
        </w:rPr>
        <w:t xml:space="preserve">, не смог на философско-логическом уровне понять значение теоретических знаний для развития </w:t>
      </w:r>
      <w:r w:rsidRPr="00692D68">
        <w:rPr>
          <w:sz w:val="24"/>
          <w:szCs w:val="24"/>
        </w:rPr>
        <w:lastRenderedPageBreak/>
        <w:t xml:space="preserve">школьников. Овладение понятиями — это процесс формирования определенной </w:t>
      </w:r>
      <w:proofErr w:type="spellStart"/>
      <w:r w:rsidRPr="00692D68">
        <w:rPr>
          <w:sz w:val="24"/>
          <w:szCs w:val="24"/>
        </w:rPr>
        <w:t>операциональной</w:t>
      </w:r>
      <w:proofErr w:type="spellEnd"/>
      <w:r w:rsidRPr="00692D68">
        <w:rPr>
          <w:sz w:val="24"/>
          <w:szCs w:val="24"/>
        </w:rPr>
        <w:t xml:space="preserve"> системы. Если знания усваиваются в процессе эмпирического мышления, то у учащихся формируются такие умственные действия, как сравнение, обобщение (абстракция и конкретизация). Для получения теоретических знаний</w:t>
      </w:r>
    </w:p>
    <w:p w:rsidR="00692D68" w:rsidRPr="00692D68" w:rsidRDefault="00692D68" w:rsidP="00692D68">
      <w:pPr>
        <w:rPr>
          <w:sz w:val="24"/>
          <w:szCs w:val="24"/>
        </w:rPr>
      </w:pPr>
      <w:r w:rsidRPr="00692D68">
        <w:rPr>
          <w:sz w:val="24"/>
          <w:szCs w:val="24"/>
        </w:rPr>
        <w:t xml:space="preserve">«требуется, — пишет </w:t>
      </w:r>
      <w:proofErr w:type="spellStart"/>
      <w:r w:rsidRPr="00692D68">
        <w:rPr>
          <w:sz w:val="24"/>
          <w:szCs w:val="24"/>
        </w:rPr>
        <w:t>Э.В.Ильенков</w:t>
      </w:r>
      <w:proofErr w:type="spellEnd"/>
      <w:r w:rsidRPr="00692D68">
        <w:rPr>
          <w:sz w:val="24"/>
          <w:szCs w:val="24"/>
        </w:rPr>
        <w:t xml:space="preserve">, — не абстракция, а синтез и анализ» [22, с. 235]. Вместе с тем в системе Л. В. </w:t>
      </w:r>
      <w:proofErr w:type="spellStart"/>
      <w:r w:rsidRPr="00692D68">
        <w:rPr>
          <w:sz w:val="24"/>
          <w:szCs w:val="24"/>
        </w:rPr>
        <w:t>Занкова</w:t>
      </w:r>
      <w:proofErr w:type="spellEnd"/>
      <w:r w:rsidRPr="00692D68">
        <w:rPr>
          <w:sz w:val="24"/>
          <w:szCs w:val="24"/>
        </w:rPr>
        <w:t xml:space="preserve"> формирование понятий складывается большей частью по линии от чувственно-воспринимаемых фактов к абстракции.</w:t>
      </w:r>
    </w:p>
    <w:p w:rsidR="00692D68" w:rsidRPr="00692D68" w:rsidRDefault="00692D68" w:rsidP="00692D68">
      <w:pPr>
        <w:rPr>
          <w:sz w:val="24"/>
          <w:szCs w:val="24"/>
        </w:rPr>
      </w:pPr>
      <w:proofErr w:type="spellStart"/>
      <w:r w:rsidRPr="00692D68">
        <w:rPr>
          <w:sz w:val="24"/>
          <w:szCs w:val="24"/>
        </w:rPr>
        <w:t>В.В.Давыдов</w:t>
      </w:r>
      <w:proofErr w:type="spellEnd"/>
      <w:r w:rsidRPr="00692D68">
        <w:rPr>
          <w:sz w:val="24"/>
          <w:szCs w:val="24"/>
        </w:rPr>
        <w:t xml:space="preserve"> поставил вопрос о возможности концептуальной разработки новой системы обучения с направлением, обратным традиционному: от общего к частному, </w:t>
      </w:r>
      <w:proofErr w:type="gramStart"/>
      <w:r w:rsidRPr="00692D68">
        <w:rPr>
          <w:sz w:val="24"/>
          <w:szCs w:val="24"/>
        </w:rPr>
        <w:t>от</w:t>
      </w:r>
      <w:proofErr w:type="gramEnd"/>
      <w:r w:rsidRPr="00692D68">
        <w:rPr>
          <w:sz w:val="24"/>
          <w:szCs w:val="24"/>
        </w:rPr>
        <w:t xml:space="preserve"> абстрактного к конкретному, от системного к единичному. Развивающееся в процессе такого обучения мышление ребенка названо В. </w:t>
      </w:r>
      <w:proofErr w:type="spellStart"/>
      <w:r w:rsidRPr="00692D68">
        <w:rPr>
          <w:sz w:val="24"/>
          <w:szCs w:val="24"/>
        </w:rPr>
        <w:t>В.Давыдовым</w:t>
      </w:r>
      <w:proofErr w:type="spellEnd"/>
      <w:r w:rsidRPr="00692D68">
        <w:rPr>
          <w:sz w:val="24"/>
          <w:szCs w:val="24"/>
        </w:rPr>
        <w:t xml:space="preserve"> теоретическим, а само такое обучение — развивающим. При этом </w:t>
      </w:r>
      <w:proofErr w:type="spellStart"/>
      <w:r w:rsidRPr="00692D68">
        <w:rPr>
          <w:sz w:val="24"/>
          <w:szCs w:val="24"/>
        </w:rPr>
        <w:t>В.В.Давыдов</w:t>
      </w:r>
      <w:proofErr w:type="spellEnd"/>
      <w:r w:rsidRPr="00692D68">
        <w:rPr>
          <w:sz w:val="24"/>
          <w:szCs w:val="24"/>
        </w:rPr>
        <w:t xml:space="preserve"> опирается на исходные положения </w:t>
      </w:r>
      <w:proofErr w:type="spellStart"/>
      <w:r w:rsidRPr="00692D68">
        <w:rPr>
          <w:sz w:val="24"/>
          <w:szCs w:val="24"/>
        </w:rPr>
        <w:t>Л.С.Выготского</w:t>
      </w:r>
      <w:proofErr w:type="spellEnd"/>
      <w:r w:rsidRPr="00692D68">
        <w:rPr>
          <w:sz w:val="24"/>
          <w:szCs w:val="24"/>
        </w:rPr>
        <w:t xml:space="preserve">, </w:t>
      </w:r>
      <w:proofErr w:type="spellStart"/>
      <w:r w:rsidRPr="00692D68">
        <w:rPr>
          <w:sz w:val="24"/>
          <w:szCs w:val="24"/>
        </w:rPr>
        <w:t>Д.Б.Эльконина</w:t>
      </w:r>
      <w:proofErr w:type="spellEnd"/>
      <w:r w:rsidRPr="00692D68">
        <w:rPr>
          <w:sz w:val="24"/>
          <w:szCs w:val="24"/>
        </w:rPr>
        <w:t xml:space="preserve"> относительно того, что ведущая значимость обучения в умственном развитии </w:t>
      </w:r>
      <w:proofErr w:type="gramStart"/>
      <w:r w:rsidRPr="00692D68">
        <w:rPr>
          <w:sz w:val="24"/>
          <w:szCs w:val="24"/>
        </w:rPr>
        <w:t>выражается</w:t>
      </w:r>
      <w:proofErr w:type="gramEnd"/>
      <w:r w:rsidRPr="00692D68">
        <w:rPr>
          <w:sz w:val="24"/>
          <w:szCs w:val="24"/>
        </w:rPr>
        <w:t xml:space="preserve"> прежде всего через содержание усваиваемых знаний, производным от которого являются методы (или способы) организации обучения.</w:t>
      </w:r>
    </w:p>
    <w:p w:rsidR="00692D68" w:rsidRPr="00692D68" w:rsidRDefault="00692D68" w:rsidP="00692D68">
      <w:pPr>
        <w:rPr>
          <w:sz w:val="24"/>
          <w:szCs w:val="24"/>
        </w:rPr>
      </w:pPr>
      <w:r w:rsidRPr="00692D68">
        <w:rPr>
          <w:sz w:val="24"/>
          <w:szCs w:val="24"/>
        </w:rPr>
        <w:t xml:space="preserve">Готовность младших школьников к овладению теоретическими знаниями </w:t>
      </w:r>
      <w:proofErr w:type="spellStart"/>
      <w:r w:rsidRPr="00692D68">
        <w:rPr>
          <w:sz w:val="24"/>
          <w:szCs w:val="24"/>
        </w:rPr>
        <w:t>В.В.Давыдов</w:t>
      </w:r>
      <w:proofErr w:type="spellEnd"/>
      <w:r w:rsidRPr="00692D68">
        <w:rPr>
          <w:sz w:val="24"/>
          <w:szCs w:val="24"/>
        </w:rPr>
        <w:t xml:space="preserve"> усматривает в самой логике психологического развития ребенка, и прежде всего развития воображения и ориентации на отслеживание генетически-смысловых связей и отношений. Достигая школьного возраста, ребенок обладает сильно развитым воображением, которое значительно раздвигает рамки чувственно-воспринимаемой реальности и выводит детское сознание за пределы непосредственно опытных ограничений. Это позволяет ребенку постигать целое раньше частей, отмечать главное на фоне частностей, предвосхищать результат действия до его совершения и т.д. При этом направленность детского сознания всегда связана с желанием понять, постичь сам факт происхождения явления (откуда и как оно рождается, появляется и т.п.), распознать его сущностное назначение, смысл в окружающей жизни («зачем оно нужно, для чего оно служит, какова его роль и т.п.»).</w:t>
      </w:r>
    </w:p>
    <w:p w:rsidR="00692D68" w:rsidRPr="00692D68" w:rsidRDefault="00692D68" w:rsidP="00692D68">
      <w:pPr>
        <w:rPr>
          <w:sz w:val="24"/>
          <w:szCs w:val="24"/>
        </w:rPr>
      </w:pPr>
      <w:r w:rsidRPr="00692D68">
        <w:rPr>
          <w:sz w:val="24"/>
          <w:szCs w:val="24"/>
        </w:rPr>
        <w:t xml:space="preserve">Данные особенности развития свидетельствуют о зачатках теоретического мышления у детей </w:t>
      </w:r>
      <w:proofErr w:type="spellStart"/>
      <w:r w:rsidRPr="00692D68">
        <w:rPr>
          <w:sz w:val="24"/>
          <w:szCs w:val="24"/>
        </w:rPr>
        <w:t>преддошкольного</w:t>
      </w:r>
      <w:proofErr w:type="spellEnd"/>
      <w:r w:rsidRPr="00692D68">
        <w:rPr>
          <w:sz w:val="24"/>
          <w:szCs w:val="24"/>
        </w:rPr>
        <w:t xml:space="preserve"> возраста, которые служат психологическим базисом, естественной основой формирования теоретических знаний в начальной школе, носящих обобщенно-смысловой характер отражения действительности.</w:t>
      </w:r>
    </w:p>
    <w:p w:rsidR="00692D68" w:rsidRPr="00692D68" w:rsidRDefault="00692D68" w:rsidP="00692D68">
      <w:pPr>
        <w:rPr>
          <w:sz w:val="24"/>
          <w:szCs w:val="24"/>
        </w:rPr>
      </w:pPr>
      <w:r w:rsidRPr="00692D68">
        <w:rPr>
          <w:sz w:val="24"/>
          <w:szCs w:val="24"/>
        </w:rPr>
        <w:t xml:space="preserve">В основе теоретического мышления лежит содержательное обобщение. Ребенок, анализируя некоторую развивающуюся систему предметов, может обнаружить ее генетически исходное, существенное или всеобщее основание. Выделение и фиксация этого основания есть содержательное обобщение данной системы. Опираясь на это обобщение, он способен затем мысленно проследить происхождение частных и единичных особенностей системы. Теоретическое мышление в том и заключается, что создает содержательное обобщение той или иной системы, а затем строит эту систему, раскрывая всеобщность ее основания. </w:t>
      </w:r>
    </w:p>
    <w:p w:rsidR="00692D68" w:rsidRPr="00692D68" w:rsidRDefault="00692D68" w:rsidP="00692D68">
      <w:pPr>
        <w:rPr>
          <w:sz w:val="24"/>
          <w:szCs w:val="24"/>
        </w:rPr>
      </w:pPr>
      <w:proofErr w:type="spellStart"/>
      <w:r w:rsidRPr="00692D68">
        <w:rPr>
          <w:sz w:val="24"/>
          <w:szCs w:val="24"/>
        </w:rPr>
        <w:t>В.В.Давыдов</w:t>
      </w:r>
      <w:proofErr w:type="spellEnd"/>
      <w:r w:rsidRPr="00692D68">
        <w:rPr>
          <w:sz w:val="24"/>
          <w:szCs w:val="24"/>
        </w:rPr>
        <w:t xml:space="preserve"> дает характеристику теоретического знания, получаемого в результате содержательного абстрагирования и обобщения. Оно составляет основу развивающего обучения. Подчеркивается важность мыслительного действия анализа (и соответственно синтеза), а не только сравнения и преобразования для установления генетически исходного основания и связи всех свой</w:t>
      </w:r>
      <w:proofErr w:type="gramStart"/>
      <w:r w:rsidRPr="00692D68">
        <w:rPr>
          <w:sz w:val="24"/>
          <w:szCs w:val="24"/>
        </w:rPr>
        <w:t>ств дл</w:t>
      </w:r>
      <w:proofErr w:type="gramEnd"/>
      <w:r w:rsidRPr="00692D68">
        <w:rPr>
          <w:sz w:val="24"/>
          <w:szCs w:val="24"/>
        </w:rPr>
        <w:t>я выявления и обработки обобщенного способа умственной деятельности.</w:t>
      </w:r>
    </w:p>
    <w:p w:rsidR="00692D68" w:rsidRPr="00692D68" w:rsidRDefault="00692D68" w:rsidP="00692D68">
      <w:pPr>
        <w:rPr>
          <w:sz w:val="24"/>
          <w:szCs w:val="24"/>
        </w:rPr>
      </w:pPr>
      <w:r w:rsidRPr="00692D68">
        <w:rPr>
          <w:sz w:val="24"/>
          <w:szCs w:val="24"/>
        </w:rPr>
        <w:t xml:space="preserve">Еще одно существенное отличие теоретического знания состоит в том, что при его формировании вскрываются, устанавливаются связи всеобщего и единичного внутри целостной системы, понимание ее сущности, что предполагает активную мыслительную деятельность (а не только представление). И, наконец, форма существования </w:t>
      </w:r>
      <w:r w:rsidRPr="00692D68">
        <w:rPr>
          <w:sz w:val="24"/>
          <w:szCs w:val="24"/>
        </w:rPr>
        <w:lastRenderedPageBreak/>
        <w:t xml:space="preserve">теоретического знания. В теории В. В. Давыдова </w:t>
      </w:r>
      <w:proofErr w:type="gramStart"/>
      <w:r w:rsidRPr="00692D68">
        <w:rPr>
          <w:sz w:val="24"/>
          <w:szCs w:val="24"/>
        </w:rPr>
        <w:t>это</w:t>
      </w:r>
      <w:proofErr w:type="gramEnd"/>
      <w:r w:rsidRPr="00692D68">
        <w:rPr>
          <w:sz w:val="24"/>
          <w:szCs w:val="24"/>
        </w:rPr>
        <w:t xml:space="preserve"> прежде всего способы умственной деятельности, обобщенные способы действий.</w:t>
      </w:r>
    </w:p>
    <w:p w:rsidR="00692D68" w:rsidRPr="00692D68" w:rsidRDefault="00692D68" w:rsidP="00692D68">
      <w:pPr>
        <w:rPr>
          <w:sz w:val="24"/>
          <w:szCs w:val="24"/>
        </w:rPr>
      </w:pPr>
      <w:r w:rsidRPr="00692D68">
        <w:rPr>
          <w:sz w:val="24"/>
          <w:szCs w:val="24"/>
        </w:rPr>
        <w:t xml:space="preserve">Такое понимание теоретического знания и основного направления обучения как восхождения от абстрактного к </w:t>
      </w:r>
      <w:proofErr w:type="gramStart"/>
      <w:r w:rsidRPr="00692D68">
        <w:rPr>
          <w:sz w:val="24"/>
          <w:szCs w:val="24"/>
        </w:rPr>
        <w:t>конкретному</w:t>
      </w:r>
      <w:proofErr w:type="gramEnd"/>
      <w:r w:rsidRPr="00692D68">
        <w:rPr>
          <w:sz w:val="24"/>
          <w:szCs w:val="24"/>
        </w:rPr>
        <w:t xml:space="preserve"> основывается на иной, собственно психологической интерпретации существующих дидактических принципов. </w:t>
      </w:r>
      <w:proofErr w:type="gramStart"/>
      <w:r w:rsidRPr="00692D68">
        <w:rPr>
          <w:sz w:val="24"/>
          <w:szCs w:val="24"/>
        </w:rPr>
        <w:t xml:space="preserve">Так, </w:t>
      </w:r>
      <w:proofErr w:type="spellStart"/>
      <w:r w:rsidRPr="00692D68">
        <w:rPr>
          <w:sz w:val="24"/>
          <w:szCs w:val="24"/>
        </w:rPr>
        <w:t>В.В.Давыдов</w:t>
      </w:r>
      <w:proofErr w:type="spellEnd"/>
      <w:r w:rsidRPr="00692D68">
        <w:rPr>
          <w:sz w:val="24"/>
          <w:szCs w:val="24"/>
        </w:rPr>
        <w:t xml:space="preserve">, рассмотрев </w:t>
      </w:r>
      <w:proofErr w:type="spellStart"/>
      <w:r w:rsidRPr="00692D68">
        <w:rPr>
          <w:sz w:val="24"/>
          <w:szCs w:val="24"/>
        </w:rPr>
        <w:t>общедидактические</w:t>
      </w:r>
      <w:proofErr w:type="spellEnd"/>
      <w:r w:rsidRPr="00692D68">
        <w:rPr>
          <w:sz w:val="24"/>
          <w:szCs w:val="24"/>
        </w:rPr>
        <w:t xml:space="preserve"> принципы сознательности, наглядности, преемственности, доступности, научности, утверждает другую, собственно психолого-педагогическую их природу:</w:t>
      </w:r>
      <w:proofErr w:type="gramEnd"/>
    </w:p>
    <w:p w:rsidR="00692D68" w:rsidRPr="00692D68" w:rsidRDefault="00692D68" w:rsidP="00692D68">
      <w:pPr>
        <w:rPr>
          <w:sz w:val="24"/>
          <w:szCs w:val="24"/>
        </w:rPr>
      </w:pPr>
      <w:r w:rsidRPr="00692D68">
        <w:rPr>
          <w:sz w:val="24"/>
          <w:szCs w:val="24"/>
        </w:rPr>
        <w:t>—</w:t>
      </w:r>
      <w:r w:rsidRPr="00692D68">
        <w:rPr>
          <w:sz w:val="24"/>
          <w:szCs w:val="24"/>
        </w:rPr>
        <w:tab/>
        <w:t>принцип преемственности трансформируется в принцип качественного различия стадий обучения, каждая из которых соотносится с разными этапами психического развития;</w:t>
      </w:r>
    </w:p>
    <w:p w:rsidR="00692D68" w:rsidRPr="00692D68" w:rsidRDefault="00692D68" w:rsidP="00692D68">
      <w:pPr>
        <w:rPr>
          <w:sz w:val="24"/>
          <w:szCs w:val="24"/>
        </w:rPr>
      </w:pPr>
      <w:r w:rsidRPr="00692D68">
        <w:rPr>
          <w:sz w:val="24"/>
          <w:szCs w:val="24"/>
        </w:rPr>
        <w:t>—</w:t>
      </w:r>
      <w:r w:rsidRPr="00692D68">
        <w:rPr>
          <w:sz w:val="24"/>
          <w:szCs w:val="24"/>
        </w:rPr>
        <w:tab/>
        <w:t>принцип доступности трансформируется в принцип развивающего обучения, наполняясь новым содержанием, «когда можно закономерно управлять темпами и содержанием развития посредством организации обучающего воздействия»;</w:t>
      </w:r>
    </w:p>
    <w:p w:rsidR="00692D68" w:rsidRPr="00692D68" w:rsidRDefault="00692D68" w:rsidP="00692D68">
      <w:pPr>
        <w:rPr>
          <w:sz w:val="24"/>
          <w:szCs w:val="24"/>
        </w:rPr>
      </w:pPr>
    </w:p>
    <w:p w:rsidR="00692D68" w:rsidRPr="00692D68" w:rsidRDefault="00692D68" w:rsidP="00692D68">
      <w:pPr>
        <w:rPr>
          <w:sz w:val="24"/>
          <w:szCs w:val="24"/>
        </w:rPr>
      </w:pPr>
      <w:r w:rsidRPr="00692D68">
        <w:rPr>
          <w:sz w:val="24"/>
          <w:szCs w:val="24"/>
        </w:rPr>
        <w:t>—</w:t>
      </w:r>
      <w:r w:rsidRPr="00692D68">
        <w:rPr>
          <w:sz w:val="24"/>
          <w:szCs w:val="24"/>
        </w:rPr>
        <w:tab/>
        <w:t xml:space="preserve">принцип сознательности имеет новое содержание как принцип деятельности. При этом ученики получают сведения не в готовом виде, а лишь выясняя, </w:t>
      </w:r>
      <w:proofErr w:type="gramStart"/>
      <w:r w:rsidRPr="00692D68">
        <w:rPr>
          <w:sz w:val="24"/>
          <w:szCs w:val="24"/>
        </w:rPr>
        <w:t>устанавливая условия</w:t>
      </w:r>
      <w:proofErr w:type="gramEnd"/>
      <w:r w:rsidRPr="00692D68">
        <w:rPr>
          <w:sz w:val="24"/>
          <w:szCs w:val="24"/>
        </w:rPr>
        <w:t xml:space="preserve"> их происхождения как способов деятельности. Этот третий принцип послужил основой для формирования новой модели обучения как </w:t>
      </w:r>
      <w:proofErr w:type="spellStart"/>
      <w:r w:rsidRPr="00692D68">
        <w:rPr>
          <w:sz w:val="24"/>
          <w:szCs w:val="24"/>
        </w:rPr>
        <w:t>преобразующе</w:t>
      </w:r>
      <w:proofErr w:type="spellEnd"/>
      <w:r w:rsidRPr="00692D68">
        <w:rPr>
          <w:sz w:val="24"/>
          <w:szCs w:val="24"/>
        </w:rPr>
        <w:t xml:space="preserve">-воспроизводящей деятельности </w:t>
      </w:r>
      <w:proofErr w:type="gramStart"/>
      <w:r w:rsidRPr="00692D68">
        <w:rPr>
          <w:sz w:val="24"/>
          <w:szCs w:val="24"/>
        </w:rPr>
        <w:t>обучающихся</w:t>
      </w:r>
      <w:proofErr w:type="gramEnd"/>
      <w:r w:rsidRPr="00692D68">
        <w:rPr>
          <w:sz w:val="24"/>
          <w:szCs w:val="24"/>
        </w:rPr>
        <w:t>;</w:t>
      </w:r>
    </w:p>
    <w:p w:rsidR="00692D68" w:rsidRPr="00692D68" w:rsidRDefault="00692D68" w:rsidP="00692D68">
      <w:pPr>
        <w:rPr>
          <w:sz w:val="24"/>
          <w:szCs w:val="24"/>
        </w:rPr>
      </w:pPr>
      <w:r w:rsidRPr="00692D68">
        <w:rPr>
          <w:sz w:val="24"/>
          <w:szCs w:val="24"/>
        </w:rPr>
        <w:t>—</w:t>
      </w:r>
      <w:r w:rsidRPr="00692D68">
        <w:rPr>
          <w:sz w:val="24"/>
          <w:szCs w:val="24"/>
        </w:rPr>
        <w:tab/>
        <w:t xml:space="preserve">принцип наглядности фиксируется В. </w:t>
      </w:r>
      <w:proofErr w:type="spellStart"/>
      <w:r w:rsidRPr="00692D68">
        <w:rPr>
          <w:sz w:val="24"/>
          <w:szCs w:val="24"/>
        </w:rPr>
        <w:t>В.Давыдовым</w:t>
      </w:r>
      <w:proofErr w:type="spellEnd"/>
      <w:r w:rsidRPr="00692D68">
        <w:rPr>
          <w:sz w:val="24"/>
          <w:szCs w:val="24"/>
        </w:rPr>
        <w:t xml:space="preserve"> как принцип предметности. Реализуя этот принцип, обучающийся должен выявить предмет и представить его в виде модели. Это существенная характеристика </w:t>
      </w:r>
      <w:proofErr w:type="spellStart"/>
      <w:r w:rsidRPr="00692D68">
        <w:rPr>
          <w:sz w:val="24"/>
          <w:szCs w:val="24"/>
        </w:rPr>
        <w:t>преобразующе</w:t>
      </w:r>
      <w:proofErr w:type="spellEnd"/>
      <w:r w:rsidRPr="00692D68">
        <w:rPr>
          <w:sz w:val="24"/>
          <w:szCs w:val="24"/>
        </w:rPr>
        <w:t>-воспроизводящей деятельности обучения, когда модельное, знаково-символическое представление ее процесса и результата занимает значительное место.</w:t>
      </w:r>
    </w:p>
    <w:p w:rsidR="00692D68" w:rsidRPr="00692D68" w:rsidRDefault="00692D68" w:rsidP="00692D68">
      <w:pPr>
        <w:rPr>
          <w:sz w:val="24"/>
          <w:szCs w:val="24"/>
        </w:rPr>
      </w:pPr>
      <w:r w:rsidRPr="00692D68">
        <w:rPr>
          <w:sz w:val="24"/>
          <w:szCs w:val="24"/>
        </w:rPr>
        <w:t>При всем различии эмпирического и теоретического мышления, соответствующих им мыслительных действий и знаний, оба этих типа мышления необходимы каждому человеку, поскольку они дополняют друг друга. Теоретическое мышление решает присущие ему задачи в самых различных сферах общественного сознания — научном познании, создании художественных образов, разработке правовых норм, поиске нравственных и религиозных ценностей. Поэтому неправомерно связывать его с оперированием лишь научными понятиями.</w:t>
      </w:r>
    </w:p>
    <w:p w:rsidR="00692D68" w:rsidRPr="00692D68" w:rsidRDefault="00692D68" w:rsidP="00692D68">
      <w:pPr>
        <w:rPr>
          <w:sz w:val="24"/>
          <w:szCs w:val="24"/>
        </w:rPr>
      </w:pPr>
      <w:r w:rsidRPr="00692D68">
        <w:rPr>
          <w:sz w:val="24"/>
          <w:szCs w:val="24"/>
        </w:rPr>
        <w:t xml:space="preserve">Развивающее обучение должно разрабатываться в соответствии: с его структурой и особенностями. В. </w:t>
      </w:r>
      <w:proofErr w:type="spellStart"/>
      <w:r w:rsidRPr="00692D68">
        <w:rPr>
          <w:sz w:val="24"/>
          <w:szCs w:val="24"/>
        </w:rPr>
        <w:t>В.Давыдов</w:t>
      </w:r>
      <w:proofErr w:type="spellEnd"/>
      <w:r w:rsidRPr="00692D68">
        <w:rPr>
          <w:sz w:val="24"/>
          <w:szCs w:val="24"/>
        </w:rPr>
        <w:t xml:space="preserve"> формулирует основные положения, характеризующие не только содержание учебных предметов, но и те умения, которые должны быть сформированы у учащихся при усвоении этих предметов в учебной деятельности.</w:t>
      </w:r>
    </w:p>
    <w:p w:rsidR="00692D68" w:rsidRPr="00692D68" w:rsidRDefault="00692D68" w:rsidP="00692D68">
      <w:pPr>
        <w:rPr>
          <w:sz w:val="24"/>
          <w:szCs w:val="24"/>
        </w:rPr>
      </w:pPr>
      <w:r w:rsidRPr="00692D68">
        <w:rPr>
          <w:sz w:val="24"/>
          <w:szCs w:val="24"/>
        </w:rPr>
        <w:t>1.</w:t>
      </w:r>
      <w:r w:rsidRPr="00692D68">
        <w:rPr>
          <w:sz w:val="24"/>
          <w:szCs w:val="24"/>
        </w:rPr>
        <w:tab/>
      </w:r>
      <w:proofErr w:type="gramStart"/>
      <w:r w:rsidRPr="00692D68">
        <w:rPr>
          <w:sz w:val="24"/>
          <w:szCs w:val="24"/>
        </w:rPr>
        <w:t>Усвоение знаний, носящих общий и абстрактный характер предшествует знакомству учащихся с более частными и конкретными знаниями; последние выводятся учащимися из общего абстрактного как из своей единой основы.</w:t>
      </w:r>
      <w:proofErr w:type="gramEnd"/>
    </w:p>
    <w:p w:rsidR="00692D68" w:rsidRPr="00692D68" w:rsidRDefault="00692D68" w:rsidP="00692D68">
      <w:pPr>
        <w:rPr>
          <w:sz w:val="24"/>
          <w:szCs w:val="24"/>
        </w:rPr>
      </w:pPr>
      <w:r w:rsidRPr="00692D68">
        <w:rPr>
          <w:sz w:val="24"/>
          <w:szCs w:val="24"/>
        </w:rPr>
        <w:t>2.</w:t>
      </w:r>
      <w:r w:rsidRPr="00692D68">
        <w:rPr>
          <w:sz w:val="24"/>
          <w:szCs w:val="24"/>
        </w:rPr>
        <w:tab/>
        <w:t xml:space="preserve">Усвоение знаний, конституирующих данный учебный </w:t>
      </w:r>
      <w:proofErr w:type="gramStart"/>
      <w:r w:rsidRPr="00692D68">
        <w:rPr>
          <w:sz w:val="24"/>
          <w:szCs w:val="24"/>
        </w:rPr>
        <w:t>пред</w:t>
      </w:r>
      <w:proofErr w:type="gramEnd"/>
      <w:r w:rsidRPr="00692D68">
        <w:rPr>
          <w:sz w:val="24"/>
          <w:szCs w:val="24"/>
        </w:rPr>
        <w:t xml:space="preserve"> мет или его основные разделы, в процессе анализа условий их происхождения, благодаря которым они становятся необходимыми.</w:t>
      </w:r>
    </w:p>
    <w:p w:rsidR="00692D68" w:rsidRPr="00692D68" w:rsidRDefault="00692D68" w:rsidP="00692D68">
      <w:pPr>
        <w:rPr>
          <w:sz w:val="24"/>
          <w:szCs w:val="24"/>
        </w:rPr>
      </w:pPr>
      <w:r w:rsidRPr="00692D68">
        <w:rPr>
          <w:sz w:val="24"/>
          <w:szCs w:val="24"/>
        </w:rPr>
        <w:t>3.</w:t>
      </w:r>
      <w:r w:rsidRPr="00692D68">
        <w:rPr>
          <w:sz w:val="24"/>
          <w:szCs w:val="24"/>
        </w:rPr>
        <w:tab/>
        <w:t>Формирование умения при выявлении предметных источников тех или иных знаний обнаруживать в учебном материале генетически исходное, существенное, всеобщее отношение, определяющее содержание и структуру объекта данных знаний.</w:t>
      </w:r>
    </w:p>
    <w:p w:rsidR="00692D68" w:rsidRPr="00692D68" w:rsidRDefault="00692D68" w:rsidP="00692D68">
      <w:pPr>
        <w:rPr>
          <w:sz w:val="24"/>
          <w:szCs w:val="24"/>
        </w:rPr>
      </w:pPr>
      <w:r w:rsidRPr="00692D68">
        <w:rPr>
          <w:sz w:val="24"/>
          <w:szCs w:val="24"/>
        </w:rPr>
        <w:lastRenderedPageBreak/>
        <w:t>4.</w:t>
      </w:r>
      <w:r w:rsidRPr="00692D68">
        <w:rPr>
          <w:sz w:val="24"/>
          <w:szCs w:val="24"/>
        </w:rPr>
        <w:tab/>
        <w:t>Умение воспроизводить это отношение в особых предметных, графических или буквенных моделях, позволяющих изучать его свойства в чистом виде.</w:t>
      </w:r>
    </w:p>
    <w:p w:rsidR="00692D68" w:rsidRPr="00692D68" w:rsidRDefault="00692D68" w:rsidP="00692D68">
      <w:pPr>
        <w:rPr>
          <w:sz w:val="24"/>
          <w:szCs w:val="24"/>
        </w:rPr>
      </w:pPr>
      <w:r w:rsidRPr="00692D68">
        <w:rPr>
          <w:sz w:val="24"/>
          <w:szCs w:val="24"/>
        </w:rPr>
        <w:t>5.</w:t>
      </w:r>
      <w:r w:rsidRPr="00692D68">
        <w:rPr>
          <w:sz w:val="24"/>
          <w:szCs w:val="24"/>
        </w:rPr>
        <w:tab/>
        <w:t xml:space="preserve">Умение конкретизировать генетически исходное, всеобщее отношение изучаемого объекта в системе частных знаний о нем в таком единстве, которое обеспечивает мысленные переходы </w:t>
      </w:r>
      <w:proofErr w:type="gramStart"/>
      <w:r w:rsidRPr="00692D68">
        <w:rPr>
          <w:sz w:val="24"/>
          <w:szCs w:val="24"/>
        </w:rPr>
        <w:t>от</w:t>
      </w:r>
      <w:proofErr w:type="gramEnd"/>
      <w:r w:rsidRPr="00692D68">
        <w:rPr>
          <w:sz w:val="24"/>
          <w:szCs w:val="24"/>
        </w:rPr>
        <w:t xml:space="preserve"> всеобщего к частному и обратно.</w:t>
      </w:r>
    </w:p>
    <w:p w:rsidR="00692D68" w:rsidRPr="00692D68" w:rsidRDefault="00692D68" w:rsidP="00692D68">
      <w:pPr>
        <w:rPr>
          <w:sz w:val="24"/>
          <w:szCs w:val="24"/>
        </w:rPr>
      </w:pPr>
      <w:r w:rsidRPr="00692D68">
        <w:rPr>
          <w:sz w:val="24"/>
          <w:szCs w:val="24"/>
        </w:rPr>
        <w:t>6.</w:t>
      </w:r>
      <w:r w:rsidRPr="00692D68">
        <w:rPr>
          <w:sz w:val="24"/>
          <w:szCs w:val="24"/>
        </w:rPr>
        <w:tab/>
        <w:t>Умение переходить от выполнения действий в умственном плане к выполнению их во внешнем плане и обратно.</w:t>
      </w:r>
    </w:p>
    <w:p w:rsidR="00692D68" w:rsidRPr="00692D68" w:rsidRDefault="00692D68" w:rsidP="00692D68">
      <w:pPr>
        <w:rPr>
          <w:sz w:val="24"/>
          <w:szCs w:val="24"/>
        </w:rPr>
      </w:pPr>
      <w:r w:rsidRPr="00692D68">
        <w:rPr>
          <w:sz w:val="24"/>
          <w:szCs w:val="24"/>
        </w:rPr>
        <w:t xml:space="preserve">В основе развивающего </w:t>
      </w:r>
      <w:proofErr w:type="gramStart"/>
      <w:r w:rsidRPr="00692D68">
        <w:rPr>
          <w:sz w:val="24"/>
          <w:szCs w:val="24"/>
        </w:rPr>
        <w:t>обучения школьников по системе</w:t>
      </w:r>
      <w:proofErr w:type="gramEnd"/>
      <w:r w:rsidRPr="00692D68">
        <w:rPr>
          <w:sz w:val="24"/>
          <w:szCs w:val="24"/>
        </w:rPr>
        <w:t xml:space="preserve"> В. В. Давыдова — Д. Б. </w:t>
      </w:r>
      <w:proofErr w:type="spellStart"/>
      <w:r w:rsidRPr="00692D68">
        <w:rPr>
          <w:sz w:val="24"/>
          <w:szCs w:val="24"/>
        </w:rPr>
        <w:t>Эльконина</w:t>
      </w:r>
      <w:proofErr w:type="spellEnd"/>
      <w:r w:rsidRPr="00692D68">
        <w:rPr>
          <w:sz w:val="24"/>
          <w:szCs w:val="24"/>
        </w:rPr>
        <w:t xml:space="preserve"> лежит теория формирования учебной деятельности и ее субъекта в процессе усвоения теоретических знаний посредством анализа, планирования и рефлексии.</w:t>
      </w:r>
    </w:p>
    <w:p w:rsidR="00692D68" w:rsidRPr="00692D68" w:rsidRDefault="00692D68" w:rsidP="00692D68">
      <w:pPr>
        <w:rPr>
          <w:sz w:val="24"/>
          <w:szCs w:val="24"/>
        </w:rPr>
      </w:pPr>
      <w:r w:rsidRPr="00692D68">
        <w:rPr>
          <w:sz w:val="24"/>
          <w:szCs w:val="24"/>
        </w:rPr>
        <w:t xml:space="preserve">Данный приоритет основан на результатах исследований Д. Б. </w:t>
      </w:r>
      <w:proofErr w:type="spellStart"/>
      <w:r w:rsidRPr="00692D68">
        <w:rPr>
          <w:sz w:val="24"/>
          <w:szCs w:val="24"/>
        </w:rPr>
        <w:t>Эльконина</w:t>
      </w:r>
      <w:proofErr w:type="spellEnd"/>
      <w:r w:rsidRPr="00692D68">
        <w:rPr>
          <w:sz w:val="24"/>
          <w:szCs w:val="24"/>
        </w:rPr>
        <w:t>, согласно которым основным критерием умственного развития ребенка является наличие правильно организованной структуры учебной деятельности (сформированная учебная деятельность) с ее компонентами — постановкой задачи, выбором средств, самоконтролем и самопроверкой, а также правильное соотношение предметных и символических планов в учебной деятельности.</w:t>
      </w:r>
    </w:p>
    <w:p w:rsidR="00692D68" w:rsidRPr="00692D68" w:rsidRDefault="00692D68" w:rsidP="00692D68">
      <w:pPr>
        <w:rPr>
          <w:sz w:val="24"/>
          <w:szCs w:val="24"/>
        </w:rPr>
      </w:pPr>
      <w:r w:rsidRPr="00692D68">
        <w:rPr>
          <w:sz w:val="24"/>
          <w:szCs w:val="24"/>
        </w:rPr>
        <w:t xml:space="preserve">В соответствии с теорией В. </w:t>
      </w:r>
      <w:proofErr w:type="spellStart"/>
      <w:r w:rsidRPr="00692D68">
        <w:rPr>
          <w:sz w:val="24"/>
          <w:szCs w:val="24"/>
        </w:rPr>
        <w:t>В.Давыдова</w:t>
      </w:r>
      <w:proofErr w:type="spellEnd"/>
      <w:r w:rsidRPr="00692D68">
        <w:rPr>
          <w:sz w:val="24"/>
          <w:szCs w:val="24"/>
        </w:rPr>
        <w:t xml:space="preserve"> для формирования полноценной учебной деятельности у младших школьников необходимо, чтобы они систематически решали учебные задачи. При этом они находят общий способ подхода ко многим частным задачам, которые в последующем выполняются как бы с ходу и сразу правильно.</w:t>
      </w:r>
    </w:p>
    <w:p w:rsidR="00692D68" w:rsidRPr="00692D68" w:rsidRDefault="00692D68" w:rsidP="00692D68">
      <w:pPr>
        <w:rPr>
          <w:sz w:val="24"/>
          <w:szCs w:val="24"/>
        </w:rPr>
      </w:pPr>
      <w:r w:rsidRPr="00692D68">
        <w:rPr>
          <w:sz w:val="24"/>
          <w:szCs w:val="24"/>
        </w:rPr>
        <w:t>Учебная задача решается посредством системы действий. Первое — принятие учебной задачи, второе — преобразование ситуации, входящей в нее.</w:t>
      </w:r>
    </w:p>
    <w:p w:rsidR="00692D68" w:rsidRPr="00692D68" w:rsidRDefault="00692D68" w:rsidP="00692D68">
      <w:pPr>
        <w:rPr>
          <w:sz w:val="24"/>
          <w:szCs w:val="24"/>
        </w:rPr>
      </w:pPr>
      <w:r w:rsidRPr="00692D68">
        <w:rPr>
          <w:sz w:val="24"/>
          <w:szCs w:val="24"/>
        </w:rPr>
        <w:t>Усвоение теоретических знаний посредством соответствующих действий требует ориентации на существенные отношения изучаемых предметов, предполагающей анализ, планирование и рефлексию содержательного характера. Поэтому при усвоении теоретических знаний возникают условия для развития названных мыслительных действий как важных компонентов теоретического мышления.</w:t>
      </w:r>
    </w:p>
    <w:p w:rsidR="00692D68" w:rsidRPr="00692D68" w:rsidRDefault="00692D68" w:rsidP="00692D68">
      <w:pPr>
        <w:rPr>
          <w:sz w:val="24"/>
          <w:szCs w:val="24"/>
        </w:rPr>
      </w:pPr>
      <w:r w:rsidRPr="00692D68">
        <w:rPr>
          <w:sz w:val="24"/>
          <w:szCs w:val="24"/>
        </w:rPr>
        <w:t>Носитель учебной деятельности — ее субъект. Младший школьник в этой роли выполняет учебную деятельность первоначально вместе с другими и с помощью учителя. Развитие субъекта происходит в самом процессе ее становления, когда школьник постепенно превращается в учащегося, т. е. в ребенка, изменяющего и совершенствующего самого себя. Для этого он должен знать о своих в чем-либо ограниченных возможностях, стремиться и уметь преодолевать свою собственную ограниченность. Это означает, что ребенок должен рассматривать основания своих собственных действий и знаний, т.е. рефлексировать.</w:t>
      </w:r>
    </w:p>
    <w:p w:rsidR="00692D68" w:rsidRPr="00692D68" w:rsidRDefault="00692D68" w:rsidP="00692D68">
      <w:pPr>
        <w:rPr>
          <w:sz w:val="24"/>
          <w:szCs w:val="24"/>
        </w:rPr>
      </w:pPr>
      <w:r w:rsidRPr="00692D68">
        <w:rPr>
          <w:sz w:val="24"/>
          <w:szCs w:val="24"/>
        </w:rPr>
        <w:t>Развитие у ребенка потребности в учебной деятельности, соответствующих мотивов способствует усилению желания учиться. Именно желание и умение учиться характеризуют младшего школьника как субъекта учебной деятельности.</w:t>
      </w:r>
    </w:p>
    <w:p w:rsidR="00692D68" w:rsidRPr="00692D68" w:rsidRDefault="00692D68" w:rsidP="00692D68">
      <w:pPr>
        <w:rPr>
          <w:sz w:val="24"/>
          <w:szCs w:val="24"/>
        </w:rPr>
      </w:pPr>
      <w:r w:rsidRPr="00692D68">
        <w:rPr>
          <w:sz w:val="24"/>
          <w:szCs w:val="24"/>
        </w:rPr>
        <w:t>Первоначально младшие школьники выполняют учебную деятельность совместно, поддерживают друг друга в решении задачи, обсуждают и выбирают пути поиска данного решения. Именно в этих ситуациях и возникают «зоны ближайшего развития». Иными словами, на первых этапах учебная деятельность выполняется коллективным субъектом. Постепенно эту деятельность начинает самостоятельно осуществлять каждый, становящийся ее индивидуальным субъектом.</w:t>
      </w:r>
    </w:p>
    <w:p w:rsidR="00692D68" w:rsidRPr="00692D68" w:rsidRDefault="00692D68" w:rsidP="00692D68">
      <w:pPr>
        <w:rPr>
          <w:sz w:val="24"/>
          <w:szCs w:val="24"/>
        </w:rPr>
      </w:pPr>
      <w:r w:rsidRPr="00692D68">
        <w:rPr>
          <w:sz w:val="24"/>
          <w:szCs w:val="24"/>
        </w:rPr>
        <w:lastRenderedPageBreak/>
        <w:t xml:space="preserve">Концепция развивающего обучения </w:t>
      </w:r>
      <w:proofErr w:type="spellStart"/>
      <w:r w:rsidRPr="00692D68">
        <w:rPr>
          <w:sz w:val="24"/>
          <w:szCs w:val="24"/>
        </w:rPr>
        <w:t>В.В.Давыдова</w:t>
      </w:r>
      <w:proofErr w:type="spellEnd"/>
      <w:r w:rsidRPr="00692D68">
        <w:rPr>
          <w:sz w:val="24"/>
          <w:szCs w:val="24"/>
        </w:rPr>
        <w:t xml:space="preserve"> и </w:t>
      </w:r>
      <w:proofErr w:type="spellStart"/>
      <w:r w:rsidRPr="00692D68">
        <w:rPr>
          <w:sz w:val="24"/>
          <w:szCs w:val="24"/>
        </w:rPr>
        <w:t>Д.Б.Эльконина</w:t>
      </w:r>
      <w:proofErr w:type="spellEnd"/>
      <w:r w:rsidRPr="00692D68">
        <w:rPr>
          <w:sz w:val="24"/>
          <w:szCs w:val="24"/>
        </w:rPr>
        <w:t xml:space="preserve"> </w:t>
      </w:r>
      <w:proofErr w:type="gramStart"/>
      <w:r w:rsidRPr="00692D68">
        <w:rPr>
          <w:sz w:val="24"/>
          <w:szCs w:val="24"/>
        </w:rPr>
        <w:t>нацелена</w:t>
      </w:r>
      <w:proofErr w:type="gramEnd"/>
      <w:r w:rsidRPr="00692D68">
        <w:rPr>
          <w:sz w:val="24"/>
          <w:szCs w:val="24"/>
        </w:rPr>
        <w:t xml:space="preserve"> прежде всего на развитие творчества как основы личности. Многие положения этой концепции получили подтверждение в процессе длительной экспериментальной работы.</w:t>
      </w:r>
    </w:p>
    <w:p w:rsidR="00692D68" w:rsidRPr="00692D68" w:rsidRDefault="00692D68" w:rsidP="00692D68">
      <w:pPr>
        <w:rPr>
          <w:sz w:val="24"/>
          <w:szCs w:val="24"/>
        </w:rPr>
      </w:pPr>
      <w:proofErr w:type="gramStart"/>
      <w:r w:rsidRPr="00692D68">
        <w:rPr>
          <w:sz w:val="24"/>
          <w:szCs w:val="24"/>
        </w:rPr>
        <w:t xml:space="preserve">Развивающее обучение по системе Д. </w:t>
      </w:r>
      <w:proofErr w:type="spellStart"/>
      <w:r w:rsidRPr="00692D68">
        <w:rPr>
          <w:sz w:val="24"/>
          <w:szCs w:val="24"/>
        </w:rPr>
        <w:t>Б.Эльконина</w:t>
      </w:r>
      <w:proofErr w:type="spellEnd"/>
      <w:r w:rsidRPr="00692D68">
        <w:rPr>
          <w:sz w:val="24"/>
          <w:szCs w:val="24"/>
        </w:rPr>
        <w:t xml:space="preserve"> — </w:t>
      </w:r>
      <w:proofErr w:type="spellStart"/>
      <w:r w:rsidRPr="00692D68">
        <w:rPr>
          <w:sz w:val="24"/>
          <w:szCs w:val="24"/>
        </w:rPr>
        <w:t>В.В.Давыдова</w:t>
      </w:r>
      <w:proofErr w:type="spellEnd"/>
      <w:r w:rsidRPr="00692D68">
        <w:rPr>
          <w:sz w:val="24"/>
          <w:szCs w:val="24"/>
        </w:rPr>
        <w:t xml:space="preserve">, внедренное в практику школьного обучения, получило всестороннюю интерпретацию в работах </w:t>
      </w:r>
      <w:proofErr w:type="spellStart"/>
      <w:r w:rsidRPr="00692D68">
        <w:rPr>
          <w:sz w:val="24"/>
          <w:szCs w:val="24"/>
        </w:rPr>
        <w:t>Л.И.Айдаровой</w:t>
      </w:r>
      <w:proofErr w:type="spellEnd"/>
      <w:r w:rsidRPr="00692D68">
        <w:rPr>
          <w:sz w:val="24"/>
          <w:szCs w:val="24"/>
        </w:rPr>
        <w:t xml:space="preserve">, </w:t>
      </w:r>
      <w:proofErr w:type="spellStart"/>
      <w:r w:rsidRPr="00692D68">
        <w:rPr>
          <w:sz w:val="24"/>
          <w:szCs w:val="24"/>
        </w:rPr>
        <w:t>А.К.Марковой</w:t>
      </w:r>
      <w:proofErr w:type="spellEnd"/>
      <w:r w:rsidRPr="00692D68">
        <w:rPr>
          <w:sz w:val="24"/>
          <w:szCs w:val="24"/>
        </w:rPr>
        <w:t xml:space="preserve">, </w:t>
      </w:r>
      <w:proofErr w:type="spellStart"/>
      <w:r w:rsidRPr="00692D68">
        <w:rPr>
          <w:sz w:val="24"/>
          <w:szCs w:val="24"/>
        </w:rPr>
        <w:t>В.В.Рубцова</w:t>
      </w:r>
      <w:proofErr w:type="spellEnd"/>
      <w:r w:rsidRPr="00692D68">
        <w:rPr>
          <w:sz w:val="24"/>
          <w:szCs w:val="24"/>
        </w:rPr>
        <w:t xml:space="preserve">, </w:t>
      </w:r>
      <w:proofErr w:type="spellStart"/>
      <w:r w:rsidRPr="00692D68">
        <w:rPr>
          <w:sz w:val="24"/>
          <w:szCs w:val="24"/>
        </w:rPr>
        <w:t>А.З.Зака</w:t>
      </w:r>
      <w:proofErr w:type="spellEnd"/>
      <w:r w:rsidRPr="00692D68">
        <w:rPr>
          <w:sz w:val="24"/>
          <w:szCs w:val="24"/>
        </w:rPr>
        <w:t xml:space="preserve">, </w:t>
      </w:r>
      <w:proofErr w:type="spellStart"/>
      <w:r w:rsidRPr="00692D68">
        <w:rPr>
          <w:sz w:val="24"/>
          <w:szCs w:val="24"/>
        </w:rPr>
        <w:t>В.В.Репкина</w:t>
      </w:r>
      <w:proofErr w:type="spellEnd"/>
      <w:r w:rsidRPr="00692D68">
        <w:rPr>
          <w:sz w:val="24"/>
          <w:szCs w:val="24"/>
        </w:rPr>
        <w:t xml:space="preserve">, </w:t>
      </w:r>
      <w:proofErr w:type="spellStart"/>
      <w:r w:rsidRPr="00692D68">
        <w:rPr>
          <w:sz w:val="24"/>
          <w:szCs w:val="24"/>
        </w:rPr>
        <w:t>М.М.Разумовской</w:t>
      </w:r>
      <w:proofErr w:type="spellEnd"/>
      <w:r w:rsidRPr="00692D68">
        <w:rPr>
          <w:sz w:val="24"/>
          <w:szCs w:val="24"/>
        </w:rPr>
        <w:t xml:space="preserve">, Г. Г. </w:t>
      </w:r>
      <w:proofErr w:type="spellStart"/>
      <w:r w:rsidRPr="00692D68">
        <w:rPr>
          <w:sz w:val="24"/>
          <w:szCs w:val="24"/>
        </w:rPr>
        <w:t>Граник</w:t>
      </w:r>
      <w:proofErr w:type="spellEnd"/>
      <w:r w:rsidRPr="00692D68">
        <w:rPr>
          <w:sz w:val="24"/>
          <w:szCs w:val="24"/>
        </w:rPr>
        <w:t xml:space="preserve"> и др. Сама идея развивающего обучения кратко воплотилась в экспериментальных системах обучения Д. Н. Богоявленского, </w:t>
      </w:r>
      <w:proofErr w:type="spellStart"/>
      <w:r w:rsidRPr="00692D68">
        <w:rPr>
          <w:sz w:val="24"/>
          <w:szCs w:val="24"/>
        </w:rPr>
        <w:t>С.Ф.Жуйкова</w:t>
      </w:r>
      <w:proofErr w:type="spellEnd"/>
      <w:r w:rsidRPr="00692D68">
        <w:rPr>
          <w:sz w:val="24"/>
          <w:szCs w:val="24"/>
        </w:rPr>
        <w:t>, М.</w:t>
      </w:r>
      <w:proofErr w:type="gramEnd"/>
      <w:r w:rsidRPr="00692D68">
        <w:rPr>
          <w:sz w:val="24"/>
          <w:szCs w:val="24"/>
        </w:rPr>
        <w:t xml:space="preserve">Ф. Косиловой, И.Я. </w:t>
      </w:r>
      <w:proofErr w:type="spellStart"/>
      <w:r w:rsidRPr="00692D68">
        <w:rPr>
          <w:sz w:val="24"/>
          <w:szCs w:val="24"/>
        </w:rPr>
        <w:t>Каплуновича</w:t>
      </w:r>
      <w:proofErr w:type="spellEnd"/>
      <w:r w:rsidRPr="00692D68">
        <w:rPr>
          <w:sz w:val="24"/>
          <w:szCs w:val="24"/>
        </w:rPr>
        <w:t xml:space="preserve">, Б. </w:t>
      </w:r>
      <w:proofErr w:type="spellStart"/>
      <w:r w:rsidRPr="00692D68">
        <w:rPr>
          <w:sz w:val="24"/>
          <w:szCs w:val="24"/>
        </w:rPr>
        <w:t>Е.Хаева</w:t>
      </w:r>
      <w:proofErr w:type="spellEnd"/>
      <w:r w:rsidRPr="00692D68">
        <w:rPr>
          <w:sz w:val="24"/>
          <w:szCs w:val="24"/>
        </w:rPr>
        <w:t xml:space="preserve">, а также в опыте работы </w:t>
      </w:r>
      <w:proofErr w:type="spellStart"/>
      <w:r w:rsidRPr="00692D68">
        <w:rPr>
          <w:sz w:val="24"/>
          <w:szCs w:val="24"/>
        </w:rPr>
        <w:t>Т.В.Некрасовой</w:t>
      </w:r>
      <w:proofErr w:type="spellEnd"/>
      <w:r w:rsidRPr="00692D68">
        <w:rPr>
          <w:sz w:val="24"/>
          <w:szCs w:val="24"/>
        </w:rPr>
        <w:t xml:space="preserve">, </w:t>
      </w:r>
      <w:proofErr w:type="spellStart"/>
      <w:r w:rsidRPr="00692D68">
        <w:rPr>
          <w:sz w:val="24"/>
          <w:szCs w:val="24"/>
        </w:rPr>
        <w:t>Г.Н.Кудиной</w:t>
      </w:r>
      <w:proofErr w:type="spellEnd"/>
      <w:r w:rsidRPr="00692D68">
        <w:rPr>
          <w:sz w:val="24"/>
          <w:szCs w:val="24"/>
        </w:rPr>
        <w:t xml:space="preserve">, </w:t>
      </w:r>
      <w:proofErr w:type="spellStart"/>
      <w:r w:rsidRPr="00692D68">
        <w:rPr>
          <w:sz w:val="24"/>
          <w:szCs w:val="24"/>
        </w:rPr>
        <w:t>Р.Г.Мильруда</w:t>
      </w:r>
      <w:proofErr w:type="spellEnd"/>
      <w:r w:rsidRPr="00692D68">
        <w:rPr>
          <w:sz w:val="24"/>
          <w:szCs w:val="24"/>
        </w:rPr>
        <w:t xml:space="preserve"> и др. Развитие и апробация системы </w:t>
      </w:r>
      <w:proofErr w:type="spellStart"/>
      <w:r w:rsidRPr="00692D68">
        <w:rPr>
          <w:sz w:val="24"/>
          <w:szCs w:val="24"/>
        </w:rPr>
        <w:t>Д.Б.Эльконина</w:t>
      </w:r>
      <w:proofErr w:type="spellEnd"/>
      <w:r w:rsidRPr="00692D68">
        <w:rPr>
          <w:sz w:val="24"/>
          <w:szCs w:val="24"/>
        </w:rPr>
        <w:t>—</w:t>
      </w:r>
      <w:proofErr w:type="spellStart"/>
      <w:r w:rsidRPr="00692D68">
        <w:rPr>
          <w:sz w:val="24"/>
          <w:szCs w:val="24"/>
        </w:rPr>
        <w:t>В.В.Давыдова</w:t>
      </w:r>
      <w:proofErr w:type="spellEnd"/>
      <w:r w:rsidRPr="00692D68">
        <w:rPr>
          <w:sz w:val="24"/>
          <w:szCs w:val="24"/>
        </w:rPr>
        <w:t xml:space="preserve"> продолжаются и в настоящее время.</w:t>
      </w:r>
    </w:p>
    <w:p w:rsidR="00692D68" w:rsidRPr="00692D68" w:rsidRDefault="00692D68" w:rsidP="00EB7F42">
      <w:pPr>
        <w:rPr>
          <w:sz w:val="24"/>
          <w:szCs w:val="24"/>
        </w:rPr>
      </w:pPr>
    </w:p>
    <w:sectPr w:rsidR="00692D68" w:rsidRPr="00692D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9EE"/>
    <w:rsid w:val="00692D68"/>
    <w:rsid w:val="008939EE"/>
    <w:rsid w:val="009D47A1"/>
    <w:rsid w:val="00EB7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F42"/>
    <w:pPr>
      <w:spacing w:after="16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F42"/>
    <w:pPr>
      <w:spacing w:after="16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21</Pages>
  <Words>9263</Words>
  <Characters>52803</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2024-05-23T04:48:00Z</cp:lastPrinted>
  <dcterms:created xsi:type="dcterms:W3CDTF">2024-05-23T04:48:00Z</dcterms:created>
  <dcterms:modified xsi:type="dcterms:W3CDTF">2025-05-19T09:18:00Z</dcterms:modified>
</cp:coreProperties>
</file>