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56DC" w:rsidRPr="00AB56DC" w:rsidRDefault="00AB56DC" w:rsidP="00AB56DC">
      <w:pPr>
        <w:jc w:val="center"/>
        <w:rPr>
          <w:rFonts w:ascii="Times New Roman" w:hAnsi="Times New Roman" w:cs="Times New Roman"/>
          <w:b/>
          <w:bCs/>
        </w:rPr>
      </w:pPr>
      <w:r w:rsidRPr="00AB56DC">
        <w:rPr>
          <w:rFonts w:ascii="Times New Roman" w:hAnsi="Times New Roman" w:cs="Times New Roman"/>
          <w:b/>
          <w:bCs/>
        </w:rPr>
        <w:t xml:space="preserve">ПРАКТИЧЕСКИЕ ЗАДАНИЯ ПО МАТЕМАТИКЕ С УЧЕТОМ РЕГИОНАЛЬНОГО КОМПОНЕНТА ДАГЕСТАНА. </w:t>
      </w:r>
    </w:p>
    <w:p w:rsidR="00AB56DC" w:rsidRDefault="00AB56DC" w:rsidP="00AB56DC"/>
    <w:p w:rsidR="00AB56DC" w:rsidRDefault="00AB56DC" w:rsidP="00AB56DC"/>
    <w:p w:rsidR="00AB56DC" w:rsidRPr="00AB56DC" w:rsidRDefault="00AB56DC" w:rsidP="00AB56DC">
      <w:pPr>
        <w:rPr>
          <w:rFonts w:ascii="Times New Roman" w:hAnsi="Times New Roman" w:cs="Times New Roman"/>
        </w:rPr>
      </w:pPr>
      <w:r>
        <w:t xml:space="preserve">- </w:t>
      </w:r>
      <w:r>
        <w:rPr>
          <w:rFonts w:ascii="Times New Roman" w:hAnsi="Times New Roman" w:cs="Times New Roman"/>
        </w:rPr>
        <w:t xml:space="preserve">Я </w:t>
      </w:r>
      <w:r w:rsidRPr="00AB56DC">
        <w:rPr>
          <w:rFonts w:ascii="Times New Roman" w:hAnsi="Times New Roman" w:cs="Times New Roman"/>
        </w:rPr>
        <w:t>постараюсь охватить разные темы и уровни сложности, чтобы вы могли выбрать подходящие для ваших учеников.</w:t>
      </w:r>
    </w:p>
    <w:p w:rsidR="00AB56DC" w:rsidRDefault="00AB56DC" w:rsidP="00AB56DC"/>
    <w:p w:rsidR="00AB56DC" w:rsidRDefault="00AB56DC" w:rsidP="00AB56DC"/>
    <w:p w:rsidR="00AB56DC" w:rsidRPr="00D44907" w:rsidRDefault="00AB56DC" w:rsidP="00D4490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4907">
        <w:rPr>
          <w:rFonts w:ascii="Times New Roman" w:hAnsi="Times New Roman" w:cs="Times New Roman"/>
          <w:b/>
          <w:bCs/>
          <w:sz w:val="28"/>
          <w:szCs w:val="28"/>
        </w:rPr>
        <w:t>Общие принципы: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 xml:space="preserve">Контекст: Задания должны быть связаны с географией, историей, культурой, экономикой </w:t>
      </w:r>
      <w:r w:rsidR="009A0476">
        <w:rPr>
          <w:rFonts w:ascii="Times New Roman" w:hAnsi="Times New Roman" w:cs="Times New Roman"/>
          <w:sz w:val="28"/>
          <w:szCs w:val="28"/>
        </w:rPr>
        <w:t>Дагестана</w:t>
      </w:r>
      <w:r w:rsidRPr="00AB56DC">
        <w:rPr>
          <w:rFonts w:ascii="Times New Roman" w:hAnsi="Times New Roman" w:cs="Times New Roman"/>
          <w:sz w:val="28"/>
          <w:szCs w:val="28"/>
        </w:rPr>
        <w:t>.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 xml:space="preserve">Реалистичность: Задачи должны моделировать реальные ситуации, с которыми могут столкнуться жители </w:t>
      </w:r>
      <w:r w:rsidR="009A0476">
        <w:rPr>
          <w:rFonts w:ascii="Times New Roman" w:hAnsi="Times New Roman" w:cs="Times New Roman"/>
          <w:sz w:val="28"/>
          <w:szCs w:val="28"/>
        </w:rPr>
        <w:t>Дагестана</w:t>
      </w:r>
      <w:r w:rsidR="009A0476">
        <w:rPr>
          <w:rFonts w:ascii="Times New Roman" w:hAnsi="Times New Roman" w:cs="Times New Roman"/>
          <w:sz w:val="28"/>
          <w:szCs w:val="28"/>
        </w:rPr>
        <w:t>.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Интеграция: По возможности, интегрируйте задачи с другими предметами, такими как география, история, краеведение.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Разнообразие: Предлагайте задачи разных типов: текстовые задачи, задачи на анализ данных, геометрические задачи, задачи на логику и т.д.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56DC">
        <w:rPr>
          <w:rFonts w:ascii="Times New Roman" w:hAnsi="Times New Roman" w:cs="Times New Roman"/>
          <w:b/>
          <w:bCs/>
          <w:sz w:val="28"/>
          <w:szCs w:val="28"/>
        </w:rPr>
        <w:t>Примеры заданий по темам: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B56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Арифметика и алгебра: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 xml:space="preserve"> Задача 1 (Цены на рынке</w:t>
      </w:r>
      <w:proofErr w:type="gramStart"/>
      <w:r w:rsidRPr="00AB56DC">
        <w:rPr>
          <w:rFonts w:ascii="Times New Roman" w:hAnsi="Times New Roman" w:cs="Times New Roman"/>
          <w:sz w:val="28"/>
          <w:szCs w:val="28"/>
        </w:rPr>
        <w:t xml:space="preserve">):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56DC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B56DC">
        <w:rPr>
          <w:rFonts w:ascii="Times New Roman" w:hAnsi="Times New Roman" w:cs="Times New Roman"/>
          <w:sz w:val="28"/>
          <w:szCs w:val="28"/>
        </w:rPr>
        <w:t xml:space="preserve"> рынке в Махачкале килограмм абрикосов стоит 120 рублей, а килограмм черешни – 150 рублей. Сколько нужно заплатить за 2 кг абрикосов и 3 кг черешни? Если у вас есть 500 рублей, хватит ли этих денег? Сколько сдачи вы получите (или сколько не хватает)? (Можно менять фрукты, овощи, цены, чтобы задача была актуальной).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 xml:space="preserve">Задача 2 (Туризм): Автобус выехал из Дербента в сторону </w:t>
      </w:r>
      <w:proofErr w:type="spellStart"/>
      <w:r w:rsidRPr="00AB56DC">
        <w:rPr>
          <w:rFonts w:ascii="Times New Roman" w:hAnsi="Times New Roman" w:cs="Times New Roman"/>
          <w:sz w:val="28"/>
          <w:szCs w:val="28"/>
        </w:rPr>
        <w:t>Сулакского</w:t>
      </w:r>
      <w:proofErr w:type="spellEnd"/>
      <w:r w:rsidRPr="00AB56DC">
        <w:rPr>
          <w:rFonts w:ascii="Times New Roman" w:hAnsi="Times New Roman" w:cs="Times New Roman"/>
          <w:sz w:val="28"/>
          <w:szCs w:val="28"/>
        </w:rPr>
        <w:t xml:space="preserve"> каньона. Расстояние между городами 200 км. Автобус ехал со скоростью 60 км/ч. Через сколько часов автобус прибудет в </w:t>
      </w:r>
      <w:proofErr w:type="spellStart"/>
      <w:r w:rsidRPr="00AB56DC">
        <w:rPr>
          <w:rFonts w:ascii="Times New Roman" w:hAnsi="Times New Roman" w:cs="Times New Roman"/>
          <w:sz w:val="28"/>
          <w:szCs w:val="28"/>
        </w:rPr>
        <w:t>Сулакский</w:t>
      </w:r>
      <w:proofErr w:type="spellEnd"/>
      <w:r w:rsidRPr="00AB56DC">
        <w:rPr>
          <w:rFonts w:ascii="Times New Roman" w:hAnsi="Times New Roman" w:cs="Times New Roman"/>
          <w:sz w:val="28"/>
          <w:szCs w:val="28"/>
        </w:rPr>
        <w:t xml:space="preserve"> каньон? Если автобус </w:t>
      </w:r>
      <w:r w:rsidRPr="00AB56DC">
        <w:rPr>
          <w:rFonts w:ascii="Times New Roman" w:hAnsi="Times New Roman" w:cs="Times New Roman"/>
          <w:sz w:val="28"/>
          <w:szCs w:val="28"/>
        </w:rPr>
        <w:lastRenderedPageBreak/>
        <w:t>сделал остановку на 30 минут в Избербаше, то во сколько он прибудет, если выехал в 9:00?</w:t>
      </w:r>
    </w:p>
    <w:p w:rsid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 xml:space="preserve">Задача 3 (Ковры): Мастерица в селении </w:t>
      </w:r>
      <w:proofErr w:type="spellStart"/>
      <w:r w:rsidRPr="00AB56DC">
        <w:rPr>
          <w:rFonts w:ascii="Times New Roman" w:hAnsi="Times New Roman" w:cs="Times New Roman"/>
          <w:sz w:val="28"/>
          <w:szCs w:val="28"/>
        </w:rPr>
        <w:t>Кубачи</w:t>
      </w:r>
      <w:proofErr w:type="spellEnd"/>
      <w:r w:rsidRPr="00AB56DC">
        <w:rPr>
          <w:rFonts w:ascii="Times New Roman" w:hAnsi="Times New Roman" w:cs="Times New Roman"/>
          <w:sz w:val="28"/>
          <w:szCs w:val="28"/>
        </w:rPr>
        <w:t xml:space="preserve"> изготавливает ковер ручной работы размером 2 метра на 3 метра. Для изготовления одного квадратного метра ковра требуется 500 грамм шерсти. Сколько шерсти потребуется на весь ковер? Если 1 кг шерсти стоит 800 рублей, сколько будет стоить шерсть для этого ковра?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Задача 4 (Строительство)</w:t>
      </w:r>
      <w:proofErr w:type="gramStart"/>
      <w:r w:rsidRPr="00AB56DC">
        <w:rPr>
          <w:rFonts w:ascii="Times New Roman" w:hAnsi="Times New Roman" w:cs="Times New Roman"/>
          <w:sz w:val="28"/>
          <w:szCs w:val="28"/>
        </w:rPr>
        <w:t>: Для</w:t>
      </w:r>
      <w:proofErr w:type="gramEnd"/>
      <w:r w:rsidRPr="00AB56DC">
        <w:rPr>
          <w:rFonts w:ascii="Times New Roman" w:hAnsi="Times New Roman" w:cs="Times New Roman"/>
          <w:sz w:val="28"/>
          <w:szCs w:val="28"/>
        </w:rPr>
        <w:t xml:space="preserve"> строительства мечети в селе необходимо 5000 кирпичей. Одна бригада может уложить 200 кирпичей в день, а другая – 250 кирпичей в день. Сколько дней потребуется двум бригадам для завершения работы, если они будут работать вместе?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Задача 5 (Население): Население города Махачкалы составляет примерно 600 000 человек. Население Дербента составляет примерно 130 000 человек. На сколько процентов население Махачкалы больше населения Дербента?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B56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Геометрия: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Задача 1 (Крепость Нарын-Кала): Крепость Нарын-Кала в Дербенте имеет форму неправильного многоугольника. Найдите периметр крепости, если известны длины всех её стен (можно дать упрощенную схему с длинами сторон). Предположим, что вокруг крепости хотят построить забор. Сколько метров забора потребуется?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Задача 2 (</w:t>
      </w:r>
      <w:proofErr w:type="spellStart"/>
      <w:r w:rsidRPr="00AB56DC">
        <w:rPr>
          <w:rFonts w:ascii="Times New Roman" w:hAnsi="Times New Roman" w:cs="Times New Roman"/>
          <w:sz w:val="28"/>
          <w:szCs w:val="28"/>
        </w:rPr>
        <w:t>Сулакский</w:t>
      </w:r>
      <w:proofErr w:type="spellEnd"/>
      <w:r w:rsidRPr="00AB56DC">
        <w:rPr>
          <w:rFonts w:ascii="Times New Roman" w:hAnsi="Times New Roman" w:cs="Times New Roman"/>
          <w:sz w:val="28"/>
          <w:szCs w:val="28"/>
        </w:rPr>
        <w:t xml:space="preserve"> каньон): </w:t>
      </w:r>
      <w:proofErr w:type="spellStart"/>
      <w:r w:rsidRPr="00AB56DC">
        <w:rPr>
          <w:rFonts w:ascii="Times New Roman" w:hAnsi="Times New Roman" w:cs="Times New Roman"/>
          <w:sz w:val="28"/>
          <w:szCs w:val="28"/>
        </w:rPr>
        <w:t>Сулакский</w:t>
      </w:r>
      <w:proofErr w:type="spellEnd"/>
      <w:r w:rsidRPr="00AB56DC">
        <w:rPr>
          <w:rFonts w:ascii="Times New Roman" w:hAnsi="Times New Roman" w:cs="Times New Roman"/>
          <w:sz w:val="28"/>
          <w:szCs w:val="28"/>
        </w:rPr>
        <w:t xml:space="preserve"> каньон – один из самых глубоких каньонов в мире. Предположим, что сечение каньона имеет форму </w:t>
      </w:r>
      <w:r w:rsidRPr="00AB56DC">
        <w:rPr>
          <w:rFonts w:ascii="Times New Roman" w:hAnsi="Times New Roman" w:cs="Times New Roman"/>
          <w:sz w:val="28"/>
          <w:szCs w:val="28"/>
        </w:rPr>
        <w:lastRenderedPageBreak/>
        <w:t>трапеции. Известны основания трапеции (ширина вверху и внизу) и высота. Найдите площадь этого сечения.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Задача 3 (Орнамент): Дагестанские ковры славятся своими орнаментами. Один из элементов орнамента состоит из ромба. Известны диагонали ромба. Найдите площадь ромба. (Можно дать несколько ромбов разных размеров и попросить сравнить их площади).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Задача 4 (Минарет): Минарет мечети имеет коническую форму. Известен радиус основания конуса и его высота. Найдите объем конуса.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3. Статистика и вероятность: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 xml:space="preserve">Задача 1 (Сбор урожая): Фермер собрал урожай яблок в саду. Было собрано 5 тонн яблок сорта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56DC">
        <w:rPr>
          <w:rFonts w:ascii="Times New Roman" w:hAnsi="Times New Roman" w:cs="Times New Roman"/>
          <w:sz w:val="28"/>
          <w:szCs w:val="28"/>
        </w:rPr>
        <w:t>Голден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56DC">
        <w:rPr>
          <w:rFonts w:ascii="Times New Roman" w:hAnsi="Times New Roman" w:cs="Times New Roman"/>
          <w:sz w:val="28"/>
          <w:szCs w:val="28"/>
        </w:rPr>
        <w:t xml:space="preserve">, 3 тонны сорта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56DC">
        <w:rPr>
          <w:rFonts w:ascii="Times New Roman" w:hAnsi="Times New Roman" w:cs="Times New Roman"/>
          <w:sz w:val="28"/>
          <w:szCs w:val="28"/>
        </w:rPr>
        <w:t>Ренет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56DC">
        <w:rPr>
          <w:rFonts w:ascii="Times New Roman" w:hAnsi="Times New Roman" w:cs="Times New Roman"/>
          <w:sz w:val="28"/>
          <w:szCs w:val="28"/>
        </w:rPr>
        <w:t xml:space="preserve">, и 2 тонны сорта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56DC">
        <w:rPr>
          <w:rFonts w:ascii="Times New Roman" w:hAnsi="Times New Roman" w:cs="Times New Roman"/>
          <w:sz w:val="28"/>
          <w:szCs w:val="28"/>
        </w:rPr>
        <w:t>Симиренко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56DC">
        <w:rPr>
          <w:rFonts w:ascii="Times New Roman" w:hAnsi="Times New Roman" w:cs="Times New Roman"/>
          <w:sz w:val="28"/>
          <w:szCs w:val="28"/>
        </w:rPr>
        <w:t>. Постройте круговую диаграмму, показывающую распределение урожая по сортам.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Задача 2 (Погода)</w:t>
      </w:r>
      <w:proofErr w:type="gramStart"/>
      <w:r w:rsidRPr="00AB56DC">
        <w:rPr>
          <w:rFonts w:ascii="Times New Roman" w:hAnsi="Times New Roman" w:cs="Times New Roman"/>
          <w:sz w:val="28"/>
          <w:szCs w:val="28"/>
        </w:rPr>
        <w:t>: В течение</w:t>
      </w:r>
      <w:proofErr w:type="gramEnd"/>
      <w:r w:rsidRPr="00AB56DC">
        <w:rPr>
          <w:rFonts w:ascii="Times New Roman" w:hAnsi="Times New Roman" w:cs="Times New Roman"/>
          <w:sz w:val="28"/>
          <w:szCs w:val="28"/>
        </w:rPr>
        <w:t xml:space="preserve"> месяца в Махачкале было 10 солнечных дней, 15 дней с переменной облачностью и 5 дождливых дней. Какова вероятность того, что в случайно выбранный день этого месяца будет солнечная погода?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Задача 3 (Туристы)</w:t>
      </w:r>
      <w:proofErr w:type="gramStart"/>
      <w:r w:rsidRPr="00AB56DC">
        <w:rPr>
          <w:rFonts w:ascii="Times New Roman" w:hAnsi="Times New Roman" w:cs="Times New Roman"/>
          <w:sz w:val="28"/>
          <w:szCs w:val="28"/>
        </w:rPr>
        <w:t>: Провели</w:t>
      </w:r>
      <w:proofErr w:type="gramEnd"/>
      <w:r w:rsidRPr="00AB56DC">
        <w:rPr>
          <w:rFonts w:ascii="Times New Roman" w:hAnsi="Times New Roman" w:cs="Times New Roman"/>
          <w:sz w:val="28"/>
          <w:szCs w:val="28"/>
        </w:rPr>
        <w:t xml:space="preserve"> опрос среди 100 туристов, посетивших Дагестан. Выяснилось, что 60 человек посетили Дербент, 40 человек посетили </w:t>
      </w:r>
      <w:proofErr w:type="spellStart"/>
      <w:r w:rsidRPr="00AB56DC">
        <w:rPr>
          <w:rFonts w:ascii="Times New Roman" w:hAnsi="Times New Roman" w:cs="Times New Roman"/>
          <w:sz w:val="28"/>
          <w:szCs w:val="28"/>
        </w:rPr>
        <w:t>Сулакский</w:t>
      </w:r>
      <w:proofErr w:type="spellEnd"/>
      <w:r w:rsidRPr="00AB56DC">
        <w:rPr>
          <w:rFonts w:ascii="Times New Roman" w:hAnsi="Times New Roman" w:cs="Times New Roman"/>
          <w:sz w:val="28"/>
          <w:szCs w:val="28"/>
        </w:rPr>
        <w:t xml:space="preserve"> каньон, а 20 человек посетили и Дербент, и </w:t>
      </w:r>
      <w:proofErr w:type="spellStart"/>
      <w:r w:rsidRPr="00AB56DC">
        <w:rPr>
          <w:rFonts w:ascii="Times New Roman" w:hAnsi="Times New Roman" w:cs="Times New Roman"/>
          <w:sz w:val="28"/>
          <w:szCs w:val="28"/>
        </w:rPr>
        <w:t>Сулакский</w:t>
      </w:r>
      <w:proofErr w:type="spellEnd"/>
      <w:r w:rsidRPr="00AB56DC">
        <w:rPr>
          <w:rFonts w:ascii="Times New Roman" w:hAnsi="Times New Roman" w:cs="Times New Roman"/>
          <w:sz w:val="28"/>
          <w:szCs w:val="28"/>
        </w:rPr>
        <w:t xml:space="preserve"> каньон. Сколько человек посетили только Дербент? Сколько человек посетили только </w:t>
      </w:r>
      <w:proofErr w:type="spellStart"/>
      <w:r w:rsidRPr="00AB56DC">
        <w:rPr>
          <w:rFonts w:ascii="Times New Roman" w:hAnsi="Times New Roman" w:cs="Times New Roman"/>
          <w:sz w:val="28"/>
          <w:szCs w:val="28"/>
        </w:rPr>
        <w:t>Сулакский</w:t>
      </w:r>
      <w:proofErr w:type="spellEnd"/>
      <w:r w:rsidRPr="00AB56DC">
        <w:rPr>
          <w:rFonts w:ascii="Times New Roman" w:hAnsi="Times New Roman" w:cs="Times New Roman"/>
          <w:sz w:val="28"/>
          <w:szCs w:val="28"/>
        </w:rPr>
        <w:t xml:space="preserve"> каньон? Сколько человек не</w:t>
      </w:r>
      <w:r w:rsidR="003E21C2">
        <w:rPr>
          <w:rFonts w:ascii="Times New Roman" w:hAnsi="Times New Roman" w:cs="Times New Roman"/>
          <w:sz w:val="28"/>
          <w:szCs w:val="28"/>
        </w:rPr>
        <w:t xml:space="preserve"> </w:t>
      </w:r>
      <w:r w:rsidRPr="00AB56DC">
        <w:rPr>
          <w:rFonts w:ascii="Times New Roman" w:hAnsi="Times New Roman" w:cs="Times New Roman"/>
          <w:sz w:val="28"/>
          <w:szCs w:val="28"/>
        </w:rPr>
        <w:t xml:space="preserve">посетили ни Дербент, ни </w:t>
      </w:r>
      <w:proofErr w:type="spellStart"/>
      <w:r w:rsidRPr="00AB56DC">
        <w:rPr>
          <w:rFonts w:ascii="Times New Roman" w:hAnsi="Times New Roman" w:cs="Times New Roman"/>
          <w:sz w:val="28"/>
          <w:szCs w:val="28"/>
        </w:rPr>
        <w:t>Сулакский</w:t>
      </w:r>
      <w:proofErr w:type="spellEnd"/>
      <w:r w:rsidRPr="00AB56DC">
        <w:rPr>
          <w:rFonts w:ascii="Times New Roman" w:hAnsi="Times New Roman" w:cs="Times New Roman"/>
          <w:sz w:val="28"/>
          <w:szCs w:val="28"/>
        </w:rPr>
        <w:t xml:space="preserve"> каньон?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lastRenderedPageBreak/>
        <w:t>4. Задачи на логику и комбинаторику: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Задача 1 (Флаг Дагестана): Флаг Республики Дагестан состоит из трех горизонтальных полос: верхней – зеленой, средней – голубой и нижней – красной. Сколько различных трехцветных флагов можно составить, используя эти три цвета, если порядок полос важен? (Эта задача может быть усложнена добавлением большего количества цветов.)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Задача 2 (Традиционная одежда): У Амина есть 3 рубашки разных цветов и 2 пары брюк. Сколько различных комплектов одежды он может составить?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Задача 3 (Подарки): Магазин предлагает 5 видов сувениров из Дагестана. Сколькими способами можно выбрать 3 сувенира в подарок? (Можно сделать задачу более сложной, добавив условие, что порядок выбора не важен, или что некоторые сувениры должны быть обязательно выбраны).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B56DC">
        <w:rPr>
          <w:rFonts w:ascii="Times New Roman" w:hAnsi="Times New Roman" w:cs="Times New Roman"/>
          <w:b/>
          <w:bCs/>
          <w:sz w:val="28"/>
          <w:szCs w:val="28"/>
        </w:rPr>
        <w:t>Как адаптировать задачи под разные классы: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B56DC">
        <w:rPr>
          <w:rFonts w:ascii="Times New Roman" w:hAnsi="Times New Roman" w:cs="Times New Roman"/>
          <w:sz w:val="28"/>
          <w:szCs w:val="28"/>
        </w:rPr>
        <w:t>(Рекомендации)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Начальная школа: Упрощайте числа, используйте простые операции (сложение, вычитание), давайте больше наглядных пособий (картинки, схемы).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Средняя школа: Усложняйте вычисления, используйте более сложные формулы, вводите проценты, пропорции, дроби.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Старшая школа: Используйте задачи, требующие анализа данных, построения графиков, решения уравнений и неравенств. Вводите элементы математического моделирования.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B56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Дополнительные советы: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lastRenderedPageBreak/>
        <w:t>Используйте местные названия</w:t>
      </w:r>
      <w:proofErr w:type="gramStart"/>
      <w:r w:rsidRPr="00AB56DC">
        <w:rPr>
          <w:rFonts w:ascii="Times New Roman" w:hAnsi="Times New Roman" w:cs="Times New Roman"/>
          <w:sz w:val="28"/>
          <w:szCs w:val="28"/>
        </w:rPr>
        <w:t>: Вместо</w:t>
      </w:r>
      <w:proofErr w:type="gramEnd"/>
      <w:r w:rsidRPr="00AB56DC">
        <w:rPr>
          <w:rFonts w:ascii="Times New Roman" w:hAnsi="Times New Roman" w:cs="Times New Roman"/>
          <w:sz w:val="28"/>
          <w:szCs w:val="28"/>
        </w:rPr>
        <w:t xml:space="preserve"> абстрактных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56DC">
        <w:rPr>
          <w:rFonts w:ascii="Times New Roman" w:hAnsi="Times New Roman" w:cs="Times New Roman"/>
          <w:sz w:val="28"/>
          <w:szCs w:val="28"/>
        </w:rPr>
        <w:t>городов А и Б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56DC">
        <w:rPr>
          <w:rFonts w:ascii="Times New Roman" w:hAnsi="Times New Roman" w:cs="Times New Roman"/>
          <w:sz w:val="28"/>
          <w:szCs w:val="28"/>
        </w:rPr>
        <w:t xml:space="preserve"> используйте названия дагестанских городов и сел.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Включайте информацию о культуре и истории: Давайте краткую справку о том месте или явлении, которое фигурирует в задаче. Это повысит интерес учеников и расширит их кругозор.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Проводите проектную деятельность</w:t>
      </w:r>
      <w:proofErr w:type="gramStart"/>
      <w:r w:rsidRPr="00AB56DC">
        <w:rPr>
          <w:rFonts w:ascii="Times New Roman" w:hAnsi="Times New Roman" w:cs="Times New Roman"/>
          <w:sz w:val="28"/>
          <w:szCs w:val="28"/>
        </w:rPr>
        <w:t>: Предложите</w:t>
      </w:r>
      <w:proofErr w:type="gramEnd"/>
      <w:r w:rsidRPr="00AB56DC">
        <w:rPr>
          <w:rFonts w:ascii="Times New Roman" w:hAnsi="Times New Roman" w:cs="Times New Roman"/>
          <w:sz w:val="28"/>
          <w:szCs w:val="28"/>
        </w:rPr>
        <w:t xml:space="preserve"> ученикам провести небольшое исследование, связанное с математикой и Дагестаном (например,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56DC">
        <w:rPr>
          <w:rFonts w:ascii="Times New Roman" w:hAnsi="Times New Roman" w:cs="Times New Roman"/>
          <w:sz w:val="28"/>
          <w:szCs w:val="28"/>
        </w:rPr>
        <w:t>Анализ цен на продукты на рынках Махачкалы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56D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56DC">
        <w:rPr>
          <w:rFonts w:ascii="Times New Roman" w:hAnsi="Times New Roman" w:cs="Times New Roman"/>
          <w:sz w:val="28"/>
          <w:szCs w:val="28"/>
        </w:rPr>
        <w:t>Исследование геометрических орнаментов на дагестанских коврах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B56DC">
        <w:rPr>
          <w:rFonts w:ascii="Times New Roman" w:hAnsi="Times New Roman" w:cs="Times New Roman"/>
          <w:sz w:val="28"/>
          <w:szCs w:val="28"/>
        </w:rPr>
        <w:t>).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Используйте ресурсы Интернета: В Интернете можно найти много информации о Дагестане, которую можно использовать для составления задач. Например, можно использовать данные о населении, экономике, туризме.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B56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Пример интеграции с другими предметами: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География: Задача о расчете расстояния между городами Дагестана. Можно попросить учеников использовать карту для определения расстояния и расчета времени в пути.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История: Задача о крепости Нарын-Кала. Можно рассказать об истории крепости и ее значении для Дагестана.</w:t>
      </w:r>
    </w:p>
    <w:p w:rsidR="00AB56DC" w:rsidRPr="00AB56DC" w:rsidRDefault="00AB56DC" w:rsidP="00AB56DC">
      <w:pPr>
        <w:rPr>
          <w:rFonts w:ascii="Times New Roman" w:hAnsi="Times New Roman" w:cs="Times New Roman"/>
          <w:sz w:val="28"/>
          <w:szCs w:val="28"/>
        </w:rPr>
      </w:pPr>
      <w:r w:rsidRPr="00AB56DC">
        <w:rPr>
          <w:rFonts w:ascii="Times New Roman" w:hAnsi="Times New Roman" w:cs="Times New Roman"/>
          <w:sz w:val="28"/>
          <w:szCs w:val="28"/>
        </w:rPr>
        <w:t>Краеведение: Задача о традиционных промыслах Дагестана (ковроткачество, ювелирное дело). Можно попросить учеников подготовить небольшие доклады о этих промыслах.</w:t>
      </w:r>
    </w:p>
    <w:p w:rsidR="00AB56DC" w:rsidRDefault="00AB56DC" w:rsidP="00AB56DC"/>
    <w:p w:rsidR="00716106" w:rsidRPr="00517BA2" w:rsidRDefault="00AB56DC" w:rsidP="00AB56DC">
      <w:p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  <w:r w:rsidRPr="00517BA2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Для конкретной темы или классы, для которых вам нужны задания, можете по аналогии составить.</w:t>
      </w:r>
    </w:p>
    <w:p w:rsidR="00AB56DC" w:rsidRPr="00517BA2" w:rsidRDefault="00AB56DC" w:rsidP="00AB56DC">
      <w:pP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</w:pPr>
    </w:p>
    <w:p w:rsidR="00AB56DC" w:rsidRPr="00AB56DC" w:rsidRDefault="00AB56DC" w:rsidP="00517BA2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Разработаем квест по математике с использованием регионального компонента Дагестана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lastRenderedPageBreak/>
        <w:t>Тема квеста: «В поисках сокровищ Гази-</w:t>
      </w:r>
      <w:proofErr w:type="spellStart"/>
      <w:r w:rsidRPr="00AB56D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Кумухских</w:t>
      </w:r>
      <w:proofErr w:type="spellEnd"/>
      <w:r w:rsidRPr="00AB56DC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ханов»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Целевая аудитория: Ученики 7-8 классов (можно адаптировать сложность заданий под другой возраст).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Цель квеста</w:t>
      </w:r>
      <w:proofErr w:type="gram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: Закрепить</w:t>
      </w:r>
      <w:proofErr w:type="gram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знания по математике (арифметика, алгебра, геометрия) и расширить знания о</w:t>
      </w:r>
      <w:r w:rsidR="003E21C2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истории и культуре Дагестана.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Место проведения: Класс, школа, школьный двор (можно адаптировать под онлайн-формат).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517BA2" w:rsidRDefault="00AB56DC" w:rsidP="00517BA2">
      <w:pP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517BA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Материалы:</w:t>
      </w:r>
    </w:p>
    <w:p w:rsidR="00517BA2" w:rsidRPr="00517BA2" w:rsidRDefault="00AB56DC" w:rsidP="00517BA2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2">
        <w:rPr>
          <w:rFonts w:ascii="Times New Roman" w:hAnsi="Times New Roman" w:cs="Times New Roman"/>
          <w:color w:val="000000" w:themeColor="text1"/>
          <w:sz w:val="28"/>
          <w:szCs w:val="28"/>
        </w:rPr>
        <w:t>Карта Дагестана (можно упрощенную, стилизованную под старую карту).</w:t>
      </w:r>
    </w:p>
    <w:p w:rsidR="00AB56DC" w:rsidRPr="00517BA2" w:rsidRDefault="00AB56DC" w:rsidP="00517BA2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2">
        <w:rPr>
          <w:rFonts w:ascii="Times New Roman" w:hAnsi="Times New Roman" w:cs="Times New Roman"/>
          <w:color w:val="000000" w:themeColor="text1"/>
          <w:sz w:val="28"/>
          <w:szCs w:val="28"/>
        </w:rPr>
        <w:t>Конверты с заданиями (количество конвертов соответствует количеству этапов квеста).</w:t>
      </w:r>
    </w:p>
    <w:p w:rsidR="00AB56DC" w:rsidRPr="00517BA2" w:rsidRDefault="00AB56DC" w:rsidP="00517BA2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2">
        <w:rPr>
          <w:rFonts w:ascii="Times New Roman" w:hAnsi="Times New Roman" w:cs="Times New Roman"/>
          <w:color w:val="000000" w:themeColor="text1"/>
          <w:sz w:val="28"/>
          <w:szCs w:val="28"/>
        </w:rPr>
        <w:t>Подсказки (если необходимо).</w:t>
      </w:r>
    </w:p>
    <w:p w:rsidR="00AB56DC" w:rsidRPr="00517BA2" w:rsidRDefault="00AB56DC" w:rsidP="00517BA2">
      <w:pPr>
        <w:pStyle w:val="a3"/>
        <w:numPr>
          <w:ilvl w:val="0"/>
          <w:numId w:val="2"/>
        </w:numPr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2">
        <w:rPr>
          <w:rFonts w:ascii="Times New Roman" w:hAnsi="Times New Roman" w:cs="Times New Roman"/>
          <w:color w:val="000000" w:themeColor="text1"/>
          <w:sz w:val="28"/>
          <w:szCs w:val="28"/>
        </w:rPr>
        <w:t>Призы для победителей.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517BA2" w:rsidRDefault="00AB56DC" w:rsidP="00517BA2">
      <w:pP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517BA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Сюжет: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По легенде, Гази-</w:t>
      </w:r>
      <w:proofErr w:type="spell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Кумухские</w:t>
      </w:r>
      <w:proofErr w:type="spell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ханы спрятали свои сокровища в тайном месте на территории Дагестана. Только те, кто обладает знаниями математики и истории родного края, смогут разгадать загадки и найти клад. Ваша команда должна пройти все испытания, чтобы найти сокровища!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Этапы квеста: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1. Начало пути (Шифр Гази-Кумуха):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Место: Класс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Задание: Первый конверт содержит зашифрованное послание, написанное с использованием математического шифра (например, каждая буква заменена числом, соответствующим ее порядковому номеру в алфавите, или простая подстановка).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Текст послания: «Чтобы начать поиски, решите уравнение и узнаете координаты первого пункта.»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Математическое задание</w:t>
      </w:r>
      <w:proofErr w:type="gram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: Решить</w:t>
      </w:r>
      <w:proofErr w:type="gram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простое уравнение (например, 2x + 5 = 15). Ответ (x=5) – номер следующего конверта или подсказка к следующему этапу.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Региональный компонент: Упоминание Гази-</w:t>
      </w:r>
      <w:proofErr w:type="spell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Кумухского</w:t>
      </w:r>
      <w:proofErr w:type="spell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ханства, как исторического региона Дагестана.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2. Дорога в Дербент (Расстояние до древнего города):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Место: Определенное место в школе (например, кабинет географии).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Задание: Конверт содержит фрагмент карты Дагестана и задачу на расчет расстояния.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Задача: «Используя карту, определите расстояние от Махачкалы до Дербента. Автомобиль движется со скоростью 80 км/ч. Сколько времени потребуется, чтобы добраться до Дербента?»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Подсказка (если нужна)</w:t>
      </w:r>
      <w:proofErr w:type="gram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: Дать</w:t>
      </w:r>
      <w:proofErr w:type="gram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масштаб карты.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Региональный компонент: Дербент – древнейший город России, включенный в список всемирного наследия ЮНЕСКО.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Ключ: Время, полученное в результате решения задачи, может быть номером следующего кабинета или подсказкой к следующему этапу.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3. Тайны Нарын-</w:t>
      </w:r>
      <w:proofErr w:type="spell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Калы</w:t>
      </w:r>
      <w:proofErr w:type="spell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(Геометрия крепости):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Место: Школьный двор (или другое место, где можно провести геометрические измерения).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Задание: Команде предлагается выполнить измерения на местности, связанные с геометрией.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Задача: «Крепость Нарын-Кала имеет форму неправильного многоугольника. Определите периметр участка, который соответствует одной из башен крепости, имеющей форму круга. Измерьте радиус основания башни. Вычислите длину окружности (периметр основания башни).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Подсказка</w:t>
      </w:r>
      <w:proofErr w:type="gram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: Предоставить</w:t>
      </w:r>
      <w:proofErr w:type="gram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формулу для вычисления длины окружности (C = 2πr).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Региональный компонент: Крепость Нарын-Кала – символ Дербента.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Ключ: Результат вычисления (длина окружности) – номер следующего пункта.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proofErr w:type="spell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Сулакский</w:t>
      </w:r>
      <w:proofErr w:type="spell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каньон (Объем воды):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Место: Кабинет физики или информатики (где есть доступ к компьютерам).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Задание: Задача, связанная с </w:t>
      </w:r>
      <w:proofErr w:type="spell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Сулакским</w:t>
      </w:r>
      <w:proofErr w:type="spell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каньоном.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Задача: «</w:t>
      </w:r>
      <w:proofErr w:type="spell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Сулакский</w:t>
      </w:r>
      <w:proofErr w:type="spell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каньон – один из самых глубоких каньонов в мире. Представьте, что каньон имеет форму </w:t>
      </w:r>
      <w:proofErr w:type="spell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трапециидального</w:t>
      </w:r>
      <w:proofErr w:type="spell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русла. Ширина каньона вверху – 3 км, ширина внизу – 1 км, глубина – 1920 метров (1.92 км), а длина участка каньона, который мы рассматриваем – 10 км. Определите объем воды, который мог бы поместиться в этом участке каньона. (Объем </w:t>
      </w:r>
      <w:proofErr w:type="spell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трапециидального</w:t>
      </w:r>
      <w:proofErr w:type="spell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русла = (среднее арифметическое ширины вверху и ширины внизу) × глубина × длина.)»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Подсказка</w:t>
      </w:r>
      <w:proofErr w:type="gram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: Дать</w:t>
      </w:r>
      <w:proofErr w:type="gram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формулу для расчета объема.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Региональный компонент: </w:t>
      </w:r>
      <w:proofErr w:type="spell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Сулакский</w:t>
      </w:r>
      <w:proofErr w:type="spell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каньон – одна из главных природных достопримечательностей Дагестана.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Ключ: Результат вычисления (объем) может быть частью координат клада.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5. Традиции </w:t>
      </w:r>
      <w:proofErr w:type="spell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Кубачи</w:t>
      </w:r>
      <w:proofErr w:type="spell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(Пропорции орнамента):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Место: Кабинет технологии или рисования (где есть примеры дагестанских орнаментов).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Задание: Задача на пропорции, связанная с дагестанским орнаментом.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Задача: «Рассмотрите изображение дагестанского орнамента. На изображении представлен узор, состоящий из ромбов и квадратов. Если длина стороны ромба равна 5 см, а сторона квадрата составляет 2/5 от стороны ромба, то чему равна площадь одного квадрата?»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Подсказка</w:t>
      </w:r>
      <w:proofErr w:type="gram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: Напомнить</w:t>
      </w:r>
      <w:proofErr w:type="gram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формулу для расчета площади квадрата.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Региональный компонент: </w:t>
      </w:r>
      <w:proofErr w:type="spell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Кубачи</w:t>
      </w:r>
      <w:proofErr w:type="spell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село, известное своими мастерами-ювелирами и традиционными орнаментами.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Ключ: Результат вычисления – другая часть координат клада.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6. Финиш (Место клада):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Место: Указано в предыдущих этапах (координаты, номер кабинета, и т.д.).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Задание: Собрав все ключи (результаты вычислений) на предыдущих этапах, команда должна определить место, где спрятан «клад». «Клад» может быть спрятан в заранее определенном месте (например, в кабинете директора, в библиотеке) или представлять собой сундук с символическими сокровищами (сладости, сувениры).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Сокровище: Настоящее сокровище </w:t>
      </w:r>
      <w:proofErr w:type="gram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- это</w:t>
      </w:r>
      <w:proofErr w:type="gram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знания, полученные в процессе квеста. В «кладе» можно поместить небольшие призы, грамоты, или книги о Дагестане.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Советы по организации</w:t>
      </w: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Разделите класс на команды: Оптимальное количество участников в команде – 4-5 человек.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Продумайте логистику</w:t>
      </w:r>
      <w:proofErr w:type="gram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: Убедитесь</w:t>
      </w:r>
      <w:proofErr w:type="gram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, что все места, где будут проходить этапы квеста, доступны и безопасны.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Подготовьте все материалы заранее: Распечатайте задания, карты, подсказки.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Протестируйте квест: Проверьте, чтобы задания были понятными и выполнимыми, а время на прохождение каждого этапа было достаточным.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Создайте атмосферу: Используйте музыку, костюмы, декорации, чтобы создать атмосферу приключения и поиска сокровищ.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Назначьте ответственных</w:t>
      </w:r>
      <w:proofErr w:type="gram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: На</w:t>
      </w:r>
      <w:proofErr w:type="gram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каждом этапе можно назначить ученика, который будет следить за ходом выполнения задания и давать подсказки, если необходимо.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517BA2" w:rsidRDefault="00AB56DC" w:rsidP="00AB56DC">
      <w:pP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517BA2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Адаптация для онлайн-формата:</w:t>
      </w: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517BA2" w:rsidRDefault="00AB56DC" w:rsidP="00517BA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Используйте онлайн-платформы для проведения квеста </w:t>
      </w:r>
    </w:p>
    <w:p w:rsidR="00517BA2" w:rsidRPr="00517BA2" w:rsidRDefault="00AB56DC" w:rsidP="00517BA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2">
        <w:rPr>
          <w:rFonts w:ascii="Times New Roman" w:hAnsi="Times New Roman" w:cs="Times New Roman"/>
          <w:color w:val="000000" w:themeColor="text1"/>
          <w:sz w:val="28"/>
          <w:szCs w:val="28"/>
        </w:rPr>
        <w:t>Создайте виртуальную карту Дагестана.</w:t>
      </w:r>
    </w:p>
    <w:p w:rsidR="00517BA2" w:rsidRPr="00517BA2" w:rsidRDefault="00AB56DC" w:rsidP="00517BA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2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Используйте интерактивные задания (например, кроссворды, викторины).</w:t>
      </w:r>
    </w:p>
    <w:p w:rsidR="00AB56DC" w:rsidRPr="00517BA2" w:rsidRDefault="00AB56DC" w:rsidP="00517BA2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17BA2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Предоставьте возможность командам общаться и обмениваться информацией онлайн.</w:t>
      </w:r>
    </w:p>
    <w:p w:rsidR="00AB56DC" w:rsidRPr="00AB56DC" w:rsidRDefault="00AB56DC" w:rsidP="00AB56DC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Этот квест – лишь пример. Вы можете адаптировать его под ваши конкретные условия, темы, которые вы изучаете, и интересы ваших учеников. Удачи в организации!</w:t>
      </w:r>
    </w:p>
    <w:p w:rsid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AB56DC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Проектная деятельность – отличный способ углубить знания и развить навыки учеников. Давайте разработаем проект по теме «В поисках сокровищ </w:t>
      </w:r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Гази-</w:t>
      </w:r>
      <w:proofErr w:type="spellStart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>Кумухских</w:t>
      </w:r>
      <w:proofErr w:type="spellEnd"/>
      <w:r w:rsidRPr="00AB56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ханов» (или более широкой теме, связанной с математикой и историей Дагестана).</w:t>
      </w:r>
    </w:p>
    <w:p w:rsidR="00AB56DC" w:rsidRPr="00AB56DC" w:rsidRDefault="00AB56DC" w:rsidP="00AB56DC">
      <w:pPr>
        <w:rPr>
          <w:color w:val="000000" w:themeColor="text1"/>
          <w:sz w:val="28"/>
          <w:szCs w:val="28"/>
        </w:rPr>
      </w:pPr>
    </w:p>
    <w:p w:rsidR="00AB56DC" w:rsidRPr="00B46ADD" w:rsidRDefault="00AB56DC" w:rsidP="00B46ADD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Название проекта: «Математика на службе истории: разгадываем тайны Дагестана»</w:t>
      </w:r>
    </w:p>
    <w:p w:rsidR="00AB56DC" w:rsidRPr="00B46ADD" w:rsidRDefault="00AB56DC" w:rsidP="00AB56D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Цель проекта</w:t>
      </w:r>
      <w:proofErr w:type="gramStart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: Исследовать</w:t>
      </w:r>
      <w:proofErr w:type="gramEnd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исторические и культурные аспекты Дагестана с использованием математических методов и представлений.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Задачи проекта: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Изучить историю Гази-</w:t>
      </w:r>
      <w:proofErr w:type="spellStart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Кумухского</w:t>
      </w:r>
      <w:proofErr w:type="spellEnd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ханства (или другого исторического периода Дагестана).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Сформулировать математические задачи, связанные с историческими событиями, географическими особенностями, культурой и традициями Дагестана.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Решить сформулированные задачи, используя различные математические методы.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Представить результаты исследования в виде презентации, доклада, веб-сайта или другого формата.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Развить навыки работы в команде, поиска и анализа информации, решения проблем, представления результатов.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Целевая аудитория: Ученики 7-8 классов (можно адаптировать под другой возраст).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Сроки реализации: 2-3 месяца (можно адаптировать).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Форма представления результатов: Презентация, веб-сайт, доклад, стенд, математическая игра, квест (улучшенная версия предложенного ранее), видеоролик.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Этапы реализации проекта: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1. Подготовительный этап (1-2 недели):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Формирование команд: Ученики делятся на команды по 4-5 человек.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Выбор темы: Каждая команда выбирает конкретную тему для исследования, связанную с историей и математикой Дагестана. Примеры тем: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*</w:t>
      </w:r>
      <w:proofErr w:type="gramStart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«</w:t>
      </w:r>
      <w:proofErr w:type="gramEnd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Математический анализ архитектуры Дербента (Нарын-Кала, Джума-мечеть)».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*</w:t>
      </w:r>
      <w:proofErr w:type="gramStart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«</w:t>
      </w:r>
      <w:proofErr w:type="gramEnd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Геометрические орнаменты на дагестанских коврах: анализ и классификация».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*</w:t>
      </w:r>
      <w:proofErr w:type="gramStart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«</w:t>
      </w:r>
      <w:proofErr w:type="gramEnd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Расчет экономической эффективности традиционных промыслов Дагестана (ковроткачество, ювелирное дело)».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*</w:t>
      </w:r>
      <w:proofErr w:type="gramStart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«</w:t>
      </w:r>
      <w:proofErr w:type="gramEnd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Математическое моделирование роста населения городов Дагестана».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*</w:t>
      </w:r>
      <w:proofErr w:type="gramStart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«</w:t>
      </w:r>
      <w:proofErr w:type="gramEnd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Логистические задачи: оптимальные маршруты для туристов по Дагестану».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Определение целей и задач: Каждая команда формулирует цели и задачи своего проекта.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Составление плана работы: Каждая команда разрабатывает план работы, включающий сроки выполнения каждого этапа и распределение обязанностей между участниками.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Определение источников информации: Команды определяют источники информации, которые они будут использовать (книги, статьи, веб-сайты, музеи, архивы).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•   Консультации с руководителем проекта (учителем): Обсуждение выбранных тем, целей, задач, планов работы.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2. Исследовательский этап (4-6 недель):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Сбор информации: Команды собирают информацию по своим темам, используя различные источники.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Анализ информации: Команды анализируют собранную информацию, выделяют ключевые факты и данные.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Формулирование математических задач: Команды формулируют математические задачи, связанные с историческими событиями, географическими особенностями, культурой и традициями Дагестана. Задачи должны быть интересными, реалистичными и соответствовать уровню знаний учеников.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Решение задач: Команды решают сформулированные задачи, используя различные математические методы (арифметика, алгебра, геометрия, статистика, теория вероятностей, математическое моделирование).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Промежуточные консультации с руководителем проекта: Обсуждение хода работы, решение возникающих проблем.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3. Оформительский этап (2-3 недели):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Подготовка презентации, веб-сайта, доклада или другого формата представления результатов: Команды оформляют результаты своего исследования в выбранном формате.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Составление текста доклада, создание слайдов презентации, разработка структуры веб-сайта.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Включение в проект фотографий, карт, схем, диаграмм, графиков, иллюстраций.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Проверка орфографии и грамматики.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•   Репетиция доклада, презентации.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4. Заключительный этап (1 неделя):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Защита проектов: Команды представляют результаты своих исследований перед классом, учителями, экспертами.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Ответы на вопросы.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Оценка проектов: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Оценка проектов осуществляется по критериям, разработанным заранее (например, актуальность темы, глубина исследования, правильность решения задач, качество представления результатов, работа в команде).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Подведение итогов проекта: Обсуждение результатов проекта, обмен опытом, награждение победителей.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Примеры математических задач, которые можно включить в проект: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Архитектура</w:t>
      </w:r>
      <w:proofErr w:type="gramStart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: Рассчитать</w:t>
      </w:r>
      <w:proofErr w:type="gramEnd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площадь поверхности купола мечети, объем строительных материалов, необходимых для строительства крепости, пропорции элементов орнамента.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Экономика: Рассчитать прибыль от продажи ковров, стоимость материалов, необходимых для изготовления ювелирных изделий, динамику роста цен на продукты питания.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Демография</w:t>
      </w:r>
      <w:proofErr w:type="gramStart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: Проанализировать</w:t>
      </w:r>
      <w:proofErr w:type="gramEnd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изменение численности населения городов и сел Дагестана, построить графики и диаграммы.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География</w:t>
      </w:r>
      <w:proofErr w:type="gramStart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: Рассчитать</w:t>
      </w:r>
      <w:proofErr w:type="gramEnd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расстояние между городами Дагестана, определить площадь территории республики, вычислить высоту гор.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История</w:t>
      </w:r>
      <w:proofErr w:type="gramStart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: Рассчитать</w:t>
      </w:r>
      <w:proofErr w:type="gramEnd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время правления ханов, проанализировать изменение границ ханств, смоделировать ход исторических сражений.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Критерии оценки проекта: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Актуальность темы</w:t>
      </w:r>
      <w:proofErr w:type="gramStart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: Насколько</w:t>
      </w:r>
      <w:proofErr w:type="gramEnd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выбранная тема интересна и важна для изучения истории и культуры Дагестана.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Глубина исследования</w:t>
      </w:r>
      <w:proofErr w:type="gramStart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: Насколько</w:t>
      </w:r>
      <w:proofErr w:type="gramEnd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полно и глубоко изучена выбранная тема.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Правильность решения задач</w:t>
      </w:r>
      <w:proofErr w:type="gramStart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: Насколько</w:t>
      </w:r>
      <w:proofErr w:type="gramEnd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правильно и обоснованно решены сформулированные математические задачи.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Качество представления результатов</w:t>
      </w:r>
      <w:proofErr w:type="gramStart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: Насколько</w:t>
      </w:r>
      <w:proofErr w:type="gramEnd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четко, ясно и наглядно представлены результаты исследования.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Работа в команде</w:t>
      </w:r>
      <w:proofErr w:type="gramStart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: Насколько</w:t>
      </w:r>
      <w:proofErr w:type="gramEnd"/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эффективно работала команда над проектом.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Оригинальность и креативность: Наличие оригинальных идей и творческого подхода к решению задач.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Ресурсы: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Учебники по математике, истории, географии.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Книги и статьи по истории и культуре Дагестана.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Веб-сайты, посвященные Дагестану (официальные сайты, сайты музеев, библиотек, краеведческие сайты).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Музеи и архивы Дагестана.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Учителя математики, истории, географии.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Местные краеведы, историки, математики.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Преимущества проектной деятельности: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Развитие познавательного интереса к математике и истории.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Формирование умения применять математические знания в реальных жизненных ситуациях.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•   Развитие навыков самостоятельной работы, поиска и анализа информации, решения проблем.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Формирование умения работать в команде, общаться и сотрудничать с другими людьми.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Развитие творческих способностей и креативного мышления.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color w:val="000000" w:themeColor="text1"/>
          <w:sz w:val="28"/>
          <w:szCs w:val="28"/>
        </w:rPr>
        <w:t>•   Повышение мотивации к учебе и улучшение результатов обучения.</w:t>
      </w:r>
    </w:p>
    <w:p w:rsidR="00AB56DC" w:rsidRPr="00B46ADD" w:rsidRDefault="00AB56DC" w:rsidP="00AB56DC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B56DC" w:rsidRPr="00B46ADD" w:rsidRDefault="00AB56DC" w:rsidP="00AB56DC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46AD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Этот проект – лишь пример. Вы можете адаптировать его под ваши конкретные условия, интересы ваших учеников и доступные ресурсы. Удачи в реализации!</w:t>
      </w:r>
    </w:p>
    <w:sectPr w:rsidR="00AB56DC" w:rsidRPr="00B46ADD" w:rsidSect="00063A70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097E9C"/>
    <w:multiLevelType w:val="hybridMultilevel"/>
    <w:tmpl w:val="0B700D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3B311E6"/>
    <w:multiLevelType w:val="hybridMultilevel"/>
    <w:tmpl w:val="B25285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775833762">
    <w:abstractNumId w:val="1"/>
  </w:num>
  <w:num w:numId="2" w16cid:durableId="1768426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6DC"/>
    <w:rsid w:val="00004896"/>
    <w:rsid w:val="00063A70"/>
    <w:rsid w:val="000F54C8"/>
    <w:rsid w:val="00110ABC"/>
    <w:rsid w:val="00127F9B"/>
    <w:rsid w:val="002F0484"/>
    <w:rsid w:val="003E21C2"/>
    <w:rsid w:val="00517BA2"/>
    <w:rsid w:val="006B3CD4"/>
    <w:rsid w:val="00716106"/>
    <w:rsid w:val="009A0476"/>
    <w:rsid w:val="00AB56DC"/>
    <w:rsid w:val="00B46ADD"/>
    <w:rsid w:val="00D44907"/>
    <w:rsid w:val="00E934E3"/>
    <w:rsid w:val="00FD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85747C"/>
  <w15:chartTrackingRefBased/>
  <w15:docId w15:val="{870E35F2-2156-FA43-81E1-72EC061D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16</Pages>
  <Words>2862</Words>
  <Characters>16315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2025-09-15T09:19:00Z</dcterms:created>
  <dcterms:modified xsi:type="dcterms:W3CDTF">2025-10-14T16:09:00Z</dcterms:modified>
</cp:coreProperties>
</file>