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B8E" w:rsidRPr="00AB5CB3" w:rsidRDefault="00E92683">
      <w:pPr>
        <w:pStyle w:val="a3"/>
        <w:spacing w:before="32" w:line="276" w:lineRule="auto"/>
        <w:ind w:left="2279" w:right="6"/>
        <w:rPr>
          <w:rFonts w:ascii="Times New Roman" w:hAnsi="Times New Roman" w:cs="Times New Roman"/>
        </w:rPr>
      </w:pPr>
      <w:r w:rsidRPr="00AB5CB3">
        <w:rPr>
          <w:rFonts w:ascii="Times New Roman" w:hAnsi="Times New Roman" w:cs="Times New Roman"/>
        </w:rPr>
        <w:t>Глоссарий</w:t>
      </w:r>
      <w:r w:rsidRPr="00AB5CB3">
        <w:rPr>
          <w:rFonts w:ascii="Times New Roman" w:hAnsi="Times New Roman" w:cs="Times New Roman"/>
          <w:spacing w:val="-6"/>
        </w:rPr>
        <w:t xml:space="preserve"> </w:t>
      </w:r>
      <w:r w:rsidRPr="00AB5CB3">
        <w:rPr>
          <w:rFonts w:ascii="Times New Roman" w:hAnsi="Times New Roman" w:cs="Times New Roman"/>
        </w:rPr>
        <w:t>–</w:t>
      </w:r>
      <w:r w:rsidRPr="00AB5CB3">
        <w:rPr>
          <w:rFonts w:ascii="Times New Roman" w:hAnsi="Times New Roman" w:cs="Times New Roman"/>
          <w:spacing w:val="-4"/>
        </w:rPr>
        <w:t xml:space="preserve"> </w:t>
      </w:r>
      <w:r w:rsidRPr="00AB5CB3">
        <w:rPr>
          <w:rFonts w:ascii="Times New Roman" w:hAnsi="Times New Roman" w:cs="Times New Roman"/>
        </w:rPr>
        <w:t>Словарь</w:t>
      </w:r>
      <w:r w:rsidRPr="00AB5CB3">
        <w:rPr>
          <w:rFonts w:ascii="Times New Roman" w:hAnsi="Times New Roman" w:cs="Times New Roman"/>
          <w:spacing w:val="-1"/>
        </w:rPr>
        <w:t xml:space="preserve"> </w:t>
      </w:r>
      <w:r w:rsidRPr="00AB5CB3">
        <w:rPr>
          <w:rFonts w:ascii="Times New Roman" w:hAnsi="Times New Roman" w:cs="Times New Roman"/>
        </w:rPr>
        <w:t>общих</w:t>
      </w:r>
      <w:r w:rsidRPr="00AB5CB3">
        <w:rPr>
          <w:rFonts w:ascii="Times New Roman" w:hAnsi="Times New Roman" w:cs="Times New Roman"/>
          <w:spacing w:val="-2"/>
        </w:rPr>
        <w:t xml:space="preserve"> </w:t>
      </w:r>
      <w:r w:rsidRPr="00AB5CB3">
        <w:rPr>
          <w:rFonts w:ascii="Times New Roman" w:hAnsi="Times New Roman" w:cs="Times New Roman"/>
        </w:rPr>
        <w:t>и</w:t>
      </w:r>
      <w:r w:rsidRPr="00AB5CB3">
        <w:rPr>
          <w:rFonts w:ascii="Times New Roman" w:hAnsi="Times New Roman" w:cs="Times New Roman"/>
          <w:spacing w:val="-7"/>
        </w:rPr>
        <w:t xml:space="preserve"> </w:t>
      </w:r>
      <w:r w:rsidRPr="00AB5CB3">
        <w:rPr>
          <w:rFonts w:ascii="Times New Roman" w:hAnsi="Times New Roman" w:cs="Times New Roman"/>
        </w:rPr>
        <w:t>специальных</w:t>
      </w:r>
      <w:r w:rsidRPr="00AB5CB3">
        <w:rPr>
          <w:rFonts w:ascii="Times New Roman" w:hAnsi="Times New Roman" w:cs="Times New Roman"/>
          <w:spacing w:val="-6"/>
        </w:rPr>
        <w:t xml:space="preserve"> </w:t>
      </w:r>
      <w:r w:rsidRPr="00AB5CB3">
        <w:rPr>
          <w:rFonts w:ascii="Times New Roman" w:hAnsi="Times New Roman" w:cs="Times New Roman"/>
        </w:rPr>
        <w:t>терминов</w:t>
      </w:r>
      <w:r w:rsidRPr="00AB5CB3">
        <w:rPr>
          <w:rFonts w:ascii="Times New Roman" w:hAnsi="Times New Roman" w:cs="Times New Roman"/>
          <w:spacing w:val="-4"/>
        </w:rPr>
        <w:t xml:space="preserve"> </w:t>
      </w:r>
      <w:r w:rsidRPr="00AB5CB3">
        <w:rPr>
          <w:rFonts w:ascii="Times New Roman" w:hAnsi="Times New Roman" w:cs="Times New Roman"/>
        </w:rPr>
        <w:t>по</w:t>
      </w:r>
      <w:r w:rsidRPr="00AB5CB3">
        <w:rPr>
          <w:rFonts w:ascii="Times New Roman" w:hAnsi="Times New Roman" w:cs="Times New Roman"/>
          <w:spacing w:val="-3"/>
        </w:rPr>
        <w:t xml:space="preserve"> </w:t>
      </w:r>
      <w:r w:rsidRPr="00AB5CB3">
        <w:rPr>
          <w:rFonts w:ascii="Times New Roman" w:hAnsi="Times New Roman" w:cs="Times New Roman"/>
        </w:rPr>
        <w:t>дисциплине</w:t>
      </w:r>
      <w:r w:rsidRPr="00AB5CB3">
        <w:rPr>
          <w:rFonts w:ascii="Times New Roman" w:hAnsi="Times New Roman" w:cs="Times New Roman"/>
          <w:spacing w:val="-5"/>
        </w:rPr>
        <w:t xml:space="preserve"> </w:t>
      </w:r>
      <w:r w:rsidRPr="00AB5CB3">
        <w:rPr>
          <w:rFonts w:ascii="Times New Roman" w:hAnsi="Times New Roman" w:cs="Times New Roman"/>
        </w:rPr>
        <w:t>«</w:t>
      </w:r>
      <w:r w:rsidR="00792DFF">
        <w:rPr>
          <w:rFonts w:ascii="Times New Roman" w:hAnsi="Times New Roman" w:cs="Times New Roman"/>
        </w:rPr>
        <w:t>Основы детско-юношеского спорта</w:t>
      </w:r>
      <w:bookmarkStart w:id="0" w:name="_GoBack"/>
      <w:bookmarkEnd w:id="0"/>
      <w:r w:rsidRPr="00AB5CB3">
        <w:rPr>
          <w:rFonts w:ascii="Times New Roman" w:hAnsi="Times New Roman" w:cs="Times New Roman"/>
        </w:rPr>
        <w:t>»</w:t>
      </w:r>
    </w:p>
    <w:p w:rsidR="00DE2B8E" w:rsidRDefault="00DE2B8E">
      <w:pPr>
        <w:pStyle w:val="a3"/>
        <w:ind w:firstLine="0"/>
        <w:rPr>
          <w:sz w:val="16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499"/>
              <w:rPr>
                <w:sz w:val="20"/>
              </w:rPr>
            </w:pPr>
            <w:r>
              <w:rPr>
                <w:sz w:val="20"/>
              </w:rPr>
              <w:t>№</w:t>
            </w:r>
          </w:p>
          <w:p w:rsidR="00DE2B8E" w:rsidRDefault="00E92683">
            <w:pPr>
              <w:pStyle w:val="TableParagraph"/>
              <w:spacing w:before="1" w:line="215" w:lineRule="exact"/>
              <w:ind w:left="461"/>
              <w:rPr>
                <w:sz w:val="20"/>
              </w:rPr>
            </w:pPr>
            <w:r>
              <w:rPr>
                <w:sz w:val="20"/>
              </w:rPr>
              <w:t>п/п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ind w:left="1186" w:right="1171"/>
              <w:jc w:val="center"/>
              <w:rPr>
                <w:sz w:val="20"/>
              </w:rPr>
            </w:pPr>
            <w:r>
              <w:rPr>
                <w:sz w:val="20"/>
              </w:rPr>
              <w:t>Термин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ind w:left="1612"/>
              <w:rPr>
                <w:sz w:val="20"/>
              </w:rPr>
            </w:pPr>
            <w:r>
              <w:rPr>
                <w:sz w:val="20"/>
              </w:rPr>
              <w:t>Содержание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определения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Адаптация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живого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приспосабливаться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 условиям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внешней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среды.</w:t>
            </w:r>
          </w:p>
        </w:tc>
      </w:tr>
      <w:tr w:rsidR="00DE2B8E">
        <w:trPr>
          <w:trHeight w:val="685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35" w:lineRule="auto"/>
              <w:ind w:right="779"/>
              <w:rPr>
                <w:sz w:val="20"/>
              </w:rPr>
            </w:pPr>
            <w:r>
              <w:rPr>
                <w:sz w:val="20"/>
              </w:rPr>
              <w:t>Адаптация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физическим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нагрузкам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35" w:lineRule="auto"/>
              <w:ind w:right="246"/>
              <w:rPr>
                <w:sz w:val="20"/>
              </w:rPr>
            </w:pPr>
            <w:r>
              <w:rPr>
                <w:sz w:val="20"/>
              </w:rPr>
              <w:t>Способность организма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приспосабливаться 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функционированию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повышенных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требований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двигательной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Активная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гибкость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большой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амплитудой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DE2B8E" w:rsidRDefault="00E92683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счет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тяги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мышц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Амплитуда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Размах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колебаний, наибольшее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отклонение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колеблющего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равновесия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Анализ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Расчленение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исследования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свойства,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признаки.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40" w:lineRule="auto"/>
              <w:ind w:right="928"/>
              <w:rPr>
                <w:sz w:val="20"/>
              </w:rPr>
            </w:pPr>
            <w:r>
              <w:rPr>
                <w:sz w:val="20"/>
              </w:rPr>
              <w:t>Аналитические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57"/>
              <w:rPr>
                <w:sz w:val="20"/>
              </w:rPr>
            </w:pPr>
            <w:r>
              <w:rPr>
                <w:sz w:val="20"/>
              </w:rPr>
              <w:t>Методы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обучения,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предусматривающие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(разучивание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движений, затем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соединение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целостное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двигательное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действие).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Антропометрия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Измерение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морфологических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функциональных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признаков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уровня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организма.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Быстрота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скоростью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отдельные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двигательные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акты</w:t>
            </w:r>
          </w:p>
        </w:tc>
      </w:tr>
      <w:tr w:rsidR="00DE2B8E">
        <w:trPr>
          <w:trHeight w:val="688"/>
        </w:trPr>
        <w:tc>
          <w:tcPr>
            <w:tcW w:w="903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059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Быстрота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одиночного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</w:tc>
        <w:tc>
          <w:tcPr>
            <w:tcW w:w="5408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spacing w:line="240" w:lineRule="auto"/>
              <w:ind w:right="750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минимально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завершенное, самостоятельное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составе</w:t>
            </w:r>
          </w:p>
          <w:p w:rsidR="00DE2B8E" w:rsidRDefault="00E92683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двигательного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действия</w:t>
            </w:r>
          </w:p>
        </w:tc>
      </w:tr>
      <w:tr w:rsidR="00DE2B8E">
        <w:trPr>
          <w:trHeight w:val="227"/>
        </w:trPr>
        <w:tc>
          <w:tcPr>
            <w:tcW w:w="903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3059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Вариативность</w:t>
            </w:r>
          </w:p>
        </w:tc>
        <w:tc>
          <w:tcPr>
            <w:tcW w:w="5408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Представление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объекта,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вариантах.</w:t>
            </w:r>
          </w:p>
        </w:tc>
      </w:tr>
      <w:tr w:rsidR="00DE2B8E">
        <w:trPr>
          <w:trHeight w:val="455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Воспитание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Навыки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поведения,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привитые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семьей,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школой,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средой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проявляющееся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общественной жизни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Восприятие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Непосредственное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чувственное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отражение</w:t>
            </w:r>
          </w:p>
          <w:p w:rsidR="00DE2B8E" w:rsidRDefault="00E92683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действительности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сознании,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способность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воспринимать,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различать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усваивать явления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внешнего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Восстановление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сниженной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работоспособности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6" w:lineRule="exact"/>
              <w:ind w:left="225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Выносливость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противостоять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утомлению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какой-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либо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Гибкость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большой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амплитудой.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Гимнастика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организма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Готовность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Состояние, при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котором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сделано, все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готово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DE2B8E" w:rsidRDefault="00E92683">
            <w:pPr>
              <w:pStyle w:val="TableParagraph"/>
              <w:spacing w:before="1" w:line="215" w:lineRule="exact"/>
              <w:rPr>
                <w:sz w:val="20"/>
              </w:rPr>
            </w:pPr>
            <w:r>
              <w:rPr>
                <w:sz w:val="20"/>
              </w:rPr>
              <w:t>достижения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какой-либо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цели.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Готовность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соревнованиям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Готовность добиться высоких результатов в конкретном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соревновании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 учетом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специфики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особенностей.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Двигательная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реабилитация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Удовлетворяет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потребности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людей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лечении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</w:p>
          <w:p w:rsidR="00DE2B8E" w:rsidRDefault="00E92683">
            <w:pPr>
              <w:pStyle w:val="TableParagraph"/>
              <w:spacing w:line="230" w:lineRule="atLeast"/>
              <w:ind w:right="1069"/>
              <w:rPr>
                <w:sz w:val="20"/>
              </w:rPr>
            </w:pPr>
            <w:r>
              <w:rPr>
                <w:sz w:val="20"/>
              </w:rPr>
              <w:t>травм,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ушибов,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психических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срывов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стрессовых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ситуаций и т.п.</w:t>
            </w:r>
          </w:p>
        </w:tc>
      </w:tr>
      <w:tr w:rsidR="00DE2B8E">
        <w:trPr>
          <w:trHeight w:val="1147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6" w:lineRule="exact"/>
              <w:ind w:left="225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Двигательное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>Движение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сочетание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движений,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необходимое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 двигательной задачи.</w:t>
            </w:r>
          </w:p>
          <w:p w:rsidR="00DE2B8E" w:rsidRDefault="00E92683">
            <w:pPr>
              <w:pStyle w:val="TableParagraph"/>
              <w:spacing w:before="1" w:line="240" w:lineRule="auto"/>
              <w:rPr>
                <w:sz w:val="20"/>
              </w:rPr>
            </w:pPr>
            <w:r>
              <w:rPr>
                <w:sz w:val="20"/>
              </w:rPr>
              <w:t>Поведенческий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двигательный</w:t>
            </w:r>
          </w:p>
          <w:p w:rsidR="00DE2B8E" w:rsidRDefault="00E92683">
            <w:pPr>
              <w:pStyle w:val="TableParagraph"/>
              <w:spacing w:line="230" w:lineRule="atLeast"/>
              <w:ind w:right="279"/>
              <w:rPr>
                <w:sz w:val="20"/>
              </w:rPr>
            </w:pPr>
            <w:r>
              <w:rPr>
                <w:sz w:val="20"/>
              </w:rPr>
              <w:t>акт, сознательно осуществляемый в целях решения какой-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двигательной задачи.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Двигательное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57"/>
              <w:rPr>
                <w:sz w:val="20"/>
              </w:rPr>
            </w:pPr>
            <w:r>
              <w:rPr>
                <w:sz w:val="20"/>
              </w:rPr>
              <w:t>Степень владения техникой действия, которая отличается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повышенной концентрацией внимания на составление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операции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нестабильным способом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двигательных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задач.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Двигательный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навык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Степень овладения техникой действия, при которой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управление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движениями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происходит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автоматизировано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действия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отличаются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высокой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надёжностью.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5" w:lineRule="exact"/>
              <w:ind w:left="225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Двигательный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стереотип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Прочно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сложившаяся,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постоянная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структура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</w:p>
          <w:p w:rsidR="00DE2B8E" w:rsidRDefault="00E92683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меняющаяся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изменении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Движение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</w:tc>
      </w:tr>
    </w:tbl>
    <w:p w:rsidR="00DE2B8E" w:rsidRDefault="00DE2B8E">
      <w:pPr>
        <w:spacing w:line="210" w:lineRule="exact"/>
        <w:rPr>
          <w:sz w:val="20"/>
        </w:rPr>
        <w:sectPr w:rsidR="00DE2B8E">
          <w:type w:val="continuous"/>
          <w:pgSz w:w="11910" w:h="16840"/>
          <w:pgMar w:top="1080" w:right="7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lastRenderedPageBreak/>
              <w:t>25.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Детали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48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движения, которые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могут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известной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степени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изменяться,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нарушая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механизма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двигательной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26.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Дидактика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педагогики,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излагающий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27.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Динамика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786"/>
              <w:rPr>
                <w:sz w:val="20"/>
              </w:rPr>
            </w:pPr>
            <w:r>
              <w:rPr>
                <w:sz w:val="20"/>
              </w:rPr>
              <w:t>Отдел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механики,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изучающий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законы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зависимости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действующих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сил.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28.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40" w:lineRule="auto"/>
              <w:ind w:right="428"/>
              <w:rPr>
                <w:sz w:val="20"/>
              </w:rPr>
            </w:pPr>
            <w:r>
              <w:rPr>
                <w:sz w:val="20"/>
              </w:rPr>
              <w:t>Динамический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двигательный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стереотип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53"/>
              <w:rPr>
                <w:sz w:val="20"/>
              </w:rPr>
            </w:pPr>
            <w:r>
              <w:rPr>
                <w:sz w:val="20"/>
              </w:rPr>
              <w:t>Относительно постоянная, но динамичная (подвижная)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структура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двигательного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действия.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Прочная,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меняющаяся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изменении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выполнения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двигательного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действия.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29.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Задача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То,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требует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выполнения,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посредством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умозаключения,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вычисления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30.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Закономерность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Соответствие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законным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требованиям.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31.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Здоровье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Правильная,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нормальная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живого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организма.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32.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Игра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вид, способ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развлечений.</w:t>
            </w:r>
          </w:p>
        </w:tc>
      </w:tr>
      <w:tr w:rsidR="00DE2B8E">
        <w:trPr>
          <w:trHeight w:val="455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Имитация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Воспроизведение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возможной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точностью, подражание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чему-либо.</w:t>
            </w:r>
          </w:p>
        </w:tc>
      </w:tr>
      <w:tr w:rsidR="00DE2B8E">
        <w:trPr>
          <w:trHeight w:val="1152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Интегральная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61"/>
              <w:rPr>
                <w:sz w:val="20"/>
              </w:rPr>
            </w:pPr>
            <w:proofErr w:type="gramStart"/>
            <w:r>
              <w:rPr>
                <w:sz w:val="20"/>
              </w:rPr>
              <w:t>Подготовка</w:t>
            </w:r>
            <w:proofErr w:type="gramEnd"/>
            <w:r>
              <w:rPr>
                <w:sz w:val="20"/>
              </w:rPr>
              <w:t xml:space="preserve"> направленная на объединение и комплексную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реализацию различных компонентов подготовленности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спортсмена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– технической,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тактической,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психологической,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теоретической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тренировочной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соревновательной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Интенсивность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выполняемой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 единицу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Напряженность,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концентрация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36.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Интервал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Промежуток,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расстояние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между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чем-либо(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кем-либо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Информация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Сообщение, осведомляющее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положении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дел,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состоянии</w:t>
            </w:r>
          </w:p>
          <w:p w:rsidR="00DE2B8E" w:rsidRDefault="00E9268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чего-либо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Исходное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пространстве,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необходимое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начала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39.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Качество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существенных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признаков,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свойств,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особенностей,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отличающих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один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других</w:t>
            </w:r>
          </w:p>
        </w:tc>
      </w:tr>
      <w:tr w:rsidR="00DE2B8E">
        <w:trPr>
          <w:trHeight w:val="1147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Классификация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20"/>
              <w:rPr>
                <w:sz w:val="20"/>
              </w:rPr>
            </w:pPr>
            <w:r>
              <w:rPr>
                <w:sz w:val="20"/>
              </w:rPr>
              <w:t>Логическое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разнообразия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упорядоченной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совокупности с подразделением на группы и подгруппы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конкретным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признакам.</w:t>
            </w:r>
          </w:p>
          <w:p w:rsidR="00DE2B8E" w:rsidRDefault="00E92683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Разделение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группы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согласно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отличающимся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признакам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объединением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общим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признакам.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41.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Контроль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Проверка, 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наблюдение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целью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проверки.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42.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Критерий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Мерило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суждений.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Культура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достижений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производственном,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общественном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умственном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44.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Ловкость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944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человека быстро овладевать новыми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движениями,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способностью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перестраивать</w:t>
            </w:r>
          </w:p>
          <w:p w:rsidR="00DE2B8E" w:rsidRDefault="00E92683">
            <w:pPr>
              <w:pStyle w:val="TableParagraph"/>
              <w:spacing w:line="230" w:lineRule="atLeast"/>
              <w:ind w:right="180"/>
              <w:rPr>
                <w:sz w:val="20"/>
              </w:rPr>
            </w:pPr>
            <w:r>
              <w:rPr>
                <w:sz w:val="20"/>
              </w:rPr>
              <w:t>двигательную деятельность в соответствии с требованиями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внезапно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меняющейся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обстановки.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Локомоция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Двигательное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действие,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направленное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перемещение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собственного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пространстве.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Макроцикл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Большой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тренировочный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цикл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этап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ряда</w:t>
            </w:r>
          </w:p>
          <w:p w:rsidR="00DE2B8E" w:rsidRDefault="00E92683">
            <w:pPr>
              <w:pStyle w:val="TableParagraph"/>
              <w:spacing w:line="230" w:lineRule="atLeast"/>
              <w:ind w:right="305"/>
              <w:rPr>
                <w:sz w:val="20"/>
              </w:rPr>
            </w:pPr>
            <w:r>
              <w:rPr>
                <w:sz w:val="20"/>
              </w:rPr>
              <w:t>мезоциклов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(полугодовые,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годовые,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многолетние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(обычно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четырехлетний)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циклы подготовки).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Мезоцикл</w:t>
            </w:r>
            <w:proofErr w:type="spellEnd"/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539"/>
              <w:rPr>
                <w:sz w:val="20"/>
              </w:rPr>
            </w:pPr>
            <w:r>
              <w:rPr>
                <w:sz w:val="20"/>
              </w:rPr>
              <w:t>Тренировочное звено среднего размера – относительно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законченный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рядов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микроциклов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– мезоциклов,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включающих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трех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шести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микроциклов.</w:t>
            </w:r>
          </w:p>
        </w:tc>
      </w:tr>
      <w:tr w:rsidR="00DE2B8E">
        <w:trPr>
          <w:trHeight w:val="917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Метод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35" w:lineRule="auto"/>
              <w:ind w:right="242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какой-либо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цели,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конкретной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  <w:p w:rsidR="00DE2B8E" w:rsidRDefault="00E92683">
            <w:pPr>
              <w:pStyle w:val="TableParagraph"/>
              <w:spacing w:line="230" w:lineRule="atLeast"/>
              <w:ind w:right="430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приемов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операций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практического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теоретического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освоения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(познания)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действительности.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49.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349"/>
              <w:rPr>
                <w:sz w:val="20"/>
              </w:rPr>
            </w:pPr>
            <w:r>
              <w:rPr>
                <w:sz w:val="20"/>
              </w:rPr>
              <w:t>Разработанная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педагогических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закономерностей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направленных на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воспитания.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Методика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ФВ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средств,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занятии,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направленных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51.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Методика </w:t>
            </w:r>
            <w:proofErr w:type="spellStart"/>
            <w:r>
              <w:rPr>
                <w:sz w:val="20"/>
              </w:rPr>
              <w:t>ФКиС</w:t>
            </w:r>
            <w:proofErr w:type="spellEnd"/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Наука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закономерностях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</w:p>
        </w:tc>
      </w:tr>
    </w:tbl>
    <w:p w:rsidR="00DE2B8E" w:rsidRDefault="00DE2B8E">
      <w:pPr>
        <w:spacing w:line="210" w:lineRule="exact"/>
        <w:rPr>
          <w:sz w:val="20"/>
        </w:rPr>
        <w:sectPr w:rsidR="00DE2B8E">
          <w:pgSz w:w="11910" w:h="16840"/>
          <w:pgMar w:top="1120" w:right="7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460"/>
        </w:trPr>
        <w:tc>
          <w:tcPr>
            <w:tcW w:w="903" w:type="dxa"/>
          </w:tcPr>
          <w:p w:rsidR="00DE2B8E" w:rsidRDefault="00DE2B8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3059" w:type="dxa"/>
          </w:tcPr>
          <w:p w:rsidR="00DE2B8E" w:rsidRDefault="00DE2B8E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закономерностей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педагогическом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процессе,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имеющем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конкретную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направленность.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подход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522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занимающихся,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выбор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которых обусловлен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определенной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научной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концепцией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53.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Методический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прием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03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конкретизации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отношении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решения частных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  <w:p w:rsidR="00DE2B8E" w:rsidRDefault="00E92683">
            <w:pPr>
              <w:pStyle w:val="TableParagraph"/>
              <w:spacing w:line="230" w:lineRule="atLeast"/>
              <w:ind w:right="416"/>
              <w:rPr>
                <w:sz w:val="20"/>
              </w:rPr>
            </w:pPr>
            <w:r>
              <w:rPr>
                <w:sz w:val="20"/>
              </w:rPr>
              <w:t>Способ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реализации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конкретной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педагогической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ситуации.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Микроцикл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80"/>
              <w:rPr>
                <w:sz w:val="20"/>
              </w:rPr>
            </w:pPr>
            <w:r>
              <w:rPr>
                <w:sz w:val="20"/>
              </w:rPr>
              <w:t>Малое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звено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структуры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(пять 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десять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дней,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чаще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– неделя),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состоящий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учебно-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тренировочных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занятий.</w:t>
            </w:r>
          </w:p>
        </w:tc>
      </w:tr>
      <w:tr w:rsidR="00DE2B8E">
        <w:trPr>
          <w:trHeight w:val="456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Модель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Новый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объект, который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отражает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существенные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особенности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изучаемого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процесса.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56.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Морфология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Наука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строении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организмов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Моторная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плотность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396"/>
              <w:rPr>
                <w:sz w:val="20"/>
              </w:rPr>
            </w:pPr>
            <w:r>
              <w:rPr>
                <w:sz w:val="20"/>
              </w:rPr>
              <w:t>Отношение времени, затраченного на выполнение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работы,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продолжительности урока,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выраженное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процентах.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58.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Мышцы-</w:t>
            </w:r>
            <w:proofErr w:type="spellStart"/>
            <w:r>
              <w:rPr>
                <w:sz w:val="20"/>
              </w:rPr>
              <w:t>антогонисты</w:t>
            </w:r>
            <w:proofErr w:type="spellEnd"/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09"/>
              <w:rPr>
                <w:sz w:val="20"/>
              </w:rPr>
            </w:pPr>
            <w:r>
              <w:rPr>
                <w:sz w:val="20"/>
              </w:rPr>
              <w:t>Мышцы, выполняющие противоположные по направлению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одной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например</w:t>
            </w:r>
            <w:proofErr w:type="gramEnd"/>
            <w:r>
              <w:rPr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сгибатели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разгибатели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сустава).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59.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Навык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Умение,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созданное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упражнениями,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привычкой.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Наглядность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обучении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Привлечение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процессу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познания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органов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чувств.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Нагрузка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Определенная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воздействия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</w:p>
          <w:p w:rsidR="00DE2B8E" w:rsidRDefault="00E92683">
            <w:pPr>
              <w:pStyle w:val="TableParagraph"/>
              <w:spacing w:line="230" w:lineRule="atLeast"/>
              <w:ind w:right="263"/>
              <w:rPr>
                <w:sz w:val="20"/>
              </w:rPr>
            </w:pPr>
            <w:r>
              <w:rPr>
                <w:sz w:val="20"/>
              </w:rPr>
              <w:t>упражнений на организм занимающихся, а также степень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преодолеваемых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объективных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субъективных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трудностей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62.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Линия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движения,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Направление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положения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частей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 пространстве</w:t>
            </w:r>
          </w:p>
          <w:p w:rsidR="00DE2B8E" w:rsidRDefault="00E92683">
            <w:pPr>
              <w:pStyle w:val="TableParagraph"/>
              <w:spacing w:line="230" w:lineRule="atLeast"/>
              <w:ind w:right="897"/>
              <w:rPr>
                <w:sz w:val="20"/>
              </w:rPr>
            </w:pPr>
            <w:r>
              <w:rPr>
                <w:sz w:val="20"/>
              </w:rPr>
              <w:t>относительно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какой-либо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плоскости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(фронтальной,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сагиттальной,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горизонтальной).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Нарушение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Прекращение,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прерывание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нормальном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течении,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несоблюдении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норм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65.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Образование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полученных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специальным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обучением</w:t>
            </w:r>
          </w:p>
        </w:tc>
      </w:tr>
      <w:tr w:rsidR="00DE2B8E">
        <w:trPr>
          <w:trHeight w:val="686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66.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Общая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35" w:lineRule="auto"/>
              <w:ind w:right="369"/>
              <w:rPr>
                <w:sz w:val="20"/>
              </w:rPr>
            </w:pPr>
            <w:r>
              <w:rPr>
                <w:sz w:val="20"/>
              </w:rPr>
              <w:t>Способность противостоять утомлению при выполнении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характеру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умеренной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интенсивности.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плотность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занятия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Отношение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использованного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педагогически</w:t>
            </w:r>
          </w:p>
          <w:p w:rsidR="00DE2B8E" w:rsidRDefault="00E92683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sz w:val="20"/>
              </w:rPr>
              <w:t>оправданно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всей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длительности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урока,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выраженное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процентах.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Воспитание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способностей, 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специфичных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DE2B8E" w:rsidRDefault="00E92683">
            <w:pPr>
              <w:pStyle w:val="TableParagraph"/>
              <w:spacing w:line="230" w:lineRule="atLeast"/>
              <w:ind w:right="157"/>
              <w:rPr>
                <w:sz w:val="20"/>
              </w:rPr>
            </w:pPr>
            <w:r>
              <w:rPr>
                <w:sz w:val="20"/>
              </w:rPr>
              <w:t>избранного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вида,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иначе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обуславливающих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успех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соревновательной деятельности.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69.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Общеразвивающие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43"/>
              <w:rPr>
                <w:sz w:val="20"/>
              </w:rPr>
            </w:pPr>
            <w:r>
              <w:rPr>
                <w:sz w:val="20"/>
              </w:rPr>
              <w:t>Упражнения комплексной направленности в решении задач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физических качеств,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движениям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укрепления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здоровья.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70.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Объем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Величина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чего-нибудь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длину, высоту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ширину,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измеряемая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 кубических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единицах.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71.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Суммарное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(длительность,</w:t>
            </w:r>
          </w:p>
          <w:p w:rsidR="00DE2B8E" w:rsidRDefault="00E9268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количество).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72.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Объяснение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</w:t>
            </w:r>
            <w:proofErr w:type="gramStart"/>
            <w:r>
              <w:rPr>
                <w:sz w:val="20"/>
              </w:rPr>
              <w:t>формулировка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раскрывающее,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разъясняющее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содержание,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смысл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чего-либо.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73.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Осанка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манера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сохранять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вертикальное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тела.</w:t>
            </w:r>
          </w:p>
        </w:tc>
      </w:tr>
      <w:tr w:rsidR="00DE2B8E">
        <w:trPr>
          <w:trHeight w:val="683"/>
        </w:trPr>
        <w:tc>
          <w:tcPr>
            <w:tcW w:w="903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74.</w:t>
            </w:r>
          </w:p>
        </w:tc>
        <w:tc>
          <w:tcPr>
            <w:tcW w:w="3059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Основа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</w:p>
        </w:tc>
        <w:tc>
          <w:tcPr>
            <w:tcW w:w="5408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spacing w:line="235" w:lineRule="auto"/>
              <w:ind w:right="482"/>
              <w:rPr>
                <w:sz w:val="20"/>
              </w:rPr>
            </w:pPr>
            <w:r>
              <w:rPr>
                <w:sz w:val="20"/>
              </w:rPr>
              <w:t>Совокупность относительно неизменных движений,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достаточных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задачи.</w:t>
            </w:r>
          </w:p>
        </w:tc>
      </w:tr>
      <w:tr w:rsidR="00DE2B8E">
        <w:trPr>
          <w:trHeight w:val="458"/>
        </w:trPr>
        <w:tc>
          <w:tcPr>
            <w:tcW w:w="903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18" w:lineRule="exact"/>
              <w:ind w:left="225"/>
              <w:rPr>
                <w:sz w:val="20"/>
              </w:rPr>
            </w:pPr>
            <w:r>
              <w:rPr>
                <w:sz w:val="20"/>
              </w:rPr>
              <w:t>75.</w:t>
            </w:r>
          </w:p>
        </w:tc>
        <w:tc>
          <w:tcPr>
            <w:tcW w:w="3059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Основное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звено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</w:p>
        </w:tc>
        <w:tc>
          <w:tcPr>
            <w:tcW w:w="5408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Наиболее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важная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решающая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данного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решения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задачи.</w:t>
            </w:r>
          </w:p>
        </w:tc>
      </w:tr>
      <w:tr w:rsidR="00DE2B8E">
        <w:trPr>
          <w:trHeight w:val="229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76.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Особенность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Характерное,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отличительное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свойство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чего-нибудь.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77.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Отбор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кого-нибудь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(чего-</w:t>
            </w:r>
            <w:proofErr w:type="gramStart"/>
            <w:r>
              <w:rPr>
                <w:sz w:val="20"/>
              </w:rPr>
              <w:t>нибудь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 какой-либо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среды.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78.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Отдых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Перерыв,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свободное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восстановления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сил.</w:t>
            </w:r>
          </w:p>
        </w:tc>
      </w:tr>
    </w:tbl>
    <w:p w:rsidR="00DE2B8E" w:rsidRDefault="00DE2B8E">
      <w:pPr>
        <w:rPr>
          <w:sz w:val="20"/>
        </w:rPr>
        <w:sectPr w:rsidR="00DE2B8E">
          <w:pgSz w:w="11910" w:h="16840"/>
          <w:pgMar w:top="1120" w:right="7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lastRenderedPageBreak/>
              <w:t>79.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Отягощение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Внешнее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затрудняющее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движение.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80.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Пассивная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гибкость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воздействия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движущиеся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тела внешних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сил.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Периодизация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Деление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периоды, относительно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законченные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временные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отрезки.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План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Заранее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намеченная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система,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предусматривающая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порядок,</w:t>
            </w:r>
          </w:p>
          <w:p w:rsidR="00DE2B8E" w:rsidRDefault="00E9268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сроки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выполнения.</w:t>
            </w:r>
          </w:p>
        </w:tc>
      </w:tr>
      <w:tr w:rsidR="00DE2B8E">
        <w:trPr>
          <w:trHeight w:val="115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Планирование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11"/>
              <w:rPr>
                <w:sz w:val="20"/>
              </w:rPr>
            </w:pPr>
            <w:r>
              <w:rPr>
                <w:sz w:val="20"/>
              </w:rPr>
              <w:t>Определение целей и задач, стратегии и тактики действий,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прогнозирование развития планируемого процесса,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программирование действий, разработка графиков работы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контроля,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ведущая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направляющая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функция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тренера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процессе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тренировкой.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Повторный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максимум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Максимальная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величина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отягощения,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которую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человек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может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преодолеть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менее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двух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целенаправленного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воздействия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специальные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способности,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обеспечивающие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успешность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916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Положение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соревнованиях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37" w:lineRule="auto"/>
              <w:ind w:right="117"/>
              <w:rPr>
                <w:sz w:val="20"/>
              </w:rPr>
            </w:pPr>
            <w:r>
              <w:rPr>
                <w:sz w:val="20"/>
              </w:rPr>
              <w:t>основной документ, определяющий порядок проведения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мероприятия,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соответствующий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определенным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 регламентирующий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организаторов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участников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соревнований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87.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Предпосылка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Предварительное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чего-нибудь.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1" w:lineRule="exact"/>
              <w:ind w:left="225"/>
              <w:rPr>
                <w:sz w:val="20"/>
              </w:rPr>
            </w:pPr>
            <w:r>
              <w:rPr>
                <w:sz w:val="20"/>
              </w:rPr>
              <w:t>88.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1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Преемтсвенность</w:t>
            </w:r>
            <w:proofErr w:type="spellEnd"/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Последовательность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одного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другому.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89.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Преподаватель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Работник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средней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высшей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школы, преподающий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какой-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нибудь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предмет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Принцип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Основное,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исходное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положение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какой-либо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науки, теории,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учения.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Прогноз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Заключение, вывод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предстоящем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исходе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чего-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нибудь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 основании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каких-либо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данных.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92.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Прогнозирование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03"/>
              <w:rPr>
                <w:sz w:val="20"/>
              </w:rPr>
            </w:pPr>
            <w:r>
              <w:rPr>
                <w:sz w:val="20"/>
              </w:rPr>
              <w:t>Форма конкретизации предвидения перспектив развития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характерного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определенной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Простая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двигательная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реакция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Ответ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заранее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известным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действием 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заранее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известный,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внезапно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появляющийся, сигнал.</w:t>
            </w:r>
          </w:p>
        </w:tc>
      </w:tr>
      <w:tr w:rsidR="00DE2B8E">
        <w:trPr>
          <w:trHeight w:val="916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40" w:lineRule="auto"/>
              <w:ind w:right="321"/>
              <w:rPr>
                <w:sz w:val="20"/>
              </w:rPr>
            </w:pPr>
            <w:r>
              <w:rPr>
                <w:sz w:val="20"/>
              </w:rPr>
              <w:t>Профессионально-прикладная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физическая 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782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целенаправленного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воспитания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качеств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 освоения двигательных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навыков,</w:t>
            </w:r>
          </w:p>
          <w:p w:rsidR="00DE2B8E" w:rsidRDefault="00E92683">
            <w:pPr>
              <w:pStyle w:val="TableParagraph"/>
              <w:spacing w:line="226" w:lineRule="exact"/>
              <w:ind w:right="1083"/>
              <w:rPr>
                <w:sz w:val="20"/>
              </w:rPr>
            </w:pPr>
            <w:r>
              <w:rPr>
                <w:sz w:val="20"/>
              </w:rPr>
              <w:t>обеспечивающих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успешность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Процесс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Ход,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какого-нибудь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последовательная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смена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состояний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чего-либо.</w:t>
            </w:r>
          </w:p>
        </w:tc>
      </w:tr>
      <w:tr w:rsidR="00DE2B8E">
        <w:trPr>
          <w:trHeight w:val="1382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Психологическая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09"/>
              <w:rPr>
                <w:sz w:val="20"/>
              </w:rPr>
            </w:pPr>
            <w:r>
              <w:rPr>
                <w:sz w:val="20"/>
              </w:rPr>
              <w:t>Совокупность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психолого-педагогических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мероприятий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соответствующих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спортивной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жизни спортсмена, направленных на формирование у него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психически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функций,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процессов,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состояний,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</w:p>
          <w:p w:rsidR="00DE2B8E" w:rsidRDefault="00E92683">
            <w:pPr>
              <w:pStyle w:val="TableParagraph"/>
              <w:spacing w:line="230" w:lineRule="atLeast"/>
              <w:ind w:right="232"/>
              <w:rPr>
                <w:sz w:val="20"/>
              </w:rPr>
            </w:pPr>
            <w:r>
              <w:rPr>
                <w:sz w:val="20"/>
              </w:rPr>
              <w:t>личности, которые обеспечивают успешное решение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тренировки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участия 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соревнованиях.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97.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Работоспособность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производительно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работать.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Развитие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06"/>
              <w:rPr>
                <w:sz w:val="20"/>
              </w:rPr>
            </w:pPr>
            <w:r>
              <w:rPr>
                <w:sz w:val="20"/>
              </w:rPr>
              <w:t>Процесс перехода из одного состояния в другое, более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совершенное, переход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старого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качественного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состояния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DE2B8E" w:rsidRDefault="00E92683">
            <w:pPr>
              <w:pStyle w:val="TableParagraph"/>
              <w:spacing w:line="230" w:lineRule="atLeast"/>
              <w:ind w:right="120"/>
              <w:rPr>
                <w:sz w:val="20"/>
              </w:rPr>
            </w:pPr>
            <w:r>
              <w:rPr>
                <w:sz w:val="20"/>
              </w:rPr>
              <w:t>новому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качественному, 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простого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сложному, 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низшего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 высшему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99.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Реакция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 движущийся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объект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Точность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отслеживания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прогнозирования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траектории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движения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объекта.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100.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Регламент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Правила,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регулирующие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какой-либо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</w:p>
        </w:tc>
      </w:tr>
      <w:tr w:rsidR="00DE2B8E">
        <w:trPr>
          <w:trHeight w:val="455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Ритм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Чередование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размеренность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движении.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Ритм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Соотношение между отдельными частями, периодами,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фазами,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элементами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усилиям, 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пространстве.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55"/>
              <w:rPr>
                <w:sz w:val="20"/>
              </w:rPr>
            </w:pPr>
            <w:r>
              <w:rPr>
                <w:sz w:val="20"/>
              </w:rPr>
              <w:t>Направляющая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руководителя,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стоящего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главе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чего-нибудь.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Учебное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пособие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какому-нибудь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предмету.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Силовые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869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преодолевать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внешние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сопротивления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противодействовать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 счёт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мышечных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усилий.</w:t>
            </w:r>
          </w:p>
        </w:tc>
      </w:tr>
    </w:tbl>
    <w:p w:rsidR="00DE2B8E" w:rsidRDefault="00DE2B8E">
      <w:pPr>
        <w:rPr>
          <w:sz w:val="20"/>
        </w:rPr>
        <w:sectPr w:rsidR="00DE2B8E">
          <w:pgSz w:w="11910" w:h="16840"/>
          <w:pgMar w:top="1120" w:right="7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lastRenderedPageBreak/>
              <w:t>105.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Синтез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Обобщение,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интеграция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полученной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информации.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Синтетические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методы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обучения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72"/>
              <w:rPr>
                <w:sz w:val="20"/>
              </w:rPr>
            </w:pPr>
            <w:r>
              <w:rPr>
                <w:sz w:val="20"/>
              </w:rPr>
              <w:t>Методы обучения, предусматривающие изучение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предметов и явлений, освоение двигательных действий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частям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(сначала получение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общего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представления,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затем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детализация).</w:t>
            </w:r>
          </w:p>
        </w:tc>
      </w:tr>
      <w:tr w:rsidR="00DE2B8E">
        <w:trPr>
          <w:trHeight w:val="46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107.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Система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Нечто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целое,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представляющее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собой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единство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закономерно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расположенных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находящихся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взаимной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связи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частей.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Скоростно-силовые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 развивать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максимальные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мышечные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усилия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минимальное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109.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Скорость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Соотношение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длины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пути,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пройденного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телом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частью, ко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затраченному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этот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путь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Сложная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двигательная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реакция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Реакция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выбора, проявляющаяся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наличии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нескольких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видов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сигнала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вариантов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реакции.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Соревнование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деятельность, 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которой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участвующие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стараются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превзойти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друг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друга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мастерстве.</w:t>
            </w:r>
          </w:p>
        </w:tc>
      </w:tr>
      <w:tr w:rsidR="00DE2B8E">
        <w:trPr>
          <w:trHeight w:val="685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Соревновательная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35" w:lineRule="auto"/>
              <w:ind w:right="988"/>
              <w:rPr>
                <w:sz w:val="20"/>
              </w:rPr>
            </w:pPr>
            <w:r>
              <w:rPr>
                <w:sz w:val="20"/>
              </w:rPr>
              <w:t>способ организации тренировочных воздействий,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моделирующий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соревновательную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тренировочных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Специальная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выносливость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72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длительное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время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поддерживать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эффективную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работоспособность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определенном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упражнений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40" w:lineRule="auto"/>
              <w:ind w:right="79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Специальная </w:t>
            </w:r>
            <w:r>
              <w:rPr>
                <w:sz w:val="20"/>
              </w:rPr>
              <w:t>физическая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Подготовка,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направленная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</w:p>
          <w:p w:rsidR="00DE2B8E" w:rsidRDefault="00E92683">
            <w:pPr>
              <w:pStyle w:val="TableParagraph"/>
              <w:spacing w:line="230" w:lineRule="atLeast"/>
              <w:ind w:right="324"/>
              <w:rPr>
                <w:sz w:val="20"/>
              </w:rPr>
            </w:pPr>
            <w:r>
              <w:rPr>
                <w:sz w:val="20"/>
              </w:rPr>
              <w:t>способностей,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определяющих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успешность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соревновательной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избранном виде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спорта.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68"/>
              <w:jc w:val="both"/>
              <w:rPr>
                <w:sz w:val="20"/>
              </w:rPr>
            </w:pPr>
            <w:r>
              <w:rPr>
                <w:sz w:val="20"/>
              </w:rPr>
              <w:t>Это составная часть физической культуры, исторически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сложившаяся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соревновательной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специальной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практике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соревнованиям.</w:t>
            </w:r>
          </w:p>
        </w:tc>
      </w:tr>
      <w:tr w:rsidR="00DE2B8E">
        <w:trPr>
          <w:trHeight w:val="916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ориентация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Определение перспективных направлений достижения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высшего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мастерства,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основанное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изучении</w:t>
            </w:r>
          </w:p>
          <w:p w:rsidR="00DE2B8E" w:rsidRDefault="00E92683">
            <w:pPr>
              <w:pStyle w:val="TableParagraph"/>
              <w:spacing w:line="226" w:lineRule="exact"/>
              <w:ind w:right="491"/>
              <w:rPr>
                <w:sz w:val="20"/>
              </w:rPr>
            </w:pPr>
            <w:r>
              <w:rPr>
                <w:sz w:val="20"/>
              </w:rPr>
              <w:t>задатков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спортсменов,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индивидуальных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особенностей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формирования их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мастерства.</w:t>
            </w:r>
          </w:p>
        </w:tc>
      </w:tr>
      <w:tr w:rsidR="00DE2B8E">
        <w:trPr>
          <w:trHeight w:val="115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88"/>
              <w:rPr>
                <w:sz w:val="20"/>
              </w:rPr>
            </w:pPr>
            <w:r>
              <w:rPr>
                <w:sz w:val="20"/>
              </w:rPr>
              <w:t>Процесс использования всей совокупности факторов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(средств,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методов,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условий),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позволяющих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направленно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воздействовать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спортсмена, обеспечивая</w:t>
            </w:r>
          </w:p>
          <w:p w:rsidR="00DE2B8E" w:rsidRDefault="00E92683">
            <w:pPr>
              <w:pStyle w:val="TableParagraph"/>
              <w:spacing w:line="230" w:lineRule="atLeast"/>
              <w:ind w:right="823"/>
              <w:rPr>
                <w:sz w:val="20"/>
              </w:rPr>
            </w:pPr>
            <w:r>
              <w:rPr>
                <w:sz w:val="20"/>
              </w:rPr>
              <w:t>необходимую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степень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готовности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спортивным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достижениям.</w:t>
            </w:r>
          </w:p>
        </w:tc>
      </w:tr>
      <w:tr w:rsidR="00DE2B8E">
        <w:trPr>
          <w:trHeight w:val="1152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подготовленность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58"/>
              <w:rPr>
                <w:sz w:val="20"/>
              </w:rPr>
            </w:pPr>
            <w:r>
              <w:rPr>
                <w:sz w:val="20"/>
              </w:rPr>
              <w:t>Целостный эффект подготовки спортсмена.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Совокупность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достигнутого уровня развития физических и психических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качеств, необходимых для успеха в избранном виде спорта,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степенью освоения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спортивно-технического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тактического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мастерства.</w:t>
            </w:r>
          </w:p>
        </w:tc>
      </w:tr>
      <w:tr w:rsidR="00DE2B8E">
        <w:trPr>
          <w:trHeight w:val="916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119.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тренировка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спортивным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состязаниям,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построенная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упражнений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представляющая собой</w:t>
            </w:r>
          </w:p>
          <w:p w:rsidR="00DE2B8E" w:rsidRDefault="00E92683">
            <w:pPr>
              <w:pStyle w:val="TableParagraph"/>
              <w:spacing w:line="226" w:lineRule="exact"/>
              <w:ind w:right="828"/>
              <w:rPr>
                <w:sz w:val="20"/>
              </w:rPr>
            </w:pPr>
            <w:r>
              <w:rPr>
                <w:sz w:val="20"/>
              </w:rPr>
              <w:t>педагогически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организованный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развитием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спортсмена.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форма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Состояние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наивысшей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подготовленности, характерное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данного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этапа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совершенствования.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Спортивное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достижение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Показатель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спортивного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мастерства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способностей</w:t>
            </w:r>
          </w:p>
          <w:p w:rsidR="00DE2B8E" w:rsidRDefault="00E9268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спортсмена,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выраженный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конкретном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результате.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соревнование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20"/>
              <w:rPr>
                <w:sz w:val="20"/>
              </w:rPr>
            </w:pPr>
            <w:r>
              <w:rPr>
                <w:sz w:val="20"/>
              </w:rPr>
              <w:t>Объективный способ демонстрации достигнутых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результатов,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оценки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сравнения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достижений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определенных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спортсменов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команд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Спортивный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отбор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Выявление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наиболее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способного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контингента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достижения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высоких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результатов.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Спортсмен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Лицо,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систематически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занимающееся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спортом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</w:p>
          <w:p w:rsidR="00DE2B8E" w:rsidRDefault="00E92683">
            <w:pPr>
              <w:pStyle w:val="TableParagraph"/>
              <w:spacing w:line="230" w:lineRule="atLeast"/>
              <w:ind w:right="227"/>
              <w:rPr>
                <w:sz w:val="20"/>
              </w:rPr>
            </w:pPr>
            <w:r>
              <w:rPr>
                <w:sz w:val="20"/>
              </w:rPr>
              <w:t>участвующее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соревнованиях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специальной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подготовке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ним.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Умение, 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также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возможность производить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какие-либо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действия.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Средство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То, 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создано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человеком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достижения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определенных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целей.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127.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Средство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ФВ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Воздействие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 организм 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личность, направленное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</w:tc>
      </w:tr>
    </w:tbl>
    <w:p w:rsidR="00DE2B8E" w:rsidRDefault="00DE2B8E">
      <w:pPr>
        <w:spacing w:line="210" w:lineRule="exact"/>
        <w:rPr>
          <w:sz w:val="20"/>
        </w:rPr>
        <w:sectPr w:rsidR="00DE2B8E">
          <w:pgSz w:w="11910" w:h="16840"/>
          <w:pgMar w:top="1120" w:right="7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230"/>
        </w:trPr>
        <w:tc>
          <w:tcPr>
            <w:tcW w:w="903" w:type="dxa"/>
          </w:tcPr>
          <w:p w:rsidR="00DE2B8E" w:rsidRDefault="00DE2B8E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3059" w:type="dxa"/>
          </w:tcPr>
          <w:p w:rsidR="00DE2B8E" w:rsidRDefault="00DE2B8E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решение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определенных задач.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128.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Стандарт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Типовой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образец,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которому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должно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удовлетворять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нечто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своим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признакам,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свойствам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качествам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129.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Стереотип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Прочно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сложившийся,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постоянный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образец.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Структура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Строение,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внутреннее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устройство,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</w:p>
          <w:p w:rsidR="00DE2B8E" w:rsidRDefault="00E9268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устойчивый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сочетания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40" w:lineRule="auto"/>
              <w:ind w:right="607"/>
              <w:rPr>
                <w:sz w:val="20"/>
              </w:rPr>
            </w:pPr>
            <w:r>
              <w:rPr>
                <w:sz w:val="20"/>
              </w:rPr>
              <w:t>Структура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тренировочного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547"/>
              <w:rPr>
                <w:sz w:val="20"/>
              </w:rPr>
            </w:pPr>
            <w:r>
              <w:rPr>
                <w:sz w:val="20"/>
              </w:rPr>
              <w:t>Относительно устойчивый порядок объединения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компонентов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спортивной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тренировки,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закономерное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соотношение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последовательность.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Структура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упражнения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Относительно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устойчивый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порядок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сочетания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элементов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технически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упражнения.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Тактика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Совокупность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средств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и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приемов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для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достижения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намеченной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цели.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Тактическая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спортсмена,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направленная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овладение</w:t>
            </w:r>
          </w:p>
          <w:p w:rsidR="00DE2B8E" w:rsidRDefault="00E92683">
            <w:pPr>
              <w:pStyle w:val="TableParagraph"/>
              <w:spacing w:line="230" w:lineRule="atLeast"/>
              <w:ind w:right="548"/>
              <w:rPr>
                <w:sz w:val="20"/>
              </w:rPr>
            </w:pPr>
            <w:r>
              <w:rPr>
                <w:sz w:val="20"/>
              </w:rPr>
              <w:t>спортивной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тактикой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(совокупностью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форм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ведения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спортивной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борьбы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соревнований.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135.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Темп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Количество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движений, выполняемых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единицу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</w:tc>
      </w:tr>
      <w:tr w:rsidR="00DE2B8E">
        <w:trPr>
          <w:trHeight w:val="455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Темп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Частота относительно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равномерного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повторения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каких-либо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движений.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Теория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Учение,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принципов,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идей,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обобщающих</w:t>
            </w:r>
          </w:p>
          <w:p w:rsidR="00DE2B8E" w:rsidRDefault="00E92683">
            <w:pPr>
              <w:pStyle w:val="TableParagraph"/>
              <w:spacing w:line="230" w:lineRule="atLeast"/>
              <w:ind w:right="882"/>
              <w:rPr>
                <w:sz w:val="20"/>
              </w:rPr>
            </w:pPr>
            <w:r>
              <w:rPr>
                <w:sz w:val="20"/>
              </w:rPr>
              <w:t>практический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опыт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отражающих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закономерности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природы,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общества,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мышления.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Теория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методика</w:t>
            </w:r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ФКиС</w:t>
            </w:r>
            <w:proofErr w:type="spellEnd"/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Совокупность научных знаний о сущности физической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культуры,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закономерностях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функционирования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направленного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использования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целях гармоничного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людей.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139.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Теория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ФКиС</w:t>
            </w:r>
            <w:proofErr w:type="spellEnd"/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Наука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закономерностях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DE2B8E" w:rsidRDefault="00E92683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спорта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как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социального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явления.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140.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Тест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Контрольное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испытание.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40" w:lineRule="auto"/>
              <w:ind w:right="108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Техника </w:t>
            </w:r>
            <w:r>
              <w:rPr>
                <w:sz w:val="20"/>
              </w:rPr>
              <w:t>физического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упражнения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67"/>
              <w:rPr>
                <w:sz w:val="20"/>
              </w:rPr>
            </w:pPr>
            <w:r>
              <w:rPr>
                <w:sz w:val="20"/>
              </w:rPr>
              <w:t>Способы выполнения двигательных действий, при которых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целесообразно,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наибольшей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эффективностью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решается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двигательная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задача.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67"/>
              <w:rPr>
                <w:sz w:val="20"/>
              </w:rPr>
            </w:pPr>
            <w:proofErr w:type="gramStart"/>
            <w:r>
              <w:rPr>
                <w:sz w:val="20"/>
              </w:rPr>
              <w:t>Подготовка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спортсмена</w:t>
            </w:r>
            <w:proofErr w:type="gramEnd"/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направленная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спортсмена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технике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двигательных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доведение их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совершенства.</w:t>
            </w:r>
          </w:p>
        </w:tc>
      </w:tr>
      <w:tr w:rsidR="00DE2B8E">
        <w:trPr>
          <w:trHeight w:val="455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Траектория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движения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Путь,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совершаемый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частью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(точкой) тела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пространстве.</w:t>
            </w:r>
          </w:p>
        </w:tc>
      </w:tr>
      <w:tr w:rsidR="00DE2B8E">
        <w:trPr>
          <w:trHeight w:val="1152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Тренажер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09"/>
              <w:rPr>
                <w:sz w:val="20"/>
              </w:rPr>
            </w:pPr>
            <w:r>
              <w:rPr>
                <w:sz w:val="20"/>
              </w:rPr>
              <w:t>Техническое средство, позволяющее эффективно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воспитывать различных физические качества, обучать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двигательным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действиям,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создавать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точного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контроля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управления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параметрами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тренировочной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нагрузки.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Тренированность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Результат тренировки, т.е. особое состояние организма,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связанное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общим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воздействием физической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нагрузки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DE2B8E" w:rsidRDefault="00E92683">
            <w:pPr>
              <w:pStyle w:val="TableParagraph"/>
              <w:spacing w:line="230" w:lineRule="atLeast"/>
              <w:ind w:right="690"/>
              <w:rPr>
                <w:sz w:val="20"/>
              </w:rPr>
            </w:pPr>
            <w:r>
              <w:rPr>
                <w:sz w:val="20"/>
              </w:rPr>
              <w:t>человека,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проявляющееся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высоким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уровне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различных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качеств.</w:t>
            </w:r>
          </w:p>
        </w:tc>
      </w:tr>
      <w:tr w:rsidR="00DE2B8E">
        <w:trPr>
          <w:trHeight w:val="1377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Тренировка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768"/>
              <w:rPr>
                <w:sz w:val="20"/>
              </w:rPr>
            </w:pPr>
            <w:r>
              <w:rPr>
                <w:color w:val="333333"/>
                <w:sz w:val="20"/>
              </w:rPr>
              <w:t>Систематические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упражнения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для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приобретения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или</w:t>
            </w:r>
            <w:r>
              <w:rPr>
                <w:color w:val="333333"/>
                <w:spacing w:val="-4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совершенствования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какого-либо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навыка,</w:t>
            </w:r>
            <w:r>
              <w:rPr>
                <w:color w:val="333333"/>
                <w:spacing w:val="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умения.</w:t>
            </w:r>
          </w:p>
          <w:p w:rsidR="00DE2B8E" w:rsidRDefault="00E92683">
            <w:pPr>
              <w:pStyle w:val="TableParagraph"/>
              <w:spacing w:line="237" w:lineRule="auto"/>
              <w:ind w:right="120"/>
              <w:rPr>
                <w:sz w:val="20"/>
              </w:rPr>
            </w:pPr>
            <w:r>
              <w:rPr>
                <w:color w:val="333333"/>
                <w:sz w:val="20"/>
              </w:rPr>
              <w:t>Планомерная подготовка организма к максимальным для</w:t>
            </w:r>
            <w:r>
              <w:rPr>
                <w:color w:val="333333"/>
                <w:spacing w:val="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него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проявлениям</w:t>
            </w:r>
            <w:r>
              <w:rPr>
                <w:color w:val="333333"/>
                <w:spacing w:val="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силы,</w:t>
            </w:r>
            <w:r>
              <w:rPr>
                <w:color w:val="333333"/>
                <w:spacing w:val="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быстроты,</w:t>
            </w:r>
            <w:r>
              <w:rPr>
                <w:color w:val="333333"/>
                <w:spacing w:val="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ловкости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и</w:t>
            </w:r>
            <w:r>
              <w:rPr>
                <w:color w:val="333333"/>
                <w:spacing w:val="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выносливости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целью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достижения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к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моменту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соревнования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color w:val="333333"/>
                <w:sz w:val="20"/>
              </w:rPr>
              <w:t>наибольшей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работоспособности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Умение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делать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что-либо,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приобретенная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знанием,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опытом.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148.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Управление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513"/>
              <w:rPr>
                <w:sz w:val="20"/>
              </w:rPr>
            </w:pPr>
            <w:r>
              <w:rPr>
                <w:sz w:val="20"/>
              </w:rPr>
              <w:t>Руководство, направление деятельности.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Перевод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системы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более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высокий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функционирования.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149.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Упражнение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Задание,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выполняемое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тем, кто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упражняется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чем-либо.</w:t>
            </w:r>
          </w:p>
        </w:tc>
      </w:tr>
      <w:tr w:rsidR="00DE2B8E">
        <w:trPr>
          <w:trHeight w:val="229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150.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Урок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Учебный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час, посвященный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отдельному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предмету.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151.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Ускорение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Изменение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скорости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единицу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времени.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152.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Условие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Правила,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установленные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 какой-либо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области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жизни,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153.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Утомление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Снижение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работоспособности.</w:t>
            </w:r>
          </w:p>
        </w:tc>
      </w:tr>
    </w:tbl>
    <w:p w:rsidR="00DE2B8E" w:rsidRDefault="00DE2B8E">
      <w:pPr>
        <w:spacing w:line="210" w:lineRule="exact"/>
        <w:rPr>
          <w:sz w:val="20"/>
        </w:rPr>
        <w:sectPr w:rsidR="00DE2B8E">
          <w:pgSz w:w="11910" w:h="16840"/>
          <w:pgMar w:top="1120" w:right="760" w:bottom="280" w:left="148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3"/>
        <w:gridCol w:w="3059"/>
        <w:gridCol w:w="5408"/>
      </w:tblGrid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lastRenderedPageBreak/>
              <w:t>154.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Учебная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программа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337"/>
              <w:rPr>
                <w:sz w:val="20"/>
              </w:rPr>
            </w:pPr>
            <w:r>
              <w:rPr>
                <w:sz w:val="20"/>
              </w:rPr>
              <w:t>Основной документ, регламентирующий деятельность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преподавателя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культуры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школе,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определяет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уровню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подготовленности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выпускников и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общие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требования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содержанию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работы.</w:t>
            </w:r>
          </w:p>
        </w:tc>
      </w:tr>
      <w:tr w:rsidR="00DE2B8E">
        <w:trPr>
          <w:trHeight w:val="1382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155.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09"/>
              <w:rPr>
                <w:sz w:val="20"/>
              </w:rPr>
            </w:pPr>
            <w:r>
              <w:rPr>
                <w:sz w:val="20"/>
              </w:rPr>
              <w:t>Составная часть культуры,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область социальной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деятельности,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представляющая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совокупность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духовных и материальных ценностей, создаваемых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человечеством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целях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DE2B8E" w:rsidRDefault="00E92683">
            <w:pPr>
              <w:pStyle w:val="TableParagraph"/>
              <w:spacing w:line="230" w:lineRule="atLeast"/>
              <w:ind w:right="103"/>
              <w:rPr>
                <w:sz w:val="20"/>
              </w:rPr>
            </w:pPr>
            <w:r>
              <w:rPr>
                <w:sz w:val="20"/>
              </w:rPr>
              <w:t>человека,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укрепления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здоровья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совершенствования его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активности.</w:t>
            </w:r>
          </w:p>
        </w:tc>
      </w:tr>
      <w:tr w:rsidR="00DE2B8E">
        <w:trPr>
          <w:trHeight w:val="683"/>
        </w:trPr>
        <w:tc>
          <w:tcPr>
            <w:tcW w:w="903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156.</w:t>
            </w:r>
          </w:p>
        </w:tc>
        <w:tc>
          <w:tcPr>
            <w:tcW w:w="3059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культура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</w:p>
        </w:tc>
        <w:tc>
          <w:tcPr>
            <w:tcW w:w="5408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spacing w:line="235" w:lineRule="auto"/>
              <w:ind w:right="690"/>
              <w:rPr>
                <w:sz w:val="20"/>
              </w:rPr>
            </w:pPr>
            <w:r>
              <w:rPr>
                <w:sz w:val="20"/>
              </w:rPr>
              <w:t>Совокупность материальных и духовных ценностей,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создаваемых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обществом 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используемых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школе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</w:p>
          <w:p w:rsidR="00DE2B8E" w:rsidRDefault="00E9268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обеспечения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гармоничного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школьников.</w:t>
            </w:r>
          </w:p>
        </w:tc>
      </w:tr>
      <w:tr w:rsidR="00DE2B8E">
        <w:trPr>
          <w:trHeight w:val="918"/>
        </w:trPr>
        <w:tc>
          <w:tcPr>
            <w:tcW w:w="903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18" w:lineRule="exact"/>
              <w:ind w:left="225"/>
              <w:rPr>
                <w:sz w:val="20"/>
              </w:rPr>
            </w:pPr>
            <w:r>
              <w:rPr>
                <w:sz w:val="20"/>
              </w:rPr>
              <w:t>157.</w:t>
            </w:r>
          </w:p>
        </w:tc>
        <w:tc>
          <w:tcPr>
            <w:tcW w:w="3059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</w:p>
        </w:tc>
        <w:tc>
          <w:tcPr>
            <w:tcW w:w="5408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неспециального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физкультурного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образования: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процесс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формирования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двигательных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навыков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</w:p>
          <w:p w:rsidR="00DE2B8E" w:rsidRDefault="00E92683">
            <w:pPr>
              <w:pStyle w:val="TableParagraph"/>
              <w:spacing w:line="230" w:lineRule="atLeast"/>
              <w:ind w:right="612"/>
              <w:rPr>
                <w:sz w:val="20"/>
              </w:rPr>
            </w:pPr>
            <w:r>
              <w:rPr>
                <w:sz w:val="20"/>
              </w:rPr>
              <w:t>физических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способностей,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необходимых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конкретной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профессиональной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спортивной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689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9" w:lineRule="exact"/>
              <w:ind w:left="225"/>
              <w:rPr>
                <w:sz w:val="20"/>
              </w:rPr>
            </w:pPr>
            <w:r>
              <w:rPr>
                <w:sz w:val="20"/>
              </w:rPr>
              <w:t>158.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подготовленность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Результат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процесса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физической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подготовки.</w:t>
            </w:r>
          </w:p>
          <w:p w:rsidR="00DE2B8E" w:rsidRDefault="00E92683">
            <w:pPr>
              <w:pStyle w:val="TableParagraph"/>
              <w:spacing w:line="230" w:lineRule="atLeast"/>
              <w:ind w:right="208"/>
              <w:rPr>
                <w:sz w:val="20"/>
              </w:rPr>
            </w:pPr>
            <w:r>
              <w:rPr>
                <w:sz w:val="20"/>
              </w:rPr>
              <w:t>Актуальный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(достигнутый,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фактический)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качеств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человека.</w:t>
            </w:r>
          </w:p>
        </w:tc>
      </w:tr>
      <w:tr w:rsidR="00DE2B8E">
        <w:trPr>
          <w:trHeight w:val="69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159.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Физическая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рекреация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Использование любых видов двигательной активности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(физические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упражнения, игры,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физический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т.п.)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целях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физического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укрепления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здоровья.</w:t>
            </w:r>
          </w:p>
        </w:tc>
      </w:tr>
      <w:tr w:rsidR="00DE2B8E">
        <w:trPr>
          <w:trHeight w:val="916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160.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способности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410"/>
              <w:rPr>
                <w:sz w:val="20"/>
              </w:rPr>
            </w:pPr>
            <w:r>
              <w:rPr>
                <w:sz w:val="20"/>
              </w:rPr>
              <w:t>Комплекс морфологических и психофизиологических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свойств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человека,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отвечающих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требованиям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какого-либо</w:t>
            </w:r>
          </w:p>
          <w:p w:rsidR="00DE2B8E" w:rsidRDefault="00E92683">
            <w:pPr>
              <w:pStyle w:val="TableParagraph"/>
              <w:spacing w:line="226" w:lineRule="exact"/>
              <w:ind w:right="1277"/>
              <w:rPr>
                <w:sz w:val="20"/>
              </w:rPr>
            </w:pPr>
            <w:r>
              <w:rPr>
                <w:sz w:val="20"/>
              </w:rPr>
              <w:t>мышечной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деятельности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обеспечивающие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эффективность.</w:t>
            </w:r>
          </w:p>
        </w:tc>
      </w:tr>
      <w:tr w:rsidR="00DE2B8E">
        <w:trPr>
          <w:trHeight w:val="1152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161.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воспитание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251"/>
              <w:jc w:val="both"/>
              <w:rPr>
                <w:sz w:val="20"/>
              </w:rPr>
            </w:pPr>
            <w:r>
              <w:rPr>
                <w:sz w:val="20"/>
              </w:rPr>
              <w:t>Педагогический процесс, направленный на формирование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здорового, физически и духовно совершенного, морально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стойкого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подрастающего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поколения,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укрепление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здоровья,</w:t>
            </w:r>
          </w:p>
          <w:p w:rsidR="00DE2B8E" w:rsidRDefault="00E92683">
            <w:pPr>
              <w:pStyle w:val="TableParagraph"/>
              <w:spacing w:line="230" w:lineRule="atLeast"/>
              <w:ind w:right="299"/>
              <w:jc w:val="both"/>
              <w:rPr>
                <w:sz w:val="20"/>
              </w:rPr>
            </w:pPr>
            <w:r>
              <w:rPr>
                <w:sz w:val="20"/>
              </w:rPr>
              <w:t>повышение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работоспособности,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творческого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долголетия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продления жизни человека.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162.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качество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Выражение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достигнутого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уровня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способностей,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их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проявления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двигательной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деятельности.</w:t>
            </w:r>
          </w:p>
        </w:tc>
      </w:tr>
      <w:tr w:rsidR="00DE2B8E">
        <w:trPr>
          <w:trHeight w:val="921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21" w:lineRule="exact"/>
              <w:ind w:left="225"/>
              <w:rPr>
                <w:sz w:val="20"/>
              </w:rPr>
            </w:pPr>
            <w:r>
              <w:rPr>
                <w:sz w:val="20"/>
              </w:rPr>
              <w:t>163.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развитие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144"/>
              <w:rPr>
                <w:sz w:val="20"/>
              </w:rPr>
            </w:pPr>
            <w:r>
              <w:rPr>
                <w:sz w:val="20"/>
              </w:rPr>
              <w:t>Процесс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изменения форм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функций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организма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воздействием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естественных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условий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(питания,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быта),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либо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воздействием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целенаправленного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использования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специальных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физических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упражнений.</w:t>
            </w:r>
          </w:p>
        </w:tc>
      </w:tr>
      <w:tr w:rsidR="00DE2B8E">
        <w:trPr>
          <w:trHeight w:val="69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164.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упражнение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535"/>
              <w:rPr>
                <w:sz w:val="20"/>
              </w:rPr>
            </w:pPr>
            <w:r>
              <w:rPr>
                <w:sz w:val="20"/>
              </w:rPr>
              <w:t>Двигательная деятельность человека, организованная 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соответствии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закономерностями решения задач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физического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воспитания.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1" w:lineRule="exact"/>
              <w:ind w:left="225"/>
              <w:rPr>
                <w:sz w:val="20"/>
              </w:rPr>
            </w:pPr>
            <w:r>
              <w:rPr>
                <w:sz w:val="20"/>
              </w:rPr>
              <w:t>165.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Форма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Установленный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образец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чего-нибудь.</w:t>
            </w:r>
          </w:p>
        </w:tc>
      </w:tr>
      <w:tr w:rsidR="00DE2B8E">
        <w:trPr>
          <w:trHeight w:val="455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166.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Функциональная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система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Система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элементов,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объединенная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выполнением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общей</w:t>
            </w:r>
          </w:p>
          <w:p w:rsidR="00DE2B8E" w:rsidRDefault="00E92683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функции.</w:t>
            </w:r>
          </w:p>
        </w:tc>
      </w:tr>
      <w:tr w:rsidR="00DE2B8E">
        <w:trPr>
          <w:trHeight w:val="230"/>
        </w:trPr>
        <w:tc>
          <w:tcPr>
            <w:tcW w:w="903" w:type="dxa"/>
          </w:tcPr>
          <w:p w:rsidR="00DE2B8E" w:rsidRDefault="00E92683">
            <w:pPr>
              <w:pStyle w:val="TableParagraph"/>
              <w:spacing w:line="210" w:lineRule="exact"/>
              <w:ind w:left="225"/>
              <w:rPr>
                <w:sz w:val="20"/>
              </w:rPr>
            </w:pPr>
            <w:r>
              <w:rPr>
                <w:sz w:val="20"/>
              </w:rPr>
              <w:t>167.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Функция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Работа,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производимая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органом,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организмом,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объектом.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168.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Характеристика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Описание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характерных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отличительных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качеств, свойств,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достоинств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процесса,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объекта.</w:t>
            </w:r>
          </w:p>
        </w:tc>
      </w:tr>
      <w:tr w:rsidR="00DE2B8E">
        <w:trPr>
          <w:trHeight w:val="458"/>
        </w:trPr>
        <w:tc>
          <w:tcPr>
            <w:tcW w:w="903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169.</w:t>
            </w:r>
          </w:p>
        </w:tc>
        <w:tc>
          <w:tcPr>
            <w:tcW w:w="3059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Хронометрирование</w:t>
            </w:r>
            <w:proofErr w:type="spellEnd"/>
          </w:p>
        </w:tc>
        <w:tc>
          <w:tcPr>
            <w:tcW w:w="5408" w:type="dxa"/>
            <w:tcBorders>
              <w:bottom w:val="single" w:sz="6" w:space="0" w:color="000000"/>
            </w:tcBorders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Метод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исследования,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направленный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изучение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временных</w:t>
            </w:r>
          </w:p>
          <w:p w:rsidR="00DE2B8E" w:rsidRDefault="00E92683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характеристик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процесса,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явления.</w:t>
            </w:r>
          </w:p>
        </w:tc>
      </w:tr>
      <w:tr w:rsidR="00DE2B8E">
        <w:trPr>
          <w:trHeight w:val="227"/>
        </w:trPr>
        <w:tc>
          <w:tcPr>
            <w:tcW w:w="903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08" w:lineRule="exact"/>
              <w:ind w:left="225"/>
              <w:rPr>
                <w:sz w:val="20"/>
              </w:rPr>
            </w:pPr>
            <w:r>
              <w:rPr>
                <w:sz w:val="20"/>
              </w:rPr>
              <w:t>170.</w:t>
            </w:r>
          </w:p>
        </w:tc>
        <w:tc>
          <w:tcPr>
            <w:tcW w:w="3059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Цель</w:t>
            </w:r>
          </w:p>
        </w:tc>
        <w:tc>
          <w:tcPr>
            <w:tcW w:w="5408" w:type="dxa"/>
            <w:tcBorders>
              <w:top w:val="single" w:sz="6" w:space="0" w:color="000000"/>
            </w:tcBorders>
          </w:tcPr>
          <w:p w:rsidR="00DE2B8E" w:rsidRDefault="00E92683">
            <w:pPr>
              <w:pStyle w:val="TableParagraph"/>
              <w:spacing w:line="208" w:lineRule="exact"/>
              <w:rPr>
                <w:sz w:val="20"/>
              </w:rPr>
            </w:pPr>
            <w:r>
              <w:rPr>
                <w:sz w:val="20"/>
              </w:rPr>
              <w:t>То, 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чему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стремятся,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что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осуществить</w:t>
            </w:r>
          </w:p>
        </w:tc>
      </w:tr>
      <w:tr w:rsidR="00DE2B8E">
        <w:trPr>
          <w:trHeight w:val="460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171.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Частота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движений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Способность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человека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выполнять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максимальное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количество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двигательных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актов 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минимальное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время.</w:t>
            </w:r>
          </w:p>
        </w:tc>
      </w:tr>
      <w:tr w:rsidR="00DE2B8E">
        <w:trPr>
          <w:trHeight w:val="1152"/>
        </w:trPr>
        <w:tc>
          <w:tcPr>
            <w:tcW w:w="903" w:type="dxa"/>
          </w:tcPr>
          <w:p w:rsidR="00DE2B8E" w:rsidRDefault="00E92683">
            <w:pPr>
              <w:pStyle w:val="TableParagraph"/>
              <w:ind w:left="225"/>
              <w:rPr>
                <w:sz w:val="20"/>
              </w:rPr>
            </w:pPr>
            <w:r>
              <w:rPr>
                <w:sz w:val="20"/>
              </w:rPr>
              <w:t>172.</w:t>
            </w:r>
          </w:p>
        </w:tc>
        <w:tc>
          <w:tcPr>
            <w:tcW w:w="3059" w:type="dxa"/>
          </w:tcPr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Этап</w:t>
            </w:r>
          </w:p>
        </w:tc>
        <w:tc>
          <w:tcPr>
            <w:tcW w:w="5408" w:type="dxa"/>
          </w:tcPr>
          <w:p w:rsidR="00DE2B8E" w:rsidRDefault="00E92683">
            <w:pPr>
              <w:pStyle w:val="TableParagraph"/>
              <w:spacing w:line="240" w:lineRule="auto"/>
              <w:ind w:right="716"/>
              <w:rPr>
                <w:sz w:val="20"/>
              </w:rPr>
            </w:pPr>
            <w:r>
              <w:rPr>
                <w:sz w:val="20"/>
              </w:rPr>
              <w:t>Отдельный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момент,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стадия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развитии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какого-нибудь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процесса.</w:t>
            </w:r>
          </w:p>
          <w:p w:rsidR="00DE2B8E" w:rsidRDefault="00E92683">
            <w:pPr>
              <w:pStyle w:val="TableParagraph"/>
              <w:spacing w:line="240" w:lineRule="auto"/>
              <w:ind w:right="828"/>
              <w:rPr>
                <w:sz w:val="20"/>
              </w:rPr>
            </w:pPr>
            <w:r>
              <w:rPr>
                <w:sz w:val="20"/>
              </w:rPr>
              <w:t>Отрезок дистанции в спортивных состязаниях.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Период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времени,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характеризующийся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относительно</w:t>
            </w:r>
          </w:p>
          <w:p w:rsidR="00DE2B8E" w:rsidRDefault="00E92683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завершенным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решением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комплекса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задач.</w:t>
            </w:r>
          </w:p>
        </w:tc>
      </w:tr>
    </w:tbl>
    <w:p w:rsidR="00E92683" w:rsidRDefault="00E92683"/>
    <w:sectPr w:rsidR="00E92683">
      <w:pgSz w:w="11910" w:h="16840"/>
      <w:pgMar w:top="1120" w:right="76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E2B8E"/>
    <w:rsid w:val="00792DFF"/>
    <w:rsid w:val="00AB5CB3"/>
    <w:rsid w:val="00DE2B8E"/>
    <w:rsid w:val="00E9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32875"/>
  <w15:docId w15:val="{1919217B-2C38-4B56-9316-EA1C6EBC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0"/>
      <w:ind w:hanging="2056"/>
    </w:pPr>
    <w:rPr>
      <w:rFonts w:ascii="Calibri" w:eastAsia="Calibri" w:hAnsi="Calibri" w:cs="Calibri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20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3286</Words>
  <Characters>18731</Characters>
  <Application>Microsoft Office Word</Application>
  <DocSecurity>0</DocSecurity>
  <Lines>156</Lines>
  <Paragraphs>43</Paragraphs>
  <ScaleCrop>false</ScaleCrop>
  <Company>SPecialiST RePack</Company>
  <LinksUpToDate>false</LinksUpToDate>
  <CharactersWithSpaces>21974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О. Ширшова</dc:creator>
  <cp:lastModifiedBy>User</cp:lastModifiedBy>
  <cp:revision>3</cp:revision>
  <dcterms:created xsi:type="dcterms:W3CDTF">2024-09-26T05:48:00Z</dcterms:created>
  <dcterms:modified xsi:type="dcterms:W3CDTF">2026-01-30T06:39:00Z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2024-09-26T00:00:00Z</vt:filetime>
  </property>
</Properties>
</file>