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0BD06E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Адаптация школьная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 лат.</w:t>
      </w:r>
      <w:r w:rsidRPr="00CD609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CD609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adaptio</w:t>
      </w:r>
      <w:proofErr w:type="spellEnd"/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-приспособлять) - это процесс приспособления ребенка к условиям школьной жизни, к се нормам и требованиям, к активной познавательной деятельности, усвоению необходимых учебных знаний и навыков, полноценному освоению картины мира.</w:t>
      </w:r>
    </w:p>
    <w:p w14:paraId="7BB0058A" w14:textId="6584D3EA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Активные методы обучения – термин, зачастую используемый практиками обучения для обозначения проблемных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лекций, ролевых и деловых игр, групповых дискуссий, решения ситуационных задач и др.</w:t>
      </w:r>
    </w:p>
    <w:p w14:paraId="1E157DD6" w14:textId="77777777" w:rsid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proofErr w:type="spellStart"/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Андрагогика</w:t>
      </w:r>
      <w:proofErr w:type="spellEnd"/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– отрасль педагогической науки, предметом которой являются закономерности образования взрослых, их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общего и профессионального развития. При </w:t>
      </w:r>
      <w:proofErr w:type="spellStart"/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андрагогическом</w:t>
      </w:r>
      <w:proofErr w:type="spellEnd"/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подходе содержание обучения отбирается исходя из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образовательных запросов и опыта взрослого; проектирование и организация учебной деятельности осуществляются с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учетом его возрастных и личностных особенностей, мотивации, социального, познавательного и профессионального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опыта. Отношения между преподавателем и обучающимися строятся на основе совместной деятельности,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сотрудничества и взаимного обмена информацией.</w:t>
      </w:r>
    </w:p>
    <w:p w14:paraId="3C47D564" w14:textId="5A418198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Апперцепция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зависимость восприятия субъекта от его прошлого жизненного опыта.</w:t>
      </w:r>
    </w:p>
    <w:p w14:paraId="2AD23778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Ведущий тип деятельности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деятельность, которая обусловливает изменения в психологических особенностях ребенка в определённый период его развития.</w:t>
      </w:r>
    </w:p>
    <w:p w14:paraId="0609A9D7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Ведущая деятельность – деятельность, внутри и посредством которой осуществляется психическое развитие,</w:t>
      </w:r>
    </w:p>
    <w:p w14:paraId="3BC54C63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возникают важнейшие психические новообразования. Предполагается, что каждому периоду обучения и воспитания</w:t>
      </w:r>
    </w:p>
    <w:p w14:paraId="1B103D0C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соответствует своя ведущая деятельность.</w:t>
      </w:r>
    </w:p>
    <w:p w14:paraId="5902A8FC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Виртуальный университет – консорциум университетов и колледжей (США), предоставляющих возможность</w:t>
      </w:r>
    </w:p>
    <w:p w14:paraId="5619AB28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обучающемуся обучаться одновременно в нескольких учебных заведениях на основе распределенного</w:t>
      </w:r>
    </w:p>
    <w:p w14:paraId="31C7EEAE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(комбинированного) учебного плана.</w:t>
      </w:r>
    </w:p>
    <w:p w14:paraId="5E1C582F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proofErr w:type="spellStart"/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Взаимообучение</w:t>
      </w:r>
      <w:proofErr w:type="spellEnd"/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– обмен информацией, личностным и профессиональным опытом между студентами в процессе</w:t>
      </w:r>
    </w:p>
    <w:p w14:paraId="006FEE27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групповых очных занятий.</w:t>
      </w:r>
    </w:p>
    <w:p w14:paraId="610FF0EF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Взрослый – человек, которому присущи личностная, биологическая и психофизиологическая зрелость, жизненный,</w:t>
      </w:r>
    </w:p>
    <w:p w14:paraId="3B9AE574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социокультурный и профессиональный опыт. Понятие «взрослый обучающийся» используется в основном тогда, когда</w:t>
      </w:r>
    </w:p>
    <w:p w14:paraId="40617645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речь идет о дополнительном профессиональном образовании; несмотря на хронологический возраст, обучающихся,</w:t>
      </w:r>
    </w:p>
    <w:p w14:paraId="76031AD1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получающих первое профессиональное образование, к категории взрослых не относят.</w:t>
      </w:r>
    </w:p>
    <w:p w14:paraId="7028B763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Вопрос – 1) форма мысли как результат отделения человеком своего знания от незнания, постановки неизвестного на</w:t>
      </w:r>
    </w:p>
    <w:p w14:paraId="65104DB8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место цели поисковой деятельности, указания на область поиска этого неизвестного; 2) первое звено диады «вопрос–</w:t>
      </w:r>
    </w:p>
    <w:p w14:paraId="3D827651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ответ», инициирующее диалогическое общение с другим человеком или с самим собой; 3) средство педагогического</w:t>
      </w:r>
    </w:p>
    <w:p w14:paraId="5101DF89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управления познавательной деятельностью обучающегося (информационные и проблемные вопросы).</w:t>
      </w:r>
    </w:p>
    <w:p w14:paraId="4FE96A01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Воспитание – 1) процесс социализации индивида, становления и развития его как личности на протяжении всей жизни</w:t>
      </w:r>
    </w:p>
    <w:p w14:paraId="48947D08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 ходе собственной активности и под влиянием природной, социальной и культурной среды, в т.ч. специально</w:t>
      </w:r>
    </w:p>
    <w:p w14:paraId="038D7F7D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организованной целенаправленной деятельности родителей, учителей, преподавателей; 2) обретение индивидом</w:t>
      </w:r>
    </w:p>
    <w:p w14:paraId="6660A13F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общественно признанных и одобряемых данным сообществом социальных ценностей, нравственных и правовых норм,</w:t>
      </w:r>
    </w:p>
    <w:p w14:paraId="4E3EA69A" w14:textId="77777777" w:rsid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качеств личности и образцов поведения в процессах образования.</w:t>
      </w:r>
    </w:p>
    <w:p w14:paraId="5DA6BDC6" w14:textId="191B7AB1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Вербальное научение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вид научения, который осуществляется в символической форме через многообразные знаковые системы.</w:t>
      </w:r>
    </w:p>
    <w:p w14:paraId="60CB4432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Викарное научение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научение через прямое наблюдение за поведением других людей, в результате которого человек сразу принимает и усваивает наблюдаемые формы поведения.</w:t>
      </w:r>
    </w:p>
    <w:p w14:paraId="71042840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Внимание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направленность и сосредоточенность сознания, предполагающие повышение уровня интеллектуальной, сенсорной или двигательной активности индивида.</w:t>
      </w:r>
    </w:p>
    <w:p w14:paraId="47890347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Внушение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целенаправленное, неаргументированное воздействие одного человека на другого. При внушении (суггестии) осуществляется процесс передачи информации, основанный на се некритическом восприятии.</w:t>
      </w:r>
    </w:p>
    <w:p w14:paraId="6E4FA783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Воспитание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процесс организованного целенаправленного воздействия на личность и поведение ребенка; научно обоснованное общение людей, рассчитанное на развитие каждого из них как личности.</w:t>
      </w:r>
    </w:p>
    <w:p w14:paraId="00DA3BF0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Воспитанность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запас нравственных представлений учащегося, его нравственные убеждения и реальное нравственное поведение.</w:t>
      </w:r>
    </w:p>
    <w:p w14:paraId="4F3A16AA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Воспитуемость</w:t>
      </w:r>
      <w:proofErr w:type="spellEnd"/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возможности ученика к дальнейшему личностному росту вместе со взрослыми, восприимчивость к воспитанию, потенциальный уровень воспитанности.</w:t>
      </w:r>
    </w:p>
    <w:p w14:paraId="0284659C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Воспитывающее обучение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обучение, при котором достигается органическая связь между приобретением учащимися знаний, умений, навыков, освоением опыта творческой деятельности и формированием эмоционально - личностного отношения к миру, друг другу, к усваиваемому учебному материалу.</w:t>
      </w:r>
    </w:p>
    <w:p w14:paraId="2C3AB530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Восприятием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называют отражение в сознании человека предметов или явлений при их непосредственном воздействии на органы чувств. Восприятие отражает предмет в целом, в совокупности его свойств.</w:t>
      </w:r>
    </w:p>
    <w:p w14:paraId="6345D006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Гибкость обучения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умение педагога сочетать и при необходимости использовать различные методы и приемы обучения, легко и быстро переходя т одного к другому.</w:t>
      </w:r>
    </w:p>
    <w:p w14:paraId="084A6201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Готовность к школьному обучению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совокупность морфофизиологических и психологических особенностей ребенка дошкольного возраста, которые обеспечивают успешный переход к систематически организованной школьной учебе.</w:t>
      </w:r>
    </w:p>
    <w:p w14:paraId="289E8274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Дезадаптация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нарушение процесса взаимодействия человека с окружающей средой, протекающее в рамках нормального развития ребенка, но связанное с отвыканием от привычных условии жизни привыканием к другим.</w:t>
      </w:r>
    </w:p>
    <w:p w14:paraId="32D0B004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Действие – структурная единица деятельности (</w:t>
      </w:r>
      <w:proofErr w:type="spellStart"/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С.Л.Рубинштейн</w:t>
      </w:r>
      <w:proofErr w:type="spellEnd"/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А.Н.Леонтьев</w:t>
      </w:r>
      <w:proofErr w:type="spellEnd"/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); произвольный преднамеренный акт,</w:t>
      </w:r>
    </w:p>
    <w:p w14:paraId="0AFD5D00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направленный на достижение осознаваемой цели.</w:t>
      </w:r>
    </w:p>
    <w:p w14:paraId="34E590C8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Деятельность</w:t>
      </w:r>
    </w:p>
    <w:p w14:paraId="65F022F1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 форма общественно-исторического бытия людей, целенаправленное преобразование ими природной и социальной</w:t>
      </w:r>
    </w:p>
    <w:p w14:paraId="48797308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действительности. Деятельность превращает некоторый исходный материал в продукт; осуществляется субъектом,</w:t>
      </w:r>
    </w:p>
    <w:p w14:paraId="763EE0EE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включает в себя цель, средство, сам процесс преобразования и его результат;</w:t>
      </w:r>
    </w:p>
    <w:p w14:paraId="6548014C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 активное взаимодействие человека с окружающей действительностью, в ходе которого человек выступает как</w:t>
      </w:r>
    </w:p>
    <w:p w14:paraId="16669DC0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субъект, целенаправленно воздействующий на объект и удовлетворяющий таким образом свои потребности.</w:t>
      </w:r>
    </w:p>
    <w:p w14:paraId="79BE79C1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Всякая деятельность состоит из ряда актов – действий или поступков, основанных на тех или иных побуждениях или</w:t>
      </w:r>
    </w:p>
    <w:p w14:paraId="1B51EB5C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мотивах и направленных на определенную цель (С.Л. Рубинштейн). Понятие деятельности необходимо связано с</w:t>
      </w:r>
    </w:p>
    <w:p w14:paraId="30BEE0D8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понятием мотива. Деятельности без мотива не бывает. Деятельность осуществляется совокупностью действий,</w:t>
      </w:r>
    </w:p>
    <w:p w14:paraId="25C48FB1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подчиняющихся частным целям, которые могут выделяться из общей цели. Роль общей цели выполняет осознанный</w:t>
      </w:r>
    </w:p>
    <w:p w14:paraId="00C94F3F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мотив (А.Н. Леонтьев).</w:t>
      </w:r>
    </w:p>
    <w:p w14:paraId="45F1E47A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Деловая игра – форма обучения, в которой моделируются предметный и социальный аспекты содержания</w:t>
      </w:r>
    </w:p>
    <w:p w14:paraId="6BD6E5D3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профессиональной деятельности. Одна из ведущих форм контекстного обучения. В деловой игре развертывается</w:t>
      </w:r>
    </w:p>
    <w:p w14:paraId="2E3BBC3A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proofErr w:type="spellStart"/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квазипрофессиональная</w:t>
      </w:r>
      <w:proofErr w:type="spellEnd"/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деятельность обучающихся на имитационно-игровой модели, отражающей содержание,</w:t>
      </w:r>
    </w:p>
    <w:p w14:paraId="44B0B830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технологии и динамику профессиональной деятельности специалистов, ее целостных фрагментов.</w:t>
      </w:r>
    </w:p>
    <w:p w14:paraId="4A96EF57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Диалог – единица общения, исходная «клеточка» порождения и развития речи и мышления человека. Каждая реплика</w:t>
      </w:r>
    </w:p>
    <w:p w14:paraId="1B68B7A5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диалога (высказывание) – единица речи индивида – имеет предметную отнесенность (реплика о чем-то) и социальный</w:t>
      </w:r>
    </w:p>
    <w:p w14:paraId="1B5A0305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характер (обращена к партнеру), регулируется </w:t>
      </w:r>
      <w:proofErr w:type="spellStart"/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микросоциальными</w:t>
      </w:r>
      <w:proofErr w:type="spellEnd"/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отношениями между партнерами; может</w:t>
      </w:r>
    </w:p>
    <w:p w14:paraId="673294A1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осуществляться также как обмен неречевыми «репликами» – поступками, действиями, бездействием, жестами,</w:t>
      </w:r>
    </w:p>
    <w:p w14:paraId="1A7CDF13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молчанием. Диалог связан с внутренней речью, накладывая отпечаток на ее структуру и таким образом на сознание в</w:t>
      </w:r>
    </w:p>
    <w:p w14:paraId="438695AC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целом.</w:t>
      </w:r>
    </w:p>
    <w:p w14:paraId="1D28C30D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Дидактика – теория образования и обучения, отрасль педагогики. Предметом дидактики является взаимодействие</w:t>
      </w:r>
    </w:p>
    <w:p w14:paraId="3FCF7BDA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преподавания и учения, обеспечивающее организованное усвоение учащимися содержания обучения.</w:t>
      </w:r>
    </w:p>
    <w:p w14:paraId="15CF2188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Дистанционное образование (ДО) – форма образования, отличающаяся преимущественно разделенным во времени и</w:t>
      </w:r>
    </w:p>
    <w:p w14:paraId="46460EE3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пространстве опосредованным учебными текстами общением обучающих и обучающихся. Руководство обучением</w:t>
      </w:r>
    </w:p>
    <w:p w14:paraId="08B5E1F3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осуществляется посредством установочных лекций и инструктивных материалов, рассылаемых обучающимся тем или</w:t>
      </w:r>
    </w:p>
    <w:p w14:paraId="04D92F73" w14:textId="77777777" w:rsid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иным способом, а также в ходе периодических очных контактов обучающих и обучающихся.</w:t>
      </w:r>
    </w:p>
    <w:p w14:paraId="63FF578F" w14:textId="44DD9CE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Дидактическая картина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изображение предметов или явлений, сделанное в целях обучения.</w:t>
      </w:r>
    </w:p>
    <w:p w14:paraId="55CEE45C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Дифференцированный подход к обучению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предполагает не только учитывать индивидуальные особенности детей, но и содействовать их развитию через разные формы обучения и строение самой школы.</w:t>
      </w:r>
    </w:p>
    <w:p w14:paraId="7D1B8E56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Духовность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приоритет высших нравственных идеалов над сиюминутными влечениями и потребностями.</w:t>
      </w:r>
    </w:p>
    <w:p w14:paraId="25306F2E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Задержка психического развития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характеризует отставание в развитии психической деятельности ребенка как целого.</w:t>
      </w:r>
    </w:p>
    <w:p w14:paraId="4E260DF4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Закон взаимосвязи обучения, воспитания и развития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гласит, что любая деятельность, направленная на обучение, сопряжена с развитием в ученике его личностных качеств, с воспитанием его как члена общества.</w:t>
      </w:r>
    </w:p>
    <w:p w14:paraId="24F2261B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Запредельное торможение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причина забывания, которая вызвана перенапряжением соответствующих корковых клеток.</w:t>
      </w:r>
    </w:p>
    <w:p w14:paraId="78AC92D3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Заражение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бессознательная, невольная подверженность человека определенным психическим состояниям. Оно проявляется через передачу определенного эмоционального состояния (психического настроя).</w:t>
      </w:r>
    </w:p>
    <w:p w14:paraId="77808620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Знания – результат процесса познания индивидом действительности; адекватное ее отражение в сознании человека в</w:t>
      </w:r>
    </w:p>
    <w:p w14:paraId="18A68405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виде представлений, понятий, суждений, теорий.</w:t>
      </w:r>
    </w:p>
    <w:p w14:paraId="47237A2D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Зона ближайшего развития – понятие, обозначающее реально имеющиеся у обучающегося возможности, которые</w:t>
      </w:r>
    </w:p>
    <w:p w14:paraId="3712D954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могут быть раскрыты и использованы для его развития при минимальной помощи со стороны обучающего (Л.С.</w:t>
      </w:r>
    </w:p>
    <w:p w14:paraId="69284235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Выготский); в широком смысле – будущий результат, еще находящийся в процессе становления, «завтрашний день»</w:t>
      </w:r>
    </w:p>
    <w:p w14:paraId="3DA185DD" w14:textId="77777777" w:rsid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 психическом развитии человека</w:t>
      </w:r>
    </w:p>
    <w:p w14:paraId="0F89B1A0" w14:textId="0FFED0EB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Идеал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образ, которым руководствуется личность в настоящее время и который определяет план самовоспитания.</w:t>
      </w:r>
    </w:p>
    <w:p w14:paraId="306FFC1A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Идентификация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 лат.</w:t>
      </w:r>
      <w:r w:rsidRPr="00CD609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CD609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idenlifico</w:t>
      </w:r>
      <w:proofErr w:type="spellEnd"/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отождествление, уподобление) - это способ понимания другого человека через уподобление себя ему.</w:t>
      </w:r>
    </w:p>
    <w:p w14:paraId="1D4D5328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Игра – форма организации поведения и деятельности человека в условных ситуациях, посредством которой</w:t>
      </w:r>
    </w:p>
    <w:p w14:paraId="3A7BF4E2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воссоздается и усваивается общественный опыт, фиксированный в социально закрепленных способах действий и</w:t>
      </w:r>
    </w:p>
    <w:p w14:paraId="406E434A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поступках людей, в предметах культуры, науки и производства. Этим обусловлено использование разного рода игр –</w:t>
      </w:r>
    </w:p>
    <w:p w14:paraId="611848C5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деловых, инновационных, организационно-деятельностных и др. – в системе общего и профессионального образования.</w:t>
      </w:r>
    </w:p>
    <w:p w14:paraId="53273508" w14:textId="321E49DB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Импринтинг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вид научения, который характеризуется быстрым, автоматическим приспособлением организма к конкретным условиям его жизни с использованием практически готовых с рождения форм поведения.</w:t>
      </w:r>
    </w:p>
    <w:p w14:paraId="222A479A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Индивидуальность педагога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совокупность главных и второстепенных педагогических качеств.</w:t>
      </w:r>
    </w:p>
    <w:p w14:paraId="4B09B4AA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Индивидуальные особенности мышления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различные соотношения у человека основных видов мышления, а также самостоятельности, гибкости и быстроты мысли.</w:t>
      </w:r>
    </w:p>
    <w:p w14:paraId="4E64AFCE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Индивидуальный подход к воспитанию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учет дифференциально-психологических особенностей учащихся (памяти, внимания, типа темперамента, развития тех или иных способностей и т. д.), т. е. выяснение того, чем этот ученик отличается от своих сверстников и как в связи с этим следует строить воспитательную работу.</w:t>
      </w:r>
    </w:p>
    <w:p w14:paraId="07B947B5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Индивидуальный стиль педагогической деятельности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устойчивая индивидуально-специфическая система психологических средств, приемов, навыков, методов, способов выполнения педагогической деятельности.</w:t>
      </w:r>
    </w:p>
    <w:p w14:paraId="631AF7B5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Интерактивность – характеристика процесса обмена информацией, идеями, мнениями между субъектами</w:t>
      </w:r>
    </w:p>
    <w:p w14:paraId="1C9DD736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образовательного процесса (тьютором и обучающимися, обучающимися между собой); может быть как</w:t>
      </w:r>
    </w:p>
    <w:p w14:paraId="6E560124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непосредственным, вербальным диалогом, так и опосредованным диалогически организованным (интерактивным)</w:t>
      </w:r>
    </w:p>
    <w:p w14:paraId="7476A9B3" w14:textId="77777777" w:rsid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письменным текстом, включая работу в реальном режиме времени в сети Интернет</w:t>
      </w:r>
    </w:p>
    <w:p w14:paraId="6A00A45F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Институты воспитания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общественные организации и структуры, которые призваны оказывать воспитательные воздействия наличность.</w:t>
      </w:r>
    </w:p>
    <w:p w14:paraId="45488E74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Качество образования – соответствие полученного образования определенным потребностям, требованиям,</w:t>
      </w:r>
    </w:p>
    <w:p w14:paraId="0B8DD86D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стандартам, ожиданиям. Представляет собой совокупность качеств: контингента обучающихся, преподавателей;</w:t>
      </w:r>
    </w:p>
    <w:p w14:paraId="5BB490BB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содержания образования; условий организации обучения; используемых педагогических технологий; образовательного</w:t>
      </w:r>
    </w:p>
    <w:p w14:paraId="39214C8C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процесса. Главным критерием оценки качества образования специалиста является соответствие его личностных,</w:t>
      </w:r>
    </w:p>
    <w:p w14:paraId="4D825EF1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профессиональных и деловых характеристик потребностям жизни, включая потребности самого специалиста,</w:t>
      </w:r>
    </w:p>
    <w:p w14:paraId="1D81135A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производства и общества.</w:t>
      </w:r>
    </w:p>
    <w:p w14:paraId="7BD02854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Компетентностный подход – интегративная основа модели открытого дистанционного образования, предполагающая</w:t>
      </w:r>
    </w:p>
    <w:p w14:paraId="7BA8070A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опору на понятие «компетентность специалиста» в качестве «единицы» измерения результатов образовательного</w:t>
      </w:r>
    </w:p>
    <w:p w14:paraId="7822F374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процесса; обоснование компонентов компетентности; использование конкретных критериев оценки их</w:t>
      </w:r>
    </w:p>
    <w:p w14:paraId="6FE2ADD6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сформированности, свидетельствующих об уровне профессионализма человека; выстраивание некоторых</w:t>
      </w:r>
    </w:p>
    <w:p w14:paraId="6633DEF4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обоснованных уровней компетентности из всех характеристик ее компонентов. Это позволяет задать «лестницу»</w:t>
      </w:r>
    </w:p>
    <w:p w14:paraId="6EFD2C5A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профессионального роста студентов и выстраивать образовательные программы в соответствии с уровнями их</w:t>
      </w:r>
    </w:p>
    <w:p w14:paraId="019B6040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компетентности.</w:t>
      </w:r>
    </w:p>
    <w:p w14:paraId="40C82BED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Компетентность:</w:t>
      </w:r>
    </w:p>
    <w:p w14:paraId="5A49F12C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 интегративная характеристика, выраженная в способности человека осуществлять конкретную производственную</w:t>
      </w:r>
    </w:p>
    <w:p w14:paraId="61B614A0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деятельность в рамках принятых стандартов;</w:t>
      </w:r>
    </w:p>
    <w:p w14:paraId="214230B1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 уровень владения человеком технологиями профессиональной деятельности, а также наличие соответствующих</w:t>
      </w:r>
    </w:p>
    <w:p w14:paraId="0352C5BB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этой деятельности качеств личности </w:t>
      </w:r>
      <w:proofErr w:type="spellStart"/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внепредметного</w:t>
      </w:r>
      <w:proofErr w:type="spellEnd"/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характера (ответственности, самостоятельности, способности</w:t>
      </w:r>
    </w:p>
    <w:p w14:paraId="197838BB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принятия индивидуальных и совместных решений, творческого подхода к делу, умения постоянно учиться,</w:t>
      </w:r>
    </w:p>
    <w:p w14:paraId="34250E57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гибкости теоретического и профессионального мышления, коммуникативности и др.).</w:t>
      </w:r>
    </w:p>
    <w:p w14:paraId="0CA3F720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Контекст – система внутренних и внешних факторов и условий поведения и деятельности человека в конкретной</w:t>
      </w:r>
    </w:p>
    <w:p w14:paraId="094C4019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ситуации, определяющая смысл и значение этой ситуации как целого и входящих в него компонентов. Внутренний</w:t>
      </w:r>
    </w:p>
    <w:p w14:paraId="4D43BEC5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контекст составляет совокупность индивидуальных особенностей, отношений, знаний и опыта человека; внешний –</w:t>
      </w:r>
    </w:p>
    <w:p w14:paraId="3AFA748B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социокультурных, предметных, пространственно-временных и иных характеристик ситуации действия и поступка.</w:t>
      </w:r>
    </w:p>
    <w:p w14:paraId="3555BE55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Контекст профессионального будущего, задаваемый в обучении, наполняет познавательную деятельность студентов</w:t>
      </w:r>
    </w:p>
    <w:p w14:paraId="35738172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личностным смыслом, обусловливает высокий уровень их активности, познавательной и профессиональной мотивации.</w:t>
      </w:r>
    </w:p>
    <w:p w14:paraId="2B39BF98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Контекстное обучение – обучение, в котором на языке наук и с помощью всей системы форм, методов и средств</w:t>
      </w:r>
    </w:p>
    <w:p w14:paraId="6177E124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обучения, традиционных и новых, моделируется предметное и социальное содержание усваиваемой обучающимися</w:t>
      </w:r>
    </w:p>
    <w:p w14:paraId="4F050163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профессиональной деятельности. Включает формы собственно учебной, </w:t>
      </w:r>
      <w:proofErr w:type="spellStart"/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квазипрофессиональной</w:t>
      </w:r>
      <w:proofErr w:type="spellEnd"/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и учебно-</w:t>
      </w:r>
    </w:p>
    <w:p w14:paraId="0E130E9B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профессиональной деятельности, организуемой с помощью семиотических, имитационных и игровых (социальных)</w:t>
      </w:r>
    </w:p>
    <w:p w14:paraId="0C240968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обучающих моделей.</w:t>
      </w:r>
    </w:p>
    <w:p w14:paraId="5D899DFE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Концепция курса (лат. </w:t>
      </w:r>
      <w:proofErr w:type="spellStart"/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concepcio</w:t>
      </w:r>
      <w:proofErr w:type="spellEnd"/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– понятие, взгляд, замысел): в гуманитарном знании концепцией можно считать</w:t>
      </w:r>
    </w:p>
    <w:p w14:paraId="037EF07E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любую целостную идею, которая может выступать в качестве интеллектуального инструмента для принятия решений,</w:t>
      </w:r>
    </w:p>
    <w:p w14:paraId="5F0EAC11" w14:textId="77777777" w:rsid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изменения поведения, управления деятельностью.</w:t>
      </w:r>
    </w:p>
    <w:p w14:paraId="35AEC480" w14:textId="2E005D79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Коммуникативный компонент педагогической деятельности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 установление и поддержание отношений с учениками, родителями, администрацией школы, учителями.</w:t>
      </w:r>
    </w:p>
    <w:p w14:paraId="0CB5433C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Компенсация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 лат.</w:t>
      </w:r>
      <w:r w:rsidRPr="00CD609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CD609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compensalio</w:t>
      </w:r>
      <w:proofErr w:type="spellEnd"/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возмещение, уравновешивание) - это ложный многоаспектный процесс перестройки или замещения нарушенных или недоразвитых психофизиологических функций организма.</w:t>
      </w:r>
    </w:p>
    <w:p w14:paraId="20E11B62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Контрольно-оценочный компонент учебной деятельности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контроль за правильностью и полнотой выполнения операций, а также оценка того, как выполнена учебная задача, как ученик освоил общий способ действия, чем он уже овладел и что ему еще не удалось достичь.</w:t>
      </w:r>
    </w:p>
    <w:p w14:paraId="76E4361F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Контрсуггестия</w:t>
      </w:r>
      <w:proofErr w:type="spellEnd"/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явление сопротивления внушающему воздействию.</w:t>
      </w:r>
    </w:p>
    <w:p w14:paraId="2BFD33F5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Конфликт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столкновение разнонаправленных, мнений или взглядов, фиксируемых в жесткой форме. В основе любого конфликта лежит ситуация, включающая в себя либо противоречивые позиции сторон по какому-либо выводу, либо противоположные цели или средства их достижения в данных обстоятельствах, либо несовпадение</w:t>
      </w:r>
      <w:r w:rsidRPr="00CD609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интересов, желаний, устремлений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 п.</w:t>
      </w:r>
    </w:p>
    <w:p w14:paraId="2BBEF8AD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Коррекция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(лат.</w:t>
      </w:r>
      <w:r w:rsidRPr="00CD609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CD609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correctio</w:t>
      </w:r>
      <w:proofErr w:type="spellEnd"/>
      <w:r w:rsidRPr="00CD609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-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исправление) определяется как система специальных и общепедагогических мер, направленных на ослабление или преодоление недостатков психофизического развития и отклонений в поведении у детей и подростков.</w:t>
      </w:r>
    </w:p>
    <w:p w14:paraId="5856C0F0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Косвенные средства воспитания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содержат воздействия, которые реализуется с помощью каких-либо средств, без личных контактов друг с другом воспитателя и воспитанника.</w:t>
      </w:r>
    </w:p>
    <w:p w14:paraId="4363AA08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Лекция-навигатор – лекция, предметом которой является согласование норм, правил, рамок совместной</w:t>
      </w:r>
    </w:p>
    <w:p w14:paraId="617EE047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продуктивной деятельности обучающего и обучающихся.</w:t>
      </w:r>
    </w:p>
    <w:p w14:paraId="5B6EE8CC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Лекция-панель – лекция, в которой участвуют несколько высококвалифицированных экспертов, имеющих</w:t>
      </w:r>
    </w:p>
    <w:p w14:paraId="48E5AE41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собственную точку зрения на решение обсуждаемой проблемы.</w:t>
      </w:r>
    </w:p>
    <w:p w14:paraId="2E5ACCC8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Личностно ориентированный подход к образованию – создание психолого-педагогических условий реализации</w:t>
      </w:r>
    </w:p>
    <w:p w14:paraId="6C6ECDF9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образовательной программы в соответствии с потребностями, интересами и субъектным опытом каждого</w:t>
      </w:r>
    </w:p>
    <w:p w14:paraId="71E0C7EF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обучающегося, овладение им собственно профессиональными и </w:t>
      </w:r>
      <w:proofErr w:type="spellStart"/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надпредметными</w:t>
      </w:r>
      <w:proofErr w:type="spellEnd"/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способностями (мыслительными,</w:t>
      </w:r>
    </w:p>
    <w:p w14:paraId="57630D0A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творческими, рефлексивными, коммуникативными, социально-культурными), развитие как личности и</w:t>
      </w:r>
    </w:p>
    <w:p w14:paraId="416F0113" w14:textId="77777777" w:rsid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индивидуальности.</w:t>
      </w:r>
    </w:p>
    <w:p w14:paraId="1334AAF4" w14:textId="038FDF1D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Личностный подход к воспитанию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подход, не ограничивающийся учетом индивидуальных особенностей мышления, воли, памяти, чувств школьника, и нацеленный на выявление того, как представлена личность в коллективе и как коллектив представлен в личности воспитанника.</w:t>
      </w:r>
    </w:p>
    <w:p w14:paraId="62599ED1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proofErr w:type="spellStart"/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Маевтика</w:t>
      </w:r>
      <w:proofErr w:type="spellEnd"/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(термин введен Сократом, который так называл свой метод ведения диалога) – педагогическое вспоможение</w:t>
      </w:r>
    </w:p>
    <w:p w14:paraId="3CC69DA1" w14:textId="77777777" w:rsid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(поддержка, выращивание), подобное искусству повивальной бабки.</w:t>
      </w:r>
    </w:p>
    <w:p w14:paraId="4656A212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</w:t>
      </w:r>
    </w:p>
    <w:p w14:paraId="04947418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Метод (греч. </w:t>
      </w:r>
      <w:proofErr w:type="spellStart"/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methodos</w:t>
      </w:r>
      <w:proofErr w:type="spellEnd"/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– путь к чему-либо) – 1) способ достижения цели, определенным образом упорядоченная</w:t>
      </w:r>
    </w:p>
    <w:p w14:paraId="4E36713E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деятельность. Метод как средство познания есть способ воспроизведения в мышлении изучаемого объекта; 2) способ</w:t>
      </w:r>
    </w:p>
    <w:p w14:paraId="19A33E07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познания, исследования явлений природы и общественной жизни; 3) прием, система приемов в какой-либо</w:t>
      </w:r>
    </w:p>
    <w:p w14:paraId="268F589A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деятельности.</w:t>
      </w:r>
    </w:p>
    <w:p w14:paraId="6446DF6A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Метод обучения – упорядоченный способ организации совместной деятельности субъектов образовательного процесса</w:t>
      </w:r>
    </w:p>
    <w:p w14:paraId="0DF5CCB0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[преподавателя (тьютора) и обучающегося или группы обучающихся], направленный на усвоение содержания</w:t>
      </w:r>
    </w:p>
    <w:p w14:paraId="29BA33FC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образования, общее и профессиональное развитие личности будущего специалиста. Метод обучения характеризуется</w:t>
      </w:r>
    </w:p>
    <w:p w14:paraId="67691F4A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тремя признаками: обозначает цель обучения, способ усвоения, характер взаимодействия субъектов обучения</w:t>
      </w:r>
    </w:p>
    <w:p w14:paraId="46E2446E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Методы объяснительно-иллюстративного обучения – способы организации совместной деятельности, направленные</w:t>
      </w:r>
    </w:p>
    <w:p w14:paraId="71681509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 передачу/присвоение знаний о мире.</w:t>
      </w:r>
    </w:p>
    <w:p w14:paraId="40FBFBBF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Методы репродуктивного обучения – способы организации совместной деятельности, направленные на применение</w:t>
      </w:r>
    </w:p>
    <w:p w14:paraId="1DF5A36F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знаний для решения стандартных задач.</w:t>
      </w:r>
    </w:p>
    <w:p w14:paraId="738B9304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Методология – учение о структуре, логической организации, методах и средствах теоретической (мышление) и</w:t>
      </w:r>
    </w:p>
    <w:p w14:paraId="4C93FB69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практической деятельности; система принципов и способов их организации.</w:t>
      </w:r>
    </w:p>
    <w:p w14:paraId="6420C7D4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Методология – область деятельности, функцией которой является создание и совершенствование интеллектуальных</w:t>
      </w:r>
    </w:p>
    <w:p w14:paraId="589F044E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средств организации рефлексивных процессов (О.С. Анисимов).</w:t>
      </w:r>
    </w:p>
    <w:p w14:paraId="6774FA94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Моделирование – исследование объектов познания на их заместителях – реальных или идеальных моделях; построение</w:t>
      </w:r>
    </w:p>
    <w:p w14:paraId="0DBDDC3B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моделей реально существующих предметов и явлений, в частности образовательных систем. Под моделью при этом</w:t>
      </w:r>
    </w:p>
    <w:p w14:paraId="47B67C74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понимается система объектов или знаков, воспроизводящих некоторые существенные свойства системы-оригинала,</w:t>
      </w:r>
    </w:p>
    <w:p w14:paraId="3ED150BF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прототипа модели.</w:t>
      </w:r>
    </w:p>
    <w:p w14:paraId="2A416361" w14:textId="77777777" w:rsid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Модель – это образ некоторой реальности, в котором выделены существенные для данного вида познания признаки</w:t>
      </w:r>
    </w:p>
    <w:p w14:paraId="668F1E77" w14:textId="2BBDC528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Мировоззрение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целостное представление о природе, обществе, человеке, находящее выражение в системе ценностей и идеалов личности, социальной группы, общества.</w:t>
      </w:r>
    </w:p>
    <w:p w14:paraId="1B90B48B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Мнемоника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система различных приемов, которые облегчают запоминание и увеличивают объем памяти путем образования дополнительных ассоциаций.</w:t>
      </w:r>
    </w:p>
    <w:p w14:paraId="196AEEE6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Мнемотехника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наука о рациональных способах запоминания.</w:t>
      </w:r>
    </w:p>
    <w:p w14:paraId="365B9C16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Мотив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побуждение к деятельности, которое связано с удовлетворением потребностей субъекта.</w:t>
      </w:r>
    </w:p>
    <w:p w14:paraId="737FCA1C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Мотив учения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направленность школьника на отдельные стороны учебной работы.</w:t>
      </w:r>
    </w:p>
    <w:p w14:paraId="08799760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Мотивационная подструктура учебной деятельности школьника</w:t>
      </w:r>
      <w:r w:rsidRPr="00CD609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- это совокупность его мотивов учения.</w:t>
      </w:r>
    </w:p>
    <w:p w14:paraId="3BB0F373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Мотивация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совокупность внешних или внутренних условий, вызывающих активность субъекта и определяющих его направленность.</w:t>
      </w:r>
    </w:p>
    <w:p w14:paraId="0E7857C0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Мышление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социально обусловленный, неразрывно связанный с речью психический процесс поисков и открытия существенно нового, процесс опосредованного и обобщенного отражения действительности в ходе се анализа и синтеза.</w:t>
      </w:r>
    </w:p>
    <w:p w14:paraId="23826852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Навык – действие, в составе которого отдельные операции стали автоматизированными в результате многократных</w:t>
      </w:r>
    </w:p>
    <w:p w14:paraId="5CE8D0F4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упражнений.</w:t>
      </w:r>
    </w:p>
    <w:p w14:paraId="6AA4FF33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Научение – процесс появления у человека психофизиологических и психических новообразований, приобретения</w:t>
      </w:r>
    </w:p>
    <w:p w14:paraId="56DF2A35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индивидуального опыта в повторяющихся ситуациях поведения и деятельности. Научение может быть</w:t>
      </w:r>
    </w:p>
    <w:p w14:paraId="4A63158F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целенаправленным, специально организованным в процессах обучения, и непроизвольным, стихийным.</w:t>
      </w:r>
    </w:p>
    <w:p w14:paraId="563EF4C7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Непрерывное образование – процесс развития человека как личности, субъекта деятельности и общения на</w:t>
      </w:r>
    </w:p>
    <w:p w14:paraId="48414A5D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протяжении всей его жизни в сети образовательных учреждений и путем самообразования. Оно является своего рода</w:t>
      </w:r>
    </w:p>
    <w:p w14:paraId="0BCEA3FC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координатой жизнедеятельности человека, направленной на удовлетворение его образовательных потребностей,</w:t>
      </w:r>
    </w:p>
    <w:p w14:paraId="1175B7FE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развитие общей и профессиональной культуры. Как педагогическая система непрерывное образование представляет</w:t>
      </w:r>
    </w:p>
    <w:p w14:paraId="6C203CA6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собой целостную систему средств, способов и форм приобретения и углубления общей и профессиональной культуры,</w:t>
      </w:r>
    </w:p>
    <w:p w14:paraId="7FC16F69" w14:textId="77777777" w:rsid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предоставления каждому человеку возможности реализации собственной программы его получения</w:t>
      </w:r>
    </w:p>
    <w:p w14:paraId="39CB137A" w14:textId="0B05FCD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Научение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процесс и результат приобретения человеком знаний, умений и навыков.</w:t>
      </w:r>
    </w:p>
    <w:p w14:paraId="3EB70809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Неосознанные средства воспитания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включают в себя воспитательные воздействия, которые воспитанник принимает без сознательного контроля со своей стороны, а сам воспитатель также не производит преднамеренного влияния па него.</w:t>
      </w:r>
    </w:p>
    <w:p w14:paraId="0EBC1D82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Непроизвольное внимание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возникает и поддерживается независимо от стоящих перед человеком целей, определяясь характером и качеством раздражителя.</w:t>
      </w:r>
    </w:p>
    <w:p w14:paraId="61C4CEB4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Нравственное сознание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отражение в сознании человека принципов и норм нравственности, регулирующих взаимоотношения людей, их отношение к общественному делу, к обществу</w:t>
      </w:r>
    </w:p>
    <w:p w14:paraId="2C89EE67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Образование:</w:t>
      </w:r>
    </w:p>
    <w:p w14:paraId="428BBE82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 внутренне мотивированная, личностная активность человека как особая координата всей жизнедеятельности</w:t>
      </w:r>
    </w:p>
    <w:p w14:paraId="061859F2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человека, направленная на созидание образа мира в себе посредством полагания себя в мир культуры,</w:t>
      </w:r>
    </w:p>
    <w:p w14:paraId="6F3F4EC9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формирования систем отношений к природе, обществу, другим людям и к самому себе; осуществляется как в</w:t>
      </w:r>
    </w:p>
    <w:p w14:paraId="6ABE65DC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специально организованных образовательных учреждениях, так и в контексте социокультурной</w:t>
      </w:r>
    </w:p>
    <w:p w14:paraId="2556980B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 профессиональной деятельности;</w:t>
      </w:r>
    </w:p>
    <w:p w14:paraId="06139FC9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 целенаправленный процесс воспитания и обучения в интересах человека, общества, государства (закон РФ «Об</w:t>
      </w:r>
    </w:p>
    <w:p w14:paraId="39E5A7EE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образовании»);</w:t>
      </w:r>
    </w:p>
    <w:p w14:paraId="3A681AFF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 сфера социальной практики, основной функцией которой является наследование и расширенное воспроизводство</w:t>
      </w:r>
    </w:p>
    <w:p w14:paraId="46E071B1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духовной и интеллектуальной культуры.</w:t>
      </w:r>
    </w:p>
    <w:p w14:paraId="2B7670F6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 процесс педагогически организованной социализации, осуществляемой в интересах личности и общества</w:t>
      </w:r>
    </w:p>
    <w:p w14:paraId="79D86927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(Российская педагогическая энциклопедия).</w:t>
      </w:r>
    </w:p>
    <w:p w14:paraId="7E46EA8F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Образовательная парадигма – принятая широким научно-педагогическим сообществом система социальных</w:t>
      </w:r>
    </w:p>
    <w:p w14:paraId="01A177A6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ценностей, теоретических идей, принципов, экспериментальных и обучающих моделей и методов, образ мысли</w:t>
      </w:r>
    </w:p>
    <w:p w14:paraId="2A77CCFC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теоретиков и практиков обучения и воспитания, определяющие позиции педагогов и обучающихся, цели и содержание</w:t>
      </w:r>
    </w:p>
    <w:p w14:paraId="50FFA36F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образования, педагогические технологии и уклад жизни учебных заведений. Парадигма образования исторически</w:t>
      </w:r>
    </w:p>
    <w:p w14:paraId="7A2DAE07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изменяется под влиянием новых ценностей общества и личности, накопления противоречий в самой педагогической</w:t>
      </w:r>
    </w:p>
    <w:p w14:paraId="457A3CD3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науке.</w:t>
      </w:r>
    </w:p>
    <w:p w14:paraId="7D7C5546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Образовательная программа (ОП) – в общепринятом смысле – это нормативный документ, в котором определены</w:t>
      </w:r>
    </w:p>
    <w:p w14:paraId="25E04A7A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ценностно-целевые основания, раскрыто содержание образования и способы его освоения, предполагаемые результаты</w:t>
      </w:r>
    </w:p>
    <w:p w14:paraId="28960177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 формы их проверки. Иначе говоря, ОП – это проект реализации образовательных целей, включающий не только</w:t>
      </w:r>
    </w:p>
    <w:p w14:paraId="1DC2EF39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содержание, но и способы их достижения.</w:t>
      </w:r>
    </w:p>
    <w:p w14:paraId="5A603200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Образовательная среда – социальное и пространственно-предметное окружение человека, включая программы</w:t>
      </w:r>
    </w:p>
    <w:p w14:paraId="376B111A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обучения, обеспечивающие и опосредующие его общекультурное и профессиональное развитие; система условий,</w:t>
      </w:r>
    </w:p>
    <w:p w14:paraId="217BE9E4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содержащихся в социальном и пространственно-предметном окружении человека, включая программы обучения,</w:t>
      </w:r>
    </w:p>
    <w:p w14:paraId="29C88255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обеспечивающих и опосредующих его общекультурное и профессиональное развитие.</w:t>
      </w:r>
    </w:p>
    <w:p w14:paraId="0C3CBAB1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Образовательная технология (В.В. Гузеев) – это система, состоящая из: модели исходного состояния учащегося;</w:t>
      </w:r>
    </w:p>
    <w:p w14:paraId="10D2DA8A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модели конечного состояния учащегося; средств диагностики состояний учащегося; набора моделей обучения и</w:t>
      </w:r>
    </w:p>
    <w:p w14:paraId="2C3D666F" w14:textId="77777777" w:rsid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критериев их выбора; механизма обратной связи.</w:t>
      </w:r>
    </w:p>
    <w:p w14:paraId="563ABE5C" w14:textId="7470F394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Обучаемость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индивидуальные показатели скорости и качества усвоения человеком знаний, умений и навыков в процессе обучения.</w:t>
      </w:r>
    </w:p>
    <w:p w14:paraId="26A5A9A3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Обучение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профессиональная деятельность учителя, которая направлена па передачу учащимся знаний, умений и навыков.</w:t>
      </w:r>
    </w:p>
    <w:p w14:paraId="3C69A05E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Обученность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наличный уровень как программных, так и внепрограммных знаний, умений и навыков учащегося.</w:t>
      </w:r>
    </w:p>
    <w:p w14:paraId="3B39FAEF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Общение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сложный многоплановый процесс установления и развития контактов между людьми и группами, который порождается потребностями в совместной деятельности и познании и включает в себя коммуникацию, интеракцию и социальную перцепцию.</w:t>
      </w:r>
    </w:p>
    <w:p w14:paraId="3A5C72EC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Оперантное научение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данный вид научения американский психолог-</w:t>
      </w:r>
      <w:proofErr w:type="spellStart"/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>бихевиорист</w:t>
      </w:r>
      <w:proofErr w:type="spellEnd"/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 Ф. Скиннер выделил в дополнение к классическому условно-рефлекторному. Оперантное научение имеет в своей основе активные действия («операции») организма в окружающей среде. Если какое-то спонтанное действие оказывается полезным для достижения цели, оно подкрепляется достигнутым результатом.</w:t>
      </w:r>
    </w:p>
    <w:p w14:paraId="07B1A83F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Операционной подструктура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учебной деятельности включает в себя определенную учебную задачу, а также совокупность учебных операций, приемов, составляющих общий способ действий по решению учебной задачи.</w:t>
      </w:r>
    </w:p>
    <w:p w14:paraId="45902A90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Ориентировочная основа действия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система указаний о том, как должно выполняться действие, содержащая условия выполнения действия и «забегающая вперед» (П.</w:t>
      </w:r>
      <w:r w:rsidRPr="00CD609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Я.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Гальперин) исполнения.</w:t>
      </w:r>
    </w:p>
    <w:p w14:paraId="46BDC090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Организаторский компонент педагогической деятельности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 организацию своего изложения; организацию своего поведения па уроке, организацию деятельности детей и постоянную активизацию их познавательной сферы.</w:t>
      </w:r>
    </w:p>
    <w:p w14:paraId="78911D84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Осознанные средства воспитания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предполагают, что воспитатель сознательно ставит перед собой определенную цель, а воспитанник знает о ней и принимает се.</w:t>
      </w:r>
    </w:p>
    <w:p w14:paraId="72263C8C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Отклоняющееся (или девиантное) поведение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система поступков или отдельные поступки, противоречащие принятым в обществе правовым, нравственным нормам или нормам психического здоровья.</w:t>
      </w:r>
    </w:p>
    <w:p w14:paraId="3FEDC0C5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Отметка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один из возможных результатов оценивания, который выражен в условно- формальных баллах.</w:t>
      </w:r>
    </w:p>
    <w:p w14:paraId="1F090D6D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Оценка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процесс соотнесения объекта оценивания с эталоном.</w:t>
      </w:r>
    </w:p>
    <w:p w14:paraId="42968AB7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4</w:t>
      </w:r>
    </w:p>
    <w:p w14:paraId="24545D3B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Обучение – «Совместная целенаправленная деятельность учителя и учащихся, в ходе которой осуществляется развитие</w:t>
      </w:r>
    </w:p>
    <w:p w14:paraId="5389769A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личности, ее образование и воспитание» («Российская педагогическая энциклопедия», 1999, т. 2, с. 66); обучение –</w:t>
      </w:r>
    </w:p>
    <w:p w14:paraId="5B97C770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педагогически обоснованные формы общения и взаимодействия преподавателя (тьютора) и обучающегося</w:t>
      </w:r>
    </w:p>
    <w:p w14:paraId="68CAF731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(обучающихся), направленные на достижение целей образования; обучение представляет собой единство преподавания</w:t>
      </w:r>
    </w:p>
    <w:p w14:paraId="4D79F508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 учения, а в открытом дистанционном образовании – единство консультирования, наставничества тьютора и учения</w:t>
      </w:r>
    </w:p>
    <w:p w14:paraId="5ABA12C4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обучающегося.</w:t>
      </w:r>
    </w:p>
    <w:p w14:paraId="2F6EC165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Обучение на расстоянии – обучение, осуществляемое посредством сочетания почтовой, радио-, телевизионной,</w:t>
      </w:r>
    </w:p>
    <w:p w14:paraId="46FE1183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электронной связи, телефона и газет при ограниченном непосредственном контакте обучающегося с преподавателем</w:t>
      </w:r>
    </w:p>
    <w:p w14:paraId="1BF2B5EB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или полном отсутствии такового. Преподавание осуществляется главным образом через специально подготовленные</w:t>
      </w:r>
    </w:p>
    <w:p w14:paraId="4939BE5B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печатные, аудиовизуальные или другие материалы.</w:t>
      </w:r>
    </w:p>
    <w:p w14:paraId="4748758F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Объект педагогического воздействия – в классической образовательной парадигме ученик, исполняющий указания</w:t>
      </w:r>
    </w:p>
    <w:p w14:paraId="41D2DA3F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учителя, преподавателя (слушание лекции, выполнение задания, решение задачи и т. п.), который занимает «ответную»</w:t>
      </w:r>
    </w:p>
    <w:p w14:paraId="510B80EC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позицию и не имеет реальных возможностей для собственных целеполагания и </w:t>
      </w:r>
      <w:proofErr w:type="spellStart"/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целереализации</w:t>
      </w:r>
      <w:proofErr w:type="spellEnd"/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в процессе обучения;</w:t>
      </w:r>
    </w:p>
    <w:p w14:paraId="415DB600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обучаемый.</w:t>
      </w:r>
    </w:p>
    <w:p w14:paraId="431BF6CA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Организационные формы обучения (</w:t>
      </w:r>
      <w:proofErr w:type="spellStart"/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оргформы</w:t>
      </w:r>
      <w:proofErr w:type="spellEnd"/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)</w:t>
      </w:r>
    </w:p>
    <w:p w14:paraId="22D78697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 варианты педагогического общения между обучающими и обучающимися в образовательном процессе. Виды:</w:t>
      </w:r>
    </w:p>
    <w:p w14:paraId="41531537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непосредственные и опосредованные; индивидуальные, парные, групповые, коллективные;</w:t>
      </w:r>
    </w:p>
    <w:p w14:paraId="2B61A7F6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 целостные совокупности завершенных способов осуществления образовательной деятельности на ее</w:t>
      </w:r>
    </w:p>
    <w:p w14:paraId="5C755F0F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различных этапах.</w:t>
      </w:r>
    </w:p>
    <w:p w14:paraId="1DCCA25C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Открытое дистанционное образование (ОДО) – одна из новых форм непрерывного многоуровневого образования,</w:t>
      </w:r>
    </w:p>
    <w:p w14:paraId="4E7D6A14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отличающаяся следующими признаками:</w:t>
      </w:r>
    </w:p>
    <w:p w14:paraId="3C5B661F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 построена на интеграции образовательной, профессиональной и социальной сред</w:t>
      </w:r>
    </w:p>
    <w:p w14:paraId="19697979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 функционирует на основе комплекса взаимосвязанных технологий, обеспечивающих однородное качество во</w:t>
      </w:r>
    </w:p>
    <w:p w14:paraId="7E65D1FF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всей сети</w:t>
      </w:r>
    </w:p>
    <w:p w14:paraId="233628F0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 ориентирована на развитие компетентности работающих специалистов</w:t>
      </w:r>
    </w:p>
    <w:p w14:paraId="6FCD380E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 сочетающая непосредственное и опосредованное взаимодействие с помощью информационных технологий.</w:t>
      </w:r>
    </w:p>
    <w:p w14:paraId="2EEC6C1F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Отличительная особенность модели ОДО:</w:t>
      </w:r>
    </w:p>
    <w:p w14:paraId="3EFC9EA1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Синтез трех подходов – </w:t>
      </w:r>
      <w:proofErr w:type="spellStart"/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андрагогический</w:t>
      </w:r>
      <w:proofErr w:type="spellEnd"/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, контекстный и личностно ориентированный;</w:t>
      </w:r>
    </w:p>
    <w:p w14:paraId="7C5E5742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Интеграция трех сред – социальная, профессиональная и образовательная;</w:t>
      </w:r>
    </w:p>
    <w:p w14:paraId="4A4677D6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Сочетание трех технологий – педагогическая, информационно-коммуникационная, управленческая.</w:t>
      </w:r>
    </w:p>
    <w:p w14:paraId="0C702623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Открытое образование – форма образования, характеризующаяся доступностью, гибкостью, сфокусированностью на</w:t>
      </w:r>
    </w:p>
    <w:p w14:paraId="4573B494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обучающемся. Доступность означает отсутствие требований к уровню образования при приеме на обучение, гибкость –</w:t>
      </w:r>
    </w:p>
    <w:p w14:paraId="02E35D86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пластичность и вариативность всех составляющих образовательного процесса: структуры и содержания</w:t>
      </w:r>
    </w:p>
    <w:p w14:paraId="6787834B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образовательных программ, учебно-методического обеспечения, форм организации учебных занятий, а также места,</w:t>
      </w:r>
    </w:p>
    <w:p w14:paraId="54C4B521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времени и темпа обучения. Студент обладает значительной свободой выбора при определении целей и организации</w:t>
      </w:r>
    </w:p>
    <w:p w14:paraId="1E9E4187" w14:textId="77777777" w:rsid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своего обучения соответственно индивидуальным потребностям и склонностям.</w:t>
      </w:r>
    </w:p>
    <w:p w14:paraId="55CB6959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Парадигма – разделяемая научным сообществом в данный исторический период система основных научных</w:t>
      </w:r>
    </w:p>
    <w:p w14:paraId="779557CA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представлений (теории, методы) в данной области знаний, по образцу которых организуется исследовательская</w:t>
      </w:r>
    </w:p>
    <w:p w14:paraId="3755E621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деятельность ученых, ведутся прикладные разработки и их реализация на практике.</w:t>
      </w:r>
    </w:p>
    <w:p w14:paraId="756A62AA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Парадигма гуманитарная – исследовательский подход, связанный с признанием самоценности события; в изучении</w:t>
      </w:r>
    </w:p>
    <w:p w14:paraId="0D581C6E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развивающихся объектов (человек, общество) реализуется принцип единства истины и ценности, факта и смысла,</w:t>
      </w:r>
    </w:p>
    <w:p w14:paraId="0847676E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сущего и должного; гуманитарное знание всегда </w:t>
      </w:r>
      <w:proofErr w:type="spellStart"/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персоналистично</w:t>
      </w:r>
      <w:proofErr w:type="spellEnd"/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</w:p>
    <w:p w14:paraId="365794AB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Парадигма естественно-научная – принцип организации научного исследования и способ интерпретации его</w:t>
      </w:r>
    </w:p>
    <w:p w14:paraId="58EF3651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результатов по критериям их </w:t>
      </w:r>
      <w:proofErr w:type="spellStart"/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проверяемости</w:t>
      </w:r>
      <w:proofErr w:type="spellEnd"/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, воспроизводимости и неизменности; естественно-научное знание</w:t>
      </w:r>
    </w:p>
    <w:p w14:paraId="6C03A53A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proofErr w:type="spellStart"/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объектно</w:t>
      </w:r>
      <w:proofErr w:type="spellEnd"/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, беспристрастно и непредвзято.</w:t>
      </w:r>
    </w:p>
    <w:p w14:paraId="62E6A02C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Парадигма научная – совокупность образцов и ценностных установок, норм и правил, определяющих основные</w:t>
      </w:r>
    </w:p>
    <w:p w14:paraId="449BACCC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направления научных исследований в конкретном историческом периоде.</w:t>
      </w:r>
    </w:p>
    <w:p w14:paraId="2340EEC5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Парадигма образования – принятая широким научно-педагогическим сообществом система социальных ценностей,</w:t>
      </w:r>
    </w:p>
    <w:p w14:paraId="0D14BB2F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теоретических идей, принципов, экспериментальных и обучающих моделей и методов, образ мысли теоретиков и</w:t>
      </w:r>
    </w:p>
    <w:p w14:paraId="6F5DB5B7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практиков обучения и воспитания, определяющие позиции педагогов и обучающихся, цели и содержание образования,</w:t>
      </w:r>
    </w:p>
    <w:p w14:paraId="79111DCB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педагогические технологии и уклад жизни учебных заведений. Парадигма образования исторически изменяется под</w:t>
      </w:r>
    </w:p>
    <w:p w14:paraId="20B0FFBE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влиянием новых ценностей общества и личности, накопления противоречий в самой педагогической науке.</w:t>
      </w:r>
    </w:p>
    <w:p w14:paraId="414FCD67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Педагогика – (греч. </w:t>
      </w:r>
      <w:proofErr w:type="spellStart"/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paidaqoqike</w:t>
      </w:r>
      <w:proofErr w:type="spellEnd"/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teachne</w:t>
      </w:r>
      <w:proofErr w:type="spellEnd"/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, букв. – </w:t>
      </w:r>
      <w:proofErr w:type="spellStart"/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детоводческое</w:t>
      </w:r>
      <w:proofErr w:type="spellEnd"/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мастерство), отрасль науки, раскрывающая сущность,</w:t>
      </w:r>
    </w:p>
    <w:p w14:paraId="2D87B6CB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закономерности образования, роль образовательных процессов в развитии личности, </w:t>
      </w:r>
      <w:proofErr w:type="spellStart"/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разрабатываюшая</w:t>
      </w:r>
      <w:proofErr w:type="spellEnd"/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практические</w:t>
      </w:r>
    </w:p>
    <w:p w14:paraId="4A7C636F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пути и способы повышения их результативности.</w:t>
      </w:r>
    </w:p>
    <w:p w14:paraId="20FF836D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Основные категории педагогики: обучение, образование, воспитание, развитие.</w:t>
      </w:r>
    </w:p>
    <w:p w14:paraId="0561A7DF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Педагогическая технология (отвечает на вопрос «Как это делается?») – нормативное описание деятельности</w:t>
      </w:r>
    </w:p>
    <w:p w14:paraId="0E71BD21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(исходного, текущих и конечного состояния обучающегося, процесса, методов, средств и способов достижения</w:t>
      </w:r>
    </w:p>
    <w:p w14:paraId="51A72196" w14:textId="77777777" w:rsid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результатов) и взаимодействия обучающего и обучающихся, характеризующееся ориентацией на деятельность</w:t>
      </w:r>
    </w:p>
    <w:p w14:paraId="28BD8FD8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обучающегося (в отличие от предметной ориентации), </w:t>
      </w:r>
      <w:proofErr w:type="spellStart"/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надпредметностью</w:t>
      </w:r>
      <w:proofErr w:type="spellEnd"/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, воспроизводимостью, цикличностью и</w:t>
      </w:r>
    </w:p>
    <w:p w14:paraId="0B4424DE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направленное на достижение запланированных целей.</w:t>
      </w:r>
    </w:p>
    <w:p w14:paraId="5047127E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Педагогический принцип – система исходных теоретических положений и требований к проектированию,</w:t>
      </w:r>
    </w:p>
    <w:p w14:paraId="519D4E4E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организации и осуществлению целостного образовательного процесса, вытекающих из его закономерностей и</w:t>
      </w:r>
    </w:p>
    <w:p w14:paraId="1AD1DAB5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реализуемых во всех звеньях педагогической системы: целях, содержании, педагогических технологиях, деятельности</w:t>
      </w:r>
    </w:p>
    <w:p w14:paraId="7FC01975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преподавателей и деятельности студентов.</w:t>
      </w:r>
    </w:p>
    <w:p w14:paraId="079D9731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План – нормативное представление, в котором указывается последовательность промежуточных и конечного</w:t>
      </w:r>
    </w:p>
    <w:p w14:paraId="43BDE5AD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продуктов.</w:t>
      </w:r>
    </w:p>
    <w:p w14:paraId="6721047F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Предмет педагогики – исследование тех закономерных связей, которые существуют между развитием человеческой</w:t>
      </w:r>
    </w:p>
    <w:p w14:paraId="78B6767E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личности и воспитанием, и разработка на этой основе теоретических и методических проблем воспитательной</w:t>
      </w:r>
    </w:p>
    <w:p w14:paraId="0AECB15E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деятельности.</w:t>
      </w:r>
    </w:p>
    <w:p w14:paraId="355D24B6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Принципы обучения – научность, проблемность, наглядность, активность и сознательность, доступность,</w:t>
      </w:r>
    </w:p>
    <w:p w14:paraId="5156317C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систематичность и последовательность, прочность, единство обучения, развития и воспитания.</w:t>
      </w:r>
    </w:p>
    <w:p w14:paraId="72B533F1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Принципы подхода к человеку как к объекту познания – принцип универсальной талантливости (нет людей</w:t>
      </w:r>
    </w:p>
    <w:p w14:paraId="2C9692D9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неспособных, есть люди, занятые не своим делом), принцип развития (способности развиваются в результате изменений</w:t>
      </w:r>
    </w:p>
    <w:p w14:paraId="278C50B2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условий жизни личности и интеллектуально-психологических тренировок), принцип неисчерпаемости (ни одна оценка</w:t>
      </w:r>
    </w:p>
    <w:p w14:paraId="4D00898A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человека при его жизни не может считаться окончательной).</w:t>
      </w:r>
    </w:p>
    <w:p w14:paraId="28A95AE9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Принципы проектирования:</w:t>
      </w:r>
    </w:p>
    <w:p w14:paraId="04116614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 принцип динамического проектирования – наличие в проекте инвариантной и вариативной составляющих;</w:t>
      </w:r>
    </w:p>
    <w:p w14:paraId="2A85C10B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 принцип модульности – проект должен содержать завершенный цикл деятельности обучающихся по освоению</w:t>
      </w:r>
    </w:p>
    <w:p w14:paraId="684B8A2D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предметного содержания и развитию заданного ОП уровня компетентности;</w:t>
      </w:r>
    </w:p>
    <w:p w14:paraId="3500CF9E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 принцип событийности – проект должен быть представлен в виде сценария социально-профессионально-учебной</w:t>
      </w:r>
    </w:p>
    <w:p w14:paraId="7B29B01E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деятельности, обеспечивающей полноту проживания обучающимися учебного занятия как события.</w:t>
      </w:r>
    </w:p>
    <w:p w14:paraId="0956794B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Проблема – психическое состояние человека в проблемной ситуации, характеризующееся осознанием невозможности</w:t>
      </w:r>
    </w:p>
    <w:p w14:paraId="5577F89A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ее разрешения с помощью имеющихся у него знаний, средств и способов действий; разница между существующими и</w:t>
      </w:r>
    </w:p>
    <w:p w14:paraId="76891B49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желаемыми результатами деятельности, сопровождающаяся психическими переживаниями этой разницы деятелем;</w:t>
      </w:r>
    </w:p>
    <w:p w14:paraId="04E8BC94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описание на некотором языке переживания человеком </w:t>
      </w:r>
      <w:proofErr w:type="spellStart"/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нераскрытости</w:t>
      </w:r>
      <w:proofErr w:type="spellEnd"/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и непонятности проблемной ситуации, форма</w:t>
      </w:r>
    </w:p>
    <w:p w14:paraId="6F973362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объективации знания о незнании. Проблему неправомерно смешивать со сложной задачей, поскольку первая требует</w:t>
      </w:r>
    </w:p>
    <w:p w14:paraId="169B2A98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включения продуктивного, а вторая – репродуктивного мышления.</w:t>
      </w:r>
    </w:p>
    <w:p w14:paraId="59BDC396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Проблемная лекция – лекция, в ходе которой лектором сначала создается проблемная ситуация, затем осуществляется</w:t>
      </w:r>
    </w:p>
    <w:p w14:paraId="60053E70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постановка и анализ проблемы, выдвижение гипотез.</w:t>
      </w:r>
    </w:p>
    <w:p w14:paraId="44392C93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Проблемное обучение – обучение, в котором с помощью проблемных ситуаций моделируются условия</w:t>
      </w:r>
    </w:p>
    <w:p w14:paraId="606FCDBB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исследовательской деятельности и развития мышления обучающихся. Это предполагает реализацию принципа</w:t>
      </w:r>
    </w:p>
    <w:p w14:paraId="3C345FF7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проблемности в содержании учебного материала и в процессе его развертывания в учебной деятельности. Первое</w:t>
      </w:r>
    </w:p>
    <w:p w14:paraId="40526930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достигается разработкой системы учебных проблем, проблемных заданий, отражающих реальные противоречия науки и</w:t>
      </w:r>
    </w:p>
    <w:p w14:paraId="349A23D7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профессиональной деятельности; второе – организацией диалогического общения преподавателя с обучающимися.</w:t>
      </w:r>
    </w:p>
    <w:p w14:paraId="185DBAF0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Проблемная ситуация – понятие, характеризующее процесс взаимодействия индивида или группы с вероятностной</w:t>
      </w:r>
    </w:p>
    <w:p w14:paraId="5ED935C5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средой. Оценка человеком противоречивости этой среды обусловливает переживание интеллектуального затруднения,</w:t>
      </w:r>
    </w:p>
    <w:p w14:paraId="4DF0A354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приводит к порождению познавательной мотивации и мыслительного взаимодействия с ситуацией и включенными в</w:t>
      </w:r>
    </w:p>
    <w:p w14:paraId="23B6A269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нее другими людьми. Следствием проверки выдвигаемых гипотез относительно неизвестного в проблемной ситуации</w:t>
      </w:r>
    </w:p>
    <w:p w14:paraId="30816844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является ее преобразование или в проблему, или в задачу.</w:t>
      </w:r>
    </w:p>
    <w:p w14:paraId="6F89D589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Продукт – результат деятельности, соответствующий требованиям и целевым характеристикам.</w:t>
      </w:r>
    </w:p>
    <w:p w14:paraId="15D1EAFF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Проект – образ будущего результата деятельности и процесс его достижения, представленный в виде модели или</w:t>
      </w:r>
    </w:p>
    <w:p w14:paraId="313106CA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комплексной нормы деятельности.</w:t>
      </w:r>
    </w:p>
    <w:p w14:paraId="40DE382B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Проектировочная деятельность – это деятельность по описанию будущего результата и процесса его достижения,</w:t>
      </w:r>
    </w:p>
    <w:p w14:paraId="281D99B9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направленная на создание индивидуальной программы развития обучающегося.</w:t>
      </w:r>
    </w:p>
    <w:p w14:paraId="129F085B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Профессиональная среда – совокупность условий, при которых обучение интегрировано в модельной форме с</w:t>
      </w:r>
    </w:p>
    <w:p w14:paraId="7A103CBC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профессиональной деятельностью и осуществляется в специфических формах, связанных с анализом этой деятельности</w:t>
      </w:r>
    </w:p>
    <w:p w14:paraId="1122B727" w14:textId="77777777" w:rsid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посредством учебных материалов и образовательных технологий</w:t>
      </w:r>
    </w:p>
    <w:p w14:paraId="3954C97E" w14:textId="295DDE3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Педагогическая деятельность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деятельность взрослых членов общества, профессиональной целью которых является воспитание подрастающего поколения.</w:t>
      </w:r>
    </w:p>
    <w:p w14:paraId="04C2B7C6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Педагогическая запущенность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отставание ребенка в психическом и личностном развитии без видимой клинической патологии, обусловленное существенными пробелами в его воспитании на ранних и последующих стадиях развития.</w:t>
      </w:r>
    </w:p>
    <w:p w14:paraId="3D10E7F8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Педагогическая психология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отрасль психологии, изучающая психологические проблемы обучения и воспитания.</w:t>
      </w:r>
    </w:p>
    <w:p w14:paraId="4C9FE20B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Педагогические способности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определенные психологические особенности личности, которые являются условием достижения ею в роли учителя высоких результатов в обучении и воспитании детей.</w:t>
      </w:r>
    </w:p>
    <w:p w14:paraId="2CAFAEBE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Педагогический такт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включает в себя как вопросы, которые связаны с психологическими сторонами личности учителя, так и ориентацию педагога в приемах и средствах педагогического воздействия, а также нравственные установки и принципы, которым он следует.</w:t>
      </w:r>
    </w:p>
    <w:p w14:paraId="6ACF7454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Педагогическое общение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общение, которое осуществляется по поводу и па основе педагогической деятельности, связанное с достижением высоких результатов в учебно- воспитательном процессе.</w:t>
      </w:r>
    </w:p>
    <w:p w14:paraId="33AEBB65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Педология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комплексная наука о ребенке, его обучении и развитии, которая существовала в конце XIX - начале XX века. Возникла в результате распространения эволюционных идей и развития прикладных отраслей психологии и экспериментальной педагогики.</w:t>
      </w:r>
    </w:p>
    <w:p w14:paraId="5157D55A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Письменная речь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речь, воспринимаемая посредством визуально представленных знаков.</w:t>
      </w:r>
    </w:p>
    <w:p w14:paraId="31A0B85C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Подражание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предполагает осуществление не просто принятия внешних черт поведения другого человека, а воспроизведение черт и образов демонстрируемого поведения.</w:t>
      </w:r>
    </w:p>
    <w:p w14:paraId="7DCD7304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Понятие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средство мысленного воспроизведения в обобщенной форме предметов и явлений действительности и связей между ними.</w:t>
      </w:r>
    </w:p>
    <w:p w14:paraId="4DC2593D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Послепроизвольное</w:t>
      </w:r>
      <w:proofErr w:type="spellEnd"/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внимание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вид внимания, который имеет целенаправленный характер, однако требует волевых усилий лишь на начальном его этапе, в дальнейшем поддерживаясь интересом к процессу и содержанию деятельности.</w:t>
      </w:r>
    </w:p>
    <w:p w14:paraId="33E64B82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Проблемная ситуация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психическое состояние интеллектуального затруднения, которое возникает у человека в ходе решаемой им задачи и предполагающее поиск нового способа действий и новых знаний.</w:t>
      </w:r>
    </w:p>
    <w:p w14:paraId="24EB859B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Проблемное обучение -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обучение, при котором педагог, систематически создавая проблемные ситуации и организуя деятельность учащихся по решению учебных проблем, 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обеспечивает оптимальное сочетание их самостоятельной поисковой деятельности с усвоением готовых выводов науки.</w:t>
      </w:r>
    </w:p>
    <w:p w14:paraId="7A715ACE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Программированное обучение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обучение по заранее разработанной программе, в которой предусмотрены действия, как учащихся, так и педагога (или заменяющей его обучающей машины). Предполагает последовательную подачу учебного материала небольшими «порциями», контроль за усвоением каждого раздела и индивидуальный темп обучения.</w:t>
      </w:r>
    </w:p>
    <w:p w14:paraId="69B58652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Произвольное внимание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управляется сознательной целью, требует волевой регуляции.</w:t>
      </w:r>
    </w:p>
    <w:p w14:paraId="73EEF0CC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Произвольность действий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сознательное формирование и исполнение намерений и целей.</w:t>
      </w:r>
    </w:p>
    <w:p w14:paraId="3098A95D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особенности человека, которые влияют на эффективность его труда по основным характеристикам.</w:t>
      </w:r>
    </w:p>
    <w:p w14:paraId="6BA613F3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Профессиональные способности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индивидуально-психологические свойства личности, отличающие ее от других, отвечающие требованиям данной профессиональной деятельности и являющиеся условием ее успешного выполнения.</w:t>
      </w:r>
    </w:p>
    <w:p w14:paraId="5D582FD6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Прямые средства воспитания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предполагают непосредственно личностное воздействие одного человека на другого, которое осуществляется в прямом общении друг с другом.</w:t>
      </w:r>
    </w:p>
    <w:p w14:paraId="1B300793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Психодиагностика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отрасль психологической науки, которая разрабатывает методы выявления и измерения индивидуально-психологических особенностей личности.</w:t>
      </w:r>
    </w:p>
    <w:p w14:paraId="1C9F5C49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Психологическая готовность к обучению в школе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необходимый и достаточный уровень психического развития ребенка для освоения школьной учебной программы в коллективе сверстников.</w:t>
      </w:r>
    </w:p>
    <w:p w14:paraId="28A413BE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Психологическая коррекция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метод, имеющий своей целью оказание прямого практического психологического воздействия на ребенка и предполагающий непосредственное педагогическое воздействие психолога на заинтересованное лицо.</w:t>
      </w:r>
    </w:p>
    <w:p w14:paraId="399634D8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Психологические средства воспитания личности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узком смысле слова) - это действия, которые предпринимает воспитатель с </w:t>
      </w:r>
      <w:proofErr w:type="spellStart"/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целыю</w:t>
      </w:r>
      <w:proofErr w:type="spellEnd"/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изменения личности воспитуемого.</w:t>
      </w:r>
    </w:p>
    <w:p w14:paraId="52760D9F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Психологический аспект индивидуального подхода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выражается в изучении своеобразия личности школьника с </w:t>
      </w:r>
      <w:proofErr w:type="spellStart"/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целыю</w:t>
      </w:r>
      <w:proofErr w:type="spellEnd"/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педагогически целесообразного процесса воспитания.</w:t>
      </w:r>
    </w:p>
    <w:p w14:paraId="15F56DB9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Психологический контакт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общность психического состояния, вызванная взаимопониманием в совместной деятельности и связанная с обоюдным доверием друг к другу </w:t>
      </w:r>
      <w:proofErr w:type="spellStart"/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взаимозаинтересованных</w:t>
      </w:r>
      <w:proofErr w:type="spellEnd"/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сторон.</w:t>
      </w:r>
    </w:p>
    <w:p w14:paraId="037F0756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Психологическое консультирование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оказание устной помощи ребенку в виде советов и рекомендаций на основе его предварительного обследования и знакомства с теми проблемами, с какими он столкнулся в процессе своего развития.</w:t>
      </w:r>
    </w:p>
    <w:p w14:paraId="3B491967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Психология педагогической деятельности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отрасль психологического знания, изучающая психологические закономерности труда учителя и то, как учитель воспринимает, трансформирует и реализует задаваемые обществом через институты 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воспитания цели и систему педагогической деятельности, как он осознает актуальность задач, форм и методов своей деятельности в зависимости от конкретных условий.</w:t>
      </w:r>
    </w:p>
    <w:p w14:paraId="7E604FDE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Психолого-педагогический эксперимент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исследование, которое задумано и проведено со специальной развивающей </w:t>
      </w:r>
      <w:proofErr w:type="spellStart"/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целыю</w:t>
      </w:r>
      <w:proofErr w:type="spellEnd"/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установления эффекта тех или иных педагогических воздействий на ребенка.</w:t>
      </w:r>
    </w:p>
    <w:p w14:paraId="4FE4F47A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Психолого-педагогический эмоциональный тренинг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 выполнение упражнений по снятию тревожности школьника через формирование умения предвидеть трудности и укрепление положительных эмоций в процессе учения.</w:t>
      </w:r>
    </w:p>
    <w:p w14:paraId="1D83DDD7" w14:textId="77777777" w:rsidR="00CD609B" w:rsidRPr="00CD609B" w:rsidRDefault="00CD609B" w:rsidP="00CD6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Психопатии</w:t>
      </w:r>
      <w:r w:rsidRPr="00CD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аномалии развития эмоционально-волевой и мотивационной сферы.</w:t>
      </w:r>
    </w:p>
    <w:p w14:paraId="06C489D5" w14:textId="77777777" w:rsidR="00CD609B" w:rsidRDefault="00CD609B" w:rsidP="00CD609B">
      <w:pPr>
        <w:pStyle w:val="a3"/>
      </w:pPr>
      <w:r>
        <w:rPr>
          <w:b/>
          <w:bCs/>
          <w:i/>
          <w:iCs/>
        </w:rPr>
        <w:t>Развивающее обучение</w:t>
      </w:r>
      <w:r>
        <w:t xml:space="preserve"> (по Л. В. </w:t>
      </w:r>
      <w:proofErr w:type="spellStart"/>
      <w:r>
        <w:t>Занкову</w:t>
      </w:r>
      <w:proofErr w:type="spellEnd"/>
      <w:r>
        <w:t>) - это построенная на основе качественно новых дидактических принципов методическая система начального обучения, которая направлена на общее развитие младших школьников.</w:t>
      </w:r>
    </w:p>
    <w:p w14:paraId="27BB5B8D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proofErr w:type="spellStart"/>
      <w:r w:rsidRPr="00CD609B">
        <w:rPr>
          <w:b/>
          <w:bCs/>
          <w:i/>
          <w:iCs/>
        </w:rPr>
        <w:t>Раассппррееддееллееннннооее</w:t>
      </w:r>
      <w:proofErr w:type="spellEnd"/>
      <w:r w:rsidRPr="00CD609B">
        <w:rPr>
          <w:b/>
          <w:bCs/>
          <w:i/>
          <w:iCs/>
        </w:rPr>
        <w:t xml:space="preserve"> </w:t>
      </w:r>
      <w:proofErr w:type="spellStart"/>
      <w:r w:rsidRPr="00CD609B">
        <w:rPr>
          <w:b/>
          <w:bCs/>
          <w:i/>
          <w:iCs/>
        </w:rPr>
        <w:t>ооббррааззооввааннииее</w:t>
      </w:r>
      <w:proofErr w:type="spellEnd"/>
      <w:r w:rsidRPr="00CD609B">
        <w:rPr>
          <w:b/>
          <w:bCs/>
          <w:i/>
          <w:iCs/>
        </w:rPr>
        <w:t xml:space="preserve"> – синоним термина «дистанционное образование», под которым понимается</w:t>
      </w:r>
    </w:p>
    <w:p w14:paraId="59B4057D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расположение образовательных ресурсов в разных точках географического пространства: электронных библиотеках,</w:t>
      </w:r>
    </w:p>
    <w:p w14:paraId="6A43815F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 xml:space="preserve">лабораториях удалённого доступа, </w:t>
      </w:r>
      <w:proofErr w:type="spellStart"/>
      <w:r w:rsidRPr="00CD609B">
        <w:rPr>
          <w:b/>
          <w:bCs/>
          <w:i/>
          <w:iCs/>
        </w:rPr>
        <w:t>Web</w:t>
      </w:r>
      <w:proofErr w:type="spellEnd"/>
      <w:r w:rsidRPr="00CD609B">
        <w:rPr>
          <w:b/>
          <w:bCs/>
          <w:i/>
          <w:iCs/>
        </w:rPr>
        <w:t>-сайтах образовательных учреждений.</w:t>
      </w:r>
    </w:p>
    <w:p w14:paraId="3AC7081B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Результат – состояние преобразуемого нечто, возникшее в момент прекращения деятельности.</w:t>
      </w:r>
    </w:p>
    <w:p w14:paraId="008ED18C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Рефлексия</w:t>
      </w:r>
    </w:p>
    <w:p w14:paraId="0209A441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 оперирование субъекта с собственным сознанием, обеспечивающее выявление условий и оснований системы</w:t>
      </w:r>
    </w:p>
    <w:p w14:paraId="46EF1486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собственных действий и поступков. Рефлексия означает «выход» субъекта из текущего процесса осуществления</w:t>
      </w:r>
    </w:p>
    <w:p w14:paraId="5CF345E2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деятельности и проектирование будущего шага ее развития. Наличие рефлексии и антиципации связывается в</w:t>
      </w:r>
    </w:p>
    <w:p w14:paraId="7BCCE197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современных психологии и педагогике с развитием творческого мышления и деятельности обучающегося;</w:t>
      </w:r>
    </w:p>
    <w:p w14:paraId="7DF74CAC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 родовая способность человека, проявляющаяся в обращении сознания на самое себя, на внутренний мир человека и</w:t>
      </w:r>
    </w:p>
    <w:p w14:paraId="13455534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его место во взаимоотношениях с другими, на формы и способы познавательной и преобразующей деятельности</w:t>
      </w:r>
    </w:p>
    <w:p w14:paraId="1F4FAE6F" w14:textId="77777777" w:rsid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(В.И. Слободчиков, В.И. Исаев, 1995).</w:t>
      </w:r>
    </w:p>
    <w:p w14:paraId="3CE85E3C" w14:textId="38FB649D" w:rsidR="00CD609B" w:rsidRDefault="00CD609B" w:rsidP="00CD609B">
      <w:pPr>
        <w:pStyle w:val="a3"/>
      </w:pPr>
      <w:r>
        <w:rPr>
          <w:b/>
          <w:bCs/>
          <w:i/>
          <w:iCs/>
        </w:rPr>
        <w:t>Реминисценции</w:t>
      </w:r>
      <w:r>
        <w:t xml:space="preserve"> - данное явление памяти состоит в том, что отсроченное воспроизведение выученного материала более полно, чем сразу после заучивания. Оно возникает, как </w:t>
      </w:r>
      <w:r>
        <w:lastRenderedPageBreak/>
        <w:t>правило, при воспроизведении осмысленного материала, в процессе его свободного изложения («своими словами») и обусловлено переживаниями (интерес, значимость, важность) субъекта относительно этого материала.</w:t>
      </w:r>
    </w:p>
    <w:p w14:paraId="397403EE" w14:textId="77777777" w:rsidR="00CD609B" w:rsidRDefault="00CD609B" w:rsidP="00CD609B">
      <w:pPr>
        <w:pStyle w:val="a3"/>
      </w:pPr>
      <w:r>
        <w:rPr>
          <w:b/>
          <w:bCs/>
          <w:i/>
          <w:iCs/>
        </w:rPr>
        <w:t>Ресоциализация</w:t>
      </w:r>
      <w:r>
        <w:t xml:space="preserve"> - это процесс переучивания тому, что было прочно усвоено в детстве и юности и что составляло фундамент данной личности.</w:t>
      </w:r>
    </w:p>
    <w:p w14:paraId="32C79D06" w14:textId="77777777" w:rsidR="00CD609B" w:rsidRDefault="00CD609B" w:rsidP="00CD609B">
      <w:pPr>
        <w:pStyle w:val="a3"/>
      </w:pPr>
      <w:r>
        <w:rPr>
          <w:b/>
          <w:bCs/>
          <w:i/>
          <w:iCs/>
        </w:rPr>
        <w:t>Ретроактивное торможение</w:t>
      </w:r>
      <w:r>
        <w:t xml:space="preserve"> - это явление, которое возникает когда вновь запоминаемый материал имеет большое сходство с изученным ранее, затрудняя его воспроизведение.</w:t>
      </w:r>
    </w:p>
    <w:p w14:paraId="6C706835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Рефлексивная лекция – лекция, предметом которой является анализ динамики развития конкретных обучающихся и</w:t>
      </w:r>
    </w:p>
    <w:p w14:paraId="2F5AA17B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учебной группы</w:t>
      </w:r>
    </w:p>
    <w:p w14:paraId="42F1B8A3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Ролевая игра (разыгрывание ролей) – игровая форма организации учебной деятельности обучающихся, основная цель</w:t>
      </w:r>
    </w:p>
    <w:p w14:paraId="4E450D98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которой – обучение специалистов межличностному общению и взаимодействию в условиях совместной</w:t>
      </w:r>
    </w:p>
    <w:p w14:paraId="4A276BE4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профессиональной деятельности. В этом ее отличие от деловой игры (их часто смешивают), которая в равной мере</w:t>
      </w:r>
    </w:p>
    <w:p w14:paraId="069D4628" w14:textId="77777777" w:rsid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нацелена и на развитие предметно-технологической компетентности будущего специалиста</w:t>
      </w:r>
    </w:p>
    <w:p w14:paraId="2EDFC7AC" w14:textId="1DDEC7A2" w:rsidR="00CD609B" w:rsidRDefault="00CD609B" w:rsidP="00CD609B">
      <w:pPr>
        <w:pStyle w:val="a3"/>
      </w:pPr>
      <w:r>
        <w:rPr>
          <w:b/>
          <w:bCs/>
          <w:i/>
          <w:iCs/>
        </w:rPr>
        <w:t>Ролевые ожидания</w:t>
      </w:r>
      <w:r>
        <w:t xml:space="preserve"> - это принятые в группе требования и предписания форм социального поведения, предъявляемые к лицам, выполняющим конкретную социальную роль.</w:t>
      </w:r>
    </w:p>
    <w:p w14:paraId="59FBD8D1" w14:textId="77777777" w:rsidR="00CD609B" w:rsidRDefault="00CD609B" w:rsidP="00CD609B">
      <w:pPr>
        <w:pStyle w:val="a3"/>
      </w:pPr>
      <w:r>
        <w:rPr>
          <w:b/>
          <w:bCs/>
          <w:i/>
          <w:iCs/>
        </w:rPr>
        <w:t>Самовоспитание</w:t>
      </w:r>
      <w:r>
        <w:t xml:space="preserve"> - это сознательная, систематическая работа школьников по формированию у себя общественно ценных качеств личности, преодолению недостатков поведения, отрицательных черт и качеств.</w:t>
      </w:r>
    </w:p>
    <w:p w14:paraId="2DB9A0C5" w14:textId="77777777" w:rsidR="00CD609B" w:rsidRDefault="00CD609B" w:rsidP="00CD609B">
      <w:pPr>
        <w:pStyle w:val="a3"/>
      </w:pPr>
      <w:r>
        <w:rPr>
          <w:b/>
          <w:bCs/>
          <w:i/>
          <w:iCs/>
        </w:rPr>
        <w:t>Самооценка</w:t>
      </w:r>
      <w:r>
        <w:t xml:space="preserve"> - это оценка личностью самой себя, своих возможностей, качеств и места среди других людей.</w:t>
      </w:r>
    </w:p>
    <w:p w14:paraId="45596D0C" w14:textId="77777777" w:rsidR="00CD609B" w:rsidRDefault="00CD609B" w:rsidP="00CD609B">
      <w:pPr>
        <w:pStyle w:val="a3"/>
      </w:pPr>
      <w:r>
        <w:rPr>
          <w:b/>
          <w:bCs/>
          <w:i/>
          <w:iCs/>
        </w:rPr>
        <w:t>Сдвиг мотива на цель</w:t>
      </w:r>
      <w:r>
        <w:t xml:space="preserve"> тот предмет (идея, цель), который в результате длительного и стойкого насыщения положительными эмоциями превращается в самостоятельный мотив.</w:t>
      </w:r>
    </w:p>
    <w:p w14:paraId="12B94A24" w14:textId="77777777" w:rsidR="00CD609B" w:rsidRDefault="00CD609B" w:rsidP="00CD609B">
      <w:pPr>
        <w:pStyle w:val="a3"/>
      </w:pPr>
      <w:r>
        <w:rPr>
          <w:b/>
          <w:bCs/>
          <w:i/>
          <w:iCs/>
        </w:rPr>
        <w:t>Семья</w:t>
      </w:r>
      <w:r>
        <w:t xml:space="preserve"> - основанная на браке или кровном родстве малая группа, члены которой связаны общностью быта, взаимной моральной ответственностью и взаимопомощью.</w:t>
      </w:r>
    </w:p>
    <w:p w14:paraId="695E0651" w14:textId="77777777" w:rsidR="00CD609B" w:rsidRDefault="00CD609B" w:rsidP="00CD609B">
      <w:pPr>
        <w:pStyle w:val="a3"/>
      </w:pPr>
      <w:proofErr w:type="spellStart"/>
      <w:r>
        <w:rPr>
          <w:b/>
          <w:bCs/>
          <w:i/>
          <w:iCs/>
        </w:rPr>
        <w:t>Сензитивные</w:t>
      </w:r>
      <w:proofErr w:type="spellEnd"/>
      <w:r>
        <w:rPr>
          <w:b/>
          <w:bCs/>
          <w:i/>
          <w:iCs/>
        </w:rPr>
        <w:t xml:space="preserve"> периоды</w:t>
      </w:r>
      <w:r>
        <w:t xml:space="preserve"> в жизни ребенка - присущее определенному возрастному периоду оптимальное сочетание условий для развития определенных психических свойств и процессов.</w:t>
      </w:r>
    </w:p>
    <w:p w14:paraId="5111A3B4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Система дистанционного образования – совокупность профессиональных образовательных программ, сеть их</w:t>
      </w:r>
    </w:p>
    <w:p w14:paraId="2CC21DDD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lastRenderedPageBreak/>
        <w:t>реализующих образовательных учреждений и подсистема управления дистанционным образованием.</w:t>
      </w:r>
    </w:p>
    <w:p w14:paraId="2E006939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Система образования – совокупность взаимодействующих преемственных образовательных стандартов различного</w:t>
      </w:r>
    </w:p>
    <w:p w14:paraId="60D1838D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уровня и направленности; сеть образовательных учреждений независимо от их организационно-правовых форм, типов и</w:t>
      </w:r>
    </w:p>
    <w:p w14:paraId="60B09BE0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видов, реализующих эти программы; органы управления образованием (закон РФ « Об образовании»).</w:t>
      </w:r>
    </w:p>
    <w:p w14:paraId="7258D08A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Ситуация – побуждающая и опосредующая активность человека или группы; совокупность объективных факторов,</w:t>
      </w:r>
    </w:p>
    <w:p w14:paraId="54453B1D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предметных условий вместе с субъективными состояниями включенных в нее людей; описание на каком-то языке</w:t>
      </w:r>
    </w:p>
    <w:p w14:paraId="7EF9A079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конкретного положения дел, вероятностных обстоятельств, предлагаемых для анализа обучающимся в целях</w:t>
      </w:r>
    </w:p>
    <w:p w14:paraId="498E3319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приобретения ими опыта принятия решений в подобных обстоятельствах. На этом основан метод анализа конкретных</w:t>
      </w:r>
    </w:p>
    <w:p w14:paraId="6F4B2AB5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производственных ситуаций или ситуационных задач («кейс-</w:t>
      </w:r>
      <w:proofErr w:type="spellStart"/>
      <w:r w:rsidRPr="00CD609B">
        <w:rPr>
          <w:b/>
          <w:bCs/>
          <w:i/>
          <w:iCs/>
        </w:rPr>
        <w:t>стади</w:t>
      </w:r>
      <w:proofErr w:type="spellEnd"/>
      <w:r w:rsidRPr="00CD609B">
        <w:rPr>
          <w:b/>
          <w:bCs/>
          <w:i/>
          <w:iCs/>
        </w:rPr>
        <w:t>»).</w:t>
      </w:r>
    </w:p>
    <w:p w14:paraId="31B25FC9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Событийная лекция – лекция, оставляющая след в социальной или индивидуальной жизнедеятельности за счет</w:t>
      </w:r>
    </w:p>
    <w:p w14:paraId="23116994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задействования эмоционально-ценностных аспектов личности и социальных групп.</w:t>
      </w:r>
    </w:p>
    <w:p w14:paraId="6E0C1826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Содержание и форма: взаимосвязанные (парные) категории, отражающие сущность предметов и явлений вместе со</w:t>
      </w:r>
    </w:p>
    <w:p w14:paraId="61074B49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способами их внутренней организации и внешнего проявления. Содержание формально, а форма содержательна.</w:t>
      </w:r>
    </w:p>
    <w:p w14:paraId="6FE0157F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Содержание представляет собой подвижную, динамическую сторону сущего, а форма означает его структурированность,</w:t>
      </w:r>
    </w:p>
    <w:p w14:paraId="02A58B26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определенность, организованность. Форма столь же зависит от содержания, сколько содержание от формы. При этом</w:t>
      </w:r>
    </w:p>
    <w:p w14:paraId="23D7D466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форма обладает относительной самостоятельностью и способна оказывать влияние на содержание: быть адекватной или</w:t>
      </w:r>
    </w:p>
    <w:p w14:paraId="29FC0B40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неадекватной, удачной или неудачной, органичной или неорганичной, способствующей проявлению содержанием своей</w:t>
      </w:r>
    </w:p>
    <w:p w14:paraId="45485796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сущности или не способствующей этому. Несоответствие содержания и формы в конечном счете разрешается</w:t>
      </w:r>
    </w:p>
    <w:p w14:paraId="0354FE52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lastRenderedPageBreak/>
        <w:t>"сбрасыванием" старой и обретением новой формы, в которую "отливается" развившееся содержание.</w:t>
      </w:r>
    </w:p>
    <w:p w14:paraId="6EAD47AF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Сотрудничество – работа, действия, поступки, выполняемые вместе, участие в общем деле; взаимодействие, основанное</w:t>
      </w:r>
    </w:p>
    <w:p w14:paraId="08A3F1C0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на общности целей, стремлений, совместной выработке решений с учетом интересов сторон.</w:t>
      </w:r>
    </w:p>
    <w:p w14:paraId="147E0FD2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Субъект – человек как носитель (инициатор, творец, распорядитель) предметно-практической деятельности и познания;</w:t>
      </w:r>
    </w:p>
    <w:p w14:paraId="4331A030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становление субъекта есть процесс овладения индивидом собственной душевной жизнью, родовыми способностями.</w:t>
      </w:r>
    </w:p>
    <w:p w14:paraId="61DB346B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Субъект образовательного процесса – лицо или группа лиц [обучающийся, группа обучающихся, преподаватель</w:t>
      </w:r>
    </w:p>
    <w:p w14:paraId="3176C4B0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(тьютор), команда курса, администрация образовательного учреждения, орган управления образованием],</w:t>
      </w:r>
    </w:p>
    <w:p w14:paraId="34646948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 xml:space="preserve">осуществляющих целеполагание и </w:t>
      </w:r>
      <w:proofErr w:type="spellStart"/>
      <w:r w:rsidRPr="00CD609B">
        <w:rPr>
          <w:b/>
          <w:bCs/>
          <w:i/>
          <w:iCs/>
        </w:rPr>
        <w:t>целереализацию</w:t>
      </w:r>
      <w:proofErr w:type="spellEnd"/>
      <w:r w:rsidRPr="00CD609B">
        <w:rPr>
          <w:b/>
          <w:bCs/>
          <w:i/>
          <w:iCs/>
        </w:rPr>
        <w:t xml:space="preserve"> в системе образования, вступающих в диалогическое общение и</w:t>
      </w:r>
    </w:p>
    <w:p w14:paraId="0B27C4BA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взаимодействие и имеющих равное право на интеллектуальную активность и инициативу.</w:t>
      </w:r>
    </w:p>
    <w:p w14:paraId="0FB2D7AF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Содержание образования – педагогически адаптированная система знаний, умений и навыков, опыта творческой</w:t>
      </w:r>
    </w:p>
    <w:p w14:paraId="5B090C52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деятельности и эмоционально-ценностного отношения к миру, усвоение которой обеспечивает развитие личности.</w:t>
      </w:r>
    </w:p>
    <w:p w14:paraId="052A8507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Способности – индивидуально-психологические особенности личности, являющиеся условием успешного овладения</w:t>
      </w:r>
    </w:p>
    <w:p w14:paraId="4B3E0BD9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той или иной деятельностью и ее продуктивного выполнения.</w:t>
      </w:r>
    </w:p>
    <w:p w14:paraId="2659676A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Сценарий – это проект хода взаимодействия персонажей, подчиненный идеям события (игры, спектакля, учебного</w:t>
      </w:r>
    </w:p>
    <w:p w14:paraId="4EE11058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занятия). Поэтому в сценарии, главным образом, отражен процесс взаимодействия субъектов образовательного</w:t>
      </w:r>
    </w:p>
    <w:p w14:paraId="2B3CDAB5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процесса, а в проекте, помимо этого, – цель, промежуточные и конечный результат, способы и средства их достижения.</w:t>
      </w:r>
    </w:p>
    <w:p w14:paraId="589F2A51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Таким образом, сценарий является (так же, как план) частью проекта.</w:t>
      </w:r>
    </w:p>
    <w:p w14:paraId="6D275A16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Субъект – человек как носитель (инициатор, творец, распорядитель) предметно-практической деятельности и познания;</w:t>
      </w:r>
    </w:p>
    <w:p w14:paraId="19B7F714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lastRenderedPageBreak/>
        <w:t>становление субъекта есть процесс овладения индивидом собственной душевной жизнью, родовыми способностями.</w:t>
      </w:r>
    </w:p>
    <w:p w14:paraId="418E821F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 xml:space="preserve">Субъект образовательного процесса – личность, осуществляющая процессы целеполагания и </w:t>
      </w:r>
      <w:proofErr w:type="spellStart"/>
      <w:r w:rsidRPr="00CD609B">
        <w:rPr>
          <w:b/>
          <w:bCs/>
          <w:i/>
          <w:iCs/>
        </w:rPr>
        <w:t>целереализации</w:t>
      </w:r>
      <w:proofErr w:type="spellEnd"/>
      <w:r w:rsidRPr="00CD609B">
        <w:rPr>
          <w:b/>
          <w:bCs/>
          <w:i/>
          <w:iCs/>
        </w:rPr>
        <w:t xml:space="preserve"> в</w:t>
      </w:r>
    </w:p>
    <w:p w14:paraId="1322C086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процессе обучения и воспитания. Согласно современной образовательной парадигме такими субъектами являются как</w:t>
      </w:r>
    </w:p>
    <w:p w14:paraId="37407F51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обучающий, так и обучающийся, вступающие в диалогическое общение и межличностное взаимодействие и имеющие</w:t>
      </w:r>
    </w:p>
    <w:p w14:paraId="689A2C74" w14:textId="77777777" w:rsid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равное право на интеллектуальную активность и инициативу</w:t>
      </w:r>
    </w:p>
    <w:p w14:paraId="572536F4" w14:textId="65682D2E" w:rsidR="00CD609B" w:rsidRDefault="00CD609B" w:rsidP="00CD609B">
      <w:pPr>
        <w:pStyle w:val="a3"/>
      </w:pPr>
      <w:r>
        <w:rPr>
          <w:b/>
          <w:bCs/>
          <w:i/>
          <w:iCs/>
        </w:rPr>
        <w:t>Содержательное обобщение</w:t>
      </w:r>
      <w:r>
        <w:t xml:space="preserve"> - мыслительная деятельность, в ходе осуществления которой обнаруживаются и прослеживаются реальные взаимосвязи всеобщего с особенным и единичным.</w:t>
      </w:r>
    </w:p>
    <w:p w14:paraId="49BA0D33" w14:textId="77777777" w:rsidR="00CD609B" w:rsidRDefault="00CD609B" w:rsidP="00CD609B">
      <w:pPr>
        <w:pStyle w:val="a3"/>
      </w:pPr>
      <w:r>
        <w:rPr>
          <w:b/>
          <w:bCs/>
          <w:i/>
          <w:iCs/>
        </w:rPr>
        <w:t>Социальная адаптация</w:t>
      </w:r>
      <w:r>
        <w:t xml:space="preserve"> - это приспособление детей, которые оказались социально изолированными и не готовыми к нормальной жизни среди людей, к обучению и взаимодействию с ними на личностном и деловом уровнях.</w:t>
      </w:r>
    </w:p>
    <w:p w14:paraId="01994036" w14:textId="77777777" w:rsidR="00CD609B" w:rsidRDefault="00CD609B" w:rsidP="00CD609B">
      <w:pPr>
        <w:pStyle w:val="a3"/>
      </w:pPr>
      <w:r>
        <w:rPr>
          <w:b/>
          <w:bCs/>
          <w:i/>
          <w:iCs/>
        </w:rPr>
        <w:t>Социальная позиция</w:t>
      </w:r>
      <w:r>
        <w:t xml:space="preserve"> - это функциональное место, которое может</w:t>
      </w:r>
      <w:r>
        <w:rPr>
          <w:i/>
          <w:iCs/>
        </w:rPr>
        <w:t xml:space="preserve"> занять</w:t>
      </w:r>
      <w:r>
        <w:t xml:space="preserve"> человек по отношению к другим людям.</w:t>
      </w:r>
    </w:p>
    <w:p w14:paraId="6F41138F" w14:textId="77777777" w:rsidR="00CD609B" w:rsidRDefault="00CD609B" w:rsidP="00CD609B">
      <w:pPr>
        <w:pStyle w:val="a3"/>
      </w:pPr>
      <w:r>
        <w:rPr>
          <w:b/>
          <w:bCs/>
          <w:i/>
          <w:iCs/>
        </w:rPr>
        <w:t>Социальная реабилитация</w:t>
      </w:r>
      <w:r>
        <w:t xml:space="preserve"> - это восстановление нарушенных социальных связей и психики социально </w:t>
      </w:r>
      <w:proofErr w:type="spellStart"/>
      <w:r>
        <w:t>дезадаптированных</w:t>
      </w:r>
      <w:proofErr w:type="spellEnd"/>
      <w:r>
        <w:t xml:space="preserve"> детей для того, чтобы они могли успешно учиться и развиваться в общении и взаимодействии с окружающими людьми.</w:t>
      </w:r>
    </w:p>
    <w:p w14:paraId="2E983AC8" w14:textId="77777777" w:rsidR="00CD609B" w:rsidRDefault="00CD609B" w:rsidP="00CD609B">
      <w:pPr>
        <w:pStyle w:val="a3"/>
      </w:pPr>
      <w:r>
        <w:rPr>
          <w:b/>
          <w:bCs/>
          <w:i/>
          <w:iCs/>
        </w:rPr>
        <w:t>Социальная роль</w:t>
      </w:r>
      <w:r>
        <w:t xml:space="preserve"> - социальная функция, модель поведения, которая объективно задана социальной позицией личности в системе общественных или межличностных отношений.</w:t>
      </w:r>
    </w:p>
    <w:p w14:paraId="2113C3FB" w14:textId="77777777" w:rsidR="00CD609B" w:rsidRDefault="00CD609B" w:rsidP="00CD609B">
      <w:pPr>
        <w:pStyle w:val="a3"/>
      </w:pPr>
      <w:r>
        <w:rPr>
          <w:b/>
          <w:bCs/>
          <w:i/>
          <w:iCs/>
        </w:rPr>
        <w:t>Социальный статус</w:t>
      </w:r>
      <w:r>
        <w:t xml:space="preserve"> - положение людей в системе социальных связей и отношений, с которым связаны их определенные права и обязанности, не зависящие от их индивидуальных личностных свойств.</w:t>
      </w:r>
    </w:p>
    <w:p w14:paraId="0E5225F0" w14:textId="77777777" w:rsidR="00CD609B" w:rsidRDefault="00CD609B" w:rsidP="00CD609B">
      <w:pPr>
        <w:pStyle w:val="a3"/>
      </w:pPr>
      <w:r>
        <w:rPr>
          <w:b/>
          <w:bCs/>
          <w:i/>
          <w:iCs/>
        </w:rPr>
        <w:t>Средства воспитания</w:t>
      </w:r>
      <w:r>
        <w:t xml:space="preserve"> - это способы организованного и неорганизованного воздействия, при помощи которых одни люди (воспитатели) воздействуют на других людей (воспитанников) с целью выработать у них определенные психологические качества и формы поведения.</w:t>
      </w:r>
    </w:p>
    <w:p w14:paraId="0086330C" w14:textId="77777777" w:rsidR="00CD609B" w:rsidRDefault="00CD609B" w:rsidP="00CD609B">
      <w:pPr>
        <w:pStyle w:val="a3"/>
      </w:pPr>
      <w:r>
        <w:rPr>
          <w:b/>
          <w:bCs/>
          <w:i/>
          <w:iCs/>
        </w:rPr>
        <w:t>Стиль руководства педагога</w:t>
      </w:r>
      <w:r>
        <w:t xml:space="preserve"> - это характерная манера и способы выполнения воспитателем тех функций, из которых складывается его взаимодействие с учащимися.</w:t>
      </w:r>
    </w:p>
    <w:p w14:paraId="13251030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Творчество – деятельность, результатом которой является создание объективно или субъективно новых материальных</w:t>
      </w:r>
    </w:p>
    <w:p w14:paraId="0FEAC686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и духовных ценностей.</w:t>
      </w:r>
    </w:p>
    <w:p w14:paraId="3CCEC84A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 xml:space="preserve">Теория (греч. </w:t>
      </w:r>
      <w:proofErr w:type="spellStart"/>
      <w:r w:rsidRPr="00CD609B">
        <w:rPr>
          <w:b/>
          <w:bCs/>
          <w:i/>
          <w:iCs/>
        </w:rPr>
        <w:t>theoria</w:t>
      </w:r>
      <w:proofErr w:type="spellEnd"/>
      <w:r w:rsidRPr="00CD609B">
        <w:rPr>
          <w:b/>
          <w:bCs/>
          <w:i/>
          <w:iCs/>
        </w:rPr>
        <w:t xml:space="preserve"> – наблюдение, рассматривание, исследование) – система обобщенного достоверного знания о том</w:t>
      </w:r>
    </w:p>
    <w:p w14:paraId="63E68EE8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lastRenderedPageBreak/>
        <w:t>или ином фрагменте действительности, которая описывает, объясняет и предсказывает функционирование</w:t>
      </w:r>
    </w:p>
    <w:p w14:paraId="1F0533D3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определенной совокупности составляющих этого фрагмента объектов.</w:t>
      </w:r>
    </w:p>
    <w:p w14:paraId="25A1DB74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Тест – стандартизованная измерительная методика, направленная на выявление скрытого свойства интересующего</w:t>
      </w:r>
    </w:p>
    <w:p w14:paraId="4D6CB4A7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объекта путем одного или нескольких кратких испытаний (заданий), обладающих максимальной информативностью.</w:t>
      </w:r>
    </w:p>
    <w:p w14:paraId="5E5B3765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Технология – это норма деятельности, выражающая процесс преобразования предмета деятельности в продукт, а также</w:t>
      </w:r>
    </w:p>
    <w:p w14:paraId="6C68F787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способы и средства преобразования.</w:t>
      </w:r>
    </w:p>
    <w:p w14:paraId="11ECEE15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Технологии дистанционного образования – специфические для такого образования технологии проектирования</w:t>
      </w:r>
    </w:p>
    <w:p w14:paraId="49764ECE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содержания учебных курсов (программ), организации самостоятельных индивидуальных и групповых занятий, учебной</w:t>
      </w:r>
    </w:p>
    <w:p w14:paraId="5ABA10FF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практики, аттестации, психолого-педагогической поддержки студентов, мониторинга качества образования, а также</w:t>
      </w:r>
    </w:p>
    <w:p w14:paraId="2F2AF083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технологии подготовки учебных пособий и материалов, использования средств и каналов телекоммуникации. Это</w:t>
      </w:r>
    </w:p>
    <w:p w14:paraId="1D599E52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7</w:t>
      </w:r>
    </w:p>
    <w:p w14:paraId="121B6345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технологии, обеспечивающие эффективное обучение на расстоянии. В отличие от этого «информационные и</w:t>
      </w:r>
    </w:p>
    <w:p w14:paraId="3FBBF960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коммуникационные технологии» представляют собой ресурсы радио, телевидения, аудио- и видеозаписи,</w:t>
      </w:r>
    </w:p>
    <w:p w14:paraId="295AB144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компьютерные и сетевые технологии и т.п.</w:t>
      </w:r>
    </w:p>
    <w:p w14:paraId="174F4BEE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Технология коммуникаций – способы доставки сообщений, включая почтовые, радио- и телевизионные, телефон,</w:t>
      </w:r>
    </w:p>
    <w:p w14:paraId="5820B536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спутниковую связь и компьютерные сети.</w:t>
      </w:r>
    </w:p>
    <w:p w14:paraId="79D4CAF4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Типовая задача – задачи, наиболее часто встречающиеся в профессиональной деятельности. «Типовая задача» не</w:t>
      </w:r>
    </w:p>
    <w:p w14:paraId="737AF9E2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употребляется в смысле «стандартная», «нетворческая». Наоборот, в наше время творческие задачи являются как раз</w:t>
      </w:r>
    </w:p>
    <w:p w14:paraId="4FD14E0F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типовыми фактически для всех специальностей» (Н.Ф. Талызина, 1987).</w:t>
      </w:r>
    </w:p>
    <w:p w14:paraId="2BAC7223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lastRenderedPageBreak/>
        <w:t>Тьютор – в переводе с английского означает «наблюдать, заботиться, поддерживать». Тьютор – специалист в области</w:t>
      </w:r>
    </w:p>
    <w:p w14:paraId="11A376A5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организации образования и самообразования, оказывающий поддержку обучающимся в самообразовании и развитии</w:t>
      </w:r>
    </w:p>
    <w:p w14:paraId="470B47D2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собственной компетентности. На тьютора возлагается ответственность за ведение целостного образовательного модуля,</w:t>
      </w:r>
    </w:p>
    <w:p w14:paraId="16CF1FC1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организацию групповой и индивидуальной работы с обучающимися. В задачи тьютора входят: методическая</w:t>
      </w:r>
    </w:p>
    <w:p w14:paraId="2301E823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подготовка и проведение групповых занятий-практикумов (</w:t>
      </w:r>
      <w:proofErr w:type="spellStart"/>
      <w:r w:rsidRPr="00CD609B">
        <w:rPr>
          <w:b/>
          <w:bCs/>
          <w:i/>
          <w:iCs/>
        </w:rPr>
        <w:t>тьюториалов</w:t>
      </w:r>
      <w:proofErr w:type="spellEnd"/>
      <w:r w:rsidRPr="00CD609B">
        <w:rPr>
          <w:b/>
          <w:bCs/>
          <w:i/>
          <w:iCs/>
        </w:rPr>
        <w:t>); помощь в выполнении аттестационных работ</w:t>
      </w:r>
    </w:p>
    <w:p w14:paraId="1B3342F6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(ТМА), их проверка и оценка; консультации и другие формы психологической и педагогической поддержки</w:t>
      </w:r>
    </w:p>
    <w:p w14:paraId="189C8C58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обучающихся группы; индивидуальная помощь обучающимся в решении академических или личных проблем,</w:t>
      </w:r>
    </w:p>
    <w:p w14:paraId="48C0CF8E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связанных с обучением; профессиональная ориентация и консультирование по вопросам карьеры.</w:t>
      </w:r>
    </w:p>
    <w:p w14:paraId="27E74E48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proofErr w:type="spellStart"/>
      <w:r w:rsidRPr="00CD609B">
        <w:rPr>
          <w:b/>
          <w:bCs/>
          <w:i/>
          <w:iCs/>
        </w:rPr>
        <w:t>Тьюториал</w:t>
      </w:r>
      <w:proofErr w:type="spellEnd"/>
      <w:r w:rsidRPr="00CD609B">
        <w:rPr>
          <w:b/>
          <w:bCs/>
          <w:i/>
          <w:iCs/>
        </w:rPr>
        <w:t xml:space="preserve"> – форма активного группового обучения, проводимого тьютором и направленного на приобретение</w:t>
      </w:r>
    </w:p>
    <w:p w14:paraId="6FB2F5DF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обучающимися опыта применения концепций в модельных стандартных и нестандартных ситуациях, развитие</w:t>
      </w:r>
    </w:p>
    <w:p w14:paraId="3F8F646C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 xml:space="preserve">мыслительных, коммуникативных и рефлексивных способностей, систематизацию и </w:t>
      </w:r>
      <w:proofErr w:type="spellStart"/>
      <w:r w:rsidRPr="00CD609B">
        <w:rPr>
          <w:b/>
          <w:bCs/>
          <w:i/>
          <w:iCs/>
        </w:rPr>
        <w:t>проблематизацию</w:t>
      </w:r>
      <w:proofErr w:type="spellEnd"/>
      <w:r w:rsidRPr="00CD609B">
        <w:rPr>
          <w:b/>
          <w:bCs/>
          <w:i/>
          <w:iCs/>
        </w:rPr>
        <w:t xml:space="preserve"> содержания</w:t>
      </w:r>
    </w:p>
    <w:p w14:paraId="7B0C592D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 xml:space="preserve">курса, установление деловых связей, получение обратной связи об уровне </w:t>
      </w:r>
      <w:proofErr w:type="spellStart"/>
      <w:r w:rsidRPr="00CD609B">
        <w:rPr>
          <w:b/>
          <w:bCs/>
          <w:i/>
          <w:iCs/>
        </w:rPr>
        <w:t>усвоенности</w:t>
      </w:r>
      <w:proofErr w:type="spellEnd"/>
      <w:r w:rsidRPr="00CD609B">
        <w:rPr>
          <w:b/>
          <w:bCs/>
          <w:i/>
          <w:iCs/>
        </w:rPr>
        <w:t xml:space="preserve"> содержания и на этой основе –</w:t>
      </w:r>
    </w:p>
    <w:p w14:paraId="23C5FA4D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 xml:space="preserve">коррекция обучения. В ОДО </w:t>
      </w:r>
      <w:proofErr w:type="spellStart"/>
      <w:r w:rsidRPr="00CD609B">
        <w:rPr>
          <w:b/>
          <w:bCs/>
          <w:i/>
          <w:iCs/>
        </w:rPr>
        <w:t>тьюториал</w:t>
      </w:r>
      <w:proofErr w:type="spellEnd"/>
      <w:r w:rsidRPr="00CD609B">
        <w:rPr>
          <w:b/>
          <w:bCs/>
          <w:i/>
          <w:iCs/>
        </w:rPr>
        <w:t xml:space="preserve"> организуется в виде очных занятий; может также проводиться в виде</w:t>
      </w:r>
    </w:p>
    <w:p w14:paraId="01C265E5" w14:textId="77777777" w:rsid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виртуальных (сетевых) занятий в форме компьютерных конфер</w:t>
      </w:r>
      <w:r>
        <w:rPr>
          <w:b/>
          <w:bCs/>
          <w:i/>
          <w:iCs/>
        </w:rPr>
        <w:t>енций</w:t>
      </w:r>
    </w:p>
    <w:p w14:paraId="3760F215" w14:textId="7880D6EE" w:rsidR="00CD609B" w:rsidRDefault="00CD609B" w:rsidP="00CD609B">
      <w:pPr>
        <w:pStyle w:val="a3"/>
      </w:pPr>
      <w:r>
        <w:rPr>
          <w:b/>
          <w:bCs/>
          <w:i/>
          <w:iCs/>
        </w:rPr>
        <w:t>Теории воспитания</w:t>
      </w:r>
      <w:r>
        <w:t xml:space="preserve"> - это концепции, которые объясняют происхождение, формирование и изменение личности, а также ее поведение под воздействием воспитателя.</w:t>
      </w:r>
    </w:p>
    <w:p w14:paraId="1D33D53E" w14:textId="77777777" w:rsidR="00CD609B" w:rsidRDefault="00CD609B" w:rsidP="00CD609B">
      <w:pPr>
        <w:pStyle w:val="a3"/>
      </w:pPr>
      <w:r>
        <w:rPr>
          <w:b/>
          <w:bCs/>
          <w:i/>
          <w:iCs/>
        </w:rPr>
        <w:t>Теория поэтичного формирования умственных действий</w:t>
      </w:r>
      <w:r>
        <w:t xml:space="preserve"> - положение о том, что любое материальное (материализованное) действие, прежде чем стать умственным, проходит через ряд последовательно реализуемых переходных состояний (этапов).</w:t>
      </w:r>
    </w:p>
    <w:p w14:paraId="688860A5" w14:textId="77777777" w:rsidR="00CD609B" w:rsidRDefault="00CD609B" w:rsidP="00CD609B">
      <w:pPr>
        <w:pStyle w:val="a3"/>
      </w:pPr>
      <w:r>
        <w:rPr>
          <w:b/>
          <w:bCs/>
          <w:i/>
          <w:iCs/>
        </w:rPr>
        <w:t>Тест</w:t>
      </w:r>
      <w:r>
        <w:rPr>
          <w:i/>
          <w:iCs/>
        </w:rPr>
        <w:t xml:space="preserve"> -</w:t>
      </w:r>
      <w:r>
        <w:t xml:space="preserve"> система заданий, которая позволяет измерить уровень развития определенного психологического свойства личности.</w:t>
      </w:r>
    </w:p>
    <w:p w14:paraId="52F091D3" w14:textId="77777777" w:rsidR="00CD609B" w:rsidRDefault="00CD609B" w:rsidP="00CD609B">
      <w:pPr>
        <w:pStyle w:val="a3"/>
      </w:pPr>
      <w:r>
        <w:rPr>
          <w:b/>
          <w:bCs/>
          <w:i/>
          <w:iCs/>
        </w:rPr>
        <w:lastRenderedPageBreak/>
        <w:t>Традиционная (объясняющая) форма обучения</w:t>
      </w:r>
      <w:r>
        <w:t xml:space="preserve"> - это обучение, основанное на коммуникативной модели обучения, в соответствии с которой процесс обучения рассматривается как обмен информацией между учителем и учащимся.</w:t>
      </w:r>
    </w:p>
    <w:p w14:paraId="72173D77" w14:textId="77777777" w:rsidR="00CD609B" w:rsidRDefault="00CD609B" w:rsidP="00CD609B">
      <w:pPr>
        <w:pStyle w:val="a3"/>
      </w:pPr>
      <w:r>
        <w:rPr>
          <w:b/>
          <w:bCs/>
          <w:i/>
          <w:iCs/>
        </w:rPr>
        <w:t>Тренинг педагогического общения</w:t>
      </w:r>
      <w:r>
        <w:t xml:space="preserve"> - вид социально-психологического тренинга, направленный на приобретение знаний, умений и навыков, коррекцию и формирование установок, которые необходимы для успешного общения в условиях педагогической деятельности.</w:t>
      </w:r>
    </w:p>
    <w:p w14:paraId="009DFB11" w14:textId="77777777" w:rsidR="00CD609B" w:rsidRDefault="00CD609B" w:rsidP="00CD609B">
      <w:pPr>
        <w:pStyle w:val="a3"/>
      </w:pPr>
      <w:r>
        <w:rPr>
          <w:b/>
          <w:bCs/>
          <w:i/>
          <w:iCs/>
        </w:rPr>
        <w:t>Убеждения</w:t>
      </w:r>
      <w:r>
        <w:t xml:space="preserve"> - важный осознанный мотив поведения, придающий всей деятельности личности особую значимость и ясную направленность. Убеждения характеризуются, во-первых, высокой осознанностью и, во-вторых, своей теснейшей связью с миром чувств.</w:t>
      </w:r>
    </w:p>
    <w:p w14:paraId="1F0B74F4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Умения – освоенные человеком способы выполнения действия, обеспечиваемые совокупностью приобретенных знаний и</w:t>
      </w:r>
    </w:p>
    <w:p w14:paraId="15927EE6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навыков.</w:t>
      </w:r>
    </w:p>
    <w:p w14:paraId="301AF142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Учебная задача</w:t>
      </w:r>
    </w:p>
    <w:p w14:paraId="14A63131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 задача, требующая от учащегося открытия и освоения в учебной деятельности всеобщего способа (принципа,</w:t>
      </w:r>
    </w:p>
    <w:p w14:paraId="46B9F1D4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закономерности) решения относительно широкого круга проблем и конкретно-практических задач. Поставить учебную</w:t>
      </w:r>
    </w:p>
    <w:p w14:paraId="667F215D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задачу – значит ввести учащегося в ситуацию, требующую ориентации на содержательно общий способ ее решения во</w:t>
      </w:r>
    </w:p>
    <w:p w14:paraId="362FD456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всех возможных частных и конкретных вариантах условий ( В.В. Давыдов);</w:t>
      </w:r>
    </w:p>
    <w:p w14:paraId="63F1C221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 цель, которую надлежит решить ученику в определенных условиях учебного процесса. Основное отличие</w:t>
      </w:r>
    </w:p>
    <w:p w14:paraId="4CB1527D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учебной задачи заключается в том, что ее цель и результат состоят в изменении самого действующего субъекта, а не</w:t>
      </w:r>
    </w:p>
    <w:p w14:paraId="49B671D5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изменении предметов, с которыми действует субъект (Д.Б. Эльконин).</w:t>
      </w:r>
    </w:p>
    <w:p w14:paraId="7739CBD9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Учебный модуль – составная часть образовательной программы, характеризующаяся деятельностной и</w:t>
      </w:r>
    </w:p>
    <w:p w14:paraId="7F4E2B01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содержательной завершенностью, структура которой обеспечивает достижение определенного уровня компетентности.</w:t>
      </w:r>
    </w:p>
    <w:p w14:paraId="74D4CA35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Учение – понятие скорее психологическое, чем педагогическое, поскольку оно связывается с усилиями индивидов,</w:t>
      </w:r>
    </w:p>
    <w:p w14:paraId="225E5568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усваивающих тот или иной материал. Это научение человека в результате целенаправленного, сознательного</w:t>
      </w:r>
    </w:p>
    <w:p w14:paraId="17FF3DE4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lastRenderedPageBreak/>
        <w:t>присвоения им передаваемого ему общественно-исторического опыта и формируемого на этой основе индивидуального</w:t>
      </w:r>
    </w:p>
    <w:p w14:paraId="35F615C4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опыта. Исходя из этой трактовки, учение рассматривается как разновидность научения. В работах психологов учение</w:t>
      </w:r>
    </w:p>
    <w:p w14:paraId="3CADD40C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рассматривается как тип ведущей деятельности, в русле которой происходит не просто приобретение знаний, умений и</w:t>
      </w:r>
    </w:p>
    <w:p w14:paraId="0B2305AC" w14:textId="77777777" w:rsid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навыков, но и формирование личности в целом.</w:t>
      </w:r>
    </w:p>
    <w:p w14:paraId="47B55FF7" w14:textId="4382C742" w:rsidR="00CD609B" w:rsidRDefault="00CD609B" w:rsidP="00CD609B">
      <w:pPr>
        <w:pStyle w:val="a3"/>
      </w:pPr>
      <w:r>
        <w:rPr>
          <w:b/>
          <w:bCs/>
          <w:i/>
          <w:iCs/>
        </w:rPr>
        <w:t>Умственная отсталость</w:t>
      </w:r>
      <w:r>
        <w:t xml:space="preserve"> - стойкое нарушение познавательной деятельности вследствие органического поражения головного мозга.</w:t>
      </w:r>
    </w:p>
    <w:p w14:paraId="142F67B1" w14:textId="77777777" w:rsidR="00CD609B" w:rsidRDefault="00CD609B" w:rsidP="00CD609B">
      <w:pPr>
        <w:pStyle w:val="a3"/>
      </w:pPr>
      <w:r>
        <w:rPr>
          <w:b/>
          <w:bCs/>
          <w:i/>
          <w:iCs/>
        </w:rPr>
        <w:t>Умственное развитие</w:t>
      </w:r>
      <w:r>
        <w:t xml:space="preserve"> - это совокупность изменений качественного и количественного характера, происходящих в умственной деятельности в связи с изменением возраста и обогащением опыта человека.</w:t>
      </w:r>
    </w:p>
    <w:p w14:paraId="79A9B1E3" w14:textId="77777777" w:rsidR="00CD609B" w:rsidRDefault="00CD609B" w:rsidP="00CD609B">
      <w:pPr>
        <w:pStyle w:val="a3"/>
      </w:pPr>
      <w:r>
        <w:rPr>
          <w:b/>
          <w:bCs/>
          <w:i/>
          <w:iCs/>
        </w:rPr>
        <w:t>Условно-рефлекторное научение</w:t>
      </w:r>
      <w:r>
        <w:t xml:space="preserve"> - вид научения, который предполагает приобретение реакции на новые раздражители по механизму условного рефлекса.</w:t>
      </w:r>
    </w:p>
    <w:p w14:paraId="7E1A4154" w14:textId="77777777" w:rsidR="00CD609B" w:rsidRDefault="00CD609B" w:rsidP="00CD609B">
      <w:pPr>
        <w:pStyle w:val="a3"/>
      </w:pPr>
      <w:r>
        <w:rPr>
          <w:b/>
          <w:bCs/>
          <w:i/>
          <w:iCs/>
        </w:rPr>
        <w:t>Учебная деятельность</w:t>
      </w:r>
      <w:r>
        <w:t xml:space="preserve"> - это процесс приобретения человеком новых знаний, умений и навыков или изменения старых.</w:t>
      </w:r>
    </w:p>
    <w:p w14:paraId="50493B0F" w14:textId="77777777" w:rsidR="00CD609B" w:rsidRDefault="00CD609B" w:rsidP="00CD609B">
      <w:pPr>
        <w:pStyle w:val="a3"/>
      </w:pPr>
      <w:r>
        <w:rPr>
          <w:b/>
          <w:bCs/>
          <w:i/>
          <w:iCs/>
        </w:rPr>
        <w:t>Учебная задача</w:t>
      </w:r>
      <w:r>
        <w:t xml:space="preserve"> - способ организации деятельности учащихся, направленный на анализ условий происхождения теоретических понятий и на овладение соответствующими обобщенными способами действий, ориентированными на некоторые общие отношения осваиваемой предметной области.</w:t>
      </w:r>
    </w:p>
    <w:p w14:paraId="246B9EEB" w14:textId="77777777" w:rsidR="00CD609B" w:rsidRDefault="00CD609B" w:rsidP="00CD609B">
      <w:pPr>
        <w:pStyle w:val="a3"/>
      </w:pPr>
      <w:r>
        <w:rPr>
          <w:b/>
          <w:bCs/>
          <w:i/>
          <w:iCs/>
        </w:rPr>
        <w:t>Учение</w:t>
      </w:r>
      <w:r>
        <w:t xml:space="preserve"> - это целенаправленная познавательная деятельность учащихся, направленная на усвоение ими системы знаний, приобретение умений и навыков для последующего их применения на практике.</w:t>
      </w:r>
    </w:p>
    <w:p w14:paraId="0303750C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Функции лекции – информационная, мотивационная, организационно-ориентировочная, профессионально-</w:t>
      </w:r>
    </w:p>
    <w:p w14:paraId="540AFC00" w14:textId="77777777" w:rsid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воспитательная, методологическая</w:t>
      </w:r>
    </w:p>
    <w:p w14:paraId="4FBC697F" w14:textId="498024A7" w:rsidR="00CD609B" w:rsidRDefault="00CD609B" w:rsidP="00CD609B">
      <w:pPr>
        <w:pStyle w:val="a3"/>
      </w:pPr>
      <w:r>
        <w:rPr>
          <w:b/>
          <w:bCs/>
          <w:i/>
          <w:iCs/>
        </w:rPr>
        <w:t>Формирование ассоциации</w:t>
      </w:r>
      <w:r>
        <w:t xml:space="preserve"> - это психологический механизм научения, который состоит в установлении временных связей между отдельными знаниями или частями опыта человека.</w:t>
      </w:r>
    </w:p>
    <w:p w14:paraId="0A281BF6" w14:textId="77777777" w:rsidR="00CD609B" w:rsidRDefault="00CD609B" w:rsidP="00CD609B">
      <w:pPr>
        <w:pStyle w:val="a3"/>
      </w:pPr>
      <w:r>
        <w:rPr>
          <w:b/>
          <w:bCs/>
          <w:i/>
          <w:iCs/>
        </w:rPr>
        <w:t>Чувство</w:t>
      </w:r>
      <w:r>
        <w:t xml:space="preserve"> - это переживаемое в различной форме внутреннее отношение человека к тому, что происходит в его жизни, что он познает или делает.</w:t>
      </w:r>
    </w:p>
    <w:p w14:paraId="3455BD61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Цель – осознанный субъективный образ, представление человека о будущем результате деятельности, образ</w:t>
      </w:r>
    </w:p>
    <w:p w14:paraId="584EF4C6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«потребного будущего», определяющий целостность и направленность его действий и поступков.</w:t>
      </w:r>
    </w:p>
    <w:p w14:paraId="68113528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proofErr w:type="spellStart"/>
      <w:r w:rsidRPr="00CD609B">
        <w:rPr>
          <w:b/>
          <w:bCs/>
          <w:i/>
          <w:iCs/>
        </w:rPr>
        <w:lastRenderedPageBreak/>
        <w:t>Целеобразование</w:t>
      </w:r>
      <w:proofErr w:type="spellEnd"/>
      <w:r w:rsidRPr="00CD609B">
        <w:rPr>
          <w:b/>
          <w:bCs/>
          <w:i/>
          <w:iCs/>
        </w:rPr>
        <w:t xml:space="preserve"> (целеполагание) – процесс порождения в сознании человека новых целей как одно из проявлений</w:t>
      </w:r>
    </w:p>
    <w:p w14:paraId="77312894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его мышления; соответствующие образы-представления могут быть также транслированы другому субъекту и приняты</w:t>
      </w:r>
    </w:p>
    <w:p w14:paraId="33EEA8EE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им как цель собственной деятельности.</w:t>
      </w:r>
    </w:p>
    <w:p w14:paraId="65D39357" w14:textId="77777777" w:rsidR="00CD609B" w:rsidRP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Ценность – материальный или идеальный объект, имеющий жизненно важное значение для индивида, группы,</w:t>
      </w:r>
    </w:p>
    <w:p w14:paraId="0E67942B" w14:textId="77777777" w:rsidR="00CD609B" w:rsidRDefault="00CD609B" w:rsidP="00CD609B">
      <w:pPr>
        <w:pStyle w:val="a3"/>
        <w:rPr>
          <w:b/>
          <w:bCs/>
          <w:i/>
          <w:iCs/>
        </w:rPr>
      </w:pPr>
      <w:r w:rsidRPr="00CD609B">
        <w:rPr>
          <w:b/>
          <w:bCs/>
          <w:i/>
          <w:iCs/>
        </w:rPr>
        <w:t>социального слоя, этноса; предельное основание человеческого поступка</w:t>
      </w:r>
    </w:p>
    <w:p w14:paraId="3FC55248" w14:textId="23D0700E" w:rsidR="00CD609B" w:rsidRDefault="00CD609B" w:rsidP="00CD609B">
      <w:pPr>
        <w:pStyle w:val="a3"/>
      </w:pPr>
      <w:r>
        <w:rPr>
          <w:b/>
          <w:bCs/>
          <w:i/>
          <w:iCs/>
        </w:rPr>
        <w:t>Экспериментальная психология</w:t>
      </w:r>
      <w:r>
        <w:t xml:space="preserve"> - вся научная психология как система знаний, полученных на основе экспериментального изучения поведения человека и животных.</w:t>
      </w:r>
    </w:p>
    <w:p w14:paraId="0FF26A8D" w14:textId="77777777" w:rsidR="00CD609B" w:rsidRDefault="00CD609B" w:rsidP="00CD609B">
      <w:pPr>
        <w:pStyle w:val="a3"/>
      </w:pPr>
      <w:r>
        <w:rPr>
          <w:b/>
          <w:bCs/>
          <w:i/>
          <w:iCs/>
        </w:rPr>
        <w:t>Эмоция</w:t>
      </w:r>
      <w:r>
        <w:t xml:space="preserve"> - это непосредственное, временное переживание какого-нибудь более постоянного чувства.</w:t>
      </w:r>
    </w:p>
    <w:p w14:paraId="61EE6741" w14:textId="77777777" w:rsidR="00CD609B" w:rsidRDefault="00CD609B" w:rsidP="00CD609B">
      <w:pPr>
        <w:pStyle w:val="a3"/>
      </w:pPr>
      <w:r>
        <w:rPr>
          <w:b/>
          <w:bCs/>
          <w:i/>
          <w:iCs/>
        </w:rPr>
        <w:t>Эмпирическое обобщение</w:t>
      </w:r>
      <w:r>
        <w:t xml:space="preserve"> - это установление преимущественно формальных родовидовых зависимостей в различных классификациях.</w:t>
      </w:r>
    </w:p>
    <w:p w14:paraId="11FC261F" w14:textId="77777777" w:rsidR="00CD609B" w:rsidRDefault="00CD609B" w:rsidP="00CD609B">
      <w:pPr>
        <w:pStyle w:val="a3"/>
      </w:pPr>
      <w:r>
        <w:rPr>
          <w:b/>
          <w:bCs/>
          <w:i/>
          <w:iCs/>
        </w:rPr>
        <w:t>Эффект Розенталя</w:t>
      </w:r>
      <w:r>
        <w:t xml:space="preserve"> состоит в том, что у детей, о высоких способностях которых сообщается учителем независимо от реального уровня этих способностей, действительно существенно возрастает степень интеллектуального развития.</w:t>
      </w:r>
    </w:p>
    <w:p w14:paraId="25FC0FDD" w14:textId="77777777" w:rsidR="00060C2B" w:rsidRDefault="00CD609B"/>
    <w:sectPr w:rsidR="00060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5FF"/>
    <w:rsid w:val="00272060"/>
    <w:rsid w:val="00CD609B"/>
    <w:rsid w:val="00D809FF"/>
    <w:rsid w:val="00F8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AC714"/>
  <w15:chartTrackingRefBased/>
  <w15:docId w15:val="{EFEAC056-0E2F-47D1-A612-9E6D10669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6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37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9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4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0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15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51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15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0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00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31</Pages>
  <Words>8841</Words>
  <Characters>50398</Characters>
  <Application>Microsoft Office Word</Application>
  <DocSecurity>0</DocSecurity>
  <Lines>419</Lines>
  <Paragraphs>118</Paragraphs>
  <ScaleCrop>false</ScaleCrop>
  <Company/>
  <LinksUpToDate>false</LinksUpToDate>
  <CharactersWithSpaces>59121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2023-09-11T13:11:00Z</dcterms:created>
  <dcterms:modified xsi:type="dcterms:W3CDTF">2023-09-11T13:23:00Z</dcterms:modified>
</cp:coreProperties>
</file>