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84AFC8" w14:textId="479FC882" w:rsidR="003E1C58" w:rsidRDefault="00F3575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Hlk158597388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Группа  </w:t>
      </w:r>
      <w:r w:rsidR="000A01A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АИ</w:t>
      </w:r>
      <w:r w:rsidR="00F9170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-2</w:t>
      </w:r>
      <w:r w:rsidR="00005D9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4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– 2 курс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14:paraId="6B585DDA" w14:textId="70C1B3BB" w:rsidR="003E1C58" w:rsidRDefault="00AC7AFB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="00F357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-й семестр </w:t>
      </w:r>
      <w:r w:rsidR="00F357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F357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F357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F357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F357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F357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14:paraId="38155800" w14:textId="77777777" w:rsidR="003E1C58" w:rsidRDefault="00F35757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«Утверждено»</w:t>
      </w:r>
    </w:p>
    <w:p w14:paraId="25DDCFBE" w14:textId="77777777" w:rsidR="003E1C58" w:rsidRDefault="00F35757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Зав. каф. психологии</w:t>
      </w:r>
    </w:p>
    <w:p w14:paraId="49777A66" w14:textId="1EF9FE99" w:rsidR="003E1C58" w:rsidRDefault="007A5C2C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F357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_______________ </w:t>
      </w:r>
      <w:r w:rsidR="00F357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М.</w:t>
      </w:r>
      <w:r w:rsidR="00F357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И. </w:t>
      </w:r>
      <w:proofErr w:type="spellStart"/>
      <w:r w:rsidR="00F357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Лечиева</w:t>
      </w:r>
      <w:proofErr w:type="spellEnd"/>
      <w:r w:rsidR="00F357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</w:p>
    <w:p w14:paraId="079F74BF" w14:textId="77777777" w:rsidR="003E1C58" w:rsidRDefault="00F35757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14:paraId="03F441D3" w14:textId="77777777" w:rsidR="00145339" w:rsidRDefault="00F35757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1A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Протокол №</w:t>
      </w:r>
      <w:r w:rsidR="001453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6</w:t>
      </w:r>
      <w:r w:rsidR="007A5C2C" w:rsidRPr="00161A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5EA291E4" w14:textId="7689E471" w:rsidR="003E1C58" w:rsidRPr="00145339" w:rsidRDefault="00F35757" w:rsidP="00145339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1A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1453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 w:rsidRPr="00161A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</w:t>
      </w:r>
      <w:r w:rsidR="001453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161A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1453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23</w:t>
      </w:r>
      <w:r w:rsidR="00463D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 января 202</w:t>
      </w:r>
      <w:r w:rsidR="003B53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463D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161A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</w:t>
      </w:r>
      <w:r w:rsidRPr="00161A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1DC3CBAB" w14:textId="77777777" w:rsidR="003E1C58" w:rsidRDefault="003E1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B6931EA" w14:textId="77777777" w:rsidR="003E1C58" w:rsidRDefault="003E1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DACD333" w14:textId="77777777" w:rsidR="003E1C58" w:rsidRDefault="003E1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2F024D" w14:textId="77777777" w:rsidR="003E1C58" w:rsidRDefault="003E1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8781558" w14:textId="77777777" w:rsidR="003E1C58" w:rsidRDefault="00F357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КАЛЕНДАРНЫЙ ПЛАН</w:t>
      </w:r>
    </w:p>
    <w:p w14:paraId="71D7B4D8" w14:textId="77777777" w:rsidR="003E1C58" w:rsidRDefault="00F357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ПРОХОЖДЕНИЯ ДИСЦИПЛИНЫ</w:t>
      </w:r>
    </w:p>
    <w:p w14:paraId="7B41C78A" w14:textId="77777777" w:rsidR="003E1C58" w:rsidRDefault="00F357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«Психология»</w:t>
      </w:r>
    </w:p>
    <w:p w14:paraId="2590E9C1" w14:textId="77777777" w:rsidR="003E1C58" w:rsidRDefault="003E1C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36444E4" w14:textId="77777777" w:rsidR="003E1C58" w:rsidRDefault="003E1C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8B3A602" w14:textId="77777777" w:rsidR="003E1C58" w:rsidRDefault="003E1C5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EF489FF" w14:textId="77777777" w:rsidR="003E1C58" w:rsidRDefault="003E1C5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65ECB70" w14:textId="77777777" w:rsidR="003E1C58" w:rsidRDefault="003E1C5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DAF4C53" w14:textId="77777777" w:rsidR="003E1C58" w:rsidRDefault="003E1C5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90FCE50" w14:textId="77777777" w:rsidR="003E1C58" w:rsidRDefault="003E1C5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E6ABBD1" w14:textId="77777777" w:rsidR="003E1C58" w:rsidRDefault="003E1C5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FB3F1DA" w14:textId="77777777" w:rsidR="003E1C58" w:rsidRPr="009057B8" w:rsidRDefault="00F3575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Количество часов: </w:t>
      </w:r>
      <w:r w:rsidRPr="009057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108</w:t>
      </w:r>
    </w:p>
    <w:p w14:paraId="3552297D" w14:textId="77777777" w:rsidR="003E1C58" w:rsidRDefault="003E1C5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C0E6C77" w14:textId="5FA7A4AC" w:rsidR="003E1C58" w:rsidRPr="009057B8" w:rsidRDefault="00F35757">
      <w:pPr>
        <w:tabs>
          <w:tab w:val="left" w:pos="4111"/>
        </w:tabs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Лекций: </w:t>
      </w:r>
      <w:r w:rsidR="002C03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</w:t>
      </w:r>
    </w:p>
    <w:p w14:paraId="4063D2B8" w14:textId="1693C741" w:rsidR="003E1C58" w:rsidRPr="009057B8" w:rsidRDefault="00F35757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Практических занятий: </w:t>
      </w:r>
      <w:r w:rsidR="007A5C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24</w:t>
      </w:r>
    </w:p>
    <w:p w14:paraId="5097AD3E" w14:textId="7CC9FF5D" w:rsidR="003E1C58" w:rsidRPr="009057B8" w:rsidRDefault="002C032E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Всего часов: ___</w:t>
      </w:r>
    </w:p>
    <w:p w14:paraId="65DDF98A" w14:textId="77777777" w:rsidR="003E1C58" w:rsidRDefault="003E1C58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FBB110E" w14:textId="77777777" w:rsidR="003E1C58" w:rsidRDefault="003E1C58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68A0B79" w14:textId="77777777" w:rsidR="003E1C58" w:rsidRDefault="003E1C58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9DC7FAA" w14:textId="77777777" w:rsidR="00C15CA7" w:rsidRDefault="00C15CA7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8E6DC13" w14:textId="77777777" w:rsidR="003E1C58" w:rsidRDefault="003E1C58">
      <w:pPr>
        <w:spacing w:after="0" w:line="360" w:lineRule="auto"/>
        <w:ind w:left="411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B95AACE" w14:textId="1205714E" w:rsidR="003E1C58" w:rsidRPr="009057B8" w:rsidRDefault="002C032E">
      <w:pPr>
        <w:wordWrap w:val="0"/>
        <w:spacing w:after="0" w:line="360" w:lineRule="auto"/>
        <w:ind w:left="396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Лектор: _______________</w:t>
      </w:r>
    </w:p>
    <w:p w14:paraId="17C67BE0" w14:textId="77777777" w:rsidR="003E1C58" w:rsidRDefault="00F35757">
      <w:pPr>
        <w:spacing w:after="0" w:line="360" w:lineRule="auto"/>
        <w:ind w:left="3969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Руководитель практических </w:t>
      </w:r>
    </w:p>
    <w:p w14:paraId="348B0E74" w14:textId="35A9CA79" w:rsidR="003E1C58" w:rsidRDefault="00F35757">
      <w:pPr>
        <w:spacing w:after="0" w:line="360" w:lineRule="auto"/>
        <w:ind w:left="3969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занятий: </w:t>
      </w:r>
      <w:proofErr w:type="spellStart"/>
      <w:r w:rsidR="007A5C2C" w:rsidRPr="007A5C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Успаева</w:t>
      </w:r>
      <w:proofErr w:type="spellEnd"/>
      <w:r w:rsidR="007A5C2C" w:rsidRPr="007A5C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Г.В.</w:t>
      </w:r>
    </w:p>
    <w:p w14:paraId="55B635F5" w14:textId="28FD01B8" w:rsidR="003E1C58" w:rsidRDefault="00F35757">
      <w:pPr>
        <w:spacing w:after="0" w:line="360" w:lineRule="auto"/>
        <w:ind w:left="3969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План составила: </w:t>
      </w:r>
      <w:proofErr w:type="spellStart"/>
      <w:r w:rsidR="007A5C2C" w:rsidRPr="007A5C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Успаева</w:t>
      </w:r>
      <w:proofErr w:type="spellEnd"/>
      <w:r w:rsidR="007A5C2C" w:rsidRPr="007A5C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Г.В.</w:t>
      </w:r>
    </w:p>
    <w:p w14:paraId="4A40CC39" w14:textId="77777777" w:rsidR="003E1C58" w:rsidRDefault="003E1C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bookmarkEnd w:id="0"/>
    <w:p w14:paraId="2B4E5CDF" w14:textId="77777777" w:rsidR="003E1C58" w:rsidRDefault="003E1C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15B36753" w14:textId="77777777" w:rsidR="00743C22" w:rsidRDefault="00743C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1E8F8F61" w14:textId="77777777" w:rsidR="00743C22" w:rsidRDefault="00743C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60CB0DAF" w14:textId="77777777" w:rsidR="00F91701" w:rsidRDefault="00F917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57DF88DB" w14:textId="03251802" w:rsidR="003E1C58" w:rsidRDefault="00F35757" w:rsidP="00161A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Практические занятия</w:t>
      </w:r>
    </w:p>
    <w:tbl>
      <w:tblPr>
        <w:tblStyle w:val="1"/>
        <w:tblW w:w="1020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1134"/>
        <w:gridCol w:w="850"/>
        <w:gridCol w:w="6662"/>
        <w:gridCol w:w="850"/>
      </w:tblGrid>
      <w:tr w:rsidR="003E1C58" w:rsidRPr="00161A88" w14:paraId="021215FD" w14:textId="77777777" w:rsidTr="007920D2">
        <w:trPr>
          <w:trHeight w:val="240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22CB9" w14:textId="77777777" w:rsidR="003E1C58" w:rsidRPr="00161A88" w:rsidRDefault="00F357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61A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14:paraId="507525E1" w14:textId="53D28FD3" w:rsidR="003E1C58" w:rsidRPr="00161A88" w:rsidRDefault="00452D7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61A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уч.</w:t>
            </w:r>
          </w:p>
          <w:p w14:paraId="4DE9E501" w14:textId="0A38C439" w:rsidR="00452D70" w:rsidRPr="00161A88" w:rsidRDefault="00452D7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161A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нед</w:t>
            </w:r>
            <w:proofErr w:type="spellEnd"/>
            <w:r w:rsidRPr="00161A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33121" w14:textId="0AC075F5" w:rsidR="003E1C58" w:rsidRPr="00161A88" w:rsidRDefault="00161A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61A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Гр.</w:t>
            </w:r>
          </w:p>
          <w:p w14:paraId="128089B2" w14:textId="4EB68D6F" w:rsidR="003E1C58" w:rsidRPr="00161A88" w:rsidRDefault="00161A8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61A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0A01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АИ</w:t>
            </w:r>
            <w:r w:rsidR="000148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-24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F28CF" w14:textId="77777777" w:rsidR="003E1C58" w:rsidRPr="00161A88" w:rsidRDefault="00F357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61A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Кол-во часов/ </w:t>
            </w:r>
            <w:proofErr w:type="spellStart"/>
            <w:r w:rsidRPr="00161A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з.е</w:t>
            </w:r>
            <w:proofErr w:type="spellEnd"/>
            <w:r w:rsidRPr="00161A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66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D8169" w14:textId="77777777" w:rsidR="003E1C58" w:rsidRPr="00161A88" w:rsidRDefault="003E1C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769A8EC7" w14:textId="77777777" w:rsidR="003E1C58" w:rsidRPr="00161A88" w:rsidRDefault="00F357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61A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и содержание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46F64" w14:textId="03633C88" w:rsidR="003E1C58" w:rsidRPr="00161A88" w:rsidRDefault="00F9170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61A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Отметка о </w:t>
            </w:r>
            <w:proofErr w:type="spellStart"/>
            <w:r w:rsidRPr="00161A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вып</w:t>
            </w:r>
            <w:proofErr w:type="spellEnd"/>
            <w:r w:rsidRPr="00161A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3E1C58" w:rsidRPr="00161A88" w14:paraId="6587B74C" w14:textId="77777777" w:rsidTr="007920D2">
        <w:trPr>
          <w:trHeight w:val="204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E24967" w14:textId="77777777" w:rsidR="003E1C58" w:rsidRPr="00161A88" w:rsidRDefault="003E1C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6BAA1" w14:textId="77777777" w:rsidR="003E1C58" w:rsidRPr="00161A88" w:rsidRDefault="00F357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61A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D28487" w14:textId="77777777" w:rsidR="003E1C58" w:rsidRPr="00161A88" w:rsidRDefault="003E1C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32F5AA" w14:textId="77777777" w:rsidR="003E1C58" w:rsidRPr="00161A88" w:rsidRDefault="003E1C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0748FB" w14:textId="77777777" w:rsidR="003E1C58" w:rsidRPr="00161A88" w:rsidRDefault="003E1C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52D70" w:rsidRPr="00161A88" w14:paraId="0FE1EB20" w14:textId="77777777" w:rsidTr="007920D2">
        <w:trPr>
          <w:trHeight w:val="35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FD0F4" w14:textId="3B35EA3B" w:rsidR="00452D70" w:rsidRPr="007920D2" w:rsidRDefault="007920D2" w:rsidP="007920D2">
            <w:pPr>
              <w:spacing w:after="0" w:line="276" w:lineRule="auto"/>
              <w:ind w:left="360" w:hanging="1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FDB2A" w14:textId="36ED05E5" w:rsidR="00452D70" w:rsidRPr="00161A88" w:rsidRDefault="000A01AE" w:rsidP="00D002F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="00DC1D9C">
              <w:rPr>
                <w:rFonts w:ascii="Times New Roman" w:eastAsia="Times New Roman" w:hAnsi="Times New Roman" w:cs="Times New Roman"/>
                <w:sz w:val="24"/>
                <w:szCs w:val="24"/>
              </w:rPr>
              <w:t>.03.26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7886A" w14:textId="1C91FCDE" w:rsidR="00452D70" w:rsidRPr="00161A88" w:rsidRDefault="00452D7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1A88">
              <w:rPr>
                <w:rFonts w:ascii="Times New Roman" w:eastAsia="Times New Roman" w:hAnsi="Times New Roman" w:cs="Times New Roman"/>
                <w:sz w:val="24"/>
                <w:szCs w:val="24"/>
              </w:rPr>
              <w:t>2/0,05</w:t>
            </w:r>
          </w:p>
        </w:tc>
        <w:tc>
          <w:tcPr>
            <w:tcW w:w="6662" w:type="dxa"/>
          </w:tcPr>
          <w:p w14:paraId="3F6DCA4A" w14:textId="46AA8009" w:rsidR="00452D70" w:rsidRPr="00F86310" w:rsidRDefault="00452D7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A88">
              <w:rPr>
                <w:rFonts w:ascii="Times New Roman" w:hAnsi="Times New Roman" w:cs="Times New Roman"/>
                <w:b/>
                <w:sz w:val="24"/>
                <w:szCs w:val="24"/>
              </w:rPr>
              <w:t>Жизненный путь личности и профессионализация.</w:t>
            </w:r>
            <w:r w:rsidRPr="00161A88">
              <w:rPr>
                <w:rFonts w:ascii="Times New Roman" w:hAnsi="Times New Roman" w:cs="Times New Roman"/>
                <w:sz w:val="24"/>
                <w:szCs w:val="24"/>
              </w:rPr>
              <w:t xml:space="preserve"> Жизненный путь личности. Личность и время. Психологическая история личности.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645D5" w14:textId="77777777" w:rsidR="00452D70" w:rsidRPr="00161A88" w:rsidRDefault="00452D7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97C51" w:rsidRPr="00161A88" w14:paraId="2F7EB375" w14:textId="77777777" w:rsidTr="007920D2">
        <w:trPr>
          <w:trHeight w:val="35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7A20B" w14:textId="2DDF5FEA" w:rsidR="00D97C51" w:rsidRPr="007920D2" w:rsidRDefault="00D97C51" w:rsidP="00D97C51">
            <w:pPr>
              <w:spacing w:after="0" w:line="276" w:lineRule="auto"/>
              <w:ind w:left="360" w:hanging="1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04B3A" w14:textId="7BB509BE" w:rsidR="00D97C51" w:rsidRPr="00161A88" w:rsidRDefault="000A01AE" w:rsidP="00D002F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  <w:r w:rsidR="00DC1D9C">
              <w:rPr>
                <w:rFonts w:ascii="Times New Roman" w:eastAsia="Times New Roman" w:hAnsi="Times New Roman" w:cs="Times New Roman"/>
                <w:sz w:val="24"/>
                <w:szCs w:val="24"/>
              </w:rPr>
              <w:t>.03.26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2B1A3" w14:textId="5420346F" w:rsidR="00D97C51" w:rsidRPr="00161A88" w:rsidRDefault="00D97C5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1A88">
              <w:rPr>
                <w:rFonts w:ascii="Times New Roman" w:eastAsia="Times New Roman" w:hAnsi="Times New Roman" w:cs="Times New Roman"/>
                <w:sz w:val="24"/>
                <w:szCs w:val="24"/>
              </w:rPr>
              <w:t>2/0,05</w:t>
            </w:r>
          </w:p>
        </w:tc>
        <w:tc>
          <w:tcPr>
            <w:tcW w:w="6662" w:type="dxa"/>
          </w:tcPr>
          <w:p w14:paraId="5BCF8D02" w14:textId="381424AE" w:rsidR="00D97C51" w:rsidRPr="00161A88" w:rsidRDefault="00D97C51" w:rsidP="00F9170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A88">
              <w:rPr>
                <w:rFonts w:ascii="Times New Roman" w:hAnsi="Times New Roman" w:cs="Times New Roman"/>
                <w:b/>
                <w:sz w:val="24"/>
                <w:szCs w:val="24"/>
              </w:rPr>
              <w:t>Жизненный путь личности и профессионализация.</w:t>
            </w:r>
            <w:r w:rsidRPr="00161A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4615A78" w14:textId="77777777" w:rsidR="00D97C51" w:rsidRPr="00161A88" w:rsidRDefault="00D97C51" w:rsidP="00F9170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A88">
              <w:rPr>
                <w:rFonts w:ascii="Times New Roman" w:hAnsi="Times New Roman" w:cs="Times New Roman"/>
                <w:sz w:val="24"/>
                <w:szCs w:val="24"/>
              </w:rPr>
              <w:t>Понятие о жизненной стратегии и</w:t>
            </w:r>
          </w:p>
          <w:p w14:paraId="65D89824" w14:textId="4B04DB62" w:rsidR="00D97C51" w:rsidRPr="00161A88" w:rsidRDefault="00D97C51" w:rsidP="00F9170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A88">
              <w:rPr>
                <w:rFonts w:ascii="Times New Roman" w:hAnsi="Times New Roman" w:cs="Times New Roman"/>
                <w:sz w:val="24"/>
                <w:szCs w:val="24"/>
              </w:rPr>
              <w:t>психологическом образе жизни (</w:t>
            </w:r>
            <w:proofErr w:type="spellStart"/>
            <w:r w:rsidRPr="00161A8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D61485">
              <w:rPr>
                <w:rFonts w:ascii="Times New Roman" w:hAnsi="Times New Roman" w:cs="Times New Roman"/>
                <w:sz w:val="24"/>
                <w:szCs w:val="24"/>
              </w:rPr>
              <w:t>буль</w:t>
            </w:r>
            <w:r w:rsidRPr="00161A88">
              <w:rPr>
                <w:rFonts w:ascii="Times New Roman" w:hAnsi="Times New Roman" w:cs="Times New Roman"/>
                <w:sz w:val="24"/>
                <w:szCs w:val="24"/>
              </w:rPr>
              <w:t>ханова-Славская</w:t>
            </w:r>
            <w:proofErr w:type="spellEnd"/>
            <w:r w:rsidRPr="00161A88">
              <w:rPr>
                <w:rFonts w:ascii="Times New Roman" w:hAnsi="Times New Roman" w:cs="Times New Roman"/>
                <w:sz w:val="24"/>
                <w:szCs w:val="24"/>
              </w:rPr>
              <w:t xml:space="preserve"> К.А., </w:t>
            </w:r>
            <w:proofErr w:type="spellStart"/>
            <w:r w:rsidRPr="00161A88">
              <w:rPr>
                <w:rFonts w:ascii="Times New Roman" w:hAnsi="Times New Roman" w:cs="Times New Roman"/>
                <w:sz w:val="24"/>
                <w:szCs w:val="24"/>
              </w:rPr>
              <w:t>Брушлинский</w:t>
            </w:r>
            <w:proofErr w:type="spellEnd"/>
            <w:r w:rsidRPr="00161A88">
              <w:rPr>
                <w:rFonts w:ascii="Times New Roman" w:hAnsi="Times New Roman" w:cs="Times New Roman"/>
                <w:sz w:val="24"/>
                <w:szCs w:val="24"/>
              </w:rPr>
              <w:t xml:space="preserve"> А.В. и др.). Профессия как фактор самореализации личности. Понятие о профессиональном самосознании. </w:t>
            </w:r>
          </w:p>
          <w:p w14:paraId="42F56B38" w14:textId="41518228" w:rsidR="00D97C51" w:rsidRPr="00161A88" w:rsidRDefault="00D97C51" w:rsidP="00F9170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1A88">
              <w:rPr>
                <w:rFonts w:ascii="Times New Roman" w:hAnsi="Times New Roman" w:cs="Times New Roman"/>
                <w:sz w:val="24"/>
                <w:szCs w:val="24"/>
              </w:rPr>
              <w:t>Этапы  профессионализации.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F153D" w14:textId="77777777" w:rsidR="00D97C51" w:rsidRPr="00161A88" w:rsidRDefault="00D97C5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97C51" w:rsidRPr="00161A88" w14:paraId="7888E977" w14:textId="77777777" w:rsidTr="007920D2">
        <w:trPr>
          <w:trHeight w:val="83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5F015" w14:textId="2A613EE6" w:rsidR="00D97C51" w:rsidRPr="007920D2" w:rsidRDefault="00D97C51" w:rsidP="00D97C51">
            <w:pPr>
              <w:spacing w:after="0" w:line="276" w:lineRule="auto"/>
              <w:ind w:left="360" w:hanging="1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2670C" w14:textId="3C97A334" w:rsidR="00D97C51" w:rsidRPr="00A00FA8" w:rsidRDefault="000A01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DC1D9C">
              <w:rPr>
                <w:rFonts w:ascii="Times New Roman" w:hAnsi="Times New Roman" w:cs="Times New Roman"/>
                <w:sz w:val="24"/>
                <w:szCs w:val="24"/>
              </w:rPr>
              <w:t>.03.26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812C5" w14:textId="242BA701" w:rsidR="00D97C51" w:rsidRPr="00161A88" w:rsidRDefault="00D97C5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1A88">
              <w:rPr>
                <w:rFonts w:ascii="Times New Roman" w:eastAsia="Times New Roman" w:hAnsi="Times New Roman" w:cs="Times New Roman"/>
                <w:sz w:val="24"/>
                <w:szCs w:val="24"/>
              </w:rPr>
              <w:t>2/0,05</w:t>
            </w:r>
          </w:p>
        </w:tc>
        <w:tc>
          <w:tcPr>
            <w:tcW w:w="6662" w:type="dxa"/>
          </w:tcPr>
          <w:p w14:paraId="39B29BD8" w14:textId="77777777" w:rsidR="00D97C51" w:rsidRPr="00161A88" w:rsidRDefault="00D97C51" w:rsidP="006D3AF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1A88">
              <w:rPr>
                <w:rFonts w:ascii="Times New Roman" w:hAnsi="Times New Roman" w:cs="Times New Roman"/>
                <w:b/>
                <w:sz w:val="24"/>
                <w:szCs w:val="24"/>
              </w:rPr>
              <w:t>Понятие образовательного процесса.</w:t>
            </w:r>
          </w:p>
          <w:p w14:paraId="5CA78915" w14:textId="2F8FD3F5" w:rsidR="00D97C51" w:rsidRPr="00161A88" w:rsidRDefault="00D97C5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A88">
              <w:rPr>
                <w:rFonts w:ascii="Times New Roman" w:hAnsi="Times New Roman" w:cs="Times New Roman"/>
                <w:sz w:val="24"/>
                <w:szCs w:val="24"/>
              </w:rPr>
              <w:t xml:space="preserve"> Взаимосвязь обучения, воспитания и развития в образовательном процессе. 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2D242" w14:textId="77777777" w:rsidR="00D97C51" w:rsidRPr="00161A88" w:rsidRDefault="00D97C5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97C51" w:rsidRPr="00161A88" w14:paraId="519A1AC5" w14:textId="77777777" w:rsidTr="007920D2">
        <w:trPr>
          <w:trHeight w:val="16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182FA" w14:textId="6FB6B8D2" w:rsidR="00D97C51" w:rsidRPr="007920D2" w:rsidRDefault="00D97C51" w:rsidP="00D97C51">
            <w:pPr>
              <w:spacing w:after="0" w:line="276" w:lineRule="auto"/>
              <w:ind w:left="360" w:hanging="1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AEC05" w14:textId="643CE77B" w:rsidR="00D97C51" w:rsidRDefault="000A01A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DC1D9C">
              <w:rPr>
                <w:rFonts w:ascii="Times New Roman" w:hAnsi="Times New Roman" w:cs="Times New Roman"/>
                <w:sz w:val="24"/>
                <w:szCs w:val="24"/>
              </w:rPr>
              <w:t>.03.26</w:t>
            </w:r>
          </w:p>
          <w:p w14:paraId="64BD7B44" w14:textId="77777777" w:rsidR="00A00FA8" w:rsidRDefault="00A00FA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2EDEDB" w14:textId="77777777" w:rsidR="00A00FA8" w:rsidRDefault="00A00FA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285AC4" w14:textId="77777777" w:rsidR="00A00FA8" w:rsidRDefault="00A00FA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80A86F" w14:textId="1BB7EA84" w:rsidR="00A00FA8" w:rsidRPr="00A00FA8" w:rsidRDefault="00A00FA8" w:rsidP="00F8631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A78C7" w14:textId="14F5F046" w:rsidR="00D97C51" w:rsidRPr="00161A88" w:rsidRDefault="00D97C5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1A8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161A8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161A88">
              <w:rPr>
                <w:rFonts w:ascii="Times New Roman" w:eastAsia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6662" w:type="dxa"/>
          </w:tcPr>
          <w:p w14:paraId="7C728586" w14:textId="77777777" w:rsidR="00D97C51" w:rsidRPr="00161A88" w:rsidRDefault="00D97C51" w:rsidP="006D3AF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1A88">
              <w:rPr>
                <w:rFonts w:ascii="Times New Roman" w:hAnsi="Times New Roman" w:cs="Times New Roman"/>
                <w:b/>
                <w:sz w:val="24"/>
                <w:szCs w:val="24"/>
              </w:rPr>
              <w:t>Понятие образовательного процесса.</w:t>
            </w:r>
          </w:p>
          <w:p w14:paraId="31F07479" w14:textId="0C7CECA9" w:rsidR="00A00FA8" w:rsidRPr="00161A88" w:rsidRDefault="00D97C51">
            <w:pPr>
              <w:pStyle w:val="a3"/>
              <w:shd w:val="clear" w:color="auto" w:fill="auto"/>
              <w:spacing w:line="240" w:lineRule="auto"/>
              <w:ind w:firstLine="0"/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161A88">
              <w:rPr>
                <w:rFonts w:cs="Times New Roman"/>
                <w:sz w:val="24"/>
                <w:szCs w:val="24"/>
              </w:rPr>
              <w:t xml:space="preserve">Соотношение понятий образовательный процесс – образовательная деятельность – педагогическая деятельность. Структура педагогической деятельности. Мотивация в структуре педагогической деятельности. Мотивация и </w:t>
            </w:r>
            <w:proofErr w:type="spellStart"/>
            <w:r w:rsidRPr="00161A88">
              <w:rPr>
                <w:rFonts w:cs="Times New Roman"/>
                <w:sz w:val="24"/>
                <w:szCs w:val="24"/>
              </w:rPr>
              <w:t>центрация</w:t>
            </w:r>
            <w:proofErr w:type="spellEnd"/>
            <w:r w:rsidRPr="00161A88">
              <w:rPr>
                <w:rFonts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0B101AC" w14:textId="77777777" w:rsidR="00D97C51" w:rsidRPr="00161A88" w:rsidRDefault="00D97C5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97C51" w:rsidRPr="00161A88" w14:paraId="781F8A4B" w14:textId="77777777" w:rsidTr="007920D2">
        <w:trPr>
          <w:trHeight w:val="16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1D800" w14:textId="60950319" w:rsidR="00D97C51" w:rsidRPr="007920D2" w:rsidRDefault="00A00FA8" w:rsidP="00A00FA8">
            <w:pPr>
              <w:spacing w:after="0" w:line="276" w:lineRule="auto"/>
              <w:ind w:left="360" w:hanging="1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84914" w14:textId="1CB8AEF7" w:rsidR="00D97C51" w:rsidRPr="00161A88" w:rsidRDefault="000A01A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="000148FD">
              <w:rPr>
                <w:rFonts w:ascii="Times New Roman" w:eastAsia="Times New Roman" w:hAnsi="Times New Roman" w:cs="Times New Roman"/>
                <w:sz w:val="24"/>
                <w:szCs w:val="24"/>
              </w:rPr>
              <w:t>.03</w:t>
            </w:r>
            <w:r w:rsidR="00DC1D9C">
              <w:rPr>
                <w:rFonts w:ascii="Times New Roman" w:eastAsia="Times New Roman" w:hAnsi="Times New Roman" w:cs="Times New Roman"/>
                <w:sz w:val="24"/>
                <w:szCs w:val="24"/>
              </w:rPr>
              <w:t>.26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825E8" w14:textId="1DE35285" w:rsidR="00D97C51" w:rsidRPr="00161A88" w:rsidRDefault="00D97C5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1A8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161A8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161A88">
              <w:rPr>
                <w:rFonts w:ascii="Times New Roman" w:eastAsia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6662" w:type="dxa"/>
          </w:tcPr>
          <w:p w14:paraId="4A3876A8" w14:textId="77777777" w:rsidR="00D97C51" w:rsidRPr="00161A88" w:rsidRDefault="00D97C51" w:rsidP="006D3AFF">
            <w:pPr>
              <w:pStyle w:val="a3"/>
              <w:shd w:val="clear" w:color="auto" w:fill="auto"/>
              <w:spacing w:line="240" w:lineRule="auto"/>
              <w:ind w:firstLine="0"/>
              <w:contextualSpacing/>
              <w:jc w:val="both"/>
              <w:rPr>
                <w:rFonts w:cs="Times New Roman"/>
                <w:b/>
                <w:color w:val="auto"/>
                <w:sz w:val="24"/>
                <w:szCs w:val="24"/>
              </w:rPr>
            </w:pPr>
            <w:r w:rsidRPr="00161A88">
              <w:rPr>
                <w:rFonts w:cs="Times New Roman"/>
                <w:b/>
                <w:color w:val="auto"/>
                <w:sz w:val="24"/>
                <w:szCs w:val="24"/>
              </w:rPr>
              <w:t xml:space="preserve">Педагогические </w:t>
            </w:r>
          </w:p>
          <w:p w14:paraId="7CC32479" w14:textId="732CD655" w:rsidR="00D97C51" w:rsidRPr="00161A88" w:rsidRDefault="00D97C51">
            <w:pPr>
              <w:pStyle w:val="a3"/>
              <w:shd w:val="clear" w:color="auto" w:fill="auto"/>
              <w:spacing w:line="240" w:lineRule="auto"/>
              <w:ind w:firstLine="0"/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161A88">
              <w:rPr>
                <w:rFonts w:cs="Times New Roman"/>
                <w:b/>
                <w:color w:val="auto"/>
                <w:sz w:val="24"/>
                <w:szCs w:val="24"/>
              </w:rPr>
              <w:t>функции и умения.</w:t>
            </w:r>
            <w:r w:rsidRPr="00161A88">
              <w:rPr>
                <w:rFonts w:cs="Times New Roman"/>
                <w:color w:val="auto"/>
                <w:sz w:val="24"/>
                <w:szCs w:val="24"/>
              </w:rPr>
              <w:t xml:space="preserve"> Психологический анализ урока как единство проективно-рефлексивных умений педагога. Стили педагогической деятельности.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55B3C27" w14:textId="77777777" w:rsidR="00D97C51" w:rsidRPr="00161A88" w:rsidRDefault="00D97C5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97C51" w:rsidRPr="00161A88" w14:paraId="53230744" w14:textId="77777777" w:rsidTr="007920D2">
        <w:trPr>
          <w:trHeight w:val="362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C0390" w14:textId="4FA4C979" w:rsidR="00D97C51" w:rsidRPr="007920D2" w:rsidRDefault="00A00FA8" w:rsidP="00A00FA8">
            <w:pPr>
              <w:spacing w:after="0" w:line="276" w:lineRule="auto"/>
              <w:ind w:left="360" w:hanging="1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1A705" w14:textId="41F66C6F" w:rsidR="00D97C51" w:rsidRPr="00161A88" w:rsidRDefault="000A01AE" w:rsidP="002C032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01.04</w:t>
            </w:r>
            <w:r w:rsidR="00A00FA8" w:rsidRPr="00A00FA8">
              <w:rPr>
                <w:rFonts w:ascii="Times New Roman" w:eastAsia="Times New Roman" w:hAnsi="Times New Roman" w:cs="Times New Roman"/>
                <w:sz w:val="24"/>
                <w:szCs w:val="24"/>
              </w:rPr>
              <w:t>.2</w:t>
            </w:r>
            <w:r w:rsidR="00DC1D9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14075" w14:textId="3712CEEC" w:rsidR="00D97C51" w:rsidRPr="00161A88" w:rsidRDefault="00D97C5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1A8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161A8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161A88">
              <w:rPr>
                <w:rFonts w:ascii="Times New Roman" w:eastAsia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6662" w:type="dxa"/>
          </w:tcPr>
          <w:p w14:paraId="4092B9F2" w14:textId="3BC31933" w:rsidR="00D97C51" w:rsidRPr="00F86310" w:rsidRDefault="00D97C51" w:rsidP="00F86310">
            <w:pPr>
              <w:pStyle w:val="a3"/>
              <w:shd w:val="clear" w:color="auto" w:fill="auto"/>
              <w:spacing w:line="240" w:lineRule="auto"/>
              <w:ind w:firstLine="0"/>
              <w:contextualSpacing/>
              <w:jc w:val="both"/>
              <w:rPr>
                <w:rFonts w:cs="Times New Roman"/>
                <w:b/>
                <w:color w:val="auto"/>
                <w:sz w:val="24"/>
                <w:szCs w:val="24"/>
              </w:rPr>
            </w:pPr>
            <w:r w:rsidRPr="00161A88">
              <w:rPr>
                <w:rFonts w:cs="Times New Roman"/>
                <w:b/>
                <w:color w:val="auto"/>
                <w:sz w:val="24"/>
                <w:szCs w:val="24"/>
              </w:rPr>
              <w:t>Педагог как субъект педагогической деятельности.</w:t>
            </w:r>
            <w:r w:rsidRPr="00161A88">
              <w:rPr>
                <w:rFonts w:cs="Times New Roman"/>
                <w:color w:val="auto"/>
                <w:sz w:val="24"/>
                <w:szCs w:val="24"/>
              </w:rPr>
              <w:t xml:space="preserve"> Личностные качества и способности педагога. Педагогическое мастерство.</w:t>
            </w:r>
            <w:r w:rsidRPr="00161A88">
              <w:rPr>
                <w:rFonts w:cs="Times New Roman"/>
                <w:b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4530D" w14:textId="77777777" w:rsidR="00D97C51" w:rsidRPr="00161A88" w:rsidRDefault="00D97C5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86310" w:rsidRPr="00161A88" w14:paraId="09EBC616" w14:textId="77777777" w:rsidTr="007920D2">
        <w:trPr>
          <w:trHeight w:val="362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42494" w14:textId="18BF1C0B" w:rsidR="00F86310" w:rsidRDefault="00F86310" w:rsidP="00A00FA8">
            <w:pPr>
              <w:spacing w:after="0" w:line="276" w:lineRule="auto"/>
              <w:ind w:left="360" w:hanging="1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BFFF4" w14:textId="0CA5E0DF" w:rsidR="00F86310" w:rsidRDefault="000A01AE" w:rsidP="002C032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08</w:t>
            </w:r>
            <w:r w:rsidR="00F86310" w:rsidRPr="00F8631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.04.26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72AB3" w14:textId="77777777" w:rsidR="00F86310" w:rsidRPr="00161A88" w:rsidRDefault="00F8631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14:paraId="1CEE06EC" w14:textId="5DA32DF9" w:rsidR="00F86310" w:rsidRPr="00161A88" w:rsidRDefault="00F86310" w:rsidP="00F86310">
            <w:pPr>
              <w:pStyle w:val="a3"/>
              <w:shd w:val="clear" w:color="auto" w:fill="auto"/>
              <w:spacing w:line="240" w:lineRule="auto"/>
              <w:ind w:firstLine="0"/>
              <w:contextualSpacing/>
              <w:jc w:val="both"/>
              <w:rPr>
                <w:rFonts w:cs="Times New Roman"/>
                <w:b/>
                <w:color w:val="auto"/>
                <w:sz w:val="24"/>
                <w:szCs w:val="24"/>
              </w:rPr>
            </w:pPr>
            <w:r w:rsidRPr="00F86310">
              <w:rPr>
                <w:rFonts w:cs="Times New Roman"/>
                <w:b/>
                <w:color w:val="FF0000"/>
                <w:sz w:val="24"/>
                <w:szCs w:val="24"/>
              </w:rPr>
              <w:t>Атт</w:t>
            </w:r>
            <w:r w:rsidR="00406D4E">
              <w:rPr>
                <w:rFonts w:cs="Times New Roman"/>
                <w:b/>
                <w:color w:val="FF0000"/>
                <w:sz w:val="24"/>
                <w:szCs w:val="24"/>
              </w:rPr>
              <w:t>естационная работа 6 апреля - 18</w:t>
            </w:r>
            <w:r w:rsidRPr="00F86310">
              <w:rPr>
                <w:rFonts w:cs="Times New Roman"/>
                <w:b/>
                <w:color w:val="FF0000"/>
                <w:sz w:val="24"/>
                <w:szCs w:val="24"/>
              </w:rPr>
              <w:t xml:space="preserve"> апреля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C42CE" w14:textId="77777777" w:rsidR="00F86310" w:rsidRPr="00161A88" w:rsidRDefault="00F8631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86310" w:rsidRPr="00161A88" w14:paraId="42C347B9" w14:textId="77777777" w:rsidTr="007920D2">
        <w:trPr>
          <w:trHeight w:val="37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8099FBE" w14:textId="555759DC" w:rsidR="00F86310" w:rsidRPr="007920D2" w:rsidRDefault="00F86310" w:rsidP="00A00FA8">
            <w:pPr>
              <w:spacing w:after="0" w:line="276" w:lineRule="auto"/>
              <w:ind w:left="360" w:hanging="1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4421185" w14:textId="7DCBA60B" w:rsidR="00F86310" w:rsidRPr="00161A88" w:rsidRDefault="000A01A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  <w:r w:rsidR="00F86310">
              <w:rPr>
                <w:rFonts w:ascii="Times New Roman" w:eastAsia="Times New Roman" w:hAnsi="Times New Roman" w:cs="Times New Roman"/>
                <w:sz w:val="24"/>
                <w:szCs w:val="24"/>
              </w:rPr>
              <w:t>.04.26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6D875" w14:textId="40E1A95F" w:rsidR="00F86310" w:rsidRPr="00161A88" w:rsidRDefault="00F8631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1A88">
              <w:rPr>
                <w:rFonts w:ascii="Times New Roman" w:eastAsia="Times New Roman" w:hAnsi="Times New Roman" w:cs="Times New Roman"/>
                <w:sz w:val="24"/>
                <w:szCs w:val="24"/>
              </w:rPr>
              <w:t>2/0,05</w:t>
            </w:r>
          </w:p>
        </w:tc>
        <w:tc>
          <w:tcPr>
            <w:tcW w:w="6662" w:type="dxa"/>
          </w:tcPr>
          <w:p w14:paraId="4CCAE2BC" w14:textId="6F040682" w:rsidR="00F86310" w:rsidRPr="00161A88" w:rsidRDefault="00F86310" w:rsidP="00F91701">
            <w:pPr>
              <w:pStyle w:val="a3"/>
              <w:shd w:val="clear" w:color="auto" w:fill="auto"/>
              <w:spacing w:line="240" w:lineRule="auto"/>
              <w:ind w:firstLine="0"/>
              <w:contextualSpacing/>
              <w:rPr>
                <w:rFonts w:cs="Times New Roman"/>
                <w:color w:val="auto"/>
                <w:sz w:val="24"/>
                <w:szCs w:val="24"/>
              </w:rPr>
            </w:pPr>
            <w:r w:rsidRPr="00161A88">
              <w:rPr>
                <w:rFonts w:cs="Times New Roman"/>
                <w:b/>
                <w:color w:val="auto"/>
                <w:sz w:val="24"/>
                <w:szCs w:val="24"/>
              </w:rPr>
              <w:t>Взаимодействие субъектов образовательного процесса.</w:t>
            </w:r>
            <w:r w:rsidRPr="00161A88">
              <w:rPr>
                <w:rFonts w:cs="Times New Roman"/>
                <w:color w:val="auto"/>
                <w:sz w:val="24"/>
                <w:szCs w:val="24"/>
              </w:rPr>
              <w:t xml:space="preserve"> Учебно - педагогическое сотрудничество и общение как формы взаимодействия.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92529" w14:textId="77777777" w:rsidR="00F86310" w:rsidRPr="00161A88" w:rsidRDefault="00F8631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86310" w:rsidRPr="00161A88" w14:paraId="057012A1" w14:textId="77777777" w:rsidTr="007920D2">
        <w:trPr>
          <w:trHeight w:val="37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30AEBE1" w14:textId="6D5B8059" w:rsidR="00F86310" w:rsidRPr="007920D2" w:rsidRDefault="00F86310" w:rsidP="00A00FA8">
            <w:pPr>
              <w:spacing w:after="0" w:line="276" w:lineRule="auto"/>
              <w:ind w:left="360" w:hanging="1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507E94E" w14:textId="21AA1B05" w:rsidR="00F86310" w:rsidRPr="00161A88" w:rsidRDefault="000A01A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F86310">
              <w:rPr>
                <w:rFonts w:ascii="Times New Roman" w:eastAsia="Times New Roman" w:hAnsi="Times New Roman" w:cs="Times New Roman"/>
                <w:sz w:val="24"/>
                <w:szCs w:val="24"/>
              </w:rPr>
              <w:t>.04.26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E5BFB" w14:textId="48A9918E" w:rsidR="00F86310" w:rsidRPr="00161A88" w:rsidRDefault="00F8631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1A88">
              <w:rPr>
                <w:rFonts w:ascii="Times New Roman" w:eastAsia="Times New Roman" w:hAnsi="Times New Roman" w:cs="Times New Roman"/>
                <w:sz w:val="24"/>
                <w:szCs w:val="24"/>
              </w:rPr>
              <w:t>2/0,05</w:t>
            </w:r>
          </w:p>
        </w:tc>
        <w:tc>
          <w:tcPr>
            <w:tcW w:w="6662" w:type="dxa"/>
          </w:tcPr>
          <w:p w14:paraId="2F6B95C2" w14:textId="2C41C62F" w:rsidR="00F86310" w:rsidRPr="00161A88" w:rsidRDefault="00F86310">
            <w:pPr>
              <w:pStyle w:val="a3"/>
              <w:shd w:val="clear" w:color="auto" w:fill="auto"/>
              <w:spacing w:line="240" w:lineRule="auto"/>
              <w:ind w:firstLine="0"/>
              <w:contextualSpacing/>
              <w:rPr>
                <w:rFonts w:cs="Times New Roman"/>
                <w:color w:val="auto"/>
                <w:sz w:val="24"/>
                <w:szCs w:val="24"/>
              </w:rPr>
            </w:pPr>
            <w:r w:rsidRPr="00161A88">
              <w:rPr>
                <w:rFonts w:cs="Times New Roman"/>
                <w:b/>
                <w:color w:val="auto"/>
                <w:sz w:val="24"/>
                <w:szCs w:val="24"/>
              </w:rPr>
              <w:t>Взаимодействие субъектов образовательного процесса.</w:t>
            </w:r>
            <w:r w:rsidRPr="00161A88">
              <w:rPr>
                <w:rFonts w:cs="Times New Roman"/>
                <w:color w:val="auto"/>
                <w:sz w:val="24"/>
                <w:szCs w:val="24"/>
              </w:rPr>
              <w:t xml:space="preserve"> Барьеры в педагогическом взаимодействии, общении и учебно -педагогической деятельности.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D0AB1" w14:textId="77777777" w:rsidR="00F86310" w:rsidRPr="00161A88" w:rsidRDefault="00F8631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86310" w:rsidRPr="00161A88" w14:paraId="02263EA7" w14:textId="77777777" w:rsidTr="007920D2">
        <w:trPr>
          <w:trHeight w:val="37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7F02DBC" w14:textId="778B23DC" w:rsidR="00F86310" w:rsidRPr="007920D2" w:rsidRDefault="00F86310" w:rsidP="00A1756F">
            <w:pPr>
              <w:spacing w:after="0" w:line="276" w:lineRule="auto"/>
              <w:ind w:left="360" w:hanging="1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417449D" w14:textId="7E4E0B46" w:rsidR="00F86310" w:rsidRPr="00161A88" w:rsidRDefault="000A01A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="00F86310">
              <w:rPr>
                <w:rFonts w:ascii="Times New Roman" w:eastAsia="Times New Roman" w:hAnsi="Times New Roman" w:cs="Times New Roman"/>
                <w:sz w:val="24"/>
                <w:szCs w:val="24"/>
              </w:rPr>
              <w:t>.04.26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0012B" w14:textId="77900E70" w:rsidR="00F86310" w:rsidRPr="00161A88" w:rsidRDefault="00F8631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1A8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161A8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161A88">
              <w:rPr>
                <w:rFonts w:ascii="Times New Roman" w:eastAsia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6662" w:type="dxa"/>
          </w:tcPr>
          <w:p w14:paraId="0A29A910" w14:textId="6A4C8EA5" w:rsidR="00F86310" w:rsidRPr="00161A88" w:rsidRDefault="00F86310">
            <w:pPr>
              <w:pStyle w:val="a3"/>
              <w:shd w:val="clear" w:color="auto" w:fill="auto"/>
              <w:spacing w:line="240" w:lineRule="auto"/>
              <w:ind w:firstLine="0"/>
              <w:contextualSpacing/>
              <w:rPr>
                <w:rFonts w:cs="Times New Roman"/>
                <w:b/>
                <w:color w:val="auto"/>
                <w:sz w:val="24"/>
                <w:szCs w:val="24"/>
              </w:rPr>
            </w:pPr>
            <w:r w:rsidRPr="00161A88">
              <w:rPr>
                <w:rFonts w:cs="Times New Roman"/>
                <w:bCs/>
                <w:color w:val="auto"/>
                <w:sz w:val="24"/>
                <w:szCs w:val="24"/>
              </w:rPr>
              <w:t xml:space="preserve"> </w:t>
            </w:r>
            <w:r w:rsidRPr="00161A88">
              <w:rPr>
                <w:rFonts w:cs="Times New Roman"/>
                <w:b/>
                <w:bCs/>
                <w:color w:val="auto"/>
                <w:sz w:val="24"/>
                <w:szCs w:val="24"/>
              </w:rPr>
              <w:t>Понятие о педагогических конфликтах и способы их разрешения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78780" w14:textId="77777777" w:rsidR="00F86310" w:rsidRPr="00161A88" w:rsidRDefault="00F8631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86310" w:rsidRPr="00161A88" w14:paraId="303EE731" w14:textId="77777777" w:rsidTr="007920D2">
        <w:trPr>
          <w:trHeight w:val="37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C5F257" w14:textId="24E58E72" w:rsidR="00F86310" w:rsidRPr="007920D2" w:rsidRDefault="00F86310" w:rsidP="00A1756F">
            <w:pPr>
              <w:spacing w:after="0" w:line="276" w:lineRule="auto"/>
              <w:ind w:left="360" w:hanging="1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7EEE9EC" w14:textId="5E2E2184" w:rsidR="00F86310" w:rsidRPr="00161A88" w:rsidRDefault="000A01A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  <w:r w:rsidR="00F86310">
              <w:rPr>
                <w:rFonts w:ascii="Times New Roman" w:eastAsia="Times New Roman" w:hAnsi="Times New Roman" w:cs="Times New Roman"/>
                <w:sz w:val="24"/>
                <w:szCs w:val="24"/>
              </w:rPr>
              <w:t>.04.26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0AF04" w14:textId="6374CE2D" w:rsidR="00F86310" w:rsidRPr="00161A88" w:rsidRDefault="00F8631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1A8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161A8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161A88">
              <w:rPr>
                <w:rFonts w:ascii="Times New Roman" w:eastAsia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6662" w:type="dxa"/>
          </w:tcPr>
          <w:p w14:paraId="209713B5" w14:textId="2B7438FC" w:rsidR="00F86310" w:rsidRPr="00161A88" w:rsidRDefault="00F86310">
            <w:pPr>
              <w:pStyle w:val="a3"/>
              <w:shd w:val="clear" w:color="auto" w:fill="auto"/>
              <w:spacing w:line="240" w:lineRule="auto"/>
              <w:ind w:firstLine="0"/>
              <w:contextualSpacing/>
              <w:rPr>
                <w:rFonts w:cs="Times New Roman"/>
                <w:bCs/>
                <w:color w:val="auto"/>
                <w:sz w:val="24"/>
                <w:szCs w:val="24"/>
              </w:rPr>
            </w:pPr>
            <w:r w:rsidRPr="00161A88">
              <w:rPr>
                <w:rFonts w:cs="Times New Roman"/>
                <w:b/>
                <w:bCs/>
                <w:color w:val="auto"/>
                <w:sz w:val="24"/>
                <w:szCs w:val="24"/>
              </w:rPr>
              <w:t>Понятие о педагогических конфликтах и способы их разрешения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BC5C4" w14:textId="77777777" w:rsidR="00F86310" w:rsidRPr="00161A88" w:rsidRDefault="00F8631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86310" w:rsidRPr="00161A88" w14:paraId="6171D0F1" w14:textId="77777777" w:rsidTr="007920D2">
        <w:trPr>
          <w:trHeight w:val="37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FB408CB" w14:textId="46EDE98A" w:rsidR="00F86310" w:rsidRPr="007920D2" w:rsidRDefault="00F86310" w:rsidP="00A1756F">
            <w:pPr>
              <w:spacing w:after="0" w:line="276" w:lineRule="auto"/>
              <w:ind w:left="360" w:hanging="1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8C24172" w14:textId="64E7297D" w:rsidR="00F86310" w:rsidRPr="00161A88" w:rsidRDefault="000A01A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  <w:r w:rsidR="00F86310">
              <w:rPr>
                <w:rFonts w:ascii="Times New Roman" w:eastAsia="Times New Roman" w:hAnsi="Times New Roman" w:cs="Times New Roman"/>
                <w:sz w:val="24"/>
                <w:szCs w:val="24"/>
              </w:rPr>
              <w:t>.05.26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562E4" w14:textId="6CF7997B" w:rsidR="00F86310" w:rsidRPr="00161A88" w:rsidRDefault="00F8631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1A88">
              <w:rPr>
                <w:rFonts w:ascii="Times New Roman" w:eastAsia="Times New Roman" w:hAnsi="Times New Roman" w:cs="Times New Roman"/>
                <w:sz w:val="24"/>
                <w:szCs w:val="24"/>
              </w:rPr>
              <w:t>2/0,05</w:t>
            </w:r>
          </w:p>
        </w:tc>
        <w:tc>
          <w:tcPr>
            <w:tcW w:w="6662" w:type="dxa"/>
          </w:tcPr>
          <w:p w14:paraId="71C7F57F" w14:textId="77777777" w:rsidR="00F86310" w:rsidRPr="00161A88" w:rsidRDefault="00F86310" w:rsidP="006D3AFF">
            <w:pPr>
              <w:pStyle w:val="a3"/>
              <w:shd w:val="clear" w:color="auto" w:fill="auto"/>
              <w:spacing w:line="240" w:lineRule="auto"/>
              <w:ind w:firstLine="0"/>
              <w:contextualSpacing/>
              <w:rPr>
                <w:rFonts w:cs="Times New Roman"/>
                <w:color w:val="auto"/>
                <w:sz w:val="24"/>
                <w:szCs w:val="24"/>
              </w:rPr>
            </w:pPr>
            <w:r w:rsidRPr="00161A88">
              <w:rPr>
                <w:rFonts w:cs="Times New Roman"/>
                <w:bCs/>
                <w:iCs/>
                <w:color w:val="auto"/>
                <w:sz w:val="24"/>
                <w:szCs w:val="24"/>
                <w:lang w:bidi="ru-RU"/>
              </w:rPr>
              <w:t>«</w:t>
            </w:r>
            <w:r w:rsidRPr="00161A88">
              <w:rPr>
                <w:rFonts w:cs="Times New Roman"/>
                <w:b/>
                <w:iCs/>
                <w:color w:val="auto"/>
                <w:sz w:val="24"/>
                <w:szCs w:val="24"/>
                <w:lang w:bidi="ru-RU"/>
              </w:rPr>
              <w:t>Деструктивное поведение» как понятие и его профилактик</w:t>
            </w:r>
            <w:r w:rsidRPr="00161A88">
              <w:rPr>
                <w:rFonts w:cs="Times New Roman"/>
                <w:bCs/>
                <w:iCs/>
                <w:color w:val="auto"/>
                <w:sz w:val="24"/>
                <w:szCs w:val="24"/>
                <w:lang w:bidi="ru-RU"/>
              </w:rPr>
              <w:t>а.</w:t>
            </w:r>
          </w:p>
          <w:p w14:paraId="39BFB2AC" w14:textId="47B7FEA4" w:rsidR="00F86310" w:rsidRPr="00161A88" w:rsidRDefault="00F86310">
            <w:pPr>
              <w:pStyle w:val="a3"/>
              <w:shd w:val="clear" w:color="auto" w:fill="auto"/>
              <w:spacing w:line="240" w:lineRule="auto"/>
              <w:ind w:firstLine="0"/>
              <w:contextualSpacing/>
              <w:rPr>
                <w:rFonts w:cs="Times New Roman"/>
                <w:color w:val="auto"/>
                <w:sz w:val="24"/>
                <w:szCs w:val="24"/>
              </w:rPr>
            </w:pPr>
            <w:r w:rsidRPr="00161A88">
              <w:rPr>
                <w:rFonts w:cs="Times New Roman"/>
                <w:color w:val="auto"/>
                <w:sz w:val="24"/>
                <w:szCs w:val="24"/>
              </w:rPr>
              <w:t>Понятия «деструктивность», «деструктивное поведение». Причины и проявления деструктивного поведения на различных возрастных</w:t>
            </w:r>
            <w:r>
              <w:rPr>
                <w:rFonts w:cs="Times New Roman"/>
                <w:color w:val="auto"/>
                <w:sz w:val="24"/>
                <w:szCs w:val="24"/>
              </w:rPr>
              <w:t xml:space="preserve"> этапах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65544" w14:textId="77777777" w:rsidR="00F86310" w:rsidRPr="00161A88" w:rsidRDefault="00F8631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86310" w:rsidRPr="00161A88" w14:paraId="7CFE329B" w14:textId="77777777" w:rsidTr="007920D2">
        <w:trPr>
          <w:trHeight w:val="329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BECACF8" w14:textId="302536CA" w:rsidR="00F86310" w:rsidRPr="007920D2" w:rsidRDefault="00F86310" w:rsidP="00A1756F">
            <w:pPr>
              <w:spacing w:after="0" w:line="276" w:lineRule="auto"/>
              <w:ind w:left="360" w:hanging="1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F12A2C9" w14:textId="3FC97181" w:rsidR="00F86310" w:rsidRDefault="000A01A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="00F86310">
              <w:rPr>
                <w:rFonts w:ascii="Times New Roman" w:eastAsia="Times New Roman" w:hAnsi="Times New Roman" w:cs="Times New Roman"/>
                <w:sz w:val="24"/>
                <w:szCs w:val="24"/>
              </w:rPr>
              <w:t>.05.26</w:t>
            </w:r>
          </w:p>
          <w:p w14:paraId="78FBCC56" w14:textId="77777777" w:rsidR="004556E8" w:rsidRDefault="004556E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1B47930" w14:textId="5D7F06B4" w:rsidR="004556E8" w:rsidRPr="00161A88" w:rsidRDefault="000A01A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20</w:t>
            </w:r>
            <w:bookmarkStart w:id="1" w:name="_GoBack"/>
            <w:bookmarkEnd w:id="1"/>
            <w:r w:rsidR="004556E8" w:rsidRPr="0059301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.05.26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A1123" w14:textId="177FD215" w:rsidR="00F86310" w:rsidRPr="00161A88" w:rsidRDefault="00F8631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1A8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161A8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161A88">
              <w:rPr>
                <w:rFonts w:ascii="Times New Roman" w:eastAsia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6662" w:type="dxa"/>
          </w:tcPr>
          <w:p w14:paraId="3920B5DF" w14:textId="77777777" w:rsidR="00F86310" w:rsidRPr="00161A88" w:rsidRDefault="00F86310">
            <w:pPr>
              <w:pStyle w:val="a3"/>
              <w:shd w:val="clear" w:color="auto" w:fill="auto"/>
              <w:spacing w:line="240" w:lineRule="auto"/>
              <w:ind w:firstLine="0"/>
              <w:contextualSpacing/>
              <w:jc w:val="both"/>
              <w:rPr>
                <w:rFonts w:cs="Times New Roman"/>
                <w:bCs/>
                <w:color w:val="auto"/>
                <w:sz w:val="24"/>
                <w:szCs w:val="24"/>
              </w:rPr>
            </w:pPr>
            <w:r w:rsidRPr="00F86310">
              <w:rPr>
                <w:rFonts w:cs="Times New Roman"/>
                <w:b/>
                <w:bCs/>
                <w:color w:val="auto"/>
                <w:sz w:val="24"/>
                <w:szCs w:val="24"/>
              </w:rPr>
              <w:t>Психология педагогической оценки и отметки</w:t>
            </w:r>
            <w:r w:rsidRPr="00161A88">
              <w:rPr>
                <w:rFonts w:cs="Times New Roman"/>
                <w:bCs/>
                <w:color w:val="auto"/>
                <w:sz w:val="24"/>
                <w:szCs w:val="24"/>
              </w:rPr>
              <w:t>.</w:t>
            </w:r>
          </w:p>
          <w:p w14:paraId="0658242A" w14:textId="77777777" w:rsidR="00F86310" w:rsidRPr="00161A88" w:rsidRDefault="00F86310" w:rsidP="008C3AC1">
            <w:pPr>
              <w:pStyle w:val="a3"/>
              <w:shd w:val="clear" w:color="auto" w:fill="auto"/>
              <w:spacing w:line="240" w:lineRule="auto"/>
              <w:ind w:firstLine="0"/>
              <w:contextualSpacing/>
              <w:jc w:val="both"/>
              <w:rPr>
                <w:rFonts w:cs="Times New Roman"/>
                <w:b/>
                <w:bCs/>
                <w:color w:val="auto"/>
                <w:sz w:val="24"/>
                <w:szCs w:val="24"/>
              </w:rPr>
            </w:pPr>
          </w:p>
          <w:p w14:paraId="63958E79" w14:textId="66D854C7" w:rsidR="00F86310" w:rsidRPr="00F86310" w:rsidRDefault="00F86310" w:rsidP="005F3EA6">
            <w:pPr>
              <w:pStyle w:val="a3"/>
              <w:spacing w:line="240" w:lineRule="auto"/>
              <w:ind w:firstLine="0"/>
              <w:contextualSpacing/>
              <w:jc w:val="both"/>
              <w:rPr>
                <w:rFonts w:cs="Times New Roman"/>
                <w:b/>
                <w:bCs/>
                <w:color w:val="FF0000"/>
                <w:sz w:val="24"/>
                <w:szCs w:val="24"/>
              </w:rPr>
            </w:pPr>
            <w:r w:rsidRPr="00F86310">
              <w:rPr>
                <w:rFonts w:cs="Times New Roman"/>
                <w:b/>
                <w:bCs/>
                <w:color w:val="FF0000"/>
                <w:sz w:val="24"/>
                <w:szCs w:val="24"/>
              </w:rPr>
              <w:t>Аттестационная работа 18 - 30 мая</w:t>
            </w:r>
          </w:p>
          <w:p w14:paraId="1890385F" w14:textId="4CDB4D09" w:rsidR="00F86310" w:rsidRPr="00161A88" w:rsidRDefault="00F86310">
            <w:pPr>
              <w:pStyle w:val="a3"/>
              <w:shd w:val="clear" w:color="auto" w:fill="auto"/>
              <w:spacing w:line="240" w:lineRule="auto"/>
              <w:ind w:firstLine="0"/>
              <w:contextualSpacing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F4104" w14:textId="77777777" w:rsidR="00F86310" w:rsidRPr="00161A88" w:rsidRDefault="00F8631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3EE863C3" w14:textId="77777777" w:rsidR="003E1C58" w:rsidRDefault="003E1C58" w:rsidP="004D4FB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sectPr w:rsidR="003E1C58" w:rsidSect="004D4FBF">
      <w:pgSz w:w="11906" w:h="16838"/>
      <w:pgMar w:top="568" w:right="1800" w:bottom="851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7CB1D4" w14:textId="77777777" w:rsidR="002C2EDA" w:rsidRDefault="002C2EDA">
      <w:pPr>
        <w:spacing w:line="240" w:lineRule="auto"/>
      </w:pPr>
      <w:r>
        <w:separator/>
      </w:r>
    </w:p>
  </w:endnote>
  <w:endnote w:type="continuationSeparator" w:id="0">
    <w:p w14:paraId="799B8902" w14:textId="77777777" w:rsidR="002C2EDA" w:rsidRDefault="002C2ED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3BE094" w14:textId="77777777" w:rsidR="002C2EDA" w:rsidRDefault="002C2EDA">
      <w:pPr>
        <w:spacing w:after="0"/>
      </w:pPr>
      <w:r>
        <w:separator/>
      </w:r>
    </w:p>
  </w:footnote>
  <w:footnote w:type="continuationSeparator" w:id="0">
    <w:p w14:paraId="6E6DCEFA" w14:textId="77777777" w:rsidR="002C2EDA" w:rsidRDefault="002C2ED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9B7FAA"/>
    <w:multiLevelType w:val="hybridMultilevel"/>
    <w:tmpl w:val="E5BACC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08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1C58"/>
    <w:rsid w:val="00005D90"/>
    <w:rsid w:val="000148FD"/>
    <w:rsid w:val="00015E31"/>
    <w:rsid w:val="000A01AE"/>
    <w:rsid w:val="00145339"/>
    <w:rsid w:val="00161A88"/>
    <w:rsid w:val="001A2B80"/>
    <w:rsid w:val="001B6E3F"/>
    <w:rsid w:val="00214F07"/>
    <w:rsid w:val="0025495E"/>
    <w:rsid w:val="002C032E"/>
    <w:rsid w:val="002C1A12"/>
    <w:rsid w:val="002C2EDA"/>
    <w:rsid w:val="002E5F23"/>
    <w:rsid w:val="00315C59"/>
    <w:rsid w:val="00337A1F"/>
    <w:rsid w:val="00382D00"/>
    <w:rsid w:val="003B5329"/>
    <w:rsid w:val="003E1C58"/>
    <w:rsid w:val="00406D4E"/>
    <w:rsid w:val="00452D70"/>
    <w:rsid w:val="004556E8"/>
    <w:rsid w:val="00463D3D"/>
    <w:rsid w:val="00477171"/>
    <w:rsid w:val="004D4993"/>
    <w:rsid w:val="004D4FBF"/>
    <w:rsid w:val="00537DF3"/>
    <w:rsid w:val="00541FCF"/>
    <w:rsid w:val="005531E0"/>
    <w:rsid w:val="005742A7"/>
    <w:rsid w:val="005762C2"/>
    <w:rsid w:val="0059301E"/>
    <w:rsid w:val="005F3EA6"/>
    <w:rsid w:val="006E503E"/>
    <w:rsid w:val="00743C22"/>
    <w:rsid w:val="007642A5"/>
    <w:rsid w:val="00766C37"/>
    <w:rsid w:val="007920D2"/>
    <w:rsid w:val="007A5C2C"/>
    <w:rsid w:val="00844EC8"/>
    <w:rsid w:val="008C3AC1"/>
    <w:rsid w:val="009057B8"/>
    <w:rsid w:val="0092119B"/>
    <w:rsid w:val="009762E1"/>
    <w:rsid w:val="009C14E2"/>
    <w:rsid w:val="009F1EF1"/>
    <w:rsid w:val="00A00FA8"/>
    <w:rsid w:val="00A06C28"/>
    <w:rsid w:val="00A1756F"/>
    <w:rsid w:val="00AA2EFD"/>
    <w:rsid w:val="00AB255A"/>
    <w:rsid w:val="00AB5A7C"/>
    <w:rsid w:val="00AC191A"/>
    <w:rsid w:val="00AC7AFB"/>
    <w:rsid w:val="00AD711E"/>
    <w:rsid w:val="00AE1FC0"/>
    <w:rsid w:val="00AF5B18"/>
    <w:rsid w:val="00B306C9"/>
    <w:rsid w:val="00B64CBF"/>
    <w:rsid w:val="00B726BF"/>
    <w:rsid w:val="00B863E1"/>
    <w:rsid w:val="00BB6BFB"/>
    <w:rsid w:val="00C15CA7"/>
    <w:rsid w:val="00C41550"/>
    <w:rsid w:val="00D002F5"/>
    <w:rsid w:val="00D35815"/>
    <w:rsid w:val="00D61485"/>
    <w:rsid w:val="00D81D49"/>
    <w:rsid w:val="00D97C51"/>
    <w:rsid w:val="00DC1D9C"/>
    <w:rsid w:val="00E76005"/>
    <w:rsid w:val="00E8735C"/>
    <w:rsid w:val="00EA54C7"/>
    <w:rsid w:val="00F044BE"/>
    <w:rsid w:val="00F3461F"/>
    <w:rsid w:val="00F35757"/>
    <w:rsid w:val="00F54FDF"/>
    <w:rsid w:val="00F86310"/>
    <w:rsid w:val="00F87F0E"/>
    <w:rsid w:val="00F91701"/>
    <w:rsid w:val="00F94BE9"/>
    <w:rsid w:val="00FE02D4"/>
    <w:rsid w:val="00FF6111"/>
    <w:rsid w:val="08C11EBC"/>
    <w:rsid w:val="0C6602A9"/>
    <w:rsid w:val="171B2FF9"/>
    <w:rsid w:val="39AA126E"/>
    <w:rsid w:val="3BF746F2"/>
    <w:rsid w:val="5B78092A"/>
    <w:rsid w:val="64CB0731"/>
    <w:rsid w:val="76325B45"/>
    <w:rsid w:val="7663656D"/>
    <w:rsid w:val="772E0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69FA1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Default Paragraph Font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99" w:unhideWhenUsed="0"/>
    <w:lsdException w:name="Light Shading" w:semiHidden="0" w:uiPriority="99" w:unhideWhenUsed="0"/>
    <w:lsdException w:name="Light List" w:semiHidden="0" w:uiPriority="99" w:unhideWhenUsed="0"/>
    <w:lsdException w:name="Light Grid" w:semiHidden="0" w:uiPriority="99" w:unhideWhenUsed="0"/>
    <w:lsdException w:name="Medium Shading 1" w:semiHidden="0" w:uiPriority="99" w:unhideWhenUsed="0"/>
    <w:lsdException w:name="Medium Shading 2" w:semiHidden="0" w:uiPriority="99" w:unhideWhenUsed="0"/>
    <w:lsdException w:name="Medium List 1" w:semiHidden="0" w:uiPriority="99" w:unhideWhenUsed="0"/>
    <w:lsdException w:name="Medium List 2" w:semiHidden="0" w:uiPriority="99" w:unhideWhenUsed="0"/>
    <w:lsdException w:name="Medium Grid 1" w:semiHidden="0" w:uiPriority="99" w:unhideWhenUsed="0"/>
    <w:lsdException w:name="Medium Grid 2" w:semiHidden="0" w:uiPriority="99" w:unhideWhenUsed="0"/>
    <w:lsdException w:name="Medium Grid 3" w:semiHidden="0" w:uiPriority="99" w:unhideWhenUsed="0"/>
    <w:lsdException w:name="Dark List" w:semiHidden="0" w:uiPriority="99" w:unhideWhenUsed="0"/>
    <w:lsdException w:name="Colorful Shading" w:semiHidden="0" w:uiPriority="99" w:unhideWhenUsed="0"/>
    <w:lsdException w:name="Colorful List" w:semiHidden="0" w:uiPriority="99" w:unhideWhenUsed="0"/>
    <w:lsdException w:name="Colorful Grid" w:semiHidden="0" w:uiPriority="99" w:unhideWhenUsed="0"/>
    <w:lsdException w:name="Light Shading Accent 1" w:semiHidden="0" w:uiPriority="99" w:unhideWhenUsed="0"/>
    <w:lsdException w:name="Light List Accent 1" w:semiHidden="0" w:uiPriority="99" w:unhideWhenUsed="0"/>
    <w:lsdException w:name="Light Grid Accent 1" w:semiHidden="0" w:uiPriority="99" w:unhideWhenUsed="0"/>
    <w:lsdException w:name="Medium Shading 1 Accent 1" w:semiHidden="0" w:uiPriority="99" w:unhideWhenUsed="0"/>
    <w:lsdException w:name="Medium Shading 2 Accent 1" w:semiHidden="0" w:uiPriority="99" w:unhideWhenUsed="0"/>
    <w:lsdException w:name="Medium List 1 Accent 1" w:semiHidden="0" w:uiPriority="99" w:unhideWhenUsed="0"/>
    <w:lsdException w:name="Revision" w:uiPriority="99" w:unhideWhenUsed="0"/>
    <w:lsdException w:name="List Paragraph" w:semiHidden="0" w:uiPriority="99" w:unhideWhenUsed="0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99" w:unhideWhenUsed="0"/>
    <w:lsdException w:name="Medium Grid 1 Accent 1" w:semiHidden="0" w:uiPriority="99" w:unhideWhenUsed="0"/>
    <w:lsdException w:name="Medium Grid 2 Accent 1" w:semiHidden="0" w:uiPriority="99" w:unhideWhenUsed="0"/>
    <w:lsdException w:name="Medium Grid 3 Accent 1" w:semiHidden="0" w:uiPriority="99" w:unhideWhenUsed="0"/>
    <w:lsdException w:name="Dark List Accent 1" w:semiHidden="0" w:uiPriority="99" w:unhideWhenUsed="0"/>
    <w:lsdException w:name="Colorful Shading Accent 1" w:semiHidden="0" w:uiPriority="99" w:unhideWhenUsed="0"/>
    <w:lsdException w:name="Colorful List Accent 1" w:semiHidden="0" w:uiPriority="99" w:unhideWhenUsed="0"/>
    <w:lsdException w:name="Colorful Grid Accent 1" w:semiHidden="0" w:uiPriority="99" w:unhideWhenUsed="0"/>
    <w:lsdException w:name="Light Shading Accent 2" w:semiHidden="0" w:uiPriority="99" w:unhideWhenUsed="0"/>
    <w:lsdException w:name="Light List Accent 2" w:semiHidden="0" w:uiPriority="99" w:unhideWhenUsed="0"/>
    <w:lsdException w:name="Light Grid Accent 2" w:semiHidden="0" w:uiPriority="99" w:unhideWhenUsed="0"/>
    <w:lsdException w:name="Medium Shading 1 Accent 2" w:semiHidden="0" w:uiPriority="99" w:unhideWhenUsed="0"/>
    <w:lsdException w:name="Medium Shading 2 Accent 2" w:semiHidden="0" w:uiPriority="99" w:unhideWhenUsed="0"/>
    <w:lsdException w:name="Medium List 1 Accent 2" w:semiHidden="0" w:uiPriority="99" w:unhideWhenUsed="0"/>
    <w:lsdException w:name="Medium List 2 Accent 2" w:semiHidden="0" w:uiPriority="99" w:unhideWhenUsed="0"/>
    <w:lsdException w:name="Medium Grid 1 Accent 2" w:semiHidden="0" w:uiPriority="99" w:unhideWhenUsed="0"/>
    <w:lsdException w:name="Medium Grid 2 Accent 2" w:semiHidden="0" w:uiPriority="99" w:unhideWhenUsed="0"/>
    <w:lsdException w:name="Medium Grid 3 Accent 2" w:semiHidden="0" w:uiPriority="99" w:unhideWhenUsed="0"/>
    <w:lsdException w:name="Dark List Accent 2" w:semiHidden="0" w:uiPriority="99" w:unhideWhenUsed="0"/>
    <w:lsdException w:name="Colorful Shading Accent 2" w:semiHidden="0" w:uiPriority="99" w:unhideWhenUsed="0"/>
    <w:lsdException w:name="Colorful List Accent 2" w:semiHidden="0" w:uiPriority="99" w:unhideWhenUsed="0"/>
    <w:lsdException w:name="Colorful Grid Accent 2" w:semiHidden="0" w:uiPriority="99" w:unhideWhenUsed="0"/>
    <w:lsdException w:name="Light Shading Accent 3" w:semiHidden="0" w:uiPriority="99" w:unhideWhenUsed="0"/>
    <w:lsdException w:name="Light List Accent 3" w:semiHidden="0" w:uiPriority="99" w:unhideWhenUsed="0"/>
    <w:lsdException w:name="Light Grid Accent 3" w:semiHidden="0" w:uiPriority="99" w:unhideWhenUsed="0"/>
    <w:lsdException w:name="Medium Shading 1 Accent 3" w:semiHidden="0" w:uiPriority="99" w:unhideWhenUsed="0"/>
    <w:lsdException w:name="Medium Shading 2 Accent 3" w:semiHidden="0" w:uiPriority="99" w:unhideWhenUsed="0"/>
    <w:lsdException w:name="Medium List 1 Accent 3" w:semiHidden="0" w:uiPriority="99" w:unhideWhenUsed="0"/>
    <w:lsdException w:name="Medium List 2 Accent 3" w:semiHidden="0" w:uiPriority="99" w:unhideWhenUsed="0"/>
    <w:lsdException w:name="Medium Grid 1 Accent 3" w:semiHidden="0" w:uiPriority="99" w:unhideWhenUsed="0"/>
    <w:lsdException w:name="Medium Grid 2 Accent 3" w:semiHidden="0" w:uiPriority="99" w:unhideWhenUsed="0"/>
    <w:lsdException w:name="Medium Grid 3 Accent 3" w:semiHidden="0" w:uiPriority="99" w:unhideWhenUsed="0"/>
    <w:lsdException w:name="Dark List Accent 3" w:semiHidden="0" w:uiPriority="99" w:unhideWhenUsed="0"/>
    <w:lsdException w:name="Colorful Shading Accent 3" w:semiHidden="0" w:uiPriority="99" w:unhideWhenUsed="0"/>
    <w:lsdException w:name="Colorful List Accent 3" w:semiHidden="0" w:uiPriority="99" w:unhideWhenUsed="0"/>
    <w:lsdException w:name="Colorful Grid Accent 3" w:semiHidden="0" w:uiPriority="99" w:unhideWhenUsed="0"/>
    <w:lsdException w:name="Light Shading Accent 4" w:semiHidden="0" w:uiPriority="99" w:unhideWhenUsed="0"/>
    <w:lsdException w:name="Light List Accent 4" w:semiHidden="0" w:uiPriority="99" w:unhideWhenUsed="0"/>
    <w:lsdException w:name="Light Grid Accent 4" w:semiHidden="0" w:uiPriority="99" w:unhideWhenUsed="0"/>
    <w:lsdException w:name="Medium Shading 1 Accent 4" w:semiHidden="0" w:uiPriority="99" w:unhideWhenUsed="0"/>
    <w:lsdException w:name="Medium Shading 2 Accent 4" w:semiHidden="0" w:uiPriority="99" w:unhideWhenUsed="0"/>
    <w:lsdException w:name="Medium List 1 Accent 4" w:semiHidden="0" w:uiPriority="99" w:unhideWhenUsed="0"/>
    <w:lsdException w:name="Medium List 2 Accent 4" w:semiHidden="0" w:uiPriority="99" w:unhideWhenUsed="0"/>
    <w:lsdException w:name="Medium Grid 1 Accent 4" w:semiHidden="0" w:uiPriority="99" w:unhideWhenUsed="0"/>
    <w:lsdException w:name="Medium Grid 2 Accent 4" w:semiHidden="0" w:uiPriority="99" w:unhideWhenUsed="0"/>
    <w:lsdException w:name="Medium Grid 3 Accent 4" w:semiHidden="0" w:uiPriority="99" w:unhideWhenUsed="0"/>
    <w:lsdException w:name="Dark List Accent 4" w:semiHidden="0" w:uiPriority="99" w:unhideWhenUsed="0"/>
    <w:lsdException w:name="Colorful Shading Accent 4" w:semiHidden="0" w:uiPriority="99" w:unhideWhenUsed="0"/>
    <w:lsdException w:name="Colorful List Accent 4" w:semiHidden="0" w:uiPriority="99" w:unhideWhenUsed="0"/>
    <w:lsdException w:name="Colorful Grid Accent 4" w:semiHidden="0" w:uiPriority="99" w:unhideWhenUsed="0"/>
    <w:lsdException w:name="Light Shading Accent 5" w:semiHidden="0" w:uiPriority="99" w:unhideWhenUsed="0"/>
    <w:lsdException w:name="Light List Accent 5" w:semiHidden="0" w:uiPriority="99" w:unhideWhenUsed="0"/>
    <w:lsdException w:name="Light Grid Accent 5" w:semiHidden="0" w:uiPriority="99" w:unhideWhenUsed="0"/>
    <w:lsdException w:name="Medium Shading 1 Accent 5" w:semiHidden="0" w:uiPriority="99" w:unhideWhenUsed="0"/>
    <w:lsdException w:name="Medium Shading 2 Accent 5" w:semiHidden="0" w:uiPriority="99" w:unhideWhenUsed="0"/>
    <w:lsdException w:name="Medium List 1 Accent 5" w:semiHidden="0" w:uiPriority="99" w:unhideWhenUsed="0"/>
    <w:lsdException w:name="Medium List 2 Accent 5" w:semiHidden="0" w:uiPriority="99" w:unhideWhenUsed="0"/>
    <w:lsdException w:name="Medium Grid 1 Accent 5" w:semiHidden="0" w:uiPriority="99" w:unhideWhenUsed="0"/>
    <w:lsdException w:name="Medium Grid 2 Accent 5" w:semiHidden="0" w:uiPriority="99" w:unhideWhenUsed="0"/>
    <w:lsdException w:name="Medium Grid 3 Accent 5" w:semiHidden="0" w:uiPriority="99" w:unhideWhenUsed="0"/>
    <w:lsdException w:name="Dark List Accent 5" w:semiHidden="0" w:uiPriority="99" w:unhideWhenUsed="0"/>
    <w:lsdException w:name="Colorful Shading Accent 5" w:semiHidden="0" w:uiPriority="99" w:unhideWhenUsed="0"/>
    <w:lsdException w:name="Colorful List Accent 5" w:semiHidden="0" w:uiPriority="99" w:unhideWhenUsed="0"/>
    <w:lsdException w:name="Colorful Grid Accent 5" w:semiHidden="0" w:uiPriority="99" w:unhideWhenUsed="0"/>
    <w:lsdException w:name="Light Shading Accent 6" w:semiHidden="0" w:uiPriority="99" w:unhideWhenUsed="0"/>
    <w:lsdException w:name="Light List Accent 6" w:semiHidden="0" w:uiPriority="99" w:unhideWhenUsed="0"/>
    <w:lsdException w:name="Light Grid Accent 6" w:semiHidden="0" w:uiPriority="99" w:unhideWhenUsed="0"/>
    <w:lsdException w:name="Medium Shading 1 Accent 6" w:semiHidden="0" w:uiPriority="99" w:unhideWhenUsed="0"/>
    <w:lsdException w:name="Medium Shading 2 Accent 6" w:semiHidden="0" w:uiPriority="99" w:unhideWhenUsed="0"/>
    <w:lsdException w:name="Medium List 1 Accent 6" w:semiHidden="0" w:uiPriority="99" w:unhideWhenUsed="0"/>
    <w:lsdException w:name="Medium List 2 Accent 6" w:semiHidden="0" w:uiPriority="99" w:unhideWhenUsed="0"/>
    <w:lsdException w:name="Medium Grid 1 Accent 6" w:semiHidden="0" w:uiPriority="99" w:unhideWhenUsed="0"/>
    <w:lsdException w:name="Medium Grid 2 Accent 6" w:semiHidden="0" w:uiPriority="99" w:unhideWhenUsed="0"/>
    <w:lsdException w:name="Medium Grid 3 Accent 6" w:semiHidden="0" w:uiPriority="99" w:unhideWhenUsed="0"/>
    <w:lsdException w:name="Dark List Accent 6" w:semiHidden="0" w:uiPriority="99" w:unhideWhenUsed="0"/>
    <w:lsdException w:name="Colorful Shading Accent 6" w:semiHidden="0" w:uiPriority="99" w:unhideWhenUsed="0"/>
    <w:lsdException w:name="Colorful List Accent 6" w:semiHidden="0" w:uiPriority="99" w:unhideWhenUsed="0"/>
    <w:lsdException w:name="Colorful Grid Accent 6" w:semiHidden="0" w:uiPriority="9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701"/>
    <w:pPr>
      <w:spacing w:after="160" w:line="254" w:lineRule="auto"/>
    </w:pPr>
    <w:rPr>
      <w:rFonts w:eastAsiaTheme="minorHAns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qFormat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3">
    <w:name w:val="Другое"/>
    <w:basedOn w:val="a"/>
    <w:qFormat/>
    <w:pPr>
      <w:widowControl w:val="0"/>
      <w:shd w:val="clear" w:color="auto" w:fill="FFFFFF"/>
      <w:spacing w:after="0" w:line="300" w:lineRule="auto"/>
      <w:ind w:firstLine="400"/>
    </w:pPr>
    <w:rPr>
      <w:rFonts w:ascii="Times New Roman" w:eastAsia="Times New Roman" w:hAnsi="Times New Roman"/>
      <w:color w:val="483A46"/>
    </w:rPr>
  </w:style>
  <w:style w:type="paragraph" w:styleId="a4">
    <w:name w:val="List Paragraph"/>
    <w:basedOn w:val="a"/>
    <w:uiPriority w:val="99"/>
    <w:rsid w:val="00B64CBF"/>
    <w:pPr>
      <w:ind w:left="720"/>
      <w:contextualSpacing/>
    </w:pPr>
  </w:style>
  <w:style w:type="paragraph" w:styleId="a5">
    <w:name w:val="Normal (Web)"/>
    <w:basedOn w:val="a"/>
    <w:rsid w:val="00161A88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Default Paragraph Font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99" w:unhideWhenUsed="0"/>
    <w:lsdException w:name="Light Shading" w:semiHidden="0" w:uiPriority="99" w:unhideWhenUsed="0"/>
    <w:lsdException w:name="Light List" w:semiHidden="0" w:uiPriority="99" w:unhideWhenUsed="0"/>
    <w:lsdException w:name="Light Grid" w:semiHidden="0" w:uiPriority="99" w:unhideWhenUsed="0"/>
    <w:lsdException w:name="Medium Shading 1" w:semiHidden="0" w:uiPriority="99" w:unhideWhenUsed="0"/>
    <w:lsdException w:name="Medium Shading 2" w:semiHidden="0" w:uiPriority="99" w:unhideWhenUsed="0"/>
    <w:lsdException w:name="Medium List 1" w:semiHidden="0" w:uiPriority="99" w:unhideWhenUsed="0"/>
    <w:lsdException w:name="Medium List 2" w:semiHidden="0" w:uiPriority="99" w:unhideWhenUsed="0"/>
    <w:lsdException w:name="Medium Grid 1" w:semiHidden="0" w:uiPriority="99" w:unhideWhenUsed="0"/>
    <w:lsdException w:name="Medium Grid 2" w:semiHidden="0" w:uiPriority="99" w:unhideWhenUsed="0"/>
    <w:lsdException w:name="Medium Grid 3" w:semiHidden="0" w:uiPriority="99" w:unhideWhenUsed="0"/>
    <w:lsdException w:name="Dark List" w:semiHidden="0" w:uiPriority="99" w:unhideWhenUsed="0"/>
    <w:lsdException w:name="Colorful Shading" w:semiHidden="0" w:uiPriority="99" w:unhideWhenUsed="0"/>
    <w:lsdException w:name="Colorful List" w:semiHidden="0" w:uiPriority="99" w:unhideWhenUsed="0"/>
    <w:lsdException w:name="Colorful Grid" w:semiHidden="0" w:uiPriority="99" w:unhideWhenUsed="0"/>
    <w:lsdException w:name="Light Shading Accent 1" w:semiHidden="0" w:uiPriority="99" w:unhideWhenUsed="0"/>
    <w:lsdException w:name="Light List Accent 1" w:semiHidden="0" w:uiPriority="99" w:unhideWhenUsed="0"/>
    <w:lsdException w:name="Light Grid Accent 1" w:semiHidden="0" w:uiPriority="99" w:unhideWhenUsed="0"/>
    <w:lsdException w:name="Medium Shading 1 Accent 1" w:semiHidden="0" w:uiPriority="99" w:unhideWhenUsed="0"/>
    <w:lsdException w:name="Medium Shading 2 Accent 1" w:semiHidden="0" w:uiPriority="99" w:unhideWhenUsed="0"/>
    <w:lsdException w:name="Medium List 1 Accent 1" w:semiHidden="0" w:uiPriority="99" w:unhideWhenUsed="0"/>
    <w:lsdException w:name="Revision" w:uiPriority="99" w:unhideWhenUsed="0"/>
    <w:lsdException w:name="List Paragraph" w:semiHidden="0" w:uiPriority="99" w:unhideWhenUsed="0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99" w:unhideWhenUsed="0"/>
    <w:lsdException w:name="Medium Grid 1 Accent 1" w:semiHidden="0" w:uiPriority="99" w:unhideWhenUsed="0"/>
    <w:lsdException w:name="Medium Grid 2 Accent 1" w:semiHidden="0" w:uiPriority="99" w:unhideWhenUsed="0"/>
    <w:lsdException w:name="Medium Grid 3 Accent 1" w:semiHidden="0" w:uiPriority="99" w:unhideWhenUsed="0"/>
    <w:lsdException w:name="Dark List Accent 1" w:semiHidden="0" w:uiPriority="99" w:unhideWhenUsed="0"/>
    <w:lsdException w:name="Colorful Shading Accent 1" w:semiHidden="0" w:uiPriority="99" w:unhideWhenUsed="0"/>
    <w:lsdException w:name="Colorful List Accent 1" w:semiHidden="0" w:uiPriority="99" w:unhideWhenUsed="0"/>
    <w:lsdException w:name="Colorful Grid Accent 1" w:semiHidden="0" w:uiPriority="99" w:unhideWhenUsed="0"/>
    <w:lsdException w:name="Light Shading Accent 2" w:semiHidden="0" w:uiPriority="99" w:unhideWhenUsed="0"/>
    <w:lsdException w:name="Light List Accent 2" w:semiHidden="0" w:uiPriority="99" w:unhideWhenUsed="0"/>
    <w:lsdException w:name="Light Grid Accent 2" w:semiHidden="0" w:uiPriority="99" w:unhideWhenUsed="0"/>
    <w:lsdException w:name="Medium Shading 1 Accent 2" w:semiHidden="0" w:uiPriority="99" w:unhideWhenUsed="0"/>
    <w:lsdException w:name="Medium Shading 2 Accent 2" w:semiHidden="0" w:uiPriority="99" w:unhideWhenUsed="0"/>
    <w:lsdException w:name="Medium List 1 Accent 2" w:semiHidden="0" w:uiPriority="99" w:unhideWhenUsed="0"/>
    <w:lsdException w:name="Medium List 2 Accent 2" w:semiHidden="0" w:uiPriority="99" w:unhideWhenUsed="0"/>
    <w:lsdException w:name="Medium Grid 1 Accent 2" w:semiHidden="0" w:uiPriority="99" w:unhideWhenUsed="0"/>
    <w:lsdException w:name="Medium Grid 2 Accent 2" w:semiHidden="0" w:uiPriority="99" w:unhideWhenUsed="0"/>
    <w:lsdException w:name="Medium Grid 3 Accent 2" w:semiHidden="0" w:uiPriority="99" w:unhideWhenUsed="0"/>
    <w:lsdException w:name="Dark List Accent 2" w:semiHidden="0" w:uiPriority="99" w:unhideWhenUsed="0"/>
    <w:lsdException w:name="Colorful Shading Accent 2" w:semiHidden="0" w:uiPriority="99" w:unhideWhenUsed="0"/>
    <w:lsdException w:name="Colorful List Accent 2" w:semiHidden="0" w:uiPriority="99" w:unhideWhenUsed="0"/>
    <w:lsdException w:name="Colorful Grid Accent 2" w:semiHidden="0" w:uiPriority="99" w:unhideWhenUsed="0"/>
    <w:lsdException w:name="Light Shading Accent 3" w:semiHidden="0" w:uiPriority="99" w:unhideWhenUsed="0"/>
    <w:lsdException w:name="Light List Accent 3" w:semiHidden="0" w:uiPriority="99" w:unhideWhenUsed="0"/>
    <w:lsdException w:name="Light Grid Accent 3" w:semiHidden="0" w:uiPriority="99" w:unhideWhenUsed="0"/>
    <w:lsdException w:name="Medium Shading 1 Accent 3" w:semiHidden="0" w:uiPriority="99" w:unhideWhenUsed="0"/>
    <w:lsdException w:name="Medium Shading 2 Accent 3" w:semiHidden="0" w:uiPriority="99" w:unhideWhenUsed="0"/>
    <w:lsdException w:name="Medium List 1 Accent 3" w:semiHidden="0" w:uiPriority="99" w:unhideWhenUsed="0"/>
    <w:lsdException w:name="Medium List 2 Accent 3" w:semiHidden="0" w:uiPriority="99" w:unhideWhenUsed="0"/>
    <w:lsdException w:name="Medium Grid 1 Accent 3" w:semiHidden="0" w:uiPriority="99" w:unhideWhenUsed="0"/>
    <w:lsdException w:name="Medium Grid 2 Accent 3" w:semiHidden="0" w:uiPriority="99" w:unhideWhenUsed="0"/>
    <w:lsdException w:name="Medium Grid 3 Accent 3" w:semiHidden="0" w:uiPriority="99" w:unhideWhenUsed="0"/>
    <w:lsdException w:name="Dark List Accent 3" w:semiHidden="0" w:uiPriority="99" w:unhideWhenUsed="0"/>
    <w:lsdException w:name="Colorful Shading Accent 3" w:semiHidden="0" w:uiPriority="99" w:unhideWhenUsed="0"/>
    <w:lsdException w:name="Colorful List Accent 3" w:semiHidden="0" w:uiPriority="99" w:unhideWhenUsed="0"/>
    <w:lsdException w:name="Colorful Grid Accent 3" w:semiHidden="0" w:uiPriority="99" w:unhideWhenUsed="0"/>
    <w:lsdException w:name="Light Shading Accent 4" w:semiHidden="0" w:uiPriority="99" w:unhideWhenUsed="0"/>
    <w:lsdException w:name="Light List Accent 4" w:semiHidden="0" w:uiPriority="99" w:unhideWhenUsed="0"/>
    <w:lsdException w:name="Light Grid Accent 4" w:semiHidden="0" w:uiPriority="99" w:unhideWhenUsed="0"/>
    <w:lsdException w:name="Medium Shading 1 Accent 4" w:semiHidden="0" w:uiPriority="99" w:unhideWhenUsed="0"/>
    <w:lsdException w:name="Medium Shading 2 Accent 4" w:semiHidden="0" w:uiPriority="99" w:unhideWhenUsed="0"/>
    <w:lsdException w:name="Medium List 1 Accent 4" w:semiHidden="0" w:uiPriority="99" w:unhideWhenUsed="0"/>
    <w:lsdException w:name="Medium List 2 Accent 4" w:semiHidden="0" w:uiPriority="99" w:unhideWhenUsed="0"/>
    <w:lsdException w:name="Medium Grid 1 Accent 4" w:semiHidden="0" w:uiPriority="99" w:unhideWhenUsed="0"/>
    <w:lsdException w:name="Medium Grid 2 Accent 4" w:semiHidden="0" w:uiPriority="99" w:unhideWhenUsed="0"/>
    <w:lsdException w:name="Medium Grid 3 Accent 4" w:semiHidden="0" w:uiPriority="99" w:unhideWhenUsed="0"/>
    <w:lsdException w:name="Dark List Accent 4" w:semiHidden="0" w:uiPriority="99" w:unhideWhenUsed="0"/>
    <w:lsdException w:name="Colorful Shading Accent 4" w:semiHidden="0" w:uiPriority="99" w:unhideWhenUsed="0"/>
    <w:lsdException w:name="Colorful List Accent 4" w:semiHidden="0" w:uiPriority="99" w:unhideWhenUsed="0"/>
    <w:lsdException w:name="Colorful Grid Accent 4" w:semiHidden="0" w:uiPriority="99" w:unhideWhenUsed="0"/>
    <w:lsdException w:name="Light Shading Accent 5" w:semiHidden="0" w:uiPriority="99" w:unhideWhenUsed="0"/>
    <w:lsdException w:name="Light List Accent 5" w:semiHidden="0" w:uiPriority="99" w:unhideWhenUsed="0"/>
    <w:lsdException w:name="Light Grid Accent 5" w:semiHidden="0" w:uiPriority="99" w:unhideWhenUsed="0"/>
    <w:lsdException w:name="Medium Shading 1 Accent 5" w:semiHidden="0" w:uiPriority="99" w:unhideWhenUsed="0"/>
    <w:lsdException w:name="Medium Shading 2 Accent 5" w:semiHidden="0" w:uiPriority="99" w:unhideWhenUsed="0"/>
    <w:lsdException w:name="Medium List 1 Accent 5" w:semiHidden="0" w:uiPriority="99" w:unhideWhenUsed="0"/>
    <w:lsdException w:name="Medium List 2 Accent 5" w:semiHidden="0" w:uiPriority="99" w:unhideWhenUsed="0"/>
    <w:lsdException w:name="Medium Grid 1 Accent 5" w:semiHidden="0" w:uiPriority="99" w:unhideWhenUsed="0"/>
    <w:lsdException w:name="Medium Grid 2 Accent 5" w:semiHidden="0" w:uiPriority="99" w:unhideWhenUsed="0"/>
    <w:lsdException w:name="Medium Grid 3 Accent 5" w:semiHidden="0" w:uiPriority="99" w:unhideWhenUsed="0"/>
    <w:lsdException w:name="Dark List Accent 5" w:semiHidden="0" w:uiPriority="99" w:unhideWhenUsed="0"/>
    <w:lsdException w:name="Colorful Shading Accent 5" w:semiHidden="0" w:uiPriority="99" w:unhideWhenUsed="0"/>
    <w:lsdException w:name="Colorful List Accent 5" w:semiHidden="0" w:uiPriority="99" w:unhideWhenUsed="0"/>
    <w:lsdException w:name="Colorful Grid Accent 5" w:semiHidden="0" w:uiPriority="99" w:unhideWhenUsed="0"/>
    <w:lsdException w:name="Light Shading Accent 6" w:semiHidden="0" w:uiPriority="99" w:unhideWhenUsed="0"/>
    <w:lsdException w:name="Light List Accent 6" w:semiHidden="0" w:uiPriority="99" w:unhideWhenUsed="0"/>
    <w:lsdException w:name="Light Grid Accent 6" w:semiHidden="0" w:uiPriority="99" w:unhideWhenUsed="0"/>
    <w:lsdException w:name="Medium Shading 1 Accent 6" w:semiHidden="0" w:uiPriority="99" w:unhideWhenUsed="0"/>
    <w:lsdException w:name="Medium Shading 2 Accent 6" w:semiHidden="0" w:uiPriority="99" w:unhideWhenUsed="0"/>
    <w:lsdException w:name="Medium List 1 Accent 6" w:semiHidden="0" w:uiPriority="99" w:unhideWhenUsed="0"/>
    <w:lsdException w:name="Medium List 2 Accent 6" w:semiHidden="0" w:uiPriority="99" w:unhideWhenUsed="0"/>
    <w:lsdException w:name="Medium Grid 1 Accent 6" w:semiHidden="0" w:uiPriority="99" w:unhideWhenUsed="0"/>
    <w:lsdException w:name="Medium Grid 2 Accent 6" w:semiHidden="0" w:uiPriority="99" w:unhideWhenUsed="0"/>
    <w:lsdException w:name="Medium Grid 3 Accent 6" w:semiHidden="0" w:uiPriority="99" w:unhideWhenUsed="0"/>
    <w:lsdException w:name="Dark List Accent 6" w:semiHidden="0" w:uiPriority="99" w:unhideWhenUsed="0"/>
    <w:lsdException w:name="Colorful Shading Accent 6" w:semiHidden="0" w:uiPriority="99" w:unhideWhenUsed="0"/>
    <w:lsdException w:name="Colorful List Accent 6" w:semiHidden="0" w:uiPriority="99" w:unhideWhenUsed="0"/>
    <w:lsdException w:name="Colorful Grid Accent 6" w:semiHidden="0" w:uiPriority="9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701"/>
    <w:pPr>
      <w:spacing w:after="160" w:line="254" w:lineRule="auto"/>
    </w:pPr>
    <w:rPr>
      <w:rFonts w:eastAsiaTheme="minorHAns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qFormat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3">
    <w:name w:val="Другое"/>
    <w:basedOn w:val="a"/>
    <w:qFormat/>
    <w:pPr>
      <w:widowControl w:val="0"/>
      <w:shd w:val="clear" w:color="auto" w:fill="FFFFFF"/>
      <w:spacing w:after="0" w:line="300" w:lineRule="auto"/>
      <w:ind w:firstLine="400"/>
    </w:pPr>
    <w:rPr>
      <w:rFonts w:ascii="Times New Roman" w:eastAsia="Times New Roman" w:hAnsi="Times New Roman"/>
      <w:color w:val="483A46"/>
    </w:rPr>
  </w:style>
  <w:style w:type="paragraph" w:styleId="a4">
    <w:name w:val="List Paragraph"/>
    <w:basedOn w:val="a"/>
    <w:uiPriority w:val="99"/>
    <w:rsid w:val="00B64CBF"/>
    <w:pPr>
      <w:ind w:left="720"/>
      <w:contextualSpacing/>
    </w:pPr>
  </w:style>
  <w:style w:type="paragraph" w:styleId="a5">
    <w:name w:val="Normal (Web)"/>
    <w:basedOn w:val="a"/>
    <w:rsid w:val="00161A8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12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6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2</Pages>
  <Words>386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Zayndi</cp:lastModifiedBy>
  <cp:revision>54</cp:revision>
  <cp:lastPrinted>2023-11-23T07:18:00Z</cp:lastPrinted>
  <dcterms:created xsi:type="dcterms:W3CDTF">2023-09-14T07:07:00Z</dcterms:created>
  <dcterms:modified xsi:type="dcterms:W3CDTF">2026-02-10T22:32:00Z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1049-12.2.0.13431</vt:lpwstr>
  </property>
  <property fmtid="{D5CDD505-2E9C-101B-9397-08002B2CF9AE}" pid="3" name="ICV">
    <vt:lpwstr>5B39A6DF9CA44EAC985B92F19E364A47</vt:lpwstr>
  </property>
</Properties>
</file>