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046F2" w14:textId="77777777" w:rsidR="00E15BE8" w:rsidRPr="00C0463A" w:rsidRDefault="00E15BE8" w:rsidP="00E15BE8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63A">
        <w:rPr>
          <w:rFonts w:ascii="Times New Roman" w:hAnsi="Times New Roman" w:cs="Times New Roman"/>
          <w:b/>
          <w:sz w:val="24"/>
          <w:szCs w:val="24"/>
        </w:rPr>
        <w:t>РЕЙТИНГ-ПЛАН</w:t>
      </w:r>
    </w:p>
    <w:p w14:paraId="076E8397" w14:textId="77777777" w:rsidR="00E15BE8" w:rsidRPr="00C0463A" w:rsidRDefault="00E15BE8" w:rsidP="00E15BE8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63A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14:paraId="35BAEAE2" w14:textId="77777777" w:rsidR="00E15BE8" w:rsidRPr="00C0463A" w:rsidRDefault="00E15BE8" w:rsidP="00E15BE8">
      <w:pPr>
        <w:pBdr>
          <w:bottom w:val="single" w:sz="12" w:space="1" w:color="auto"/>
        </w:pBdr>
        <w:tabs>
          <w:tab w:val="center" w:pos="4677"/>
        </w:tabs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0463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Основы вожатской деятельности</w:t>
      </w:r>
    </w:p>
    <w:p w14:paraId="5ED1AE53" w14:textId="77777777" w:rsidR="00E15BE8" w:rsidRPr="00C0463A" w:rsidRDefault="00E15BE8" w:rsidP="00E15BE8">
      <w:pPr>
        <w:spacing w:after="0" w:line="256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14:paraId="2D199845" w14:textId="77777777" w:rsidR="00E15BE8" w:rsidRPr="00C0463A" w:rsidRDefault="00E15BE8" w:rsidP="00E15BE8">
      <w:pPr>
        <w:pBdr>
          <w:bottom w:val="single" w:sz="12" w:space="1" w:color="auto"/>
        </w:pBdr>
        <w:spacing w:after="0" w:line="256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>Направление, профиль подготовки:</w:t>
      </w:r>
    </w:p>
    <w:p w14:paraId="49F35B0B" w14:textId="361F18AC" w:rsidR="00E15BE8" w:rsidRPr="00C0463A" w:rsidRDefault="00E15BE8" w:rsidP="00E15BE8">
      <w:pPr>
        <w:pBdr>
          <w:bottom w:val="single" w:sz="12" w:space="1" w:color="auto"/>
        </w:pBdr>
        <w:spacing w:after="0" w:line="256" w:lineRule="auto"/>
        <w:ind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«Арабский язык» и</w:t>
      </w:r>
      <w:r w:rsidRPr="00C0463A">
        <w:rPr>
          <w:rFonts w:ascii="Times New Roman" w:hAnsi="Times New Roman" w:cs="Times New Roman"/>
          <w:sz w:val="24"/>
          <w:szCs w:val="24"/>
        </w:rPr>
        <w:t xml:space="preserve"> </w:t>
      </w:r>
      <w:r w:rsidRPr="00C0463A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Английский язык</w:t>
      </w:r>
      <w:r w:rsidRPr="00C0463A">
        <w:rPr>
          <w:rFonts w:ascii="Times New Roman" w:hAnsi="Times New Roman" w:cs="Times New Roman"/>
          <w:sz w:val="24"/>
          <w:szCs w:val="24"/>
        </w:rPr>
        <w:t>»</w:t>
      </w:r>
    </w:p>
    <w:p w14:paraId="17F895E2" w14:textId="77777777" w:rsidR="00E15BE8" w:rsidRPr="00C0463A" w:rsidRDefault="00E15BE8" w:rsidP="00E15BE8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Курс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C0463A">
        <w:rPr>
          <w:rFonts w:ascii="Times New Roman" w:hAnsi="Times New Roman" w:cs="Times New Roman"/>
          <w:sz w:val="24"/>
          <w:szCs w:val="24"/>
        </w:rPr>
        <w:t xml:space="preserve">, семестр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, 2025/ 2026</w:t>
      </w:r>
      <w:r w:rsidRPr="00C0463A">
        <w:rPr>
          <w:rFonts w:ascii="Times New Roman" w:hAnsi="Times New Roman" w:cs="Times New Roman"/>
          <w:sz w:val="24"/>
          <w:szCs w:val="24"/>
        </w:rPr>
        <w:t xml:space="preserve"> гг.</w:t>
      </w:r>
    </w:p>
    <w:p w14:paraId="369AAD42" w14:textId="77777777" w:rsidR="00E15BE8" w:rsidRPr="00C0463A" w:rsidRDefault="00E15BE8" w:rsidP="00E15BE8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ЗЕ по плану 2</w:t>
      </w:r>
      <w:r w:rsidRPr="00C0463A">
        <w:rPr>
          <w:rFonts w:ascii="Times New Roman" w:hAnsi="Times New Roman" w:cs="Times New Roman"/>
          <w:sz w:val="24"/>
          <w:szCs w:val="24"/>
        </w:rPr>
        <w:t>.</w:t>
      </w:r>
    </w:p>
    <w:p w14:paraId="66F5929E" w14:textId="77777777" w:rsidR="00E15BE8" w:rsidRPr="00C0463A" w:rsidRDefault="00E15BE8" w:rsidP="00E15BE8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>Форма промежуточной аттестации «</w:t>
      </w:r>
      <w:r>
        <w:rPr>
          <w:rFonts w:ascii="Times New Roman" w:hAnsi="Times New Roman" w:cs="Times New Roman"/>
          <w:sz w:val="24"/>
          <w:szCs w:val="24"/>
        </w:rPr>
        <w:t>зачет</w:t>
      </w:r>
      <w:r w:rsidRPr="00C0463A">
        <w:rPr>
          <w:rFonts w:ascii="Times New Roman" w:hAnsi="Times New Roman" w:cs="Times New Roman"/>
          <w:sz w:val="24"/>
          <w:szCs w:val="24"/>
        </w:rPr>
        <w:t>».</w:t>
      </w:r>
    </w:p>
    <w:p w14:paraId="7606A8D6" w14:textId="77777777" w:rsidR="00E15BE8" w:rsidRPr="00A97EB6" w:rsidRDefault="00E15BE8" w:rsidP="00E15BE8">
      <w:pPr>
        <w:spacing w:after="0" w:line="256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 </w:t>
      </w:r>
      <w:r>
        <w:rPr>
          <w:rFonts w:ascii="Times New Roman" w:hAnsi="Times New Roman" w:cs="Times New Roman"/>
          <w:sz w:val="24"/>
          <w:szCs w:val="24"/>
          <w:u w:val="single"/>
        </w:rPr>
        <w:t>72</w:t>
      </w:r>
      <w:r w:rsidRPr="00C0463A">
        <w:rPr>
          <w:rFonts w:ascii="Times New Roman" w:hAnsi="Times New Roman" w:cs="Times New Roman"/>
          <w:sz w:val="24"/>
          <w:szCs w:val="24"/>
        </w:rPr>
        <w:t xml:space="preserve">, в т.ч. контактная (аудиторная) 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, (лекции-10 ч., практика-20 </w:t>
      </w:r>
      <w:r w:rsidRPr="00C0463A">
        <w:rPr>
          <w:rFonts w:ascii="Times New Roman" w:hAnsi="Times New Roman" w:cs="Times New Roman"/>
          <w:sz w:val="24"/>
          <w:szCs w:val="24"/>
        </w:rPr>
        <w:t xml:space="preserve">ч.), </w:t>
      </w:r>
      <w:r w:rsidRPr="00A97EB6">
        <w:rPr>
          <w:rFonts w:ascii="Times New Roman" w:hAnsi="Times New Roman" w:cs="Times New Roman"/>
          <w:sz w:val="24"/>
          <w:szCs w:val="24"/>
        </w:rPr>
        <w:t xml:space="preserve">самостоятельная </w:t>
      </w:r>
      <w:r w:rsidRPr="005A4F11">
        <w:rPr>
          <w:rFonts w:ascii="Times New Roman" w:hAnsi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42 </w:t>
      </w:r>
      <w:r w:rsidRPr="005A4F11">
        <w:rPr>
          <w:rFonts w:ascii="Times New Roman" w:hAnsi="Times New Roman" w:cs="Times New Roman"/>
          <w:sz w:val="24"/>
          <w:szCs w:val="24"/>
          <w:u w:val="single"/>
        </w:rPr>
        <w:t>ч.</w:t>
      </w:r>
    </w:p>
    <w:p w14:paraId="78881A17" w14:textId="77777777" w:rsidR="00E15BE8" w:rsidRPr="00C0463A" w:rsidRDefault="00E15BE8" w:rsidP="00E15BE8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  <w:u w:val="single"/>
        </w:rPr>
        <w:t>Алиева А.А. ст. преподаватель</w:t>
      </w:r>
    </w:p>
    <w:p w14:paraId="185DEA68" w14:textId="77777777" w:rsidR="00E15BE8" w:rsidRPr="00890C58" w:rsidRDefault="00E15BE8" w:rsidP="00E15BE8">
      <w:pPr>
        <w:spacing w:after="0" w:line="256" w:lineRule="auto"/>
        <w:ind w:hanging="567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</w:t>
      </w:r>
      <w:r w:rsidRPr="00890C58">
        <w:rPr>
          <w:rFonts w:ascii="Times New Roman" w:hAnsi="Times New Roman" w:cs="Times New Roman"/>
          <w:sz w:val="18"/>
          <w:szCs w:val="24"/>
        </w:rPr>
        <w:t>(Ф.И.О., ученая степень, ученое звание)</w:t>
      </w:r>
    </w:p>
    <w:p w14:paraId="65F6499B" w14:textId="77777777" w:rsidR="00E15BE8" w:rsidRPr="00C0463A" w:rsidRDefault="00E15BE8" w:rsidP="00E15BE8">
      <w:pPr>
        <w:spacing w:after="0" w:line="256" w:lineRule="auto"/>
        <w:ind w:hanging="567"/>
        <w:jc w:val="both"/>
        <w:rPr>
          <w:rFonts w:ascii="Times New Roman" w:hAnsi="Times New Roman" w:cs="Times New Roman"/>
          <w:sz w:val="24"/>
          <w:szCs w:val="24"/>
        </w:rPr>
      </w:pPr>
      <w:r w:rsidRPr="00C0463A">
        <w:rPr>
          <w:rFonts w:ascii="Times New Roman" w:hAnsi="Times New Roman" w:cs="Times New Roman"/>
          <w:sz w:val="24"/>
          <w:szCs w:val="24"/>
        </w:rPr>
        <w:t xml:space="preserve">Кафедра: </w:t>
      </w:r>
      <w:r w:rsidRPr="00C0463A">
        <w:rPr>
          <w:rFonts w:ascii="Times New Roman" w:hAnsi="Times New Roman" w:cs="Times New Roman"/>
          <w:sz w:val="24"/>
          <w:szCs w:val="24"/>
          <w:u w:val="single"/>
        </w:rPr>
        <w:t>Педагогики</w:t>
      </w:r>
    </w:p>
    <w:p w14:paraId="3472B77F" w14:textId="77777777" w:rsidR="00E15BE8" w:rsidRPr="00113EAE" w:rsidRDefault="00E15BE8" w:rsidP="00E15BE8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00" w:type="pct"/>
        <w:tblInd w:w="-572" w:type="dxa"/>
        <w:tblLook w:val="04A0" w:firstRow="1" w:lastRow="0" w:firstColumn="1" w:lastColumn="0" w:noHBand="0" w:noVBand="1"/>
      </w:tblPr>
      <w:tblGrid>
        <w:gridCol w:w="1045"/>
        <w:gridCol w:w="4612"/>
        <w:gridCol w:w="1462"/>
        <w:gridCol w:w="1751"/>
        <w:gridCol w:w="1036"/>
      </w:tblGrid>
      <w:tr w:rsidR="00E15BE8" w14:paraId="6D660961" w14:textId="77777777" w:rsidTr="00600192">
        <w:trPr>
          <w:trHeight w:val="404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6441A" w14:textId="77777777" w:rsidR="00E15BE8" w:rsidRPr="000D22BE" w:rsidRDefault="00E15BE8" w:rsidP="00600192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F5F6E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CB7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6592A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7E4B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14:paraId="7804DB82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E15BE8" w14:paraId="685EE760" w14:textId="77777777" w:rsidTr="00600192">
        <w:trPr>
          <w:trHeight w:val="194"/>
        </w:trPr>
        <w:tc>
          <w:tcPr>
            <w:tcW w:w="2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2B184" w14:textId="77777777" w:rsidR="00E15BE8" w:rsidRPr="000D22BE" w:rsidRDefault="00E15BE8" w:rsidP="00600192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: В=5, К1=1,2; К2=8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08B7" w14:textId="77777777" w:rsidR="00E15BE8" w:rsidRPr="000D22BE" w:rsidRDefault="00E15BE8" w:rsidP="0060019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46BF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К2=8</w:t>
            </w:r>
          </w:p>
        </w:tc>
      </w:tr>
      <w:tr w:rsidR="00E15BE8" w14:paraId="1A156B3B" w14:textId="77777777" w:rsidTr="00600192">
        <w:trPr>
          <w:cantSplit/>
          <w:trHeight w:val="3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2D7C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BF31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 е занятие: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 вожатского дела</w:t>
            </w:r>
          </w:p>
          <w:p w14:paraId="5813B02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14:paraId="065919CB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2384" w14:textId="77777777" w:rsidR="00E15BE8" w:rsidRPr="000D22BE" w:rsidRDefault="00E15BE8" w:rsidP="00600192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3D38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36503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6EB7F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A7544F3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E1A3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70F5E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BE8" w14:paraId="55B5BE32" w14:textId="77777777" w:rsidTr="00600192">
        <w:trPr>
          <w:cantSplit/>
          <w:trHeight w:val="39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875B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8E7E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2- 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Нормативно-правовые основы вожатской деятельности</w:t>
            </w:r>
          </w:p>
          <w:p w14:paraId="6B3F48D8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5DA74D6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2.Творческое задание</w:t>
            </w:r>
          </w:p>
          <w:p w14:paraId="58C12502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Решение кейс задач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3E4" w14:textId="77777777" w:rsidR="00E15BE8" w:rsidRPr="000D22BE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676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5F564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53E613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4AE648F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8CE0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D5FCB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0B03C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07C4DF48" w14:textId="77777777" w:rsidTr="00600192">
        <w:trPr>
          <w:cantSplit/>
          <w:trHeight w:val="73"/>
        </w:trPr>
        <w:tc>
          <w:tcPr>
            <w:tcW w:w="2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5A2F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84A2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B003D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К2= 8</w:t>
            </w:r>
          </w:p>
        </w:tc>
      </w:tr>
      <w:tr w:rsidR="00E15BE8" w14:paraId="112C92D7" w14:textId="77777777" w:rsidTr="00600192">
        <w:trPr>
          <w:cantSplit/>
          <w:trHeight w:val="843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8CB3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63B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3-е занятие: 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Психолого-педагогические основы вожатской деятельности. Сопровождение деятельности детского общественного объединения. Организация жизнедеятельности временного детского коллектива</w:t>
            </w:r>
          </w:p>
          <w:p w14:paraId="753DBE77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CC0BF68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  <w:p w14:paraId="697BF370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3. Терминологический диктант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6CA" w14:textId="77777777" w:rsidR="00E15BE8" w:rsidRPr="000D22BE" w:rsidRDefault="00E15BE8" w:rsidP="00600192">
            <w:pPr>
              <w:tabs>
                <w:tab w:val="left" w:pos="529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7AD2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2C984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9B746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B8EEF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6B4615C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C1EA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71063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78E7776E" w14:textId="77777777" w:rsidTr="00600192">
        <w:trPr>
          <w:cantSplit/>
          <w:trHeight w:val="843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F2A8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BD7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4- 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работы вожатого в образовательной организации и детском лагере</w:t>
            </w:r>
          </w:p>
          <w:p w14:paraId="34663E3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16D178C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2.Творческое задание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3AB6" w14:textId="77777777" w:rsidR="00E15BE8" w:rsidRPr="000D22BE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44B1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1F558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AE0FE8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F015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AFCF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BE8" w14:paraId="18C6F579" w14:textId="77777777" w:rsidTr="00600192">
        <w:trPr>
          <w:cantSplit/>
          <w:trHeight w:val="597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9FC9" w14:textId="77777777" w:rsidR="00E15BE8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30н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05A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5- 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работы вожатого в образовательной организации и детском лагере</w:t>
            </w:r>
          </w:p>
          <w:p w14:paraId="3AAB30D6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47D4A32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Презентация</w:t>
            </w:r>
          </w:p>
          <w:p w14:paraId="659452CD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3. Творческое задание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7F3B" w14:textId="77777777" w:rsidR="00E15BE8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25.03.2026г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BE7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E1D8BC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C4487A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E5F7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6AF1BD45" w14:textId="77777777" w:rsidTr="00600192">
        <w:trPr>
          <w:cantSplit/>
          <w:trHeight w:val="597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D40A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362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EBA086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1й рубежный контроль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(10б):</w:t>
            </w:r>
          </w:p>
          <w:p w14:paraId="107A1D48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В=1; К1=1; К2= 10.</w:t>
            </w:r>
          </w:p>
          <w:p w14:paraId="37C21C8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Выполнение контрольной работы по пройденным темам;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A0C3" w14:textId="77777777" w:rsidR="00E15BE8" w:rsidRPr="000D22BE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25.03.2026г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2425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767F9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8EB4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1AA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E7B2B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7F43E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5BE8" w14:paraId="31069ECB" w14:textId="77777777" w:rsidTr="00600192">
        <w:trPr>
          <w:cantSplit/>
          <w:trHeight w:val="241"/>
        </w:trPr>
        <w:tc>
          <w:tcPr>
            <w:tcW w:w="2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FC99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, К1=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; К2=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4F39" w14:textId="77777777" w:rsidR="00E15BE8" w:rsidRPr="000D22BE" w:rsidRDefault="00E15BE8" w:rsidP="0060019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2F25" w14:textId="77777777" w:rsidR="00E15BE8" w:rsidRPr="000D22BE" w:rsidRDefault="00E15BE8" w:rsidP="0060019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К2=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5BE8" w14:paraId="1989848A" w14:textId="77777777" w:rsidTr="00600192">
        <w:trPr>
          <w:trHeight w:val="27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B15A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C135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6-е занятие:</w:t>
            </w:r>
            <w:r w:rsidRPr="000D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 сопровождение вожатской деятельности</w:t>
            </w:r>
          </w:p>
          <w:p w14:paraId="7BD6DD3A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CF1E52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85A5" w14:textId="77777777" w:rsidR="00E15BE8" w:rsidRPr="000D22BE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F69D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8BF8D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B947E3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80783C3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C7CE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BD5E5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BE8" w14:paraId="003D1861" w14:textId="77777777" w:rsidTr="00600192">
        <w:trPr>
          <w:trHeight w:val="279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6D83" w14:textId="77777777" w:rsidR="00E15BE8" w:rsidRPr="000D22BE" w:rsidRDefault="00E15BE8" w:rsidP="00600192">
            <w:pPr>
              <w:tabs>
                <w:tab w:val="left" w:pos="529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0A16" w14:textId="77777777" w:rsidR="00E15BE8" w:rsidRPr="000D22BE" w:rsidRDefault="00E15BE8" w:rsidP="006001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7-е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Информационно-медийное сопровождение вожатской деятельности</w:t>
            </w:r>
          </w:p>
          <w:p w14:paraId="4C0BE37B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7F22B85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Решение кейс задач</w:t>
            </w:r>
          </w:p>
          <w:p w14:paraId="720655C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3. Терминологический диктант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5BA" w14:textId="77777777" w:rsidR="00E15BE8" w:rsidRPr="000D22BE" w:rsidRDefault="00E15BE8" w:rsidP="0060019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5591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08567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CA7F36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17EF655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22B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EB5B1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7BB75215" w14:textId="77777777" w:rsidTr="00600192">
        <w:trPr>
          <w:trHeight w:val="279"/>
        </w:trPr>
        <w:tc>
          <w:tcPr>
            <w:tcW w:w="28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E2E2" w14:textId="77777777" w:rsidR="00E15BE8" w:rsidRPr="000D22BE" w:rsidRDefault="00E15BE8" w:rsidP="00600192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: В=8, К1=0,75; К2=13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0EF" w14:textId="77777777" w:rsidR="00E15BE8" w:rsidRPr="000D22BE" w:rsidRDefault="00E15BE8" w:rsidP="0060019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67F8" w14:textId="77777777" w:rsidR="00E15BE8" w:rsidRPr="000D22BE" w:rsidRDefault="00E15BE8" w:rsidP="00600192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К2=13</w:t>
            </w:r>
          </w:p>
        </w:tc>
      </w:tr>
      <w:tr w:rsidR="00E15BE8" w14:paraId="165253AB" w14:textId="77777777" w:rsidTr="0060019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EA49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D9B1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8-е занятие:</w:t>
            </w:r>
            <w:r w:rsidRPr="000D2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 и культура вожатого</w:t>
            </w:r>
          </w:p>
          <w:p w14:paraId="3CA8601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227A8DA6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DD7D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E97D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B3B86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7758B9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C939145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B24D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CEA38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BE8" w14:paraId="355AC638" w14:textId="77777777" w:rsidTr="0060019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7B1E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3059" w14:textId="77777777" w:rsidR="00E15BE8" w:rsidRPr="000D22BE" w:rsidRDefault="00E15BE8" w:rsidP="006001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9-е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 детского коллектива</w:t>
            </w:r>
          </w:p>
          <w:p w14:paraId="7C2BA94F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320B39E1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  <w:p w14:paraId="73B8421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3. Презентация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F532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69C9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93024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88B31E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4C37CD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8C43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2C98C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45C12EA6" w14:textId="77777777" w:rsidTr="0060019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1B52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15D8" w14:textId="77777777" w:rsidR="00E15BE8" w:rsidRPr="000D22BE" w:rsidRDefault="00E15BE8" w:rsidP="006001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10-е занятие: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Основы безопасности жизнедеятельности детского коллектива</w:t>
            </w:r>
          </w:p>
          <w:p w14:paraId="540EDF73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 Устный опрос</w:t>
            </w:r>
          </w:p>
          <w:p w14:paraId="599F32C4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2. Творческое задание</w:t>
            </w:r>
          </w:p>
          <w:p w14:paraId="4B6B69EF" w14:textId="77777777" w:rsidR="00E15BE8" w:rsidRPr="000D22BE" w:rsidRDefault="00E15BE8" w:rsidP="006001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3. Терминологический диктант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E2C4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7D74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4958C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89DD7F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C032F79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02BC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2AE9A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5BE8" w14:paraId="57330685" w14:textId="77777777" w:rsidTr="00600192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4F1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04D6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b/>
                <w:sz w:val="24"/>
                <w:szCs w:val="24"/>
              </w:rPr>
              <w:t>10-занятие: 2-й рубежный контроль</w:t>
            </w: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(10б):</w:t>
            </w:r>
          </w:p>
          <w:p w14:paraId="5FCC63ED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 xml:space="preserve"> В=1; К1=1; К2= 10.</w:t>
            </w:r>
          </w:p>
          <w:p w14:paraId="3F22614D" w14:textId="77777777" w:rsidR="00E15BE8" w:rsidRPr="000D22BE" w:rsidRDefault="00E15BE8" w:rsidP="00600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1.Выполнение контрольной работы по пройденным темам;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786" w14:textId="77777777" w:rsidR="00E15BE8" w:rsidRPr="000D22BE" w:rsidRDefault="00E15BE8" w:rsidP="0060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0D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AD45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15BE" w14:textId="77777777" w:rsidR="00E15BE8" w:rsidRPr="000D22BE" w:rsidRDefault="00E15BE8" w:rsidP="0060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2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5B8DF6C1" w14:textId="77777777" w:rsidR="00E15BE8" w:rsidRPr="002D5180" w:rsidRDefault="00E15BE8" w:rsidP="00E15BE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02D2A" w14:textId="77777777" w:rsidR="00E15BE8" w:rsidRDefault="00E15BE8" w:rsidP="00E15BE8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F83D7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Основная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F83D7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литература</w:t>
      </w:r>
    </w:p>
    <w:p w14:paraId="6911A967" w14:textId="77777777" w:rsidR="00E15BE8" w:rsidRPr="003B4952" w:rsidRDefault="00E15BE8" w:rsidP="00E15BE8">
      <w:pPr>
        <w:pStyle w:val="a4"/>
        <w:numPr>
          <w:ilvl w:val="0"/>
          <w:numId w:val="3"/>
        </w:num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3B4952">
        <w:rPr>
          <w:rFonts w:ascii="Times New Roman" w:hAnsi="Times New Roman"/>
        </w:rPr>
        <w:t xml:space="preserve">Кулаченко, М. П. Основы вожатской </w:t>
      </w:r>
      <w:proofErr w:type="gramStart"/>
      <w:r w:rsidRPr="003B4952">
        <w:rPr>
          <w:rFonts w:ascii="Times New Roman" w:hAnsi="Times New Roman"/>
        </w:rPr>
        <w:t>деятельности :</w:t>
      </w:r>
      <w:proofErr w:type="gramEnd"/>
      <w:r w:rsidRPr="003B4952">
        <w:rPr>
          <w:rFonts w:ascii="Times New Roman" w:hAnsi="Times New Roman"/>
        </w:rPr>
        <w:t xml:space="preserve"> учебник для вузов /М. П. Кулаченко.— 5-е изд., </w:t>
      </w:r>
      <w:proofErr w:type="spellStart"/>
      <w:r w:rsidRPr="003B4952">
        <w:rPr>
          <w:rFonts w:ascii="Times New Roman" w:hAnsi="Times New Roman"/>
        </w:rPr>
        <w:t>перераб</w:t>
      </w:r>
      <w:proofErr w:type="spellEnd"/>
      <w:r w:rsidRPr="003B4952">
        <w:rPr>
          <w:rFonts w:ascii="Times New Roman" w:hAnsi="Times New Roman"/>
        </w:rPr>
        <w:t xml:space="preserve">. и доп. — Москва : </w:t>
      </w:r>
      <w:proofErr w:type="spellStart"/>
      <w:r w:rsidRPr="003B4952">
        <w:rPr>
          <w:rFonts w:ascii="Times New Roman" w:hAnsi="Times New Roman"/>
        </w:rPr>
        <w:t>ИздательствоЮрайт</w:t>
      </w:r>
      <w:proofErr w:type="spellEnd"/>
      <w:r w:rsidRPr="003B4952">
        <w:rPr>
          <w:rFonts w:ascii="Times New Roman" w:hAnsi="Times New Roman"/>
        </w:rPr>
        <w:t>, 2025. — 561 с. — (Высшее образование). — ISBN 978-5-534-21547-</w:t>
      </w:r>
      <w:proofErr w:type="gramStart"/>
      <w:r w:rsidRPr="003B4952">
        <w:rPr>
          <w:rFonts w:ascii="Times New Roman" w:hAnsi="Times New Roman"/>
        </w:rPr>
        <w:t>2.—</w:t>
      </w:r>
      <w:proofErr w:type="gramEnd"/>
      <w:r w:rsidRPr="003B4952">
        <w:rPr>
          <w:rFonts w:ascii="Times New Roman" w:hAnsi="Times New Roman"/>
        </w:rPr>
        <w:t xml:space="preserve"> Текст : электронный //</w:t>
      </w:r>
    </w:p>
    <w:p w14:paraId="659CCC14" w14:textId="77777777" w:rsidR="00E15BE8" w:rsidRPr="003B4952" w:rsidRDefault="00E15BE8" w:rsidP="00E15BE8">
      <w:pPr>
        <w:pStyle w:val="a4"/>
        <w:numPr>
          <w:ilvl w:val="0"/>
          <w:numId w:val="3"/>
        </w:num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235E2F">
        <w:rPr>
          <w:rFonts w:ascii="Times New Roman" w:hAnsi="Times New Roman"/>
        </w:rPr>
        <w:t xml:space="preserve">Кулаченко, М. П. Психологические основы вожатской </w:t>
      </w:r>
      <w:proofErr w:type="gramStart"/>
      <w:r w:rsidRPr="00235E2F">
        <w:rPr>
          <w:rFonts w:ascii="Times New Roman" w:hAnsi="Times New Roman"/>
        </w:rPr>
        <w:t>деятельности :</w:t>
      </w:r>
      <w:proofErr w:type="gramEnd"/>
      <w:r>
        <w:rPr>
          <w:rFonts w:ascii="Times New Roman" w:hAnsi="Times New Roman"/>
        </w:rPr>
        <w:t xml:space="preserve"> </w:t>
      </w:r>
      <w:r w:rsidRPr="00235E2F">
        <w:rPr>
          <w:rFonts w:ascii="Times New Roman" w:hAnsi="Times New Roman"/>
        </w:rPr>
        <w:t xml:space="preserve">учебник для вузов / М. П. Кулаченко. — 3-е изд., </w:t>
      </w:r>
      <w:proofErr w:type="spellStart"/>
      <w:r w:rsidRPr="00235E2F">
        <w:rPr>
          <w:rFonts w:ascii="Times New Roman" w:hAnsi="Times New Roman"/>
        </w:rPr>
        <w:t>перераб</w:t>
      </w:r>
      <w:proofErr w:type="spellEnd"/>
      <w:r w:rsidRPr="00235E2F">
        <w:rPr>
          <w:rFonts w:ascii="Times New Roman" w:hAnsi="Times New Roman"/>
        </w:rPr>
        <w:t xml:space="preserve">. и доп. — </w:t>
      </w:r>
      <w:proofErr w:type="gramStart"/>
      <w:r w:rsidRPr="00235E2F">
        <w:rPr>
          <w:rFonts w:ascii="Times New Roman" w:hAnsi="Times New Roman"/>
        </w:rPr>
        <w:t>Москва :</w:t>
      </w:r>
      <w:proofErr w:type="gramEnd"/>
      <w:r>
        <w:rPr>
          <w:rFonts w:ascii="Times New Roman" w:hAnsi="Times New Roman"/>
        </w:rPr>
        <w:t xml:space="preserve"> </w:t>
      </w:r>
      <w:r w:rsidRPr="00235E2F">
        <w:rPr>
          <w:rFonts w:ascii="Times New Roman" w:hAnsi="Times New Roman"/>
        </w:rPr>
        <w:t xml:space="preserve">Издательство </w:t>
      </w:r>
      <w:proofErr w:type="spellStart"/>
      <w:r w:rsidRPr="00235E2F">
        <w:rPr>
          <w:rFonts w:ascii="Times New Roman" w:hAnsi="Times New Roman"/>
        </w:rPr>
        <w:t>Юрайт</w:t>
      </w:r>
      <w:proofErr w:type="spellEnd"/>
      <w:r w:rsidRPr="00235E2F">
        <w:rPr>
          <w:rFonts w:ascii="Times New Roman" w:hAnsi="Times New Roman"/>
        </w:rPr>
        <w:t xml:space="preserve">, 2025. — 201 с. — (Высшее образование). — ISBN 978-5-534-19879-9. — </w:t>
      </w:r>
      <w:proofErr w:type="gramStart"/>
      <w:r w:rsidRPr="00235E2F">
        <w:rPr>
          <w:rFonts w:ascii="Times New Roman" w:hAnsi="Times New Roman"/>
        </w:rPr>
        <w:t>Текст :</w:t>
      </w:r>
      <w:proofErr w:type="gramEnd"/>
      <w:r w:rsidRPr="00235E2F">
        <w:rPr>
          <w:rFonts w:ascii="Times New Roman" w:hAnsi="Times New Roman"/>
        </w:rPr>
        <w:t xml:space="preserve"> электронный //</w:t>
      </w:r>
    </w:p>
    <w:p w14:paraId="4B4DF82D" w14:textId="77777777" w:rsidR="00E15BE8" w:rsidRPr="003B4952" w:rsidRDefault="00E15BE8" w:rsidP="00E15BE8">
      <w:pPr>
        <w:pStyle w:val="a4"/>
        <w:numPr>
          <w:ilvl w:val="0"/>
          <w:numId w:val="3"/>
        </w:num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235E2F">
        <w:rPr>
          <w:rFonts w:ascii="Times New Roman" w:hAnsi="Times New Roman"/>
        </w:rPr>
        <w:t>Дрозд, К. В. Методика работы вожатого в детском оздоровительном</w:t>
      </w:r>
      <w:r>
        <w:rPr>
          <w:rFonts w:ascii="Times New Roman" w:hAnsi="Times New Roman"/>
        </w:rPr>
        <w:t xml:space="preserve"> </w:t>
      </w:r>
      <w:proofErr w:type="gramStart"/>
      <w:r w:rsidRPr="00235E2F">
        <w:rPr>
          <w:rFonts w:ascii="Times New Roman" w:hAnsi="Times New Roman"/>
        </w:rPr>
        <w:t>лагере :</w:t>
      </w:r>
      <w:proofErr w:type="gramEnd"/>
      <w:r w:rsidRPr="00235E2F">
        <w:rPr>
          <w:rFonts w:ascii="Times New Roman" w:hAnsi="Times New Roman"/>
        </w:rPr>
        <w:t xml:space="preserve"> учебник для вузов / К. В. Дрозд, И. В. Плаксина. — 2-е изд., </w:t>
      </w:r>
      <w:proofErr w:type="spellStart"/>
      <w:r w:rsidRPr="00235E2F">
        <w:rPr>
          <w:rFonts w:ascii="Times New Roman" w:hAnsi="Times New Roman"/>
        </w:rPr>
        <w:t>испр</w:t>
      </w:r>
      <w:proofErr w:type="spellEnd"/>
      <w:proofErr w:type="gramStart"/>
      <w:r w:rsidRPr="00235E2F">
        <w:rPr>
          <w:rFonts w:ascii="Times New Roman" w:hAnsi="Times New Roman"/>
        </w:rPr>
        <w:t>.</w:t>
      </w:r>
      <w:proofErr w:type="gramEnd"/>
      <w:r w:rsidRPr="00235E2F"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</w:t>
      </w:r>
      <w:r w:rsidRPr="00235E2F">
        <w:rPr>
          <w:rFonts w:ascii="Times New Roman" w:hAnsi="Times New Roman"/>
        </w:rPr>
        <w:t>доп. — Москв</w:t>
      </w:r>
      <w:r>
        <w:rPr>
          <w:rFonts w:ascii="Times New Roman" w:hAnsi="Times New Roman"/>
        </w:rPr>
        <w:t xml:space="preserve">а </w:t>
      </w:r>
      <w:proofErr w:type="spellStart"/>
      <w:r w:rsidRPr="00235E2F">
        <w:rPr>
          <w:rFonts w:ascii="Times New Roman" w:hAnsi="Times New Roman"/>
        </w:rPr>
        <w:t>Издательств</w:t>
      </w:r>
      <w:r>
        <w:rPr>
          <w:rFonts w:ascii="Times New Roman" w:hAnsi="Times New Roman"/>
        </w:rPr>
        <w:t>о</w:t>
      </w:r>
      <w:r w:rsidRPr="00235E2F">
        <w:rPr>
          <w:rFonts w:ascii="Times New Roman" w:hAnsi="Times New Roman"/>
        </w:rPr>
        <w:t>Юрайт</w:t>
      </w:r>
      <w:proofErr w:type="spellEnd"/>
      <w:r w:rsidRPr="00235E2F">
        <w:rPr>
          <w:rFonts w:ascii="Times New Roman" w:hAnsi="Times New Roman"/>
        </w:rPr>
        <w:t>, 2025. — 423 с. — (Высшее</w:t>
      </w:r>
      <w:r w:rsidRPr="00235E2F">
        <w:rPr>
          <w:rFonts w:ascii="Times New Roman" w:hAnsi="Times New Roman"/>
        </w:rPr>
        <w:br/>
        <w:t xml:space="preserve">образование). — ISBN 978-5-534-12479-8. — </w:t>
      </w:r>
      <w:proofErr w:type="gramStart"/>
      <w:r w:rsidRPr="00235E2F">
        <w:rPr>
          <w:rFonts w:ascii="Times New Roman" w:hAnsi="Times New Roman"/>
        </w:rPr>
        <w:t>Текст :</w:t>
      </w:r>
      <w:proofErr w:type="gramEnd"/>
      <w:r w:rsidRPr="00235E2F">
        <w:rPr>
          <w:rFonts w:ascii="Times New Roman" w:hAnsi="Times New Roman"/>
        </w:rPr>
        <w:t xml:space="preserve"> электронный //</w:t>
      </w:r>
    </w:p>
    <w:p w14:paraId="0936B92F" w14:textId="77777777" w:rsidR="00E15BE8" w:rsidRDefault="00E15BE8" w:rsidP="00E15BE8">
      <w:pPr>
        <w:pStyle w:val="a4"/>
        <w:tabs>
          <w:tab w:val="left" w:pos="426"/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F83D75">
        <w:rPr>
          <w:rFonts w:ascii="Times New Roman" w:hAnsi="Times New Roman" w:cs="Times New Roman"/>
          <w:b/>
          <w:sz w:val="24"/>
        </w:rPr>
        <w:t>Дополнительная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83D75">
        <w:rPr>
          <w:rFonts w:ascii="Times New Roman" w:hAnsi="Times New Roman" w:cs="Times New Roman"/>
          <w:b/>
          <w:sz w:val="24"/>
        </w:rPr>
        <w:t>литература</w:t>
      </w:r>
    </w:p>
    <w:p w14:paraId="136AE398" w14:textId="77777777" w:rsidR="00E15BE8" w:rsidRDefault="00E15BE8" w:rsidP="00E15BE8">
      <w:pPr>
        <w:pStyle w:val="a4"/>
        <w:numPr>
          <w:ilvl w:val="0"/>
          <w:numId w:val="4"/>
        </w:numPr>
        <w:jc w:val="center"/>
        <w:rPr>
          <w:rFonts w:ascii="Times New Roman" w:hAnsi="Times New Roman"/>
        </w:rPr>
      </w:pPr>
      <w:r w:rsidRPr="003B4952">
        <w:rPr>
          <w:rFonts w:ascii="Times New Roman" w:hAnsi="Times New Roman"/>
        </w:rPr>
        <w:t xml:space="preserve">Педагогическая вожатская практика: опыт студентов </w:t>
      </w:r>
      <w:proofErr w:type="gramStart"/>
      <w:r w:rsidRPr="003B4952">
        <w:rPr>
          <w:rFonts w:ascii="Times New Roman" w:hAnsi="Times New Roman"/>
        </w:rPr>
        <w:t>МПГУ :</w:t>
      </w:r>
      <w:proofErr w:type="gramEnd"/>
      <w:r w:rsidRPr="003B4952">
        <w:rPr>
          <w:rFonts w:ascii="Times New Roman" w:hAnsi="Times New Roman"/>
        </w:rPr>
        <w:t xml:space="preserve"> методическое пособие / Н. Ю. </w:t>
      </w:r>
      <w:proofErr w:type="spellStart"/>
      <w:r w:rsidRPr="003B4952">
        <w:rPr>
          <w:rFonts w:ascii="Times New Roman" w:hAnsi="Times New Roman"/>
        </w:rPr>
        <w:t>Лесконог</w:t>
      </w:r>
      <w:proofErr w:type="spellEnd"/>
      <w:r w:rsidRPr="003B4952">
        <w:rPr>
          <w:rFonts w:ascii="Times New Roman" w:hAnsi="Times New Roman"/>
        </w:rPr>
        <w:t xml:space="preserve">, Л. Ф. Шаламова, Е. А. Маркова [и др.] ; под редакцией Н. Ю. </w:t>
      </w:r>
      <w:proofErr w:type="spellStart"/>
      <w:r w:rsidRPr="003B4952">
        <w:rPr>
          <w:rFonts w:ascii="Times New Roman" w:hAnsi="Times New Roman"/>
        </w:rPr>
        <w:t>Лесконог</w:t>
      </w:r>
      <w:proofErr w:type="spellEnd"/>
      <w:r w:rsidRPr="003B4952">
        <w:rPr>
          <w:rFonts w:ascii="Times New Roman" w:hAnsi="Times New Roman"/>
        </w:rPr>
        <w:t xml:space="preserve">, Л. Ф. Шаламовой. — 2-е изд. — Москва: Московский педагогический государственный университет, 2024. — 176 c.— ISBN 978-5-4263-0959-3. — </w:t>
      </w:r>
      <w:proofErr w:type="gramStart"/>
      <w:r w:rsidRPr="003B4952">
        <w:rPr>
          <w:rFonts w:ascii="Times New Roman" w:hAnsi="Times New Roman"/>
        </w:rPr>
        <w:t>Текст :</w:t>
      </w:r>
      <w:proofErr w:type="gramEnd"/>
      <w:r w:rsidRPr="003B4952">
        <w:rPr>
          <w:rFonts w:ascii="Times New Roman" w:hAnsi="Times New Roman"/>
        </w:rPr>
        <w:t xml:space="preserve"> электронный // </w:t>
      </w:r>
    </w:p>
    <w:p w14:paraId="06A9F572" w14:textId="77777777" w:rsidR="00E15BE8" w:rsidRPr="003B4952" w:rsidRDefault="00E15BE8" w:rsidP="00E15BE8">
      <w:pPr>
        <w:pStyle w:val="a4"/>
        <w:numPr>
          <w:ilvl w:val="0"/>
          <w:numId w:val="4"/>
        </w:numPr>
        <w:rPr>
          <w:rFonts w:ascii="Times New Roman" w:hAnsi="Times New Roman"/>
        </w:rPr>
      </w:pPr>
      <w:r w:rsidRPr="003B4952">
        <w:rPr>
          <w:rFonts w:ascii="Times New Roman" w:hAnsi="Times New Roman"/>
          <w:szCs w:val="20"/>
        </w:rPr>
        <w:lastRenderedPageBreak/>
        <w:t>Антипов В.В.</w:t>
      </w:r>
      <w:r w:rsidRPr="003B4952">
        <w:rPr>
          <w:rFonts w:ascii="Times New Roman" w:hAnsi="Times New Roman"/>
          <w:b/>
          <w:szCs w:val="20"/>
        </w:rPr>
        <w:t xml:space="preserve"> </w:t>
      </w:r>
      <w:r w:rsidRPr="003B4952">
        <w:rPr>
          <w:rFonts w:ascii="Times New Roman" w:hAnsi="Times New Roman"/>
          <w:szCs w:val="20"/>
        </w:rPr>
        <w:t>Психологическая адаптация к экстремальным ситуациям.-М.: ВЛАДОС;2004.174с.</w:t>
      </w:r>
    </w:p>
    <w:p w14:paraId="4139C4DF" w14:textId="77777777" w:rsidR="00E15BE8" w:rsidRPr="003B4952" w:rsidRDefault="00E15BE8" w:rsidP="00E15BE8">
      <w:pPr>
        <w:pStyle w:val="a4"/>
        <w:keepNext/>
        <w:numPr>
          <w:ilvl w:val="0"/>
          <w:numId w:val="4"/>
        </w:numPr>
        <w:tabs>
          <w:tab w:val="left" w:pos="993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3B4952">
        <w:rPr>
          <w:rFonts w:ascii="Times New Roman" w:eastAsia="Times New Roman" w:hAnsi="Times New Roman"/>
          <w:b/>
          <w:sz w:val="24"/>
          <w:szCs w:val="24"/>
        </w:rPr>
        <w:t>3.2.2. Интернет-ресурсы</w:t>
      </w:r>
    </w:p>
    <w:p w14:paraId="60426A2A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169240533"/>
      <w:bookmarkStart w:id="1" w:name="_Hlk138445956"/>
      <w:r w:rsidRPr="003B4952">
        <w:rPr>
          <w:rFonts w:ascii="Times New Roman" w:hAnsi="Times New Roman"/>
          <w:sz w:val="24"/>
          <w:szCs w:val="24"/>
        </w:rPr>
        <w:t xml:space="preserve">1. «Цифровая библиотека </w:t>
      </w:r>
      <w:proofErr w:type="spellStart"/>
      <w:r w:rsidRPr="003B4952">
        <w:rPr>
          <w:rFonts w:ascii="Times New Roman" w:hAnsi="Times New Roman"/>
          <w:sz w:val="24"/>
          <w:szCs w:val="24"/>
        </w:rPr>
        <w:t>IPRsmart</w:t>
      </w:r>
      <w:proofErr w:type="spellEnd"/>
      <w:r w:rsidRPr="003B4952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3B4952">
          <w:rPr>
            <w:rFonts w:ascii="Times New Roman" w:hAnsi="Times New Roman"/>
            <w:sz w:val="24"/>
            <w:szCs w:val="24"/>
            <w:u w:val="single"/>
          </w:rPr>
          <w:t>www.iprbookshop.ru</w:t>
        </w:r>
      </w:hyperlink>
      <w:r w:rsidRPr="003B4952">
        <w:rPr>
          <w:rFonts w:ascii="Times New Roman" w:hAnsi="Times New Roman"/>
          <w:sz w:val="24"/>
          <w:szCs w:val="24"/>
        </w:rPr>
        <w:t xml:space="preserve">  </w:t>
      </w:r>
    </w:p>
    <w:p w14:paraId="6EEFAE36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952">
        <w:rPr>
          <w:rFonts w:ascii="Times New Roman" w:hAnsi="Times New Roman"/>
          <w:sz w:val="24"/>
          <w:szCs w:val="24"/>
        </w:rPr>
        <w:t xml:space="preserve">2. Образовательная платформа «ЮРАЙТ» </w:t>
      </w:r>
      <w:hyperlink r:id="rId6" w:history="1">
        <w:r w:rsidRPr="003B4952">
          <w:rPr>
            <w:rFonts w:ascii="Times New Roman" w:hAnsi="Times New Roman"/>
            <w:sz w:val="24"/>
            <w:szCs w:val="24"/>
            <w:u w:val="single"/>
          </w:rPr>
          <w:t>https://urait.ru/</w:t>
        </w:r>
      </w:hyperlink>
      <w:r w:rsidRPr="003B4952">
        <w:rPr>
          <w:rFonts w:ascii="Times New Roman" w:hAnsi="Times New Roman"/>
          <w:sz w:val="24"/>
          <w:szCs w:val="24"/>
        </w:rPr>
        <w:t xml:space="preserve">  </w:t>
      </w:r>
    </w:p>
    <w:p w14:paraId="7BFB4F77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952">
        <w:rPr>
          <w:rFonts w:ascii="Times New Roman" w:hAnsi="Times New Roman"/>
          <w:sz w:val="24"/>
          <w:szCs w:val="24"/>
        </w:rPr>
        <w:t xml:space="preserve">3. Электронно-библиотечная система «Лань» </w:t>
      </w:r>
      <w:hyperlink r:id="rId7" w:history="1">
        <w:r w:rsidRPr="003B4952">
          <w:rPr>
            <w:rFonts w:ascii="Times New Roman" w:hAnsi="Times New Roman"/>
            <w:sz w:val="24"/>
            <w:szCs w:val="24"/>
            <w:u w:val="single"/>
          </w:rPr>
          <w:t>https://e.lanbook.com/</w:t>
        </w:r>
      </w:hyperlink>
      <w:r w:rsidRPr="003B4952">
        <w:rPr>
          <w:rFonts w:ascii="Times New Roman" w:hAnsi="Times New Roman"/>
          <w:sz w:val="24"/>
          <w:szCs w:val="24"/>
        </w:rPr>
        <w:t xml:space="preserve">  </w:t>
      </w:r>
    </w:p>
    <w:p w14:paraId="73248030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952">
        <w:rPr>
          <w:rFonts w:ascii="Times New Roman" w:hAnsi="Times New Roman"/>
          <w:sz w:val="24"/>
          <w:szCs w:val="24"/>
        </w:rPr>
        <w:t xml:space="preserve">4. МЭБ (Межвузовская электронная библиотека) НГПУ </w:t>
      </w:r>
      <w:hyperlink r:id="rId8" w:history="1">
        <w:r w:rsidRPr="003B4952">
          <w:rPr>
            <w:rFonts w:ascii="Times New Roman" w:hAnsi="Times New Roman"/>
            <w:sz w:val="24"/>
            <w:szCs w:val="24"/>
            <w:u w:val="single"/>
          </w:rPr>
          <w:t>https://icdlib.nspu.ru/</w:t>
        </w:r>
      </w:hyperlink>
      <w:r w:rsidRPr="003B4952">
        <w:rPr>
          <w:rFonts w:ascii="Times New Roman" w:hAnsi="Times New Roman"/>
          <w:sz w:val="24"/>
          <w:szCs w:val="24"/>
        </w:rPr>
        <w:t xml:space="preserve">  </w:t>
      </w:r>
    </w:p>
    <w:p w14:paraId="5A56AA4C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952">
        <w:rPr>
          <w:rFonts w:ascii="Times New Roman" w:hAnsi="Times New Roman"/>
          <w:sz w:val="24"/>
          <w:szCs w:val="24"/>
        </w:rPr>
        <w:t xml:space="preserve">5. НАУЧНАЯ ЭЛЕКТРОННАЯ БИБЛИОТЕКА eLIBRARY.RU </w:t>
      </w:r>
      <w:hyperlink r:id="rId9" w:history="1">
        <w:r w:rsidRPr="003B4952">
          <w:rPr>
            <w:rFonts w:ascii="Times New Roman" w:hAnsi="Times New Roman"/>
            <w:sz w:val="24"/>
            <w:szCs w:val="24"/>
            <w:u w:val="single"/>
          </w:rPr>
          <w:t>https://www.elibrary.ru/</w:t>
        </w:r>
      </w:hyperlink>
      <w:r w:rsidRPr="003B4952">
        <w:rPr>
          <w:rFonts w:ascii="Times New Roman" w:hAnsi="Times New Roman"/>
          <w:sz w:val="24"/>
          <w:szCs w:val="24"/>
        </w:rPr>
        <w:t xml:space="preserve">  </w:t>
      </w:r>
    </w:p>
    <w:p w14:paraId="49CFFF00" w14:textId="77777777" w:rsidR="00E15BE8" w:rsidRPr="003B4952" w:rsidRDefault="00E15BE8" w:rsidP="00E15BE8">
      <w:pPr>
        <w:pStyle w:val="a4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B4952">
        <w:rPr>
          <w:rFonts w:ascii="Times New Roman" w:hAnsi="Times New Roman"/>
          <w:sz w:val="24"/>
          <w:szCs w:val="24"/>
        </w:rPr>
        <w:t>6</w:t>
      </w:r>
      <w:bookmarkEnd w:id="0"/>
      <w:r w:rsidRPr="003B4952">
        <w:rPr>
          <w:rFonts w:ascii="Times New Roman" w:hAnsi="Times New Roman"/>
        </w:rPr>
        <w:t>.</w:t>
      </w:r>
      <w:r w:rsidRPr="003B4952">
        <w:rPr>
          <w:rFonts w:ascii="Times New Roman" w:hAnsi="Times New Roman"/>
          <w:sz w:val="24"/>
          <w:szCs w:val="24"/>
        </w:rPr>
        <w:t>Будь в Движении – О движении – Документы – Порядок приема, исключения и учета участников-обучающихся, участников-наставников – УСТАВ Общероссийского общественно-государственного движения детей и молодежи «Движение Первых»: https://будьвдвижении.рф.</w:t>
      </w:r>
    </w:p>
    <w:bookmarkEnd w:id="1"/>
    <w:p w14:paraId="4B76713A" w14:textId="77777777" w:rsidR="00E15BE8" w:rsidRPr="00F83D75" w:rsidRDefault="00E15BE8" w:rsidP="00E15BE8">
      <w:pPr>
        <w:pStyle w:val="a4"/>
        <w:tabs>
          <w:tab w:val="left" w:pos="426"/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19E289D3" w14:textId="77777777" w:rsidR="00E15BE8" w:rsidRPr="00F83D75" w:rsidRDefault="00E15BE8" w:rsidP="00E15BE8">
      <w:pPr>
        <w:tabs>
          <w:tab w:val="left" w:pos="426"/>
        </w:tabs>
        <w:rPr>
          <w:rFonts w:ascii="Times New Roman" w:hAnsi="Times New Roman" w:cs="Times New Roman"/>
        </w:rPr>
      </w:pPr>
    </w:p>
    <w:p w14:paraId="22CE2FA2" w14:textId="6FE5243A" w:rsidR="00E15BE8" w:rsidRDefault="00E15BE8" w:rsidP="00E15BE8">
      <w:pPr>
        <w:tabs>
          <w:tab w:val="left" w:pos="426"/>
        </w:tabs>
        <w:spacing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Утверждено на заседание кафедры от </w:t>
      </w:r>
      <w:r w:rsidR="00E02AC3">
        <w:rPr>
          <w:rFonts w:ascii="Times New Roman" w:hAnsi="Times New Roman" w:cs="Times New Roman"/>
        </w:rPr>
        <w:t>13</w:t>
      </w:r>
      <w:bookmarkStart w:id="2" w:name="_GoBack"/>
      <w:bookmarkEnd w:id="2"/>
      <w:r>
        <w:rPr>
          <w:rFonts w:ascii="Times New Roman" w:hAnsi="Times New Roman" w:cs="Times New Roman"/>
        </w:rPr>
        <w:t>.01.2026г. протокол №6</w:t>
      </w:r>
    </w:p>
    <w:p w14:paraId="5B06145F" w14:textId="77777777" w:rsidR="00E15BE8" w:rsidRDefault="00E15BE8" w:rsidP="00E15BE8">
      <w:pPr>
        <w:tabs>
          <w:tab w:val="left" w:pos="426"/>
        </w:tabs>
        <w:spacing w:line="254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 xml:space="preserve"> зав. кафедрой ___________________ /</w:t>
      </w:r>
      <w:proofErr w:type="spellStart"/>
      <w:r>
        <w:rPr>
          <w:rFonts w:ascii="Times New Roman" w:hAnsi="Times New Roman" w:cs="Times New Roman"/>
        </w:rPr>
        <w:t>Эльмурзаева</w:t>
      </w:r>
      <w:proofErr w:type="spellEnd"/>
      <w:r>
        <w:rPr>
          <w:rFonts w:ascii="Times New Roman" w:hAnsi="Times New Roman" w:cs="Times New Roman"/>
        </w:rPr>
        <w:t xml:space="preserve"> Р.А./</w:t>
      </w:r>
    </w:p>
    <w:p w14:paraId="13485509" w14:textId="77777777" w:rsidR="00E15BE8" w:rsidRDefault="00E15BE8" w:rsidP="00E15BE8"/>
    <w:p w14:paraId="7EAE5970" w14:textId="77777777" w:rsidR="004C0E95" w:rsidRPr="00E15BE8" w:rsidRDefault="004C0E95" w:rsidP="00E15BE8"/>
    <w:sectPr w:rsidR="004C0E95" w:rsidRPr="00E15BE8" w:rsidSect="00671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D17644"/>
    <w:multiLevelType w:val="hybridMultilevel"/>
    <w:tmpl w:val="C8F02F82"/>
    <w:lvl w:ilvl="0" w:tplc="D3F633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C617EE"/>
    <w:multiLevelType w:val="hybridMultilevel"/>
    <w:tmpl w:val="0296A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E27E7"/>
    <w:multiLevelType w:val="hybridMultilevel"/>
    <w:tmpl w:val="2BD26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F3A73"/>
    <w:multiLevelType w:val="hybridMultilevel"/>
    <w:tmpl w:val="0AA81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1E"/>
    <w:rsid w:val="0003638F"/>
    <w:rsid w:val="000564FB"/>
    <w:rsid w:val="003B4952"/>
    <w:rsid w:val="004018E5"/>
    <w:rsid w:val="004C0E95"/>
    <w:rsid w:val="0061679F"/>
    <w:rsid w:val="00962E8F"/>
    <w:rsid w:val="00A46895"/>
    <w:rsid w:val="00A617B4"/>
    <w:rsid w:val="00AA731E"/>
    <w:rsid w:val="00B7682B"/>
    <w:rsid w:val="00E02AC3"/>
    <w:rsid w:val="00E1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1E2"/>
  <w15:chartTrackingRefBased/>
  <w15:docId w15:val="{A2EA27CE-8DBE-4B3B-B98E-6E081740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64F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64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prbookshop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2026-02-13T07:35:00Z</cp:lastPrinted>
  <dcterms:created xsi:type="dcterms:W3CDTF">2026-02-02T08:59:00Z</dcterms:created>
  <dcterms:modified xsi:type="dcterms:W3CDTF">2026-02-13T07:36:00Z</dcterms:modified>
</cp:coreProperties>
</file>