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A0AC6" w14:textId="1F743C70" w:rsidR="008C2435" w:rsidRPr="008C2435" w:rsidRDefault="008C2435" w:rsidP="008C2435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 xml:space="preserve">Практическая работа </w:t>
      </w: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№4</w:t>
      </w:r>
    </w:p>
    <w:p w14:paraId="1B478A5D" w14:textId="2D3CAA12" w:rsidR="008C2435" w:rsidRPr="008C2435" w:rsidRDefault="008C2435" w:rsidP="008C2435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Тема: «Исключения»</w:t>
      </w:r>
    </w:p>
    <w:p w14:paraId="399DFE83" w14:textId="77777777" w:rsid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429FF320" w14:textId="41C6F6D0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Целью данной практической работы</w:t>
      </w: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является формирование у </w:t>
      </w:r>
      <w:r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студентов</w:t>
      </w: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базовых навыков обработки исключительных ситуаций в языке Java, изучение механизмов генерации исключений, а также приобретение практического опыта создания надежных программ, способных корректно реагировать на ошибки ввода-вывода и некорректные действия </w:t>
      </w: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пользователя.</w:t>
      </w:r>
    </w:p>
    <w:p w14:paraId="3FAC7DCD" w14:textId="130116DF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Задачи работы</w:t>
      </w:r>
      <w:r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: </w:t>
      </w: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изучить иерархию классов исключений в Java и понять разницу между проверяемыми и непроверяемыми исключениями; освоить синтаксис конструкций try-catch-finally для обработки ошибок; научиться перехватывать и обрабатывать несколько типов исключений в одном блоке.</w:t>
      </w:r>
    </w:p>
    <w:p w14:paraId="799D145A" w14:textId="77777777" w:rsid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5763080C" w14:textId="2BD731C5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Методические рекомендации по выполнению работы</w:t>
      </w:r>
    </w:p>
    <w:p w14:paraId="0D38A7C1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Перед началом выполнения практических заданий необходимо внимательно изучить теоретический материал по теме исключений. Исключение в Java представляет собой объект, который создается в момент возникновения проблемы во время выполнения программы, например при делении на ноль, обращении к несуществующему элементу массива или попытке открыть отсутствующий файл . Вся иерархия исключений берет начало от класса Throwable, который имеет два основных наследника: Error и Exception. Ошибки класса Error связаны с критическими сбоями виртуальной машины и обычно не обрабатываются в программах, тогда как исключения класса Exception как раз предназначены для обработки .</w:t>
      </w:r>
    </w:p>
    <w:p w14:paraId="51884019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Важно понимать разницу между проверяемыми и непроверяемыми исключениями. Проверяемые исключения, такие как IOException, требуют обязательной обработки либо через блок try-catch, либо через указание throws в сигнатуре метода. Непроверяемые исключения, наследующие от RuntimeException, например NullPointerException или ArithmeticException, </w:t>
      </w: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lastRenderedPageBreak/>
        <w:t>компилятор обрабатывать не требует, однако их игнорирование может привести к аварийному завершению программы .</w:t>
      </w:r>
    </w:p>
    <w:p w14:paraId="730FE6A1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Основным инструментом обработки исключений является конструкция try-catch-finally. В блоке try размещается код, который потенциально может выбросить исключение. В блоках catch указываются обработчики для конкретных типов исключений. Блок finally выполняется всегда, независимо от того, произошло исключение или нет, и обычно используется для освобождения ресурсов, например закрытия файлов . При использовании нескольких блоков catch важно помнить, что подклассы исключений должны располагаться перед их суперклассами, иначе суперкласс перехватит все исключения, и более конкретные обработчики не сработают .</w:t>
      </w:r>
    </w:p>
    <w:p w14:paraId="440FAFBD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Для генерации исключения вручную используется оператор throw, после которого указывается объект исключения. Если метод генерирует проверяемое исключение, но не обрабатывает его внутри, это исключение должно быть объявлено в сигнатуре метода с помощью ключевого слова throws . При создании собственных классов исключений достаточно унаследоваться от класса Exception или RuntimeException и реализовать конструкторы, вызывающие конструктор суперкласса с сообщением об ошибке .</w:t>
      </w:r>
    </w:p>
    <w:p w14:paraId="28D5CC3D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При выполнении заданий особое внимание следует уделять информативности сообщений об ошибках. Программа должна не просто падать с исключением, а выводить понятные пользователю пояснения, что именно пошло не так. Также важно избегать пустых блоков catch, которые игнорируют исключения, так как это затрудняет отладку и скрывает проблемы . Все задания рекомендуется выполнять последовательно, от простых к более сложным, обязательно тестируя программы на различных наборах входных данных, включая некорректные.</w:t>
      </w:r>
    </w:p>
    <w:p w14:paraId="3F526BB4" w14:textId="77777777" w:rsid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2D090D30" w14:textId="1A22ACF8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Задания для выполнения</w:t>
      </w:r>
    </w:p>
    <w:p w14:paraId="4F4BB9C9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Задание 1. Знакомство с исключениями времени выполнения</w:t>
      </w:r>
    </w:p>
    <w:p w14:paraId="27233B93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lastRenderedPageBreak/>
        <w:t>Создайте программу, которая демонстрирует возникновение различных непроверяемых исключений. В методе main реализуйте последовательно несколько блоков кода, каждый из которых вызывает определенное исключение. Первый блок должен содержать деление целого числа на ноль. Второй блок должен создавать массив из трех элементов и пытаться обратиться к элементу с индексом десять. Третий блок должен объявить строковую переменную, присвоить ей значение null и попытаться вызвать у этой переменной метод length. При выполнении каждого блока используйте конструкцию try-catch для перехвата соответствующего исключения и вывода информативного сообщения об ошибке. После каждого перехваченного исключения программа должна продолжать выполнение и переходить к следующему блоку .</w:t>
      </w:r>
    </w:p>
    <w:p w14:paraId="0DB12AEE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Задание 2. Обработка исключений при вводе чисел</w:t>
      </w:r>
    </w:p>
    <w:p w14:paraId="60C8AC99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Разработайте программу, которая запрашивает у пользователя ввод двух целых чисел и выводит результат их деления. При вводе необходимо обработать две потенциальные проблемы: пользователь может ввести не число, а текст, и пользователь может ввести ноль в качестве второго числа. Для обработки этих ситуаций используйте исключения InputMismatchException и ArithmeticException. При возникновении ошибки программа должна выводить понятное сообщение о том, что именно было введено неправильно, и повторять запрос до тех пор, пока не будут введены корректные значения. Программа должна завершаться только после успешного деления и вывода результата .</w:t>
      </w:r>
    </w:p>
    <w:p w14:paraId="0D925602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Задание 3. Работа с файлами и проверяемыми исключениями</w:t>
      </w:r>
    </w:p>
    <w:p w14:paraId="41FA37D5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Создайте программу, которая пытается прочитать содержимое текстового файла и вывести его на экран. Имя файла должно запрашиваться у пользователя с клавиатуры. При работе с файлами необходимо обработать возможные исключения: FileNotFoundException, если файл с указанным именем не существует, и IOException, если возникла ошибка при чтении. В блоке finally необходимо закрыть файловый поток, предварительно проверив, </w:t>
      </w: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lastRenderedPageBreak/>
        <w:t>что он был успешно открыт. Если файл не найден, программа должна сообщить об этом пользователю и завершить работу корректно, без аварийного останова .</w:t>
      </w:r>
    </w:p>
    <w:p w14:paraId="373CCD8E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Задание 4. Создание собственного исключения</w:t>
      </w:r>
    </w:p>
    <w:p w14:paraId="32A69EFF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Создайте собственный класс исключения NegativeNumberException, которое должно наследоваться от Exception. Это исключение должно генерироваться, когда программа обнаруживает ввод отрицательного числа там, где ожидаются только положительные числа. Реализуйте в классе два конструктора: конструктор по умолчанию с сообщением "Отрицательные числа не допускаются" и конструктор, принимающий строковое сообщение об ошибке . Напишите метод calculateSquareRoot, который принимает целое число и возвращает его квадратный корень. Если переданное число отрицательное, метод должен генерировать NegativeNumberException. В методе main реализуйте ввод числа с клавиатуры, вызов метода и обработку созданного исключения с выводом информативного сообщения .</w:t>
      </w:r>
    </w:p>
    <w:p w14:paraId="3D2E7162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Задание 5. Комплексное задание с множественной обработкой</w:t>
      </w:r>
    </w:p>
    <w:p w14:paraId="39C080C9" w14:textId="77777777" w:rsidR="008C2435" w:rsidRPr="008C2435" w:rsidRDefault="008C2435" w:rsidP="008C243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Разработайте программу для эмуляции работы банковского счета. Создайте класс BankAccount с полями accountNumber и balance. Реализуйте методы deposit для пополнения и withdraw для снятия средств. В методе withdraw проверяйте, достаточно ли средств на счете, и если запрашиваемая сумма превышает баланс, генерируйте исключение InsufficientFundsException. Также оба метода должны проверять, что сумма для операции положительная, иначе генерировать исключение IllegalArgumentException. Создайте собственный класс InsufficientFundsException, наследующий от Exception. В методе main продемонстрируйте работу с несколькими исключениями, перехватывая каждый тип отдельно и выводя соответствующие сообщения. Программа должна обрабатывать все возможные ошибки и предлагать пользователю повторить ввод при некорректных действиях .</w:t>
      </w:r>
    </w:p>
    <w:p w14:paraId="29198419" w14:textId="77777777" w:rsidR="008C2435" w:rsidRPr="008C2435" w:rsidRDefault="008C2435" w:rsidP="008C2435">
      <w:pPr>
        <w:shd w:val="clear" w:color="auto" w:fill="FFFFFF"/>
        <w:spacing w:before="240" w:after="240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Пример выполнения задания 1</w:t>
      </w:r>
    </w:p>
    <w:p w14:paraId="52ED8E32" w14:textId="77777777" w:rsidR="008C2435" w:rsidRPr="008C2435" w:rsidRDefault="008C2435" w:rsidP="008C2435">
      <w:pPr>
        <w:shd w:val="clear" w:color="auto" w:fill="FFFFFF"/>
        <w:spacing w:after="0" w:line="189" w:lineRule="atLeast"/>
        <w:rPr>
          <w:rFonts w:ascii="Segoe UI" w:eastAsia="Times New Roman" w:hAnsi="Segoe UI" w:cs="Segoe UI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Segoe UI"/>
          <w:color w:val="0F1115"/>
          <w:kern w:val="0"/>
          <w:szCs w:val="28"/>
          <w:lang w:eastAsia="ru-RU"/>
          <w14:ligatures w14:val="none"/>
        </w:rPr>
        <w:lastRenderedPageBreak/>
        <w:t>java</w:t>
      </w:r>
    </w:p>
    <w:p w14:paraId="7E74E934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8C2435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class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ExceptionDemo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6623764F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static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void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main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[]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args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797EAFCE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Пример 1: Деление на ноль</w:t>
      </w:r>
    </w:p>
    <w:p w14:paraId="0C2B5C63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try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{</w:t>
      </w:r>
    </w:p>
    <w:p w14:paraId="768400D4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   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int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a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10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4120AE11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int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b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0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1DC28F21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int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c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a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/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b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4BF9AD5E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System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out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println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"Результат деления: "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+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c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);</w:t>
      </w:r>
    </w:p>
    <w:p w14:paraId="447CDAD2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catch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ArithmeticException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e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{</w:t>
      </w:r>
    </w:p>
    <w:p w14:paraId="04E384CE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   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System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out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println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"Ошибка: деление на ноль! - "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+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e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getMessage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());</w:t>
      </w:r>
    </w:p>
    <w:p w14:paraId="276A967F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3F1C60CD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</w:p>
    <w:p w14:paraId="3EBA6A12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Пример 2: Выход за границы массива</w:t>
      </w:r>
    </w:p>
    <w:p w14:paraId="108406F7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try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{</w:t>
      </w:r>
    </w:p>
    <w:p w14:paraId="340BDDB7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   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int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[]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arr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=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{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1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,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2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,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3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};</w:t>
      </w:r>
    </w:p>
    <w:p w14:paraId="464580DC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   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System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out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println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"Элемент с индексом 10: "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+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arr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[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10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]);</w:t>
      </w:r>
    </w:p>
    <w:p w14:paraId="736D476B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catch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ArrayIndexOutOfBoundsException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e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{</w:t>
      </w:r>
    </w:p>
    <w:p w14:paraId="4259C95C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   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System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out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println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"Ошибка: выход за границы массива! - "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+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e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getMessage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());</w:t>
      </w:r>
    </w:p>
    <w:p w14:paraId="098EA112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3FC5F06D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</w:p>
    <w:p w14:paraId="27A56AFA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Пример 3: Обращение к null</w:t>
      </w:r>
    </w:p>
    <w:p w14:paraId="1005C972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try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{</w:t>
      </w:r>
    </w:p>
    <w:p w14:paraId="490DDEF9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   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str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null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342FD804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Длина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строки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: "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str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length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());</w:t>
      </w:r>
    </w:p>
    <w:p w14:paraId="2A7ED7F6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catch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NullPointerException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e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5F2FCF48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Ошибка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: 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обращение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к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null 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объекту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! - "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e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getMessage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());</w:t>
      </w:r>
    </w:p>
    <w:p w14:paraId="482FF1F8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726297C0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</w:p>
    <w:p w14:paraId="4B6486BA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8C2435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System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out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8C2435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println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8C2435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"Программа успешно завершена!"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);</w:t>
      </w:r>
    </w:p>
    <w:p w14:paraId="6A916FA6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68752A97" w14:textId="77777777" w:rsidR="008C2435" w:rsidRPr="008C2435" w:rsidRDefault="008C2435" w:rsidP="008C2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71EFC349" w14:textId="77777777" w:rsidR="008C2435" w:rsidRPr="008C2435" w:rsidRDefault="008C2435" w:rsidP="00B96A52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8C2435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Контрольные вопросы для самопроверки</w:t>
      </w:r>
    </w:p>
    <w:p w14:paraId="576C47B7" w14:textId="77777777" w:rsidR="00B96A52" w:rsidRPr="00B96A52" w:rsidRDefault="008C2435" w:rsidP="00B96A52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B96A52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Что такое исключение в Java и для чего оно используется? </w:t>
      </w:r>
    </w:p>
    <w:p w14:paraId="010BC2C6" w14:textId="77777777" w:rsidR="00B96A52" w:rsidRPr="00B96A52" w:rsidRDefault="008C2435" w:rsidP="00B96A52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B96A52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Чем отличаются проверяемые исключения от непроверяемых? Какова иерархия классов исключений? </w:t>
      </w:r>
    </w:p>
    <w:p w14:paraId="03972ADF" w14:textId="77777777" w:rsidR="00B96A52" w:rsidRPr="00B96A52" w:rsidRDefault="008C2435" w:rsidP="00B96A52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B96A52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lastRenderedPageBreak/>
        <w:t xml:space="preserve">Для чего используется блок finally и в каких случаях он выполняется? Что произойдет, если в методе не обработать проверяемое исключение и не объявить его в throws? </w:t>
      </w:r>
    </w:p>
    <w:p w14:paraId="132C226C" w14:textId="77777777" w:rsidR="00B96A52" w:rsidRPr="00B96A52" w:rsidRDefault="008C2435" w:rsidP="00B96A52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B96A52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Как создать собственное исключение? </w:t>
      </w:r>
    </w:p>
    <w:p w14:paraId="48333A65" w14:textId="1F315810" w:rsidR="00F12C76" w:rsidRPr="00B96A52" w:rsidRDefault="008C2435" w:rsidP="00B96A52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B96A52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В чем разница между операторами throw и throws? </w:t>
      </w:r>
    </w:p>
    <w:p w14:paraId="71333C7F" w14:textId="77777777" w:rsidR="00A537A2" w:rsidRDefault="00A537A2" w:rsidP="00A537A2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2DC44010" w14:textId="745EBADA" w:rsidR="00A537A2" w:rsidRPr="000E64B8" w:rsidRDefault="00A537A2" w:rsidP="00A537A2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Требования к отчету</w:t>
      </w:r>
    </w:p>
    <w:p w14:paraId="5CDA6919" w14:textId="55A4C55A" w:rsidR="00A537A2" w:rsidRPr="000E64B8" w:rsidRDefault="00A537A2" w:rsidP="00A537A2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Отчет по практической работе должен содержать титульный лист, цель работы, описание выполненных заданий с листингами кода каждого этапа, скриншоты результатов выполнения программ. В выводах необходимо отразить, какие практические навыки были приобретены в ходе выполнения работы.</w:t>
      </w:r>
    </w:p>
    <w:p w14:paraId="41FEC244" w14:textId="77777777" w:rsidR="00A537A2" w:rsidRPr="00F61E17" w:rsidRDefault="00A537A2" w:rsidP="00A537A2">
      <w:pPr>
        <w:widowControl w:val="0"/>
        <w:tabs>
          <w:tab w:val="left" w:pos="805"/>
        </w:tabs>
        <w:autoSpaceDE w:val="0"/>
        <w:autoSpaceDN w:val="0"/>
        <w:spacing w:after="0" w:line="360" w:lineRule="auto"/>
        <w:ind w:left="709"/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F61E17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Литература</w:t>
      </w:r>
    </w:p>
    <w:p w14:paraId="656F90E7" w14:textId="77777777" w:rsidR="00A537A2" w:rsidRPr="004A3006" w:rsidRDefault="00A537A2" w:rsidP="00A537A2">
      <w:pPr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14:ligatures w14:val="none"/>
        </w:rPr>
      </w:pPr>
      <w:r w:rsidRPr="004A3006">
        <w:rPr>
          <w:rFonts w:eastAsia="Times New Roman" w:cs="Times New Roman"/>
          <w:b/>
          <w:bCs/>
          <w:kern w:val="0"/>
          <w14:ligatures w14:val="none"/>
        </w:rPr>
        <w:t>Основная литература</w:t>
      </w:r>
    </w:p>
    <w:p w14:paraId="0416E4D5" w14:textId="77777777" w:rsidR="00A537A2" w:rsidRPr="004A3006" w:rsidRDefault="00A537A2" w:rsidP="00A537A2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Баженова, И. Ю. Введение в программирование: учебное пособие / И. Ю. Баженова, В. А. Сухомлин. — 4-е изд. — Москва: Интернет-Университет Информационных Технологий (ИНТУИТ), Ай Пи Ар Медиа, 2024. — 326 c. — ISBN 978-5-4497-3298-9. — Текст: электронный // ЭБС // IPR SMART: [сайт]. — URL: </w:t>
      </w:r>
      <w:hyperlink r:id="rId5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https://www.iprbookshop.ru/142266.html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7D557CF7" w14:textId="77777777" w:rsidR="00A537A2" w:rsidRPr="004A3006" w:rsidRDefault="00A537A2" w:rsidP="00A537A2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Борисенко, В. В. Основы программирования : учебное пособие / В. В. Борисенко. — 4-е изд. — Москва: Интернет-Университет Информационных Технологий (ИНТУИТ), Ай Пи Ар Медиа, 2024. — 322 c. — ISBN 978-5-4497-3320-7. — Текст: электронный // ЭБС // IPR SMART: [сайт]. — URL: </w:t>
      </w:r>
      <w:hyperlink r:id="rId6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https://www.iprbookshop.ru/142287.html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53A81BC5" w14:textId="77777777" w:rsidR="00A537A2" w:rsidRPr="004A3006" w:rsidRDefault="00A537A2" w:rsidP="00A537A2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Богданова, С. В. Технологии программирования. Ч.1: учебник / С. В. Богданова, А. Н. Ермакова. — Ставрополь: АГРУС, 2024. — 236 c. — Текст: электронный // ЭБС IPR SMART: [сайт]. — URL: </w:t>
      </w:r>
      <w:hyperlink r:id="rId7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https://www.iprbookshop.ru/156617.html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733E4122" w14:textId="77777777" w:rsidR="00A537A2" w:rsidRPr="004A3006" w:rsidRDefault="00A537A2" w:rsidP="00A537A2">
      <w:pPr>
        <w:spacing w:after="0" w:line="360" w:lineRule="auto"/>
        <w:ind w:firstLine="567"/>
        <w:jc w:val="both"/>
        <w:rPr>
          <w:rFonts w:eastAsia="Times New Roman" w:cs="Times New Roman"/>
          <w:kern w:val="0"/>
          <w14:ligatures w14:val="none"/>
        </w:rPr>
      </w:pPr>
    </w:p>
    <w:p w14:paraId="3655BD1F" w14:textId="77777777" w:rsidR="00A537A2" w:rsidRPr="004A3006" w:rsidRDefault="00A537A2" w:rsidP="00A537A2">
      <w:pPr>
        <w:spacing w:after="0" w:line="360" w:lineRule="auto"/>
        <w:ind w:firstLine="567"/>
        <w:jc w:val="both"/>
        <w:rPr>
          <w:rFonts w:eastAsia="Times New Roman" w:cs="Times New Roman"/>
          <w:b/>
          <w:bCs/>
          <w:kern w:val="0"/>
          <w14:ligatures w14:val="none"/>
        </w:rPr>
      </w:pPr>
      <w:r w:rsidRPr="004A3006">
        <w:rPr>
          <w:rFonts w:eastAsia="Times New Roman" w:cs="Times New Roman"/>
          <w:b/>
          <w:bCs/>
          <w:kern w:val="0"/>
          <w14:ligatures w14:val="none"/>
        </w:rPr>
        <w:tab/>
        <w:t>Дополнительная литература</w:t>
      </w:r>
    </w:p>
    <w:p w14:paraId="12452D33" w14:textId="77777777" w:rsidR="00A537A2" w:rsidRPr="004A3006" w:rsidRDefault="00A537A2" w:rsidP="00A537A2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lastRenderedPageBreak/>
        <w:t xml:space="preserve">. Гуськова, О. И. Объектно-ориентированное программирование в Java: учебное пособие / О. И. Гуськова. — 2-е изд. — Москва: Московский педагогический государственный университет, 2024. — 240 c. — ISBN 978-5-4263-0648-6. — Текст: электронный // ЭБС // IPR SMART: [сайт]. — URL: </w:t>
      </w:r>
      <w:hyperlink r:id="rId8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https://www.iprbookshop.ru/146115.html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02E3B654" w14:textId="77777777" w:rsidR="00A537A2" w:rsidRPr="004A3006" w:rsidRDefault="00A537A2" w:rsidP="00A537A2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Агалаков, А. А. Программирование на языке Python. Базовый уровень: учебное пособие / А. А. Агалаков, К. И. Дементьева. — Новосибирск: Сибирский государственный университет телекоммуникаций и информатики, 2024. — 117 c. — Текст: электронный // ЭБС // IPR SMART: [сайт]. — URL: </w:t>
      </w:r>
      <w:hyperlink r:id="rId9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https://www.iprbookshop.ru/149539.html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74D65BDA" w14:textId="77777777" w:rsidR="00A537A2" w:rsidRPr="004A3006" w:rsidRDefault="00A537A2" w:rsidP="00A537A2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Алексеев, Е. Р. Free Pascal и Lazarus: учебник по программированию / Е. Р. Алексеев, О. В. Чеснокова, Т. В. Кучер. — 3-е изд. — Саратов: Профобразование, 2024. — 438 c. — ISBN 978-5-4488-0105-1. — Текст: электронный // ЭБС // IPR SMART: [сайт]. — URL: </w:t>
      </w:r>
      <w:hyperlink r:id="rId10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https://www.iprbookshop.ru/145889.html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5E8EA1E6" w14:textId="77777777" w:rsidR="00A537A2" w:rsidRPr="00311BC1" w:rsidRDefault="00A537A2" w:rsidP="00A537A2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17E8FDD" w14:textId="77777777" w:rsidR="00B96A52" w:rsidRPr="00B96A52" w:rsidRDefault="00B96A52" w:rsidP="00B96A52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sectPr w:rsidR="00B96A52" w:rsidRPr="00B96A5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84819"/>
    <w:multiLevelType w:val="hybridMultilevel"/>
    <w:tmpl w:val="421EF1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19D5AD2"/>
    <w:multiLevelType w:val="hybridMultilevel"/>
    <w:tmpl w:val="A39C2008"/>
    <w:lvl w:ilvl="0" w:tplc="D38AF654">
      <w:start w:val="1"/>
      <w:numFmt w:val="decimal"/>
      <w:lvlText w:val="%1"/>
      <w:lvlJc w:val="left"/>
      <w:pPr>
        <w:ind w:left="1419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0D4695"/>
    <w:multiLevelType w:val="hybridMultilevel"/>
    <w:tmpl w:val="BA18AD24"/>
    <w:lvl w:ilvl="0" w:tplc="3C60808A">
      <w:start w:val="1"/>
      <w:numFmt w:val="decimal"/>
      <w:lvlText w:val="%1"/>
      <w:lvlJc w:val="left"/>
      <w:pPr>
        <w:ind w:left="1419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94909702">
    <w:abstractNumId w:val="0"/>
  </w:num>
  <w:num w:numId="2" w16cid:durableId="1265991144">
    <w:abstractNumId w:val="1"/>
  </w:num>
  <w:num w:numId="3" w16cid:durableId="259800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35"/>
    <w:rsid w:val="00111958"/>
    <w:rsid w:val="00497B60"/>
    <w:rsid w:val="006C0B77"/>
    <w:rsid w:val="008242FF"/>
    <w:rsid w:val="00870751"/>
    <w:rsid w:val="008C2435"/>
    <w:rsid w:val="00922C48"/>
    <w:rsid w:val="00A537A2"/>
    <w:rsid w:val="00B915B7"/>
    <w:rsid w:val="00B96A52"/>
    <w:rsid w:val="00CE7D2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0636"/>
  <w15:chartTrackingRefBased/>
  <w15:docId w15:val="{1F1E5DF6-763C-4790-84E6-8E542302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C2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4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4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4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4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4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4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4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4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24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24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243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C243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C243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C243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C243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C243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C24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2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24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2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2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243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C24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24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24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243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C24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4611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prbookshop.ru/15661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142287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prbookshop.ru/142266.html" TargetMode="External"/><Relationship Id="rId10" Type="http://schemas.openxmlformats.org/officeDocument/2006/relationships/hyperlink" Target="https://www.iprbookshop.ru/14588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4953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1682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MyKomp</dc:creator>
  <cp:keywords/>
  <dc:description/>
  <cp:lastModifiedBy>MyKomp</cp:lastModifiedBy>
  <cp:revision>3</cp:revision>
  <dcterms:created xsi:type="dcterms:W3CDTF">2026-03-01T20:49:00Z</dcterms:created>
  <dcterms:modified xsi:type="dcterms:W3CDTF">2026-03-01T20:55:00Z</dcterms:modified>
</cp:coreProperties>
</file>