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00C73" w14:textId="77777777" w:rsidR="00407894" w:rsidRPr="00A455E6" w:rsidRDefault="00407894" w:rsidP="00407894">
      <w:pPr>
        <w:tabs>
          <w:tab w:val="left" w:pos="2454"/>
        </w:tabs>
        <w:contextualSpacing/>
        <w:jc w:val="center"/>
        <w:rPr>
          <w:b/>
          <w:sz w:val="24"/>
          <w:szCs w:val="24"/>
        </w:rPr>
      </w:pPr>
      <w:r w:rsidRPr="00A455E6">
        <w:rPr>
          <w:b/>
          <w:sz w:val="24"/>
          <w:szCs w:val="24"/>
        </w:rPr>
        <w:t>МИНИСТЕРСТВО ПРОСВЕЩЕНИЯ РОССИЙСКОЙ ФЕДЕРАЦИИ</w:t>
      </w:r>
    </w:p>
    <w:p w14:paraId="750A9774" w14:textId="77777777" w:rsidR="00407894" w:rsidRPr="00A455E6" w:rsidRDefault="00407894" w:rsidP="00407894">
      <w:pPr>
        <w:tabs>
          <w:tab w:val="left" w:pos="2454"/>
        </w:tabs>
        <w:contextualSpacing/>
        <w:jc w:val="center"/>
        <w:rPr>
          <w:b/>
          <w:sz w:val="24"/>
          <w:szCs w:val="24"/>
        </w:rPr>
      </w:pPr>
      <w:r w:rsidRPr="00A455E6">
        <w:rPr>
          <w:b/>
          <w:sz w:val="24"/>
          <w:szCs w:val="24"/>
        </w:rPr>
        <w:t>ФЕДЕРАЛЬНОЕ ГОСУДАРСТВЕННОЕ БЮДЖЕТНОЕ ОБРАЗОВАТЕЛЬНОЕ УЧРЕЖДЕНИЕ ВЫСШЕГО ОБРАЗОВАНИЯ</w:t>
      </w:r>
    </w:p>
    <w:p w14:paraId="32612AC3" w14:textId="77777777" w:rsidR="00407894" w:rsidRPr="00A455E6" w:rsidRDefault="00407894" w:rsidP="00407894">
      <w:pPr>
        <w:tabs>
          <w:tab w:val="left" w:pos="2454"/>
        </w:tabs>
        <w:contextualSpacing/>
        <w:jc w:val="center"/>
        <w:rPr>
          <w:b/>
          <w:sz w:val="24"/>
          <w:szCs w:val="24"/>
        </w:rPr>
      </w:pPr>
      <w:r w:rsidRPr="00A455E6">
        <w:rPr>
          <w:b/>
          <w:sz w:val="24"/>
          <w:szCs w:val="24"/>
        </w:rPr>
        <w:t>«ЧЕЧЕНСКИЙ ГОСУДАРСТВЕННЫЙ ПЕДАГОГИЧЕСКИЙ УНИВЕРСИТЕТ»</w:t>
      </w:r>
    </w:p>
    <w:p w14:paraId="54B24ACA" w14:textId="77777777" w:rsidR="00407894" w:rsidRPr="00A455E6" w:rsidRDefault="00407894" w:rsidP="00407894">
      <w:pPr>
        <w:tabs>
          <w:tab w:val="left" w:pos="2855"/>
        </w:tabs>
        <w:contextualSpacing/>
        <w:jc w:val="center"/>
        <w:rPr>
          <w:b/>
          <w:sz w:val="24"/>
          <w:szCs w:val="24"/>
        </w:rPr>
      </w:pPr>
    </w:p>
    <w:p w14:paraId="56EBF9F4" w14:textId="77777777" w:rsidR="00407894" w:rsidRPr="00931CE1" w:rsidRDefault="00407894" w:rsidP="00407894">
      <w:pPr>
        <w:tabs>
          <w:tab w:val="left" w:pos="2855"/>
        </w:tabs>
        <w:ind w:firstLine="709"/>
        <w:contextualSpacing/>
        <w:jc w:val="center"/>
        <w:rPr>
          <w:b/>
          <w:sz w:val="24"/>
          <w:szCs w:val="24"/>
        </w:rPr>
      </w:pPr>
      <w:r w:rsidRPr="00931CE1">
        <w:rPr>
          <w:b/>
          <w:sz w:val="24"/>
          <w:szCs w:val="24"/>
        </w:rPr>
        <w:t>Кафедра изобразительного искусства</w:t>
      </w:r>
    </w:p>
    <w:p w14:paraId="35E0E5ED" w14:textId="77777777" w:rsidR="00407894" w:rsidRPr="00A455E6" w:rsidRDefault="00407894" w:rsidP="00407894">
      <w:pPr>
        <w:widowControl w:val="0"/>
        <w:contextualSpacing/>
        <w:rPr>
          <w:b/>
          <w:bCs/>
          <w:szCs w:val="28"/>
        </w:rPr>
      </w:pPr>
    </w:p>
    <w:p w14:paraId="1C3C588B" w14:textId="5C7EA69D" w:rsidR="00407894" w:rsidRPr="00A455E6" w:rsidRDefault="00407894" w:rsidP="009E1C04">
      <w:pPr>
        <w:widowControl w:val="0"/>
        <w:contextualSpacing/>
        <w:jc w:val="center"/>
        <w:rPr>
          <w:sz w:val="24"/>
          <w:szCs w:val="24"/>
        </w:rPr>
      </w:pPr>
      <w:r w:rsidRPr="00A455E6">
        <w:rPr>
          <w:bCs/>
          <w:sz w:val="24"/>
          <w:szCs w:val="24"/>
        </w:rPr>
        <w:t xml:space="preserve">                                                                </w:t>
      </w:r>
      <w:r w:rsidR="009E1C04">
        <w:rPr>
          <w:bCs/>
          <w:sz w:val="24"/>
          <w:szCs w:val="24"/>
        </w:rPr>
        <w:t xml:space="preserve">             </w:t>
      </w:r>
      <w:r w:rsidRPr="00A455E6">
        <w:rPr>
          <w:bCs/>
          <w:sz w:val="24"/>
          <w:szCs w:val="24"/>
        </w:rPr>
        <w:t xml:space="preserve">       </w:t>
      </w:r>
      <w:r w:rsidR="009E1C04">
        <w:rPr>
          <w:bCs/>
          <w:noProof/>
          <w:sz w:val="24"/>
          <w:szCs w:val="24"/>
        </w:rPr>
        <w:drawing>
          <wp:inline distT="0" distB="0" distL="0" distR="0" wp14:anchorId="5BB7FA68" wp14:editId="5CD537B9">
            <wp:extent cx="2084705" cy="151193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84705" cy="1511935"/>
                    </a:xfrm>
                    <a:prstGeom prst="rect">
                      <a:avLst/>
                    </a:prstGeom>
                    <a:noFill/>
                  </pic:spPr>
                </pic:pic>
              </a:graphicData>
            </a:graphic>
          </wp:inline>
        </w:drawing>
      </w:r>
      <w:r w:rsidRPr="00A455E6">
        <w:rPr>
          <w:iCs/>
          <w:sz w:val="24"/>
          <w:szCs w:val="24"/>
        </w:rPr>
        <w:t xml:space="preserve">                               </w:t>
      </w:r>
      <w:r w:rsidR="00931CE1">
        <w:rPr>
          <w:iCs/>
          <w:sz w:val="24"/>
          <w:szCs w:val="24"/>
        </w:rPr>
        <w:t xml:space="preserve">                                                                           </w:t>
      </w:r>
    </w:p>
    <w:p w14:paraId="521D8EE2" w14:textId="77777777" w:rsidR="00407894" w:rsidRPr="00A455E6" w:rsidRDefault="00407894" w:rsidP="00407894">
      <w:pPr>
        <w:ind w:firstLine="709"/>
        <w:contextualSpacing/>
        <w:jc w:val="right"/>
        <w:rPr>
          <w:sz w:val="24"/>
          <w:szCs w:val="24"/>
        </w:rPr>
      </w:pPr>
    </w:p>
    <w:p w14:paraId="52FF4B64" w14:textId="77777777" w:rsidR="00407894" w:rsidRPr="00A455E6" w:rsidRDefault="00407894" w:rsidP="00407894">
      <w:pPr>
        <w:contextualSpacing/>
        <w:jc w:val="right"/>
        <w:rPr>
          <w:sz w:val="24"/>
          <w:szCs w:val="24"/>
        </w:rPr>
      </w:pPr>
    </w:p>
    <w:p w14:paraId="26FC2C9F" w14:textId="77777777" w:rsidR="00407894" w:rsidRPr="00A455E6" w:rsidRDefault="00407894" w:rsidP="00407894">
      <w:pPr>
        <w:contextualSpacing/>
        <w:jc w:val="right"/>
        <w:rPr>
          <w:sz w:val="24"/>
          <w:szCs w:val="24"/>
        </w:rPr>
      </w:pPr>
    </w:p>
    <w:p w14:paraId="33489BD1" w14:textId="77777777" w:rsidR="00407894" w:rsidRPr="00A455E6" w:rsidRDefault="00407894" w:rsidP="00407894">
      <w:pPr>
        <w:contextualSpacing/>
        <w:rPr>
          <w:sz w:val="24"/>
          <w:szCs w:val="24"/>
        </w:rPr>
      </w:pPr>
    </w:p>
    <w:p w14:paraId="038E626B" w14:textId="77777777" w:rsidR="00407894" w:rsidRPr="00A455E6" w:rsidRDefault="00407894" w:rsidP="00407894">
      <w:pPr>
        <w:contextualSpacing/>
        <w:jc w:val="center"/>
        <w:rPr>
          <w:b/>
          <w:sz w:val="24"/>
          <w:szCs w:val="24"/>
        </w:rPr>
      </w:pPr>
      <w:r w:rsidRPr="00A455E6">
        <w:rPr>
          <w:b/>
          <w:sz w:val="24"/>
          <w:szCs w:val="24"/>
        </w:rPr>
        <w:t>РАБОЧАЯ ПРОГРАММА ДИСЦИПЛИНЫ (МОДУЛЯ)</w:t>
      </w:r>
    </w:p>
    <w:p w14:paraId="08624CE9" w14:textId="77777777" w:rsidR="00407894" w:rsidRPr="00A455E6" w:rsidRDefault="00407894" w:rsidP="00407894">
      <w:pPr>
        <w:contextualSpacing/>
        <w:jc w:val="center"/>
        <w:rPr>
          <w:sz w:val="24"/>
          <w:szCs w:val="24"/>
        </w:rPr>
      </w:pPr>
    </w:p>
    <w:p w14:paraId="3E2D364D" w14:textId="77777777" w:rsidR="00407894" w:rsidRPr="00A455E6" w:rsidRDefault="00407894" w:rsidP="00407894">
      <w:pPr>
        <w:contextualSpacing/>
        <w:jc w:val="center"/>
        <w:rPr>
          <w:b/>
          <w:sz w:val="24"/>
          <w:szCs w:val="24"/>
        </w:rPr>
      </w:pPr>
      <w:r w:rsidRPr="00A455E6">
        <w:rPr>
          <w:b/>
          <w:sz w:val="24"/>
          <w:szCs w:val="24"/>
        </w:rPr>
        <w:t>«</w:t>
      </w:r>
      <w:bookmarkStart w:id="0" w:name="_Hlk112281727"/>
      <w:r w:rsidR="00F3185C" w:rsidRPr="00A455E6">
        <w:rPr>
          <w:b/>
          <w:sz w:val="24"/>
          <w:szCs w:val="24"/>
        </w:rPr>
        <w:t>Техника бисероплетения</w:t>
      </w:r>
      <w:bookmarkEnd w:id="0"/>
      <w:r w:rsidRPr="00A455E6">
        <w:rPr>
          <w:b/>
          <w:sz w:val="24"/>
          <w:szCs w:val="24"/>
        </w:rPr>
        <w:t>»</w:t>
      </w:r>
    </w:p>
    <w:p w14:paraId="6788EF87" w14:textId="77777777" w:rsidR="00407894" w:rsidRPr="00A455E6" w:rsidRDefault="00407894" w:rsidP="00407894">
      <w:pPr>
        <w:contextualSpacing/>
        <w:jc w:val="center"/>
        <w:rPr>
          <w:sz w:val="24"/>
          <w:szCs w:val="24"/>
        </w:rPr>
      </w:pPr>
      <w:r w:rsidRPr="00A455E6">
        <w:rPr>
          <w:sz w:val="24"/>
          <w:szCs w:val="24"/>
        </w:rPr>
        <w:t xml:space="preserve"> (наименование дисциплины (модуля))</w:t>
      </w:r>
    </w:p>
    <w:p w14:paraId="0B59F9CB" w14:textId="77777777" w:rsidR="00407894" w:rsidRPr="00A455E6" w:rsidRDefault="00407894" w:rsidP="00407894">
      <w:pPr>
        <w:widowControl w:val="0"/>
        <w:contextualSpacing/>
        <w:jc w:val="center"/>
        <w:rPr>
          <w:sz w:val="24"/>
          <w:szCs w:val="24"/>
        </w:rPr>
      </w:pPr>
    </w:p>
    <w:p w14:paraId="15D09BDE" w14:textId="77777777" w:rsidR="00407894" w:rsidRPr="00A455E6" w:rsidRDefault="00407894" w:rsidP="00407894">
      <w:pPr>
        <w:widowControl w:val="0"/>
        <w:contextualSpacing/>
        <w:jc w:val="center"/>
        <w:rPr>
          <w:b/>
          <w:sz w:val="24"/>
          <w:szCs w:val="24"/>
        </w:rPr>
      </w:pPr>
      <w:r w:rsidRPr="00A455E6">
        <w:rPr>
          <w:b/>
          <w:sz w:val="24"/>
          <w:szCs w:val="24"/>
        </w:rPr>
        <w:t>Направление подготовки</w:t>
      </w:r>
    </w:p>
    <w:p w14:paraId="7EF8532F" w14:textId="77777777" w:rsidR="00407894" w:rsidRPr="00A455E6" w:rsidRDefault="00407894" w:rsidP="00407894">
      <w:pPr>
        <w:widowControl w:val="0"/>
        <w:contextualSpacing/>
        <w:jc w:val="center"/>
        <w:rPr>
          <w:b/>
          <w:sz w:val="24"/>
          <w:szCs w:val="24"/>
        </w:rPr>
      </w:pPr>
    </w:p>
    <w:p w14:paraId="179C337A" w14:textId="77777777" w:rsidR="00407894" w:rsidRPr="00A455E6" w:rsidRDefault="00407894" w:rsidP="00407894">
      <w:pPr>
        <w:widowControl w:val="0"/>
        <w:shd w:val="clear" w:color="auto" w:fill="FFFFFF"/>
        <w:contextualSpacing/>
        <w:jc w:val="center"/>
        <w:rPr>
          <w:b/>
          <w:sz w:val="24"/>
          <w:szCs w:val="24"/>
        </w:rPr>
      </w:pPr>
      <w:bookmarkStart w:id="1" w:name="_Hlk112159899"/>
      <w:bookmarkStart w:id="2" w:name="_Hlk112177356"/>
      <w:r w:rsidRPr="00A455E6">
        <w:rPr>
          <w:b/>
          <w:sz w:val="24"/>
          <w:szCs w:val="24"/>
        </w:rPr>
        <w:t>54.03.02 Декоративно-прикладное искусство и народные промыслы</w:t>
      </w:r>
    </w:p>
    <w:bookmarkEnd w:id="1"/>
    <w:p w14:paraId="5E6F9D78" w14:textId="77777777" w:rsidR="00407894" w:rsidRPr="00A455E6" w:rsidRDefault="00407894" w:rsidP="00407894">
      <w:pPr>
        <w:widowControl w:val="0"/>
        <w:shd w:val="clear" w:color="auto" w:fill="FFFFFF"/>
        <w:contextualSpacing/>
        <w:jc w:val="center"/>
        <w:rPr>
          <w:sz w:val="24"/>
          <w:szCs w:val="24"/>
        </w:rPr>
      </w:pPr>
      <w:r w:rsidRPr="00A455E6">
        <w:rPr>
          <w:sz w:val="24"/>
          <w:szCs w:val="24"/>
        </w:rPr>
        <w:t>(код и направление подготовки)</w:t>
      </w:r>
    </w:p>
    <w:p w14:paraId="7AF8EFBD" w14:textId="77777777" w:rsidR="00407894" w:rsidRPr="00A455E6" w:rsidRDefault="00407894" w:rsidP="00407894">
      <w:pPr>
        <w:widowControl w:val="0"/>
        <w:shd w:val="clear" w:color="auto" w:fill="FFFFFF"/>
        <w:contextualSpacing/>
        <w:jc w:val="center"/>
        <w:rPr>
          <w:sz w:val="24"/>
          <w:szCs w:val="24"/>
        </w:rPr>
      </w:pPr>
    </w:p>
    <w:p w14:paraId="3B121C1F" w14:textId="77777777" w:rsidR="00407894" w:rsidRPr="00A455E6" w:rsidRDefault="00407894" w:rsidP="00407894">
      <w:pPr>
        <w:widowControl w:val="0"/>
        <w:shd w:val="clear" w:color="auto" w:fill="FFFFFF"/>
        <w:contextualSpacing/>
        <w:jc w:val="center"/>
        <w:rPr>
          <w:sz w:val="24"/>
          <w:szCs w:val="24"/>
        </w:rPr>
      </w:pPr>
    </w:p>
    <w:p w14:paraId="40CDB1D8" w14:textId="77777777" w:rsidR="00407894" w:rsidRPr="00A455E6" w:rsidRDefault="00407894" w:rsidP="00407894">
      <w:pPr>
        <w:widowControl w:val="0"/>
        <w:shd w:val="clear" w:color="auto" w:fill="FFFFFF"/>
        <w:contextualSpacing/>
        <w:jc w:val="center"/>
        <w:rPr>
          <w:sz w:val="24"/>
          <w:szCs w:val="24"/>
        </w:rPr>
      </w:pPr>
    </w:p>
    <w:p w14:paraId="2E2C8A7B" w14:textId="77777777" w:rsidR="00407894" w:rsidRPr="00A455E6" w:rsidRDefault="00407894" w:rsidP="00407894">
      <w:pPr>
        <w:widowControl w:val="0"/>
        <w:shd w:val="clear" w:color="auto" w:fill="FFFFFF"/>
        <w:contextualSpacing/>
        <w:jc w:val="center"/>
        <w:rPr>
          <w:sz w:val="24"/>
          <w:szCs w:val="24"/>
        </w:rPr>
      </w:pPr>
      <w:r w:rsidRPr="00A455E6">
        <w:rPr>
          <w:sz w:val="24"/>
          <w:szCs w:val="24"/>
        </w:rPr>
        <w:t>Профиль(и) подготовки</w:t>
      </w:r>
    </w:p>
    <w:p w14:paraId="7DC95072" w14:textId="77777777" w:rsidR="00407894" w:rsidRPr="00A455E6" w:rsidRDefault="00407894" w:rsidP="00407894">
      <w:pPr>
        <w:widowControl w:val="0"/>
        <w:shd w:val="clear" w:color="auto" w:fill="FFFFFF"/>
        <w:contextualSpacing/>
        <w:jc w:val="center"/>
        <w:rPr>
          <w:sz w:val="24"/>
          <w:szCs w:val="24"/>
        </w:rPr>
      </w:pPr>
    </w:p>
    <w:p w14:paraId="2F20155C" w14:textId="77777777" w:rsidR="00407894" w:rsidRPr="00A455E6" w:rsidRDefault="00407894" w:rsidP="00407894">
      <w:pPr>
        <w:widowControl w:val="0"/>
        <w:shd w:val="clear" w:color="auto" w:fill="FFFFFF"/>
        <w:contextualSpacing/>
        <w:jc w:val="center"/>
        <w:rPr>
          <w:b/>
          <w:sz w:val="24"/>
          <w:szCs w:val="24"/>
        </w:rPr>
      </w:pPr>
      <w:r w:rsidRPr="00A455E6">
        <w:rPr>
          <w:b/>
          <w:sz w:val="24"/>
          <w:szCs w:val="24"/>
        </w:rPr>
        <w:t>Декоративно-прикладное искусство</w:t>
      </w:r>
    </w:p>
    <w:bookmarkEnd w:id="2"/>
    <w:p w14:paraId="7CE02C48" w14:textId="77777777" w:rsidR="00407894" w:rsidRPr="00A455E6" w:rsidRDefault="00407894" w:rsidP="00407894">
      <w:pPr>
        <w:widowControl w:val="0"/>
        <w:shd w:val="clear" w:color="auto" w:fill="FFFFFF"/>
        <w:contextualSpacing/>
        <w:jc w:val="center"/>
        <w:rPr>
          <w:b/>
          <w:iCs/>
          <w:sz w:val="24"/>
          <w:szCs w:val="24"/>
        </w:rPr>
      </w:pPr>
    </w:p>
    <w:p w14:paraId="3F0FB965" w14:textId="77777777" w:rsidR="00407894" w:rsidRPr="00A455E6" w:rsidRDefault="00407894" w:rsidP="00407894">
      <w:pPr>
        <w:widowControl w:val="0"/>
        <w:shd w:val="clear" w:color="auto" w:fill="FFFFFF"/>
        <w:contextualSpacing/>
        <w:jc w:val="center"/>
        <w:rPr>
          <w:iCs/>
          <w:sz w:val="24"/>
          <w:szCs w:val="24"/>
        </w:rPr>
      </w:pPr>
      <w:r w:rsidRPr="00A455E6">
        <w:rPr>
          <w:iCs/>
          <w:sz w:val="24"/>
          <w:szCs w:val="24"/>
        </w:rPr>
        <w:t>Квалификация</w:t>
      </w:r>
    </w:p>
    <w:p w14:paraId="59483F9E" w14:textId="77777777" w:rsidR="00407894" w:rsidRPr="00A455E6" w:rsidRDefault="00931CE1" w:rsidP="00931CE1">
      <w:pPr>
        <w:widowControl w:val="0"/>
        <w:spacing w:after="280"/>
        <w:ind w:firstLine="709"/>
        <w:contextualSpacing/>
        <w:rPr>
          <w:b/>
          <w:sz w:val="24"/>
          <w:szCs w:val="24"/>
        </w:rPr>
      </w:pPr>
      <w:r>
        <w:rPr>
          <w:b/>
          <w:sz w:val="24"/>
          <w:szCs w:val="24"/>
        </w:rPr>
        <w:t xml:space="preserve">                                                        </w:t>
      </w:r>
      <w:r w:rsidR="00407894" w:rsidRPr="00A455E6">
        <w:rPr>
          <w:b/>
          <w:sz w:val="24"/>
          <w:szCs w:val="24"/>
        </w:rPr>
        <w:t>Бакалавриат</w:t>
      </w:r>
    </w:p>
    <w:p w14:paraId="43BD67C4" w14:textId="77777777" w:rsidR="00407894" w:rsidRPr="00A455E6" w:rsidRDefault="00407894" w:rsidP="00407894">
      <w:pPr>
        <w:widowControl w:val="0"/>
        <w:shd w:val="clear" w:color="auto" w:fill="FFFFFF"/>
        <w:contextualSpacing/>
        <w:jc w:val="center"/>
        <w:rPr>
          <w:iCs/>
          <w:sz w:val="24"/>
          <w:szCs w:val="24"/>
        </w:rPr>
      </w:pPr>
    </w:p>
    <w:p w14:paraId="54429C19" w14:textId="77777777" w:rsidR="00407894" w:rsidRPr="00A455E6" w:rsidRDefault="00407894" w:rsidP="00407894">
      <w:pPr>
        <w:widowControl w:val="0"/>
        <w:shd w:val="clear" w:color="auto" w:fill="FFFFFF"/>
        <w:contextualSpacing/>
        <w:jc w:val="center"/>
        <w:rPr>
          <w:iCs/>
          <w:sz w:val="24"/>
          <w:szCs w:val="24"/>
        </w:rPr>
      </w:pPr>
      <w:r w:rsidRPr="00A455E6">
        <w:rPr>
          <w:iCs/>
          <w:sz w:val="24"/>
          <w:szCs w:val="24"/>
        </w:rPr>
        <w:t>Форма обучения</w:t>
      </w:r>
    </w:p>
    <w:p w14:paraId="1A6B5961" w14:textId="77777777" w:rsidR="00407894" w:rsidRPr="00A455E6" w:rsidRDefault="00931CE1" w:rsidP="00931CE1">
      <w:pPr>
        <w:widowControl w:val="0"/>
        <w:spacing w:after="280"/>
        <w:ind w:firstLine="709"/>
        <w:contextualSpacing/>
        <w:rPr>
          <w:b/>
          <w:iCs/>
          <w:sz w:val="24"/>
          <w:szCs w:val="24"/>
        </w:rPr>
      </w:pPr>
      <w:r>
        <w:rPr>
          <w:b/>
          <w:iCs/>
          <w:sz w:val="24"/>
          <w:szCs w:val="24"/>
        </w:rPr>
        <w:t xml:space="preserve">                                                              </w:t>
      </w:r>
      <w:r w:rsidR="00407894" w:rsidRPr="00A455E6">
        <w:rPr>
          <w:b/>
          <w:iCs/>
          <w:sz w:val="24"/>
          <w:szCs w:val="24"/>
        </w:rPr>
        <w:t>очная</w:t>
      </w:r>
    </w:p>
    <w:p w14:paraId="2350A01A" w14:textId="77777777" w:rsidR="00407894" w:rsidRPr="00A455E6" w:rsidRDefault="00407894" w:rsidP="00407894">
      <w:pPr>
        <w:widowControl w:val="0"/>
        <w:shd w:val="clear" w:color="auto" w:fill="FFFFFF"/>
        <w:contextualSpacing/>
        <w:jc w:val="center"/>
        <w:rPr>
          <w:iCs/>
          <w:sz w:val="24"/>
          <w:szCs w:val="24"/>
        </w:rPr>
      </w:pPr>
    </w:p>
    <w:p w14:paraId="671AD252" w14:textId="27B99917" w:rsidR="00407894" w:rsidRPr="00A455E6" w:rsidRDefault="00407894" w:rsidP="00407894">
      <w:pPr>
        <w:widowControl w:val="0"/>
        <w:shd w:val="clear" w:color="auto" w:fill="FFFFFF"/>
        <w:contextualSpacing/>
        <w:jc w:val="center"/>
        <w:rPr>
          <w:iCs/>
          <w:sz w:val="24"/>
          <w:szCs w:val="24"/>
        </w:rPr>
      </w:pPr>
      <w:r w:rsidRPr="00A455E6">
        <w:rPr>
          <w:iCs/>
          <w:sz w:val="24"/>
          <w:szCs w:val="24"/>
        </w:rPr>
        <w:t>Год набора</w:t>
      </w:r>
      <w:r w:rsidRPr="00A455E6">
        <w:rPr>
          <w:iCs/>
          <w:sz w:val="24"/>
          <w:szCs w:val="24"/>
        </w:rPr>
        <w:tab/>
        <w:t>202</w:t>
      </w:r>
      <w:r w:rsidR="0079012E">
        <w:rPr>
          <w:iCs/>
          <w:sz w:val="24"/>
          <w:szCs w:val="24"/>
        </w:rPr>
        <w:t>3</w:t>
      </w:r>
    </w:p>
    <w:p w14:paraId="0B037B91" w14:textId="77777777" w:rsidR="00407894" w:rsidRPr="00A455E6" w:rsidRDefault="00407894" w:rsidP="00407894">
      <w:pPr>
        <w:widowControl w:val="0"/>
        <w:contextualSpacing/>
        <w:jc w:val="center"/>
        <w:rPr>
          <w:bCs/>
          <w:sz w:val="24"/>
          <w:szCs w:val="24"/>
        </w:rPr>
      </w:pPr>
    </w:p>
    <w:p w14:paraId="1FA8331C" w14:textId="77777777" w:rsidR="00407894" w:rsidRPr="00A455E6" w:rsidRDefault="00407894" w:rsidP="00407894">
      <w:pPr>
        <w:widowControl w:val="0"/>
        <w:contextualSpacing/>
        <w:jc w:val="center"/>
        <w:rPr>
          <w:bCs/>
          <w:sz w:val="24"/>
          <w:szCs w:val="24"/>
        </w:rPr>
      </w:pPr>
    </w:p>
    <w:p w14:paraId="12BD6CF3" w14:textId="77777777" w:rsidR="00407894" w:rsidRPr="00A455E6" w:rsidRDefault="00407894" w:rsidP="00407894">
      <w:pPr>
        <w:widowControl w:val="0"/>
        <w:contextualSpacing/>
        <w:jc w:val="center"/>
        <w:rPr>
          <w:bCs/>
          <w:sz w:val="24"/>
          <w:szCs w:val="24"/>
        </w:rPr>
      </w:pPr>
    </w:p>
    <w:p w14:paraId="08096D77" w14:textId="77777777" w:rsidR="00407894" w:rsidRPr="00A455E6" w:rsidRDefault="00407894" w:rsidP="00407894">
      <w:pPr>
        <w:widowControl w:val="0"/>
        <w:contextualSpacing/>
        <w:jc w:val="center"/>
        <w:rPr>
          <w:bCs/>
          <w:sz w:val="24"/>
          <w:szCs w:val="24"/>
        </w:rPr>
      </w:pPr>
    </w:p>
    <w:p w14:paraId="6CB910C5" w14:textId="77777777" w:rsidR="00407894" w:rsidRPr="00A455E6" w:rsidRDefault="00407894" w:rsidP="00407894">
      <w:pPr>
        <w:widowControl w:val="0"/>
        <w:contextualSpacing/>
        <w:jc w:val="center"/>
        <w:rPr>
          <w:bCs/>
          <w:sz w:val="24"/>
          <w:szCs w:val="24"/>
        </w:rPr>
      </w:pPr>
    </w:p>
    <w:p w14:paraId="12C54BA8" w14:textId="77777777" w:rsidR="00407894" w:rsidRPr="00A455E6" w:rsidRDefault="00407894" w:rsidP="00407894">
      <w:pPr>
        <w:widowControl w:val="0"/>
        <w:contextualSpacing/>
        <w:jc w:val="center"/>
        <w:rPr>
          <w:bCs/>
          <w:sz w:val="24"/>
          <w:szCs w:val="24"/>
        </w:rPr>
      </w:pPr>
    </w:p>
    <w:p w14:paraId="35F429B3" w14:textId="77777777" w:rsidR="00407894" w:rsidRPr="00A455E6" w:rsidRDefault="00407894" w:rsidP="00407894">
      <w:pPr>
        <w:widowControl w:val="0"/>
        <w:contextualSpacing/>
        <w:jc w:val="center"/>
        <w:rPr>
          <w:bCs/>
          <w:sz w:val="24"/>
          <w:szCs w:val="24"/>
        </w:rPr>
      </w:pPr>
    </w:p>
    <w:p w14:paraId="72F07E4F" w14:textId="77777777" w:rsidR="00407894" w:rsidRPr="00A455E6" w:rsidRDefault="00407894" w:rsidP="00407894">
      <w:pPr>
        <w:widowControl w:val="0"/>
        <w:contextualSpacing/>
        <w:jc w:val="center"/>
        <w:rPr>
          <w:bCs/>
          <w:sz w:val="24"/>
          <w:szCs w:val="24"/>
        </w:rPr>
      </w:pPr>
    </w:p>
    <w:p w14:paraId="0F2A8514" w14:textId="77777777" w:rsidR="00407894" w:rsidRPr="00A455E6" w:rsidRDefault="00407894" w:rsidP="00407894">
      <w:pPr>
        <w:widowControl w:val="0"/>
        <w:contextualSpacing/>
        <w:jc w:val="center"/>
        <w:rPr>
          <w:bCs/>
          <w:sz w:val="24"/>
          <w:szCs w:val="24"/>
        </w:rPr>
      </w:pPr>
    </w:p>
    <w:p w14:paraId="6D4004CA" w14:textId="77777777" w:rsidR="00407894" w:rsidRPr="00A455E6" w:rsidRDefault="00407894" w:rsidP="00407894">
      <w:pPr>
        <w:widowControl w:val="0"/>
        <w:contextualSpacing/>
        <w:jc w:val="center"/>
        <w:rPr>
          <w:bCs/>
          <w:sz w:val="24"/>
          <w:szCs w:val="24"/>
        </w:rPr>
      </w:pPr>
    </w:p>
    <w:p w14:paraId="4C049FE2" w14:textId="34F3DB02" w:rsidR="00407894" w:rsidRPr="00A455E6" w:rsidRDefault="00407894" w:rsidP="00407894">
      <w:pPr>
        <w:widowControl w:val="0"/>
        <w:contextualSpacing/>
        <w:jc w:val="center"/>
        <w:rPr>
          <w:b/>
          <w:iCs/>
          <w:sz w:val="24"/>
          <w:szCs w:val="24"/>
        </w:rPr>
      </w:pPr>
      <w:r w:rsidRPr="00A455E6">
        <w:rPr>
          <w:b/>
          <w:sz w:val="24"/>
          <w:szCs w:val="24"/>
        </w:rPr>
        <w:lastRenderedPageBreak/>
        <w:t xml:space="preserve">Грозный, </w:t>
      </w:r>
      <w:r w:rsidRPr="00A455E6">
        <w:rPr>
          <w:b/>
          <w:iCs/>
          <w:sz w:val="24"/>
          <w:szCs w:val="24"/>
        </w:rPr>
        <w:t>202</w:t>
      </w:r>
      <w:r w:rsidR="0079012E">
        <w:rPr>
          <w:b/>
          <w:iCs/>
          <w:sz w:val="24"/>
          <w:szCs w:val="24"/>
        </w:rPr>
        <w:t>3</w:t>
      </w:r>
    </w:p>
    <w:p w14:paraId="68768D85" w14:textId="77777777" w:rsidR="00407894" w:rsidRPr="00A455E6" w:rsidRDefault="00407894" w:rsidP="00407894">
      <w:pPr>
        <w:rPr>
          <w:b/>
          <w:sz w:val="24"/>
          <w:szCs w:val="24"/>
        </w:rPr>
      </w:pPr>
    </w:p>
    <w:p w14:paraId="27202127" w14:textId="77777777" w:rsidR="00407894" w:rsidRPr="00A455E6" w:rsidRDefault="00407894" w:rsidP="00407894">
      <w:pPr>
        <w:rPr>
          <w:rFonts w:eastAsia="Calibri"/>
          <w:b/>
          <w:sz w:val="24"/>
          <w:szCs w:val="24"/>
        </w:rPr>
      </w:pPr>
      <w:r w:rsidRPr="00A455E6">
        <w:rPr>
          <w:rFonts w:eastAsia="Calibri"/>
          <w:b/>
          <w:sz w:val="24"/>
          <w:szCs w:val="24"/>
        </w:rPr>
        <w:t>1. ПАСПОРТ РАБОЧЕЙ ПРОГРАММЫ ДИСЦИПЛИНЫ / МОДУЛЯ</w:t>
      </w:r>
    </w:p>
    <w:p w14:paraId="16A495FC" w14:textId="77777777" w:rsidR="00407894" w:rsidRPr="00A455E6" w:rsidRDefault="00407894" w:rsidP="00407894">
      <w:pPr>
        <w:widowControl w:val="0"/>
        <w:tabs>
          <w:tab w:val="left" w:pos="354"/>
          <w:tab w:val="left" w:pos="567"/>
          <w:tab w:val="left" w:pos="1134"/>
          <w:tab w:val="left" w:pos="1560"/>
        </w:tabs>
        <w:ind w:left="142" w:firstLine="709"/>
        <w:contextualSpacing/>
        <w:jc w:val="both"/>
        <w:outlineLvl w:val="1"/>
        <w:rPr>
          <w:b/>
          <w:bCs/>
          <w:sz w:val="24"/>
          <w:szCs w:val="24"/>
        </w:rPr>
      </w:pPr>
    </w:p>
    <w:p w14:paraId="431A9C98" w14:textId="77777777" w:rsidR="00407894" w:rsidRPr="00A455E6" w:rsidRDefault="00407894" w:rsidP="009316F4">
      <w:pPr>
        <w:widowControl w:val="0"/>
        <w:numPr>
          <w:ilvl w:val="1"/>
          <w:numId w:val="5"/>
        </w:numPr>
        <w:tabs>
          <w:tab w:val="left" w:pos="284"/>
          <w:tab w:val="left" w:pos="378"/>
          <w:tab w:val="left" w:pos="1134"/>
          <w:tab w:val="left" w:pos="1560"/>
        </w:tabs>
        <w:contextualSpacing/>
        <w:jc w:val="both"/>
        <w:outlineLvl w:val="1"/>
        <w:rPr>
          <w:b/>
          <w:bCs/>
          <w:sz w:val="24"/>
          <w:szCs w:val="24"/>
        </w:rPr>
      </w:pPr>
      <w:bookmarkStart w:id="3" w:name="bookmark35"/>
      <w:bookmarkStart w:id="4" w:name="bookmark34"/>
      <w:bookmarkStart w:id="5" w:name="_Hlk112158709"/>
      <w:r w:rsidRPr="00A455E6">
        <w:rPr>
          <w:b/>
          <w:bCs/>
          <w:sz w:val="24"/>
          <w:szCs w:val="24"/>
        </w:rPr>
        <w:t>Место дисциплины (модуля) в структуре образовательной программы</w:t>
      </w:r>
      <w:bookmarkEnd w:id="3"/>
      <w:bookmarkEnd w:id="4"/>
    </w:p>
    <w:p w14:paraId="6EF647F6" w14:textId="77777777" w:rsidR="00407894" w:rsidRPr="00A455E6" w:rsidRDefault="00407894" w:rsidP="00407894">
      <w:pPr>
        <w:widowControl w:val="0"/>
        <w:tabs>
          <w:tab w:val="left" w:pos="284"/>
          <w:tab w:val="left" w:pos="378"/>
          <w:tab w:val="left" w:pos="1134"/>
          <w:tab w:val="left" w:pos="1560"/>
        </w:tabs>
        <w:ind w:left="1129"/>
        <w:contextualSpacing/>
        <w:jc w:val="both"/>
        <w:outlineLvl w:val="1"/>
        <w:rPr>
          <w:b/>
          <w:bCs/>
          <w:sz w:val="24"/>
          <w:szCs w:val="24"/>
        </w:rPr>
      </w:pPr>
    </w:p>
    <w:p w14:paraId="793392E9" w14:textId="77777777" w:rsidR="00407894" w:rsidRPr="00A455E6" w:rsidRDefault="00407894" w:rsidP="00407894">
      <w:pPr>
        <w:widowControl w:val="0"/>
        <w:spacing w:before="240"/>
        <w:ind w:firstLine="709"/>
        <w:contextualSpacing/>
        <w:jc w:val="both"/>
        <w:rPr>
          <w:iCs/>
          <w:sz w:val="24"/>
          <w:szCs w:val="24"/>
        </w:rPr>
      </w:pPr>
      <w:bookmarkStart w:id="6" w:name="_Hlk112160134"/>
      <w:bookmarkStart w:id="7" w:name="_Hlk111980956"/>
      <w:r w:rsidRPr="00A455E6">
        <w:rPr>
          <w:sz w:val="24"/>
          <w:szCs w:val="24"/>
        </w:rPr>
        <w:t>Дисциплина</w:t>
      </w:r>
      <w:r w:rsidRPr="00A455E6">
        <w:rPr>
          <w:spacing w:val="59"/>
          <w:sz w:val="24"/>
          <w:szCs w:val="24"/>
        </w:rPr>
        <w:t xml:space="preserve"> </w:t>
      </w:r>
      <w:bookmarkStart w:id="8" w:name="_Hlk112152356"/>
      <w:bookmarkStart w:id="9" w:name="_Hlk112159981"/>
      <w:r w:rsidR="00F3185C" w:rsidRPr="00A455E6">
        <w:rPr>
          <w:caps/>
          <w:sz w:val="24"/>
          <w:szCs w:val="24"/>
        </w:rPr>
        <w:t xml:space="preserve">Б1.В.ДВ.09.02 </w:t>
      </w:r>
      <w:r w:rsidRPr="00A455E6">
        <w:rPr>
          <w:b/>
          <w:sz w:val="24"/>
          <w:szCs w:val="24"/>
        </w:rPr>
        <w:t>«</w:t>
      </w:r>
      <w:bookmarkStart w:id="10" w:name="_Hlk111966212"/>
      <w:r w:rsidR="00F3185C" w:rsidRPr="00A455E6">
        <w:rPr>
          <w:sz w:val="24"/>
          <w:szCs w:val="24"/>
        </w:rPr>
        <w:t>Техника бисероплетения</w:t>
      </w:r>
      <w:r w:rsidRPr="00A455E6">
        <w:rPr>
          <w:sz w:val="24"/>
          <w:szCs w:val="24"/>
        </w:rPr>
        <w:t>»</w:t>
      </w:r>
      <w:bookmarkEnd w:id="8"/>
      <w:r w:rsidRPr="00A455E6">
        <w:rPr>
          <w:sz w:val="24"/>
          <w:szCs w:val="24"/>
        </w:rPr>
        <w:t xml:space="preserve"> </w:t>
      </w:r>
      <w:bookmarkEnd w:id="9"/>
      <w:r w:rsidRPr="00A455E6">
        <w:rPr>
          <w:rFonts w:eastAsia="Calibri"/>
          <w:sz w:val="24"/>
          <w:szCs w:val="24"/>
        </w:rPr>
        <w:t xml:space="preserve">относится к </w:t>
      </w:r>
      <w:bookmarkStart w:id="11" w:name="_Hlk112152211"/>
      <w:r w:rsidRPr="00A455E6">
        <w:rPr>
          <w:sz w:val="24"/>
          <w:szCs w:val="24"/>
        </w:rPr>
        <w:t>элективному</w:t>
      </w:r>
      <w:r w:rsidRPr="00A455E6">
        <w:rPr>
          <w:spacing w:val="59"/>
          <w:sz w:val="24"/>
          <w:szCs w:val="24"/>
        </w:rPr>
        <w:t xml:space="preserve"> </w:t>
      </w:r>
      <w:r w:rsidRPr="00A455E6">
        <w:rPr>
          <w:sz w:val="24"/>
          <w:szCs w:val="24"/>
        </w:rPr>
        <w:t>модулю</w:t>
      </w:r>
      <w:bookmarkEnd w:id="11"/>
      <w:r w:rsidRPr="00A455E6">
        <w:rPr>
          <w:sz w:val="24"/>
          <w:szCs w:val="24"/>
        </w:rPr>
        <w:t>.</w:t>
      </w:r>
      <w:r w:rsidRPr="00A455E6">
        <w:rPr>
          <w:rFonts w:eastAsia="Calibri"/>
          <w:sz w:val="24"/>
          <w:szCs w:val="24"/>
        </w:rPr>
        <w:t xml:space="preserve"> </w:t>
      </w:r>
      <w:bookmarkStart w:id="12" w:name="_Hlk111966240"/>
      <w:bookmarkEnd w:id="10"/>
      <w:r w:rsidRPr="00A455E6">
        <w:rPr>
          <w:iCs/>
          <w:sz w:val="24"/>
          <w:szCs w:val="24"/>
        </w:rPr>
        <w:t>Дисциплина является частью, формируемой участниками образовательных отношений, относится к элективному модулю.</w:t>
      </w:r>
    </w:p>
    <w:bookmarkEnd w:id="6"/>
    <w:bookmarkEnd w:id="12"/>
    <w:p w14:paraId="4A98003C" w14:textId="5FE4D930" w:rsidR="00407894" w:rsidRPr="00A455E6" w:rsidRDefault="00407894" w:rsidP="00407894">
      <w:pPr>
        <w:widowControl w:val="0"/>
        <w:spacing w:before="240"/>
        <w:ind w:firstLine="709"/>
        <w:contextualSpacing/>
        <w:jc w:val="both"/>
        <w:rPr>
          <w:iCs/>
          <w:sz w:val="24"/>
          <w:szCs w:val="24"/>
        </w:rPr>
      </w:pPr>
      <w:r w:rsidRPr="00A455E6">
        <w:rPr>
          <w:b/>
          <w:sz w:val="24"/>
          <w:szCs w:val="24"/>
        </w:rPr>
        <w:t>«</w:t>
      </w:r>
      <w:r w:rsidR="00F3185C" w:rsidRPr="00A455E6">
        <w:rPr>
          <w:sz w:val="24"/>
          <w:szCs w:val="24"/>
        </w:rPr>
        <w:t>Техника бисероплетения</w:t>
      </w:r>
      <w:r w:rsidRPr="00A455E6">
        <w:rPr>
          <w:b/>
          <w:sz w:val="24"/>
          <w:szCs w:val="24"/>
        </w:rPr>
        <w:t xml:space="preserve">» </w:t>
      </w:r>
      <w:r w:rsidRPr="00A455E6">
        <w:rPr>
          <w:sz w:val="24"/>
          <w:szCs w:val="24"/>
        </w:rPr>
        <w:t>часть образовательной программы 54.03.02 Декоративно-прикладное искусство и народные промыслы, направление</w:t>
      </w:r>
      <w:r w:rsidRPr="00A455E6">
        <w:rPr>
          <w:spacing w:val="-1"/>
          <w:sz w:val="24"/>
          <w:szCs w:val="24"/>
        </w:rPr>
        <w:t xml:space="preserve"> </w:t>
      </w:r>
      <w:r w:rsidRPr="00A455E6">
        <w:rPr>
          <w:sz w:val="24"/>
          <w:szCs w:val="24"/>
        </w:rPr>
        <w:t>«Декоративно-прикладное искусство» 202</w:t>
      </w:r>
      <w:r w:rsidR="0079012E">
        <w:rPr>
          <w:sz w:val="24"/>
          <w:szCs w:val="24"/>
        </w:rPr>
        <w:t>3</w:t>
      </w:r>
      <w:r w:rsidRPr="00A455E6">
        <w:rPr>
          <w:sz w:val="24"/>
          <w:szCs w:val="24"/>
        </w:rPr>
        <w:t xml:space="preserve"> год</w:t>
      </w:r>
      <w:r w:rsidRPr="00A455E6">
        <w:rPr>
          <w:spacing w:val="-1"/>
          <w:sz w:val="24"/>
          <w:szCs w:val="24"/>
        </w:rPr>
        <w:t xml:space="preserve"> </w:t>
      </w:r>
      <w:r w:rsidRPr="00A455E6">
        <w:rPr>
          <w:sz w:val="24"/>
          <w:szCs w:val="24"/>
        </w:rPr>
        <w:t>набора.</w:t>
      </w:r>
    </w:p>
    <w:p w14:paraId="444DE6EC" w14:textId="77777777" w:rsidR="00407894" w:rsidRPr="00A455E6" w:rsidRDefault="00407894" w:rsidP="00407894">
      <w:pPr>
        <w:widowControl w:val="0"/>
        <w:autoSpaceDE w:val="0"/>
        <w:autoSpaceDN w:val="0"/>
        <w:spacing w:before="3" w:line="275" w:lineRule="exact"/>
        <w:ind w:firstLine="708"/>
        <w:jc w:val="both"/>
        <w:rPr>
          <w:sz w:val="24"/>
          <w:szCs w:val="24"/>
        </w:rPr>
      </w:pPr>
      <w:r w:rsidRPr="00A455E6">
        <w:rPr>
          <w:sz w:val="24"/>
          <w:szCs w:val="24"/>
        </w:rPr>
        <w:t>Студенты</w:t>
      </w:r>
      <w:r w:rsidRPr="00A455E6">
        <w:rPr>
          <w:spacing w:val="-3"/>
          <w:sz w:val="24"/>
          <w:szCs w:val="24"/>
        </w:rPr>
        <w:t xml:space="preserve"> </w:t>
      </w:r>
      <w:r w:rsidRPr="00A455E6">
        <w:rPr>
          <w:sz w:val="24"/>
          <w:szCs w:val="24"/>
        </w:rPr>
        <w:t>изучают</w:t>
      </w:r>
      <w:r w:rsidRPr="00A455E6">
        <w:rPr>
          <w:spacing w:val="-1"/>
          <w:sz w:val="24"/>
          <w:szCs w:val="24"/>
        </w:rPr>
        <w:t xml:space="preserve"> </w:t>
      </w:r>
      <w:r w:rsidRPr="00A455E6">
        <w:rPr>
          <w:sz w:val="24"/>
          <w:szCs w:val="24"/>
        </w:rPr>
        <w:t>данную</w:t>
      </w:r>
      <w:r w:rsidRPr="00A455E6">
        <w:rPr>
          <w:spacing w:val="-2"/>
          <w:sz w:val="24"/>
          <w:szCs w:val="24"/>
        </w:rPr>
        <w:t xml:space="preserve"> </w:t>
      </w:r>
      <w:r w:rsidRPr="00A455E6">
        <w:rPr>
          <w:sz w:val="24"/>
          <w:szCs w:val="24"/>
        </w:rPr>
        <w:t>дисциплину</w:t>
      </w:r>
      <w:r w:rsidRPr="00A455E6">
        <w:rPr>
          <w:spacing w:val="-1"/>
          <w:sz w:val="24"/>
          <w:szCs w:val="24"/>
        </w:rPr>
        <w:t xml:space="preserve"> </w:t>
      </w:r>
      <w:r w:rsidRPr="00A455E6">
        <w:rPr>
          <w:sz w:val="24"/>
          <w:szCs w:val="24"/>
        </w:rPr>
        <w:t>в</w:t>
      </w:r>
      <w:r w:rsidRPr="00A455E6">
        <w:rPr>
          <w:spacing w:val="-2"/>
          <w:sz w:val="24"/>
          <w:szCs w:val="24"/>
        </w:rPr>
        <w:t xml:space="preserve"> </w:t>
      </w:r>
      <w:r w:rsidR="00F3185C" w:rsidRPr="00A455E6">
        <w:rPr>
          <w:sz w:val="24"/>
          <w:szCs w:val="24"/>
        </w:rPr>
        <w:t>6</w:t>
      </w:r>
      <w:r w:rsidRPr="00A455E6">
        <w:rPr>
          <w:spacing w:val="-1"/>
          <w:sz w:val="24"/>
          <w:szCs w:val="24"/>
        </w:rPr>
        <w:t xml:space="preserve"> </w:t>
      </w:r>
      <w:r w:rsidRPr="00A455E6">
        <w:rPr>
          <w:sz w:val="24"/>
          <w:szCs w:val="24"/>
        </w:rPr>
        <w:t>семестре.</w:t>
      </w:r>
    </w:p>
    <w:p w14:paraId="7BA0BF80" w14:textId="77777777" w:rsidR="00407894" w:rsidRPr="00A455E6" w:rsidRDefault="00407894" w:rsidP="00407894">
      <w:pPr>
        <w:widowControl w:val="0"/>
        <w:autoSpaceDE w:val="0"/>
        <w:autoSpaceDN w:val="0"/>
        <w:ind w:right="172" w:firstLine="708"/>
        <w:jc w:val="both"/>
        <w:rPr>
          <w:spacing w:val="-57"/>
          <w:sz w:val="24"/>
          <w:szCs w:val="24"/>
        </w:rPr>
      </w:pPr>
      <w:r w:rsidRPr="00A455E6">
        <w:rPr>
          <w:sz w:val="24"/>
          <w:szCs w:val="24"/>
        </w:rPr>
        <w:t xml:space="preserve">Для освоения дисциплины </w:t>
      </w:r>
      <w:r w:rsidR="00F3185C" w:rsidRPr="00A455E6">
        <w:rPr>
          <w:caps/>
          <w:sz w:val="24"/>
          <w:szCs w:val="24"/>
        </w:rPr>
        <w:t xml:space="preserve">Б1.В.ДВ.09.02 </w:t>
      </w:r>
      <w:r w:rsidRPr="00A455E6">
        <w:rPr>
          <w:caps/>
          <w:sz w:val="24"/>
          <w:szCs w:val="24"/>
        </w:rPr>
        <w:t>«</w:t>
      </w:r>
      <w:r w:rsidR="00F3185C" w:rsidRPr="00A455E6">
        <w:rPr>
          <w:sz w:val="24"/>
          <w:szCs w:val="24"/>
        </w:rPr>
        <w:t>Техника бисероплетения</w:t>
      </w:r>
      <w:r w:rsidRPr="00A455E6">
        <w:rPr>
          <w:caps/>
          <w:sz w:val="24"/>
          <w:szCs w:val="24"/>
        </w:rPr>
        <w:t xml:space="preserve">»  </w:t>
      </w:r>
      <w:r w:rsidRPr="00A455E6">
        <w:rPr>
          <w:sz w:val="24"/>
          <w:szCs w:val="24"/>
        </w:rPr>
        <w:t>студенты используют знания, умения</w:t>
      </w:r>
      <w:r w:rsidRPr="00A455E6">
        <w:rPr>
          <w:spacing w:val="1"/>
          <w:sz w:val="24"/>
          <w:szCs w:val="24"/>
        </w:rPr>
        <w:t xml:space="preserve"> </w:t>
      </w:r>
      <w:r w:rsidRPr="00A455E6">
        <w:rPr>
          <w:sz w:val="24"/>
          <w:szCs w:val="24"/>
        </w:rPr>
        <w:t xml:space="preserve">и виды деятельности, сформированные в процессе изучения предметов «Композиция», «Живопись», «Рисунок», на предыдущем уровне образования. Дисциплина </w:t>
      </w:r>
      <w:r w:rsidR="00F3185C" w:rsidRPr="00A455E6">
        <w:rPr>
          <w:caps/>
          <w:sz w:val="24"/>
          <w:szCs w:val="24"/>
        </w:rPr>
        <w:t>Б1.В.ДВ.09.02</w:t>
      </w:r>
      <w:r w:rsidRPr="00A455E6">
        <w:rPr>
          <w:caps/>
          <w:sz w:val="24"/>
          <w:szCs w:val="24"/>
        </w:rPr>
        <w:t xml:space="preserve"> «</w:t>
      </w:r>
      <w:r w:rsidR="00F3185C" w:rsidRPr="00A455E6">
        <w:rPr>
          <w:sz w:val="24"/>
          <w:szCs w:val="24"/>
        </w:rPr>
        <w:t>Техника бисероплетения</w:t>
      </w:r>
      <w:r w:rsidRPr="00A455E6">
        <w:rPr>
          <w:caps/>
          <w:sz w:val="24"/>
          <w:szCs w:val="24"/>
        </w:rPr>
        <w:t xml:space="preserve">» </w:t>
      </w:r>
      <w:r w:rsidRPr="00A455E6">
        <w:rPr>
          <w:sz w:val="24"/>
          <w:szCs w:val="24"/>
        </w:rPr>
        <w:t xml:space="preserve"> является основой для изучения таких дисциплин, как «Живопись», «Рисунок».</w:t>
      </w:r>
      <w:r w:rsidRPr="00A455E6">
        <w:rPr>
          <w:spacing w:val="-2"/>
          <w:sz w:val="24"/>
          <w:szCs w:val="24"/>
        </w:rPr>
        <w:t xml:space="preserve"> </w:t>
      </w:r>
      <w:r w:rsidRPr="00A455E6">
        <w:rPr>
          <w:iCs/>
          <w:sz w:val="24"/>
          <w:szCs w:val="24"/>
        </w:rPr>
        <w:t xml:space="preserve">Освоение дисциплины является необходимой основой для последующего изучения дисциплин методического модуля, а также прохождения практики и сдачи государственной итоговой аттестации. </w:t>
      </w:r>
    </w:p>
    <w:p w14:paraId="60DF948C" w14:textId="77777777" w:rsidR="00407894" w:rsidRPr="00A455E6" w:rsidRDefault="00407894" w:rsidP="00407894">
      <w:pPr>
        <w:widowControl w:val="0"/>
        <w:autoSpaceDE w:val="0"/>
        <w:autoSpaceDN w:val="0"/>
        <w:spacing w:before="1"/>
        <w:ind w:right="172" w:firstLine="567"/>
        <w:jc w:val="both"/>
        <w:rPr>
          <w:iCs/>
          <w:sz w:val="24"/>
          <w:szCs w:val="24"/>
        </w:rPr>
      </w:pPr>
      <w:r w:rsidRPr="00A455E6">
        <w:rPr>
          <w:iCs/>
          <w:sz w:val="24"/>
          <w:szCs w:val="24"/>
        </w:rPr>
        <w:t xml:space="preserve">Учебная программа дисциплины </w:t>
      </w:r>
      <w:r w:rsidRPr="00A455E6">
        <w:rPr>
          <w:b/>
          <w:sz w:val="24"/>
          <w:szCs w:val="24"/>
        </w:rPr>
        <w:t>«</w:t>
      </w:r>
      <w:bookmarkStart w:id="13" w:name="_Hlk112280360"/>
      <w:r w:rsidR="00F3185C" w:rsidRPr="00A455E6">
        <w:rPr>
          <w:sz w:val="24"/>
          <w:szCs w:val="24"/>
        </w:rPr>
        <w:t>Техника бисероплетения</w:t>
      </w:r>
      <w:bookmarkEnd w:id="13"/>
      <w:r w:rsidRPr="00A455E6">
        <w:rPr>
          <w:b/>
          <w:sz w:val="24"/>
          <w:szCs w:val="24"/>
        </w:rPr>
        <w:t xml:space="preserve">» </w:t>
      </w:r>
      <w:r w:rsidRPr="00A455E6">
        <w:rPr>
          <w:iCs/>
          <w:sz w:val="24"/>
          <w:szCs w:val="24"/>
        </w:rPr>
        <w:t xml:space="preserve">составлена с пониманием педагогической науки, методологическими основами образования и моделью профессиональной подготовки бакалавров. Программа полностью соответствует ФГОС ВО и учебному плану образовательной программы. </w:t>
      </w:r>
    </w:p>
    <w:bookmarkEnd w:id="5"/>
    <w:p w14:paraId="7C52B338" w14:textId="77777777" w:rsidR="00407894" w:rsidRPr="00A455E6" w:rsidRDefault="00407894" w:rsidP="00407894">
      <w:pPr>
        <w:widowControl w:val="0"/>
        <w:tabs>
          <w:tab w:val="left" w:pos="284"/>
          <w:tab w:val="left" w:pos="378"/>
          <w:tab w:val="left" w:pos="1134"/>
          <w:tab w:val="left" w:pos="1560"/>
        </w:tabs>
        <w:jc w:val="both"/>
        <w:outlineLvl w:val="1"/>
        <w:rPr>
          <w:b/>
          <w:bCs/>
          <w:sz w:val="24"/>
          <w:szCs w:val="24"/>
        </w:rPr>
      </w:pPr>
    </w:p>
    <w:bookmarkEnd w:id="7"/>
    <w:p w14:paraId="0BB26EEC" w14:textId="77777777" w:rsidR="00407894" w:rsidRPr="00A455E6" w:rsidRDefault="00407894" w:rsidP="009316F4">
      <w:pPr>
        <w:widowControl w:val="0"/>
        <w:numPr>
          <w:ilvl w:val="1"/>
          <w:numId w:val="4"/>
        </w:numPr>
        <w:tabs>
          <w:tab w:val="left" w:pos="0"/>
          <w:tab w:val="left" w:pos="1134"/>
          <w:tab w:val="left" w:pos="1560"/>
        </w:tabs>
        <w:ind w:firstLine="709"/>
        <w:contextualSpacing/>
        <w:jc w:val="both"/>
        <w:outlineLvl w:val="1"/>
        <w:rPr>
          <w:b/>
          <w:bCs/>
          <w:sz w:val="24"/>
          <w:szCs w:val="24"/>
        </w:rPr>
      </w:pPr>
      <w:r w:rsidRPr="00A455E6">
        <w:rPr>
          <w:b/>
          <w:bCs/>
          <w:sz w:val="24"/>
          <w:szCs w:val="24"/>
        </w:rPr>
        <w:t>Цель освоения дисциплины (модуля)</w:t>
      </w:r>
    </w:p>
    <w:p w14:paraId="575605B6" w14:textId="77777777" w:rsidR="00407894" w:rsidRPr="00A455E6" w:rsidRDefault="00407894" w:rsidP="00407894">
      <w:pPr>
        <w:widowControl w:val="0"/>
        <w:tabs>
          <w:tab w:val="left" w:pos="0"/>
          <w:tab w:val="left" w:pos="1134"/>
          <w:tab w:val="left" w:pos="1560"/>
        </w:tabs>
        <w:ind w:left="1069"/>
        <w:contextualSpacing/>
        <w:jc w:val="both"/>
        <w:outlineLvl w:val="1"/>
        <w:rPr>
          <w:b/>
          <w:bCs/>
          <w:sz w:val="24"/>
          <w:szCs w:val="24"/>
        </w:rPr>
      </w:pPr>
      <w:r w:rsidRPr="00A455E6">
        <w:rPr>
          <w:iCs/>
          <w:sz w:val="24"/>
          <w:szCs w:val="24"/>
        </w:rPr>
        <w:tab/>
      </w:r>
    </w:p>
    <w:p w14:paraId="1A25F6E1" w14:textId="77777777" w:rsidR="00407894" w:rsidRPr="00A455E6" w:rsidRDefault="00407894" w:rsidP="00407894">
      <w:pPr>
        <w:spacing w:line="276" w:lineRule="auto"/>
        <w:jc w:val="both"/>
        <w:rPr>
          <w:rFonts w:eastAsia="Calibri"/>
          <w:sz w:val="24"/>
          <w:szCs w:val="24"/>
        </w:rPr>
      </w:pPr>
      <w:bookmarkStart w:id="14" w:name="_Hlk112158639"/>
      <w:bookmarkStart w:id="15" w:name="_Hlk112282412"/>
      <w:r w:rsidRPr="00A455E6">
        <w:rPr>
          <w:b/>
          <w:bCs/>
          <w:sz w:val="24"/>
          <w:szCs w:val="24"/>
        </w:rPr>
        <w:t>Целью освоения дисциплины</w:t>
      </w:r>
      <w:r w:rsidRPr="00A455E6">
        <w:rPr>
          <w:bCs/>
          <w:sz w:val="24"/>
          <w:szCs w:val="24"/>
        </w:rPr>
        <w:t xml:space="preserve"> </w:t>
      </w:r>
      <w:bookmarkStart w:id="16" w:name="_Hlk78192177"/>
      <w:r w:rsidRPr="00A455E6">
        <w:rPr>
          <w:bCs/>
          <w:sz w:val="24"/>
          <w:szCs w:val="24"/>
        </w:rPr>
        <w:t xml:space="preserve">является </w:t>
      </w:r>
      <w:r w:rsidRPr="00A455E6">
        <w:rPr>
          <w:rFonts w:eastAsia="Calibri"/>
          <w:sz w:val="24"/>
          <w:szCs w:val="24"/>
        </w:rPr>
        <w:t>формирование у студентов системы знаний, умений и навыков в области методики преподавания изобразительного искусства, развитие предметно-методической компетентности как составной части профессиональной компетентности преподавателя изобразительного искусства.</w:t>
      </w:r>
      <w:bookmarkEnd w:id="16"/>
    </w:p>
    <w:bookmarkEnd w:id="14"/>
    <w:p w14:paraId="3D7CCE76" w14:textId="77777777" w:rsidR="005257DE" w:rsidRPr="00A455E6" w:rsidRDefault="005257DE" w:rsidP="005257DE">
      <w:pPr>
        <w:spacing w:line="360" w:lineRule="auto"/>
        <w:jc w:val="center"/>
        <w:rPr>
          <w:b/>
        </w:rPr>
      </w:pPr>
    </w:p>
    <w:bookmarkEnd w:id="15"/>
    <w:p w14:paraId="78094B99" w14:textId="77777777" w:rsidR="001C3A14" w:rsidRPr="00A455E6" w:rsidRDefault="001C3A14" w:rsidP="001C3A14">
      <w:pPr>
        <w:widowControl w:val="0"/>
        <w:tabs>
          <w:tab w:val="left" w:pos="0"/>
          <w:tab w:val="left" w:pos="1134"/>
        </w:tabs>
        <w:contextualSpacing/>
        <w:jc w:val="both"/>
        <w:outlineLvl w:val="1"/>
        <w:rPr>
          <w:b/>
          <w:bCs/>
          <w:sz w:val="24"/>
          <w:szCs w:val="24"/>
        </w:rPr>
      </w:pPr>
      <w:r w:rsidRPr="00A455E6">
        <w:rPr>
          <w:b/>
          <w:iCs/>
          <w:sz w:val="24"/>
          <w:szCs w:val="24"/>
        </w:rPr>
        <w:t>1.3.</w:t>
      </w:r>
      <w:r w:rsidRPr="00A455E6">
        <w:rPr>
          <w:iCs/>
          <w:sz w:val="24"/>
          <w:szCs w:val="24"/>
        </w:rPr>
        <w:t xml:space="preserve"> </w:t>
      </w:r>
      <w:r w:rsidRPr="00A455E6">
        <w:rPr>
          <w:b/>
          <w:bCs/>
          <w:sz w:val="24"/>
          <w:szCs w:val="24"/>
        </w:rPr>
        <w:t>Планируемые результаты обучения по дисциплине (модулю)</w:t>
      </w:r>
    </w:p>
    <w:p w14:paraId="17A61868" w14:textId="77777777" w:rsidR="001C3A14" w:rsidRPr="00A455E6" w:rsidRDefault="001C3A14" w:rsidP="001C3A14">
      <w:pPr>
        <w:widowControl w:val="0"/>
        <w:spacing w:before="240"/>
        <w:ind w:firstLine="709"/>
        <w:contextualSpacing/>
        <w:jc w:val="both"/>
        <w:rPr>
          <w:sz w:val="24"/>
          <w:szCs w:val="24"/>
        </w:rPr>
      </w:pPr>
    </w:p>
    <w:p w14:paraId="5A030FF1" w14:textId="77777777" w:rsidR="001C3A14" w:rsidRPr="00A455E6" w:rsidRDefault="001C3A14" w:rsidP="001C3A14">
      <w:pPr>
        <w:widowControl w:val="0"/>
        <w:spacing w:before="240"/>
        <w:ind w:firstLine="709"/>
        <w:contextualSpacing/>
        <w:jc w:val="both"/>
        <w:rPr>
          <w:iCs/>
          <w:sz w:val="24"/>
          <w:szCs w:val="24"/>
        </w:rPr>
      </w:pPr>
      <w:r w:rsidRPr="00A455E6">
        <w:rPr>
          <w:sz w:val="24"/>
          <w:szCs w:val="24"/>
        </w:rPr>
        <w:t xml:space="preserve">Достижение цели освоения дисциплины </w:t>
      </w:r>
      <w:r w:rsidRPr="00A455E6">
        <w:rPr>
          <w:b/>
          <w:sz w:val="24"/>
          <w:szCs w:val="24"/>
        </w:rPr>
        <w:t>«</w:t>
      </w:r>
      <w:r w:rsidR="00F3185C" w:rsidRPr="00A455E6">
        <w:rPr>
          <w:sz w:val="24"/>
          <w:szCs w:val="24"/>
        </w:rPr>
        <w:t>Техника бисероплетения</w:t>
      </w:r>
      <w:r w:rsidRPr="00A455E6">
        <w:rPr>
          <w:sz w:val="24"/>
          <w:szCs w:val="24"/>
        </w:rPr>
        <w:t>»</w:t>
      </w:r>
      <w:r w:rsidRPr="00A455E6">
        <w:rPr>
          <w:b/>
          <w:sz w:val="24"/>
          <w:szCs w:val="24"/>
        </w:rPr>
        <w:t xml:space="preserve"> </w:t>
      </w:r>
      <w:r w:rsidRPr="00A455E6">
        <w:rPr>
          <w:rFonts w:eastAsia="Calibri"/>
          <w:sz w:val="24"/>
          <w:szCs w:val="24"/>
        </w:rPr>
        <w:t xml:space="preserve">относится к обязательным дисциплинам модуля. </w:t>
      </w:r>
      <w:r w:rsidRPr="00A455E6">
        <w:rPr>
          <w:iCs/>
          <w:sz w:val="24"/>
          <w:szCs w:val="24"/>
        </w:rPr>
        <w:t xml:space="preserve">Дисциплина является частью, формируемой участниками образовательных отношений, относится к элективному модулю. </w:t>
      </w:r>
      <w:r w:rsidRPr="00A455E6">
        <w:rPr>
          <w:sz w:val="24"/>
          <w:szCs w:val="24"/>
        </w:rPr>
        <w:t>обеспечивается через формирование следующих компетенций</w:t>
      </w:r>
      <w:r w:rsidRPr="00A455E6">
        <w:rPr>
          <w:iCs/>
          <w:sz w:val="24"/>
          <w:szCs w:val="24"/>
        </w:rPr>
        <w:t>: ПК-</w:t>
      </w:r>
      <w:r w:rsidR="0019533C" w:rsidRPr="00A455E6">
        <w:rPr>
          <w:iCs/>
          <w:sz w:val="24"/>
          <w:szCs w:val="24"/>
        </w:rPr>
        <w:t>4</w:t>
      </w:r>
      <w:r w:rsidRPr="00A455E6">
        <w:rPr>
          <w:iCs/>
          <w:sz w:val="24"/>
          <w:szCs w:val="24"/>
        </w:rPr>
        <w:t>.</w:t>
      </w:r>
    </w:p>
    <w:p w14:paraId="4287794D" w14:textId="77777777" w:rsidR="001C3A14" w:rsidRPr="00A455E6" w:rsidRDefault="001C3A14" w:rsidP="001C3A14">
      <w:pPr>
        <w:widowControl w:val="0"/>
        <w:tabs>
          <w:tab w:val="left" w:pos="1134"/>
          <w:tab w:val="left" w:pos="1560"/>
        </w:tabs>
        <w:ind w:firstLine="709"/>
        <w:contextualSpacing/>
        <w:jc w:val="right"/>
        <w:rPr>
          <w:i/>
          <w:iCs/>
          <w:sz w:val="24"/>
          <w:szCs w:val="24"/>
        </w:rPr>
      </w:pPr>
      <w:bookmarkStart w:id="17" w:name="_Hlk112158798"/>
      <w:r w:rsidRPr="00A455E6">
        <w:rPr>
          <w:i/>
          <w:iCs/>
          <w:sz w:val="24"/>
          <w:szCs w:val="24"/>
        </w:rPr>
        <w:t>Таблица 1</w:t>
      </w:r>
    </w:p>
    <w:tbl>
      <w:tblPr>
        <w:tblW w:w="9696" w:type="dxa"/>
        <w:tblCellMar>
          <w:top w:w="15" w:type="dxa"/>
          <w:left w:w="15" w:type="dxa"/>
          <w:bottom w:w="15" w:type="dxa"/>
          <w:right w:w="15" w:type="dxa"/>
        </w:tblCellMar>
        <w:tblLook w:val="04A0" w:firstRow="1" w:lastRow="0" w:firstColumn="1" w:lastColumn="0" w:noHBand="0" w:noVBand="1"/>
      </w:tblPr>
      <w:tblGrid>
        <w:gridCol w:w="2884"/>
        <w:gridCol w:w="3907"/>
        <w:gridCol w:w="2905"/>
      </w:tblGrid>
      <w:tr w:rsidR="00A455E6" w:rsidRPr="00A455E6" w14:paraId="7237D0C4" w14:textId="77777777" w:rsidTr="001C3A14">
        <w:trPr>
          <w:trHeight w:val="629"/>
        </w:trPr>
        <w:tc>
          <w:tcPr>
            <w:tcW w:w="0" w:type="auto"/>
            <w:tcBorders>
              <w:top w:val="single" w:sz="4" w:space="0" w:color="auto"/>
              <w:left w:val="single" w:sz="4" w:space="0" w:color="auto"/>
              <w:right w:val="single" w:sz="4" w:space="0" w:color="auto"/>
            </w:tcBorders>
            <w:shd w:val="clear" w:color="auto" w:fill="auto"/>
            <w:tcMar>
              <w:top w:w="0" w:type="dxa"/>
              <w:left w:w="57" w:type="dxa"/>
              <w:bottom w:w="0" w:type="dxa"/>
              <w:right w:w="57" w:type="dxa"/>
            </w:tcMar>
            <w:hideMark/>
          </w:tcPr>
          <w:p w14:paraId="62455643" w14:textId="77777777" w:rsidR="001C3A14" w:rsidRPr="00A455E6" w:rsidRDefault="001C3A14" w:rsidP="001C3A14">
            <w:pPr>
              <w:tabs>
                <w:tab w:val="left" w:pos="1134"/>
              </w:tabs>
              <w:jc w:val="center"/>
              <w:rPr>
                <w:b/>
              </w:rPr>
            </w:pPr>
            <w:bookmarkStart w:id="18" w:name="_Hlk111903718"/>
            <w:r w:rsidRPr="00A455E6">
              <w:rPr>
                <w:b/>
              </w:rPr>
              <w:t>Код и наименование компетенции</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190B39A2" w14:textId="77777777" w:rsidR="001C3A14" w:rsidRPr="00A455E6" w:rsidRDefault="001C3A14" w:rsidP="001C3A14">
            <w:pPr>
              <w:tabs>
                <w:tab w:val="left" w:pos="1134"/>
              </w:tabs>
              <w:jc w:val="center"/>
            </w:pPr>
            <w:r w:rsidRPr="00A455E6">
              <w:rPr>
                <w:rFonts w:eastAsia="Calibri"/>
                <w:b/>
                <w:bCs/>
              </w:rPr>
              <w:t>Код и наименование индикатора достижения компетенций, которые формирует дисциплина (модуль)</w:t>
            </w:r>
          </w:p>
        </w:tc>
        <w:tc>
          <w:tcPr>
            <w:tcW w:w="29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5EAEC7E7" w14:textId="77777777" w:rsidR="001C3A14" w:rsidRPr="00A455E6" w:rsidRDefault="001C3A14" w:rsidP="001C3A14">
            <w:pPr>
              <w:tabs>
                <w:tab w:val="left" w:pos="1134"/>
              </w:tabs>
              <w:jc w:val="center"/>
            </w:pPr>
            <w:r w:rsidRPr="00A455E6">
              <w:rPr>
                <w:rFonts w:eastAsia="Calibri"/>
                <w:b/>
                <w:bCs/>
              </w:rPr>
              <w:t xml:space="preserve">Планируемые результаты обучения </w:t>
            </w:r>
          </w:p>
        </w:tc>
      </w:tr>
      <w:tr w:rsidR="00A455E6" w:rsidRPr="00A455E6" w14:paraId="7D7C5896" w14:textId="77777777" w:rsidTr="001C3A14">
        <w:trPr>
          <w:trHeight w:val="548"/>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250E5F6" w14:textId="77777777" w:rsidR="001C3A14" w:rsidRPr="00A455E6" w:rsidRDefault="001C3A14" w:rsidP="001C3A14">
            <w:pPr>
              <w:jc w:val="both"/>
            </w:pPr>
            <w:r w:rsidRPr="00A455E6">
              <w:rPr>
                <w:iCs/>
              </w:rPr>
              <w:t xml:space="preserve">ПК-4 </w:t>
            </w:r>
            <w:r w:rsidR="0018648F" w:rsidRPr="00A455E6">
              <w:rPr>
                <w:iCs/>
              </w:rPr>
              <w:t>Способен формировать развивающую образовательную среду для достижения личностных, предметных и метапредметных результатов обучения средствами преподаваемых учебных предметов</w:t>
            </w:r>
          </w:p>
        </w:tc>
        <w:tc>
          <w:tcPr>
            <w:tcW w:w="39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54930AD2" w14:textId="77777777" w:rsidR="0018648F" w:rsidRPr="00A455E6" w:rsidRDefault="0018648F" w:rsidP="0018648F">
            <w:pPr>
              <w:jc w:val="both"/>
            </w:pPr>
            <w:r w:rsidRPr="00A455E6">
              <w:t>ПК-3.1. Владеет способами интеграции учебных предметов для организации развивающей учебной деятельности (исследовательской, проектной, групповой и др.).</w:t>
            </w:r>
          </w:p>
          <w:p w14:paraId="28130F2E" w14:textId="77777777" w:rsidR="001C3A14" w:rsidRPr="00A455E6" w:rsidRDefault="0018648F" w:rsidP="0018648F">
            <w:pPr>
              <w:jc w:val="both"/>
            </w:pPr>
            <w:r w:rsidRPr="00A455E6">
              <w:t>ПК-3.2. Использует образовательный потенциал социокультурной среды региона в преподавании (предмета по профилю) в учебной и во внеурочной деятельности.</w:t>
            </w:r>
          </w:p>
        </w:tc>
        <w:tc>
          <w:tcPr>
            <w:tcW w:w="2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14:paraId="7E3A18F8" w14:textId="77777777" w:rsidR="001C3A14" w:rsidRPr="00A455E6" w:rsidRDefault="001C3A14" w:rsidP="001C3A14">
            <w:pPr>
              <w:tabs>
                <w:tab w:val="left" w:pos="708"/>
              </w:tabs>
              <w:rPr>
                <w:bCs/>
                <w:iCs/>
              </w:rPr>
            </w:pPr>
            <w:r w:rsidRPr="00A455E6">
              <w:rPr>
                <w:bCs/>
                <w:iCs/>
              </w:rPr>
              <w:t xml:space="preserve">Знать: современные формы, методы технологии художественного образования, в том числе и информационные; принципы организации сотрудничества обучающихся в процессе художественной деятельности; принципы оценивания образовательных результатов в художественном образовании;                  </w:t>
            </w:r>
          </w:p>
          <w:p w14:paraId="15DCEA51" w14:textId="77777777" w:rsidR="001C3A14" w:rsidRPr="00A455E6" w:rsidRDefault="001C3A14" w:rsidP="001C3A14">
            <w:pPr>
              <w:tabs>
                <w:tab w:val="left" w:pos="708"/>
              </w:tabs>
              <w:rPr>
                <w:bCs/>
                <w:iCs/>
              </w:rPr>
            </w:pPr>
            <w:r w:rsidRPr="00A455E6">
              <w:rPr>
                <w:bCs/>
                <w:iCs/>
              </w:rPr>
              <w:lastRenderedPageBreak/>
              <w:t>Уметь: применять формы, методы технологии художественного образования для индивидуализации обучения, оказывать педагогическую поддержку обучающихся в зависимости от их способностей, образовательных возможностей и потребностей;</w:t>
            </w:r>
          </w:p>
          <w:p w14:paraId="5715E198" w14:textId="77777777" w:rsidR="001C3A14" w:rsidRPr="00A455E6" w:rsidRDefault="001C3A14" w:rsidP="001C3A14">
            <w:pPr>
              <w:tabs>
                <w:tab w:val="left" w:pos="708"/>
              </w:tabs>
              <w:jc w:val="both"/>
              <w:rPr>
                <w:rFonts w:eastAsia="Calibri"/>
                <w:b/>
                <w:bCs/>
                <w:iCs/>
              </w:rPr>
            </w:pPr>
            <w:r w:rsidRPr="00A455E6">
              <w:rPr>
                <w:bCs/>
                <w:iCs/>
              </w:rPr>
              <w:t>Владеть: действиями организации различных видов внеурочной деятельности: игровой, учебно-исследовательской, художественно-продуктивной, культурно-досуговой с учетом возможностей образовательной организации, места жительства и историко-культурного своеобразия региона;</w:t>
            </w:r>
          </w:p>
        </w:tc>
      </w:tr>
      <w:bookmarkEnd w:id="17"/>
      <w:bookmarkEnd w:id="18"/>
    </w:tbl>
    <w:p w14:paraId="265F6090" w14:textId="77777777" w:rsidR="001C3A14" w:rsidRPr="00A455E6" w:rsidRDefault="001C3A14" w:rsidP="001C3A14">
      <w:pPr>
        <w:tabs>
          <w:tab w:val="left" w:pos="708"/>
        </w:tabs>
        <w:spacing w:line="276" w:lineRule="auto"/>
        <w:ind w:firstLine="708"/>
        <w:rPr>
          <w:sz w:val="24"/>
          <w:szCs w:val="24"/>
        </w:rPr>
      </w:pPr>
    </w:p>
    <w:p w14:paraId="340847B5" w14:textId="77777777" w:rsidR="0018648F" w:rsidRPr="00A455E6" w:rsidRDefault="0018648F" w:rsidP="0018648F">
      <w:pPr>
        <w:tabs>
          <w:tab w:val="left" w:pos="0"/>
          <w:tab w:val="left" w:pos="1134"/>
          <w:tab w:val="left" w:pos="3782"/>
        </w:tabs>
        <w:jc w:val="both"/>
        <w:rPr>
          <w:rFonts w:eastAsia="Calibri"/>
          <w:b/>
          <w:sz w:val="24"/>
          <w:szCs w:val="24"/>
        </w:rPr>
      </w:pPr>
      <w:r w:rsidRPr="00A455E6">
        <w:rPr>
          <w:rFonts w:eastAsia="Calibri"/>
          <w:b/>
          <w:sz w:val="24"/>
          <w:szCs w:val="24"/>
        </w:rPr>
        <w:t>1.4. Объем дисциплины (модуля)</w:t>
      </w:r>
    </w:p>
    <w:p w14:paraId="3CB3CAF6" w14:textId="77777777" w:rsidR="0018648F" w:rsidRPr="00A455E6" w:rsidRDefault="0018648F" w:rsidP="0018648F">
      <w:pPr>
        <w:pStyle w:val="8"/>
        <w:rPr>
          <w:rFonts w:ascii="Times New Roman" w:eastAsia="Times New Roman" w:hAnsi="Times New Roman" w:cs="Times New Roman"/>
          <w:iCs/>
          <w:color w:val="auto"/>
        </w:rPr>
      </w:pPr>
      <w:r w:rsidRPr="00A455E6">
        <w:rPr>
          <w:rFonts w:ascii="Times New Roman" w:eastAsia="Times New Roman" w:hAnsi="Times New Roman" w:cs="Times New Roman"/>
          <w:iCs/>
          <w:color w:val="auto"/>
        </w:rPr>
        <w:t xml:space="preserve">Общая трудоемкость дисциплины (модуля) составляет 3 </w:t>
      </w:r>
      <w:proofErr w:type="spellStart"/>
      <w:r w:rsidRPr="00A455E6">
        <w:rPr>
          <w:rFonts w:ascii="Times New Roman" w:eastAsia="Times New Roman" w:hAnsi="Times New Roman" w:cs="Times New Roman"/>
          <w:iCs/>
          <w:color w:val="auto"/>
        </w:rPr>
        <w:t>з.е</w:t>
      </w:r>
      <w:proofErr w:type="spellEnd"/>
      <w:r w:rsidRPr="00A455E6">
        <w:rPr>
          <w:rFonts w:ascii="Times New Roman" w:eastAsia="Times New Roman" w:hAnsi="Times New Roman" w:cs="Times New Roman"/>
          <w:iCs/>
          <w:color w:val="auto"/>
        </w:rPr>
        <w:t xml:space="preserve">. (108 академ. часов) </w:t>
      </w:r>
    </w:p>
    <w:p w14:paraId="587E21E6" w14:textId="77777777" w:rsidR="0018648F" w:rsidRPr="00A455E6" w:rsidRDefault="0018648F" w:rsidP="0018648F">
      <w:pPr>
        <w:widowControl w:val="0"/>
        <w:shd w:val="clear" w:color="auto" w:fill="FFFFFF"/>
        <w:tabs>
          <w:tab w:val="left" w:pos="1134"/>
        </w:tabs>
        <w:spacing w:line="264" w:lineRule="auto"/>
        <w:ind w:firstLine="709"/>
        <w:jc w:val="center"/>
        <w:rPr>
          <w:i/>
          <w:iCs/>
          <w:sz w:val="24"/>
          <w:szCs w:val="24"/>
        </w:rPr>
      </w:pPr>
      <w:r w:rsidRPr="00A455E6">
        <w:rPr>
          <w:iCs/>
          <w:sz w:val="24"/>
          <w:szCs w:val="24"/>
        </w:rPr>
        <w:t xml:space="preserve">                                                                                                          </w:t>
      </w:r>
      <w:r w:rsidRPr="00A455E6">
        <w:rPr>
          <w:i/>
          <w:iCs/>
          <w:sz w:val="24"/>
          <w:szCs w:val="24"/>
        </w:rPr>
        <w:t>Таблица 2</w:t>
      </w:r>
    </w:p>
    <w:tbl>
      <w:tblPr>
        <w:tblW w:w="9351" w:type="dxa"/>
        <w:tblLayout w:type="fixed"/>
        <w:tblCellMar>
          <w:left w:w="10" w:type="dxa"/>
          <w:right w:w="10" w:type="dxa"/>
        </w:tblCellMar>
        <w:tblLook w:val="04A0" w:firstRow="1" w:lastRow="0" w:firstColumn="1" w:lastColumn="0" w:noHBand="0" w:noVBand="1"/>
      </w:tblPr>
      <w:tblGrid>
        <w:gridCol w:w="5098"/>
        <w:gridCol w:w="2127"/>
        <w:gridCol w:w="2126"/>
      </w:tblGrid>
      <w:tr w:rsidR="00A455E6" w:rsidRPr="00A455E6" w14:paraId="556FACA4" w14:textId="77777777" w:rsidTr="00FA1F56">
        <w:trPr>
          <w:trHeight w:hRule="exact" w:val="517"/>
        </w:trPr>
        <w:tc>
          <w:tcPr>
            <w:tcW w:w="5098" w:type="dxa"/>
            <w:vMerge w:val="restart"/>
            <w:tcBorders>
              <w:top w:val="single" w:sz="4" w:space="0" w:color="auto"/>
              <w:left w:val="single" w:sz="4" w:space="0" w:color="auto"/>
              <w:right w:val="nil"/>
            </w:tcBorders>
            <w:shd w:val="clear" w:color="auto" w:fill="FFFFFF"/>
          </w:tcPr>
          <w:p w14:paraId="79E748EC" w14:textId="77777777" w:rsidR="0018648F" w:rsidRPr="00A455E6" w:rsidRDefault="0018648F" w:rsidP="00FA1F56">
            <w:pPr>
              <w:jc w:val="center"/>
              <w:rPr>
                <w:b/>
              </w:rPr>
            </w:pPr>
            <w:r w:rsidRPr="00A455E6">
              <w:rPr>
                <w:b/>
              </w:rPr>
              <w:t>Вид учебной работы</w:t>
            </w:r>
          </w:p>
          <w:p w14:paraId="38E573CE" w14:textId="77777777" w:rsidR="0018648F" w:rsidRPr="00A455E6" w:rsidRDefault="0018648F" w:rsidP="00FA1F56">
            <w:pPr>
              <w:widowControl w:val="0"/>
              <w:ind w:firstLine="709"/>
              <w:contextualSpacing/>
              <w:jc w:val="center"/>
              <w:rPr>
                <w:rFonts w:eastAsia="Microsoft Sans Serif"/>
                <w:lang w:bidi="ru-RU"/>
              </w:rPr>
            </w:pPr>
          </w:p>
        </w:tc>
        <w:tc>
          <w:tcPr>
            <w:tcW w:w="4253"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598793B" w14:textId="77777777" w:rsidR="0018648F" w:rsidRPr="00A455E6" w:rsidRDefault="0018648F" w:rsidP="00FA1F56">
            <w:pPr>
              <w:widowControl w:val="0"/>
              <w:contextualSpacing/>
              <w:jc w:val="center"/>
              <w:rPr>
                <w:lang w:bidi="ru-RU"/>
              </w:rPr>
            </w:pPr>
            <w:r w:rsidRPr="00A455E6">
              <w:rPr>
                <w:b/>
                <w:bCs/>
                <w:lang w:bidi="ru-RU"/>
              </w:rPr>
              <w:t>Количество академ. часов</w:t>
            </w:r>
          </w:p>
        </w:tc>
      </w:tr>
      <w:tr w:rsidR="00A455E6" w:rsidRPr="00A455E6" w14:paraId="274ACC34" w14:textId="77777777" w:rsidTr="00FA1F56">
        <w:trPr>
          <w:trHeight w:hRule="exact" w:val="315"/>
        </w:trPr>
        <w:tc>
          <w:tcPr>
            <w:tcW w:w="5098" w:type="dxa"/>
            <w:vMerge/>
            <w:tcBorders>
              <w:top w:val="single" w:sz="4" w:space="0" w:color="auto"/>
              <w:left w:val="single" w:sz="4" w:space="0" w:color="auto"/>
              <w:bottom w:val="single" w:sz="4" w:space="0" w:color="auto"/>
              <w:right w:val="nil"/>
            </w:tcBorders>
            <w:shd w:val="clear" w:color="auto" w:fill="FFFFFF"/>
          </w:tcPr>
          <w:p w14:paraId="383EF21C" w14:textId="77777777" w:rsidR="0018648F" w:rsidRPr="00A455E6" w:rsidRDefault="0018648F" w:rsidP="00FA1F56">
            <w:pPr>
              <w:jc w:val="center"/>
              <w:rPr>
                <w:b/>
              </w:rPr>
            </w:pPr>
          </w:p>
        </w:tc>
        <w:tc>
          <w:tcPr>
            <w:tcW w:w="4253" w:type="dxa"/>
            <w:gridSpan w:val="2"/>
            <w:tcBorders>
              <w:top w:val="single" w:sz="4" w:space="0" w:color="auto"/>
              <w:left w:val="single" w:sz="4" w:space="0" w:color="auto"/>
              <w:bottom w:val="single" w:sz="4" w:space="0" w:color="auto"/>
              <w:right w:val="single" w:sz="4" w:space="0" w:color="auto"/>
            </w:tcBorders>
            <w:shd w:val="clear" w:color="auto" w:fill="FFFFFF"/>
          </w:tcPr>
          <w:p w14:paraId="61DAF08A" w14:textId="77777777" w:rsidR="0018648F" w:rsidRPr="00A455E6" w:rsidRDefault="0018648F" w:rsidP="00FA1F56">
            <w:pPr>
              <w:widowControl w:val="0"/>
              <w:contextualSpacing/>
              <w:jc w:val="center"/>
              <w:rPr>
                <w:b/>
                <w:bCs/>
                <w:lang w:bidi="ru-RU"/>
              </w:rPr>
            </w:pPr>
            <w:r w:rsidRPr="00A455E6">
              <w:rPr>
                <w:b/>
                <w:bCs/>
                <w:lang w:bidi="ru-RU"/>
              </w:rPr>
              <w:t xml:space="preserve"> Семестр </w:t>
            </w:r>
            <w:r w:rsidR="007B38A6" w:rsidRPr="00A455E6">
              <w:rPr>
                <w:b/>
                <w:bCs/>
                <w:lang w:bidi="ru-RU"/>
              </w:rPr>
              <w:t>5</w:t>
            </w:r>
          </w:p>
        </w:tc>
      </w:tr>
      <w:tr w:rsidR="00A455E6" w:rsidRPr="00A455E6" w14:paraId="159FB57C" w14:textId="77777777" w:rsidTr="00FA1F56">
        <w:trPr>
          <w:trHeight w:hRule="exact" w:val="409"/>
        </w:trPr>
        <w:tc>
          <w:tcPr>
            <w:tcW w:w="5098" w:type="dxa"/>
            <w:tcBorders>
              <w:top w:val="single" w:sz="4" w:space="0" w:color="auto"/>
              <w:left w:val="single" w:sz="4" w:space="0" w:color="auto"/>
              <w:bottom w:val="nil"/>
              <w:right w:val="nil"/>
            </w:tcBorders>
            <w:shd w:val="clear" w:color="auto" w:fill="FFFFFF"/>
          </w:tcPr>
          <w:p w14:paraId="7B88BA35" w14:textId="77777777" w:rsidR="0018648F" w:rsidRPr="00A455E6" w:rsidRDefault="0018648F" w:rsidP="00FA1F56">
            <w:pPr>
              <w:jc w:val="center"/>
              <w:rPr>
                <w:b/>
              </w:rPr>
            </w:pPr>
          </w:p>
        </w:tc>
        <w:tc>
          <w:tcPr>
            <w:tcW w:w="2127" w:type="dxa"/>
            <w:tcBorders>
              <w:top w:val="single" w:sz="4" w:space="0" w:color="auto"/>
              <w:left w:val="single" w:sz="4" w:space="0" w:color="auto"/>
              <w:bottom w:val="nil"/>
              <w:right w:val="single" w:sz="4" w:space="0" w:color="auto"/>
            </w:tcBorders>
            <w:shd w:val="clear" w:color="auto" w:fill="FFFFFF"/>
          </w:tcPr>
          <w:p w14:paraId="475C82DB" w14:textId="77777777" w:rsidR="0018648F" w:rsidRPr="00A455E6" w:rsidRDefault="0018648F" w:rsidP="00FA1F56">
            <w:pPr>
              <w:widowControl w:val="0"/>
              <w:contextualSpacing/>
              <w:jc w:val="center"/>
              <w:rPr>
                <w:b/>
                <w:bCs/>
                <w:lang w:bidi="ru-RU"/>
              </w:rPr>
            </w:pPr>
            <w:r w:rsidRPr="00A455E6">
              <w:rPr>
                <w:b/>
                <w:bCs/>
                <w:lang w:bidi="ru-RU"/>
              </w:rPr>
              <w:t>Очно</w:t>
            </w:r>
          </w:p>
        </w:tc>
        <w:tc>
          <w:tcPr>
            <w:tcW w:w="2126" w:type="dxa"/>
            <w:tcBorders>
              <w:top w:val="single" w:sz="4" w:space="0" w:color="auto"/>
              <w:left w:val="single" w:sz="4" w:space="0" w:color="auto"/>
              <w:bottom w:val="nil"/>
              <w:right w:val="single" w:sz="4" w:space="0" w:color="auto"/>
            </w:tcBorders>
            <w:shd w:val="clear" w:color="auto" w:fill="FFFFFF"/>
          </w:tcPr>
          <w:p w14:paraId="4314F249" w14:textId="77777777" w:rsidR="0018648F" w:rsidRPr="00A455E6" w:rsidRDefault="0018648F" w:rsidP="00FA1F56">
            <w:pPr>
              <w:widowControl w:val="0"/>
              <w:contextualSpacing/>
              <w:jc w:val="center"/>
              <w:rPr>
                <w:b/>
                <w:bCs/>
                <w:lang w:bidi="ru-RU"/>
              </w:rPr>
            </w:pPr>
            <w:r w:rsidRPr="00A455E6">
              <w:rPr>
                <w:b/>
                <w:bCs/>
                <w:lang w:bidi="ru-RU"/>
              </w:rPr>
              <w:t>Заочно</w:t>
            </w:r>
          </w:p>
        </w:tc>
      </w:tr>
      <w:tr w:rsidR="00A455E6" w:rsidRPr="00A455E6" w14:paraId="46343058" w14:textId="77777777" w:rsidTr="00FA1F56">
        <w:trPr>
          <w:trHeight w:hRule="exact" w:val="288"/>
        </w:trPr>
        <w:tc>
          <w:tcPr>
            <w:tcW w:w="5098" w:type="dxa"/>
            <w:tcBorders>
              <w:top w:val="single" w:sz="4" w:space="0" w:color="auto"/>
              <w:left w:val="single" w:sz="4" w:space="0" w:color="auto"/>
              <w:bottom w:val="nil"/>
              <w:right w:val="nil"/>
            </w:tcBorders>
            <w:shd w:val="clear" w:color="auto" w:fill="FFFFFF"/>
            <w:hideMark/>
          </w:tcPr>
          <w:p w14:paraId="2B021D28" w14:textId="77777777" w:rsidR="0018648F" w:rsidRPr="00A455E6" w:rsidRDefault="0018648F" w:rsidP="00FA1F56">
            <w:pPr>
              <w:widowControl w:val="0"/>
              <w:ind w:firstLine="709"/>
              <w:contextualSpacing/>
              <w:rPr>
                <w:lang w:bidi="ru-RU"/>
              </w:rPr>
            </w:pPr>
            <w:r w:rsidRPr="00A455E6">
              <w:rPr>
                <w:b/>
                <w:bCs/>
                <w:lang w:bidi="ru-RU"/>
              </w:rPr>
              <w:t>4.1. Объем контактной работы обучающихся с преподавателем</w:t>
            </w:r>
          </w:p>
        </w:tc>
        <w:tc>
          <w:tcPr>
            <w:tcW w:w="2127" w:type="dxa"/>
            <w:tcBorders>
              <w:top w:val="single" w:sz="4" w:space="0" w:color="auto"/>
              <w:left w:val="single" w:sz="4" w:space="0" w:color="auto"/>
              <w:bottom w:val="nil"/>
              <w:right w:val="single" w:sz="4" w:space="0" w:color="auto"/>
            </w:tcBorders>
            <w:shd w:val="clear" w:color="auto" w:fill="FFFFFF"/>
            <w:hideMark/>
          </w:tcPr>
          <w:p w14:paraId="0B254979" w14:textId="77777777" w:rsidR="0018648F" w:rsidRPr="00A455E6" w:rsidRDefault="0018648F" w:rsidP="00FA1F56">
            <w:pPr>
              <w:widowControl w:val="0"/>
              <w:contextualSpacing/>
              <w:jc w:val="center"/>
              <w:rPr>
                <w:lang w:bidi="ru-RU"/>
              </w:rPr>
            </w:pPr>
          </w:p>
        </w:tc>
        <w:tc>
          <w:tcPr>
            <w:tcW w:w="2126" w:type="dxa"/>
            <w:tcBorders>
              <w:top w:val="single" w:sz="4" w:space="0" w:color="auto"/>
              <w:left w:val="single" w:sz="4" w:space="0" w:color="auto"/>
              <w:bottom w:val="nil"/>
              <w:right w:val="single" w:sz="4" w:space="0" w:color="auto"/>
            </w:tcBorders>
            <w:shd w:val="clear" w:color="auto" w:fill="FFFFFF"/>
          </w:tcPr>
          <w:p w14:paraId="30805471" w14:textId="77777777" w:rsidR="0018648F" w:rsidRPr="00A455E6" w:rsidRDefault="0018648F" w:rsidP="00FA1F56">
            <w:pPr>
              <w:widowControl w:val="0"/>
              <w:contextualSpacing/>
              <w:jc w:val="center"/>
              <w:rPr>
                <w:lang w:bidi="ru-RU"/>
              </w:rPr>
            </w:pPr>
          </w:p>
        </w:tc>
      </w:tr>
      <w:tr w:rsidR="00A455E6" w:rsidRPr="00A455E6" w14:paraId="0D164941" w14:textId="77777777" w:rsidTr="00FA1F56">
        <w:trPr>
          <w:trHeight w:hRule="exact" w:val="283"/>
        </w:trPr>
        <w:tc>
          <w:tcPr>
            <w:tcW w:w="5098" w:type="dxa"/>
            <w:tcBorders>
              <w:top w:val="single" w:sz="4" w:space="0" w:color="auto"/>
              <w:left w:val="single" w:sz="4" w:space="0" w:color="auto"/>
              <w:bottom w:val="nil"/>
              <w:right w:val="nil"/>
            </w:tcBorders>
            <w:shd w:val="clear" w:color="auto" w:fill="FFFFFF"/>
            <w:hideMark/>
          </w:tcPr>
          <w:p w14:paraId="5B2F69C6" w14:textId="77777777" w:rsidR="0018648F" w:rsidRPr="00A455E6" w:rsidRDefault="0018648F" w:rsidP="00FA1F56">
            <w:pPr>
              <w:widowControl w:val="0"/>
              <w:contextualSpacing/>
              <w:rPr>
                <w:lang w:bidi="ru-RU"/>
              </w:rPr>
            </w:pPr>
            <w:r w:rsidRPr="00A455E6">
              <w:rPr>
                <w:b/>
                <w:bCs/>
                <w:lang w:bidi="ru-RU"/>
              </w:rPr>
              <w:t>4.1.1. аудиторная работа</w:t>
            </w:r>
          </w:p>
        </w:tc>
        <w:tc>
          <w:tcPr>
            <w:tcW w:w="2127" w:type="dxa"/>
            <w:tcBorders>
              <w:top w:val="single" w:sz="4" w:space="0" w:color="auto"/>
              <w:left w:val="single" w:sz="4" w:space="0" w:color="auto"/>
              <w:bottom w:val="nil"/>
              <w:right w:val="single" w:sz="4" w:space="0" w:color="auto"/>
            </w:tcBorders>
            <w:shd w:val="clear" w:color="auto" w:fill="FFFFFF"/>
            <w:hideMark/>
          </w:tcPr>
          <w:p w14:paraId="44F9A78C" w14:textId="77777777" w:rsidR="0018648F" w:rsidRPr="00A455E6" w:rsidRDefault="00F3185C" w:rsidP="007E2CC3">
            <w:pPr>
              <w:widowControl w:val="0"/>
              <w:contextualSpacing/>
              <w:jc w:val="center"/>
              <w:rPr>
                <w:lang w:bidi="ru-RU"/>
              </w:rPr>
            </w:pPr>
            <w:r w:rsidRPr="00A455E6">
              <w:rPr>
                <w:lang w:bidi="ru-RU"/>
              </w:rPr>
              <w:t>216</w:t>
            </w:r>
          </w:p>
        </w:tc>
        <w:tc>
          <w:tcPr>
            <w:tcW w:w="2126" w:type="dxa"/>
            <w:tcBorders>
              <w:top w:val="single" w:sz="4" w:space="0" w:color="auto"/>
              <w:left w:val="single" w:sz="4" w:space="0" w:color="auto"/>
              <w:bottom w:val="nil"/>
              <w:right w:val="single" w:sz="4" w:space="0" w:color="auto"/>
            </w:tcBorders>
            <w:shd w:val="clear" w:color="auto" w:fill="FFFFFF"/>
          </w:tcPr>
          <w:p w14:paraId="389D7ECD" w14:textId="77777777" w:rsidR="0018648F" w:rsidRPr="00A455E6" w:rsidRDefault="0018648F" w:rsidP="00FA1F56">
            <w:pPr>
              <w:widowControl w:val="0"/>
              <w:contextualSpacing/>
              <w:jc w:val="center"/>
              <w:rPr>
                <w:b/>
                <w:lang w:bidi="ru-RU"/>
              </w:rPr>
            </w:pPr>
          </w:p>
        </w:tc>
      </w:tr>
      <w:tr w:rsidR="00A455E6" w:rsidRPr="00A455E6" w14:paraId="4AD17EEB" w14:textId="77777777" w:rsidTr="00FA1F56">
        <w:trPr>
          <w:trHeight w:hRule="exact" w:val="288"/>
        </w:trPr>
        <w:tc>
          <w:tcPr>
            <w:tcW w:w="5098" w:type="dxa"/>
            <w:tcBorders>
              <w:top w:val="single" w:sz="4" w:space="0" w:color="auto"/>
              <w:left w:val="single" w:sz="4" w:space="0" w:color="auto"/>
              <w:bottom w:val="nil"/>
              <w:right w:val="nil"/>
            </w:tcBorders>
            <w:shd w:val="clear" w:color="auto" w:fill="FFFFFF"/>
            <w:hideMark/>
          </w:tcPr>
          <w:p w14:paraId="2B0500BB" w14:textId="77777777" w:rsidR="0018648F" w:rsidRPr="00A455E6" w:rsidRDefault="0018648F" w:rsidP="00FA1F56">
            <w:pPr>
              <w:widowControl w:val="0"/>
              <w:contextualSpacing/>
              <w:rPr>
                <w:lang w:bidi="ru-RU"/>
              </w:rPr>
            </w:pPr>
            <w:r w:rsidRPr="00A455E6">
              <w:rPr>
                <w:lang w:bidi="ru-RU"/>
              </w:rPr>
              <w:t>в том числе:</w:t>
            </w:r>
          </w:p>
        </w:tc>
        <w:tc>
          <w:tcPr>
            <w:tcW w:w="2127" w:type="dxa"/>
            <w:tcBorders>
              <w:top w:val="single" w:sz="4" w:space="0" w:color="auto"/>
              <w:left w:val="single" w:sz="4" w:space="0" w:color="auto"/>
              <w:bottom w:val="nil"/>
              <w:right w:val="single" w:sz="4" w:space="0" w:color="auto"/>
            </w:tcBorders>
            <w:shd w:val="clear" w:color="auto" w:fill="FFFFFF"/>
          </w:tcPr>
          <w:p w14:paraId="79F9CFA9" w14:textId="77777777" w:rsidR="0018648F" w:rsidRPr="00A455E6" w:rsidRDefault="0018648F" w:rsidP="007E2CC3">
            <w:pPr>
              <w:widowControl w:val="0"/>
              <w:ind w:firstLine="2"/>
              <w:contextualSpacing/>
              <w:jc w:val="center"/>
              <w:rPr>
                <w:rFonts w:eastAsia="Microsoft Sans Serif"/>
                <w:lang w:bidi="ru-RU"/>
              </w:rPr>
            </w:pPr>
          </w:p>
        </w:tc>
        <w:tc>
          <w:tcPr>
            <w:tcW w:w="2126" w:type="dxa"/>
            <w:tcBorders>
              <w:top w:val="single" w:sz="4" w:space="0" w:color="auto"/>
              <w:left w:val="single" w:sz="4" w:space="0" w:color="auto"/>
              <w:bottom w:val="nil"/>
              <w:right w:val="single" w:sz="4" w:space="0" w:color="auto"/>
            </w:tcBorders>
            <w:shd w:val="clear" w:color="auto" w:fill="FFFFFF"/>
          </w:tcPr>
          <w:p w14:paraId="7FA07C67" w14:textId="77777777" w:rsidR="0018648F" w:rsidRPr="00A455E6" w:rsidRDefault="0018648F" w:rsidP="00FA1F56">
            <w:pPr>
              <w:widowControl w:val="0"/>
              <w:ind w:hanging="12"/>
              <w:contextualSpacing/>
              <w:jc w:val="center"/>
              <w:rPr>
                <w:rFonts w:eastAsia="Microsoft Sans Serif"/>
                <w:lang w:bidi="ru-RU"/>
              </w:rPr>
            </w:pPr>
          </w:p>
        </w:tc>
      </w:tr>
      <w:tr w:rsidR="00A455E6" w:rsidRPr="00A455E6" w14:paraId="506888F2" w14:textId="77777777" w:rsidTr="00FA1F56">
        <w:trPr>
          <w:trHeight w:hRule="exact" w:val="283"/>
        </w:trPr>
        <w:tc>
          <w:tcPr>
            <w:tcW w:w="5098" w:type="dxa"/>
            <w:tcBorders>
              <w:top w:val="single" w:sz="4" w:space="0" w:color="auto"/>
              <w:left w:val="single" w:sz="4" w:space="0" w:color="auto"/>
              <w:bottom w:val="nil"/>
              <w:right w:val="nil"/>
            </w:tcBorders>
            <w:shd w:val="clear" w:color="auto" w:fill="FFFFFF"/>
            <w:hideMark/>
          </w:tcPr>
          <w:p w14:paraId="61FECED1" w14:textId="77777777" w:rsidR="0018648F" w:rsidRPr="00A455E6" w:rsidRDefault="0018648F" w:rsidP="00FA1F56">
            <w:pPr>
              <w:widowControl w:val="0"/>
              <w:contextualSpacing/>
              <w:rPr>
                <w:lang w:bidi="ru-RU"/>
              </w:rPr>
            </w:pPr>
            <w:r w:rsidRPr="00A455E6">
              <w:rPr>
                <w:lang w:bidi="ru-RU"/>
              </w:rPr>
              <w:t>лекции</w:t>
            </w:r>
          </w:p>
        </w:tc>
        <w:tc>
          <w:tcPr>
            <w:tcW w:w="2127" w:type="dxa"/>
            <w:tcBorders>
              <w:top w:val="single" w:sz="4" w:space="0" w:color="auto"/>
              <w:left w:val="single" w:sz="4" w:space="0" w:color="auto"/>
              <w:bottom w:val="nil"/>
              <w:right w:val="single" w:sz="4" w:space="0" w:color="auto"/>
            </w:tcBorders>
            <w:shd w:val="clear" w:color="auto" w:fill="FFFFFF"/>
          </w:tcPr>
          <w:p w14:paraId="075112C7" w14:textId="77777777" w:rsidR="0018648F" w:rsidRPr="00A455E6" w:rsidRDefault="0018648F" w:rsidP="007E2CC3">
            <w:pPr>
              <w:widowControl w:val="0"/>
              <w:ind w:firstLine="2"/>
              <w:contextualSpacing/>
              <w:jc w:val="center"/>
              <w:rPr>
                <w:rFonts w:eastAsia="Microsoft Sans Serif"/>
                <w:lang w:bidi="ru-RU"/>
              </w:rPr>
            </w:pPr>
          </w:p>
        </w:tc>
        <w:tc>
          <w:tcPr>
            <w:tcW w:w="2126" w:type="dxa"/>
            <w:tcBorders>
              <w:top w:val="single" w:sz="4" w:space="0" w:color="auto"/>
              <w:left w:val="single" w:sz="4" w:space="0" w:color="auto"/>
              <w:bottom w:val="nil"/>
              <w:right w:val="single" w:sz="4" w:space="0" w:color="auto"/>
            </w:tcBorders>
            <w:shd w:val="clear" w:color="auto" w:fill="FFFFFF"/>
          </w:tcPr>
          <w:p w14:paraId="4C4A1084" w14:textId="77777777" w:rsidR="0018648F" w:rsidRPr="00A455E6" w:rsidRDefault="0018648F" w:rsidP="00FA1F56">
            <w:pPr>
              <w:widowControl w:val="0"/>
              <w:ind w:hanging="12"/>
              <w:contextualSpacing/>
              <w:jc w:val="center"/>
              <w:rPr>
                <w:rFonts w:eastAsia="Microsoft Sans Serif"/>
                <w:lang w:bidi="ru-RU"/>
              </w:rPr>
            </w:pPr>
          </w:p>
        </w:tc>
      </w:tr>
      <w:tr w:rsidR="00A455E6" w:rsidRPr="00A455E6" w14:paraId="7265D772" w14:textId="77777777" w:rsidTr="00FA1F56">
        <w:trPr>
          <w:trHeight w:hRule="exact" w:val="711"/>
        </w:trPr>
        <w:tc>
          <w:tcPr>
            <w:tcW w:w="5098" w:type="dxa"/>
            <w:tcBorders>
              <w:top w:val="single" w:sz="4" w:space="0" w:color="auto"/>
              <w:left w:val="single" w:sz="4" w:space="0" w:color="auto"/>
              <w:bottom w:val="nil"/>
              <w:right w:val="nil"/>
            </w:tcBorders>
            <w:shd w:val="clear" w:color="auto" w:fill="FFFFFF"/>
            <w:hideMark/>
          </w:tcPr>
          <w:p w14:paraId="555A8275" w14:textId="77777777" w:rsidR="0018648F" w:rsidRPr="00A455E6" w:rsidRDefault="0018648F" w:rsidP="00FA1F56">
            <w:pPr>
              <w:widowControl w:val="0"/>
              <w:contextualSpacing/>
              <w:rPr>
                <w:lang w:bidi="ru-RU"/>
              </w:rPr>
            </w:pPr>
            <w:r w:rsidRPr="00A455E6">
              <w:rPr>
                <w:lang w:bidi="ru-RU"/>
              </w:rPr>
              <w:t>практические занятия, семинары, в том числе практическая подготовка</w:t>
            </w:r>
          </w:p>
        </w:tc>
        <w:tc>
          <w:tcPr>
            <w:tcW w:w="2127" w:type="dxa"/>
            <w:tcBorders>
              <w:top w:val="single" w:sz="4" w:space="0" w:color="auto"/>
              <w:left w:val="single" w:sz="4" w:space="0" w:color="auto"/>
              <w:bottom w:val="nil"/>
              <w:right w:val="single" w:sz="4" w:space="0" w:color="auto"/>
            </w:tcBorders>
            <w:shd w:val="clear" w:color="auto" w:fill="FFFFFF"/>
          </w:tcPr>
          <w:p w14:paraId="0C4B947B" w14:textId="77777777" w:rsidR="0018648F" w:rsidRPr="00A455E6" w:rsidRDefault="00F3185C" w:rsidP="007E2CC3">
            <w:pPr>
              <w:widowControl w:val="0"/>
              <w:ind w:firstLine="2"/>
              <w:contextualSpacing/>
              <w:jc w:val="center"/>
              <w:rPr>
                <w:rFonts w:eastAsia="Microsoft Sans Serif"/>
                <w:lang w:bidi="ru-RU"/>
              </w:rPr>
            </w:pPr>
            <w:r w:rsidRPr="00A455E6">
              <w:rPr>
                <w:rFonts w:eastAsia="Microsoft Sans Serif"/>
                <w:lang w:bidi="ru-RU"/>
              </w:rPr>
              <w:t>4</w:t>
            </w:r>
            <w:r w:rsidR="0018648F" w:rsidRPr="00A455E6">
              <w:rPr>
                <w:rFonts w:eastAsia="Microsoft Sans Serif"/>
                <w:lang w:bidi="ru-RU"/>
              </w:rPr>
              <w:t>2</w:t>
            </w:r>
          </w:p>
        </w:tc>
        <w:tc>
          <w:tcPr>
            <w:tcW w:w="2126" w:type="dxa"/>
            <w:tcBorders>
              <w:top w:val="single" w:sz="4" w:space="0" w:color="auto"/>
              <w:left w:val="single" w:sz="4" w:space="0" w:color="auto"/>
              <w:bottom w:val="nil"/>
              <w:right w:val="single" w:sz="4" w:space="0" w:color="auto"/>
            </w:tcBorders>
            <w:shd w:val="clear" w:color="auto" w:fill="FFFFFF"/>
          </w:tcPr>
          <w:p w14:paraId="4A8BDB38" w14:textId="77777777" w:rsidR="0018648F" w:rsidRPr="00A455E6" w:rsidRDefault="0018648F" w:rsidP="00FA1F56">
            <w:pPr>
              <w:widowControl w:val="0"/>
              <w:ind w:hanging="12"/>
              <w:contextualSpacing/>
              <w:jc w:val="center"/>
              <w:rPr>
                <w:rFonts w:eastAsia="Microsoft Sans Serif"/>
                <w:lang w:bidi="ru-RU"/>
              </w:rPr>
            </w:pPr>
          </w:p>
        </w:tc>
      </w:tr>
      <w:tr w:rsidR="00A455E6" w:rsidRPr="00A455E6" w14:paraId="1AB86684" w14:textId="77777777" w:rsidTr="00FA1F56">
        <w:trPr>
          <w:trHeight w:hRule="exact" w:val="283"/>
        </w:trPr>
        <w:tc>
          <w:tcPr>
            <w:tcW w:w="5098" w:type="dxa"/>
            <w:tcBorders>
              <w:top w:val="single" w:sz="4" w:space="0" w:color="auto"/>
              <w:left w:val="single" w:sz="4" w:space="0" w:color="auto"/>
              <w:bottom w:val="nil"/>
              <w:right w:val="nil"/>
            </w:tcBorders>
            <w:shd w:val="clear" w:color="auto" w:fill="FFFFFF"/>
            <w:hideMark/>
          </w:tcPr>
          <w:p w14:paraId="48072407" w14:textId="77777777" w:rsidR="0018648F" w:rsidRPr="00A455E6" w:rsidRDefault="0018648F" w:rsidP="00FA1F56">
            <w:pPr>
              <w:widowControl w:val="0"/>
              <w:contextualSpacing/>
              <w:rPr>
                <w:lang w:bidi="ru-RU"/>
              </w:rPr>
            </w:pPr>
            <w:r w:rsidRPr="00A455E6">
              <w:rPr>
                <w:lang w:bidi="ru-RU"/>
              </w:rPr>
              <w:t>лабораторные занятия</w:t>
            </w:r>
          </w:p>
        </w:tc>
        <w:tc>
          <w:tcPr>
            <w:tcW w:w="2127" w:type="dxa"/>
            <w:tcBorders>
              <w:top w:val="single" w:sz="4" w:space="0" w:color="auto"/>
              <w:left w:val="single" w:sz="4" w:space="0" w:color="auto"/>
              <w:bottom w:val="nil"/>
              <w:right w:val="single" w:sz="4" w:space="0" w:color="auto"/>
            </w:tcBorders>
            <w:shd w:val="clear" w:color="auto" w:fill="FFFFFF"/>
          </w:tcPr>
          <w:p w14:paraId="54FE04DF" w14:textId="77777777" w:rsidR="0018648F" w:rsidRPr="00A455E6" w:rsidRDefault="0018648F" w:rsidP="007E2CC3">
            <w:pPr>
              <w:widowControl w:val="0"/>
              <w:ind w:firstLine="2"/>
              <w:contextualSpacing/>
              <w:jc w:val="center"/>
              <w:rPr>
                <w:rFonts w:eastAsia="Microsoft Sans Serif"/>
                <w:lang w:bidi="ru-RU"/>
              </w:rPr>
            </w:pPr>
          </w:p>
        </w:tc>
        <w:tc>
          <w:tcPr>
            <w:tcW w:w="2126" w:type="dxa"/>
            <w:tcBorders>
              <w:top w:val="single" w:sz="4" w:space="0" w:color="auto"/>
              <w:left w:val="single" w:sz="4" w:space="0" w:color="auto"/>
              <w:bottom w:val="nil"/>
              <w:right w:val="single" w:sz="4" w:space="0" w:color="auto"/>
            </w:tcBorders>
            <w:shd w:val="clear" w:color="auto" w:fill="FFFFFF"/>
          </w:tcPr>
          <w:p w14:paraId="300DC12B" w14:textId="77777777" w:rsidR="0018648F" w:rsidRPr="00A455E6" w:rsidRDefault="0018648F" w:rsidP="00FA1F56">
            <w:pPr>
              <w:widowControl w:val="0"/>
              <w:ind w:hanging="12"/>
              <w:contextualSpacing/>
              <w:jc w:val="center"/>
              <w:rPr>
                <w:rFonts w:eastAsia="Microsoft Sans Serif"/>
                <w:lang w:bidi="ru-RU"/>
              </w:rPr>
            </w:pPr>
          </w:p>
        </w:tc>
      </w:tr>
      <w:tr w:rsidR="00A455E6" w:rsidRPr="00A455E6" w14:paraId="50533171" w14:textId="77777777" w:rsidTr="00FA1F56">
        <w:trPr>
          <w:trHeight w:hRule="exact" w:val="307"/>
        </w:trPr>
        <w:tc>
          <w:tcPr>
            <w:tcW w:w="5098" w:type="dxa"/>
            <w:tcBorders>
              <w:top w:val="single" w:sz="4" w:space="0" w:color="auto"/>
              <w:left w:val="single" w:sz="4" w:space="0" w:color="auto"/>
              <w:bottom w:val="single" w:sz="4" w:space="0" w:color="auto"/>
              <w:right w:val="nil"/>
            </w:tcBorders>
            <w:shd w:val="clear" w:color="auto" w:fill="FFFFFF"/>
            <w:hideMark/>
          </w:tcPr>
          <w:p w14:paraId="2F418BE7" w14:textId="77777777" w:rsidR="0018648F" w:rsidRPr="00A455E6" w:rsidRDefault="0018648F" w:rsidP="00FA1F56">
            <w:pPr>
              <w:widowControl w:val="0"/>
              <w:contextualSpacing/>
              <w:rPr>
                <w:lang w:bidi="ru-RU"/>
              </w:rPr>
            </w:pPr>
            <w:r w:rsidRPr="00A455E6">
              <w:rPr>
                <w:b/>
                <w:bCs/>
                <w:lang w:bidi="ru-RU"/>
              </w:rPr>
              <w:t>4.1.2. внеаудиторная работа</w:t>
            </w:r>
          </w:p>
        </w:tc>
        <w:tc>
          <w:tcPr>
            <w:tcW w:w="2127" w:type="dxa"/>
            <w:tcBorders>
              <w:top w:val="single" w:sz="4" w:space="0" w:color="auto"/>
              <w:left w:val="single" w:sz="4" w:space="0" w:color="auto"/>
              <w:bottom w:val="single" w:sz="4" w:space="0" w:color="auto"/>
              <w:right w:val="single" w:sz="4" w:space="0" w:color="auto"/>
            </w:tcBorders>
            <w:shd w:val="clear" w:color="auto" w:fill="FFFFFF"/>
            <w:hideMark/>
          </w:tcPr>
          <w:p w14:paraId="00A0EE5F" w14:textId="77777777" w:rsidR="0018648F" w:rsidRPr="00A455E6" w:rsidRDefault="0018648F" w:rsidP="007E2CC3">
            <w:pPr>
              <w:widowControl w:val="0"/>
              <w:ind w:firstLine="2"/>
              <w:contextualSpacing/>
              <w:jc w:val="center"/>
              <w:rPr>
                <w:lang w:bidi="ru-RU"/>
              </w:rPr>
            </w:pP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8E550A2" w14:textId="77777777" w:rsidR="0018648F" w:rsidRPr="00A455E6" w:rsidRDefault="0018648F" w:rsidP="00FA1F56">
            <w:pPr>
              <w:widowControl w:val="0"/>
              <w:ind w:hanging="12"/>
              <w:contextualSpacing/>
              <w:jc w:val="center"/>
              <w:rPr>
                <w:lang w:bidi="ru-RU"/>
              </w:rPr>
            </w:pPr>
          </w:p>
        </w:tc>
      </w:tr>
      <w:tr w:rsidR="00A455E6" w:rsidRPr="00A455E6" w14:paraId="6E5A9EFD" w14:textId="77777777" w:rsidTr="00FA1F56">
        <w:trPr>
          <w:trHeight w:hRule="exact" w:val="298"/>
        </w:trPr>
        <w:tc>
          <w:tcPr>
            <w:tcW w:w="5098" w:type="dxa"/>
            <w:tcBorders>
              <w:top w:val="single" w:sz="4" w:space="0" w:color="auto"/>
              <w:left w:val="single" w:sz="4" w:space="0" w:color="auto"/>
              <w:bottom w:val="nil"/>
              <w:right w:val="nil"/>
            </w:tcBorders>
            <w:shd w:val="clear" w:color="auto" w:fill="FFFFFF"/>
            <w:hideMark/>
          </w:tcPr>
          <w:p w14:paraId="229C9225" w14:textId="77777777" w:rsidR="0018648F" w:rsidRPr="00A455E6" w:rsidRDefault="0018648F" w:rsidP="00FA1F56">
            <w:pPr>
              <w:widowControl w:val="0"/>
              <w:contextualSpacing/>
              <w:rPr>
                <w:lang w:bidi="ru-RU"/>
              </w:rPr>
            </w:pPr>
            <w:r w:rsidRPr="00A455E6">
              <w:rPr>
                <w:lang w:bidi="ru-RU"/>
              </w:rPr>
              <w:t>в том числе:</w:t>
            </w:r>
          </w:p>
        </w:tc>
        <w:tc>
          <w:tcPr>
            <w:tcW w:w="2127" w:type="dxa"/>
            <w:tcBorders>
              <w:top w:val="single" w:sz="4" w:space="0" w:color="auto"/>
              <w:left w:val="single" w:sz="4" w:space="0" w:color="auto"/>
              <w:bottom w:val="nil"/>
              <w:right w:val="single" w:sz="4" w:space="0" w:color="auto"/>
            </w:tcBorders>
            <w:shd w:val="clear" w:color="auto" w:fill="FFFFFF"/>
          </w:tcPr>
          <w:p w14:paraId="6B9F63F7" w14:textId="77777777" w:rsidR="0018648F" w:rsidRPr="00A455E6" w:rsidRDefault="0018648F" w:rsidP="007E2CC3">
            <w:pPr>
              <w:widowControl w:val="0"/>
              <w:ind w:firstLine="2"/>
              <w:contextualSpacing/>
              <w:jc w:val="center"/>
              <w:rPr>
                <w:rFonts w:eastAsia="Microsoft Sans Serif"/>
                <w:lang w:bidi="ru-RU"/>
              </w:rPr>
            </w:pPr>
          </w:p>
        </w:tc>
        <w:tc>
          <w:tcPr>
            <w:tcW w:w="2126" w:type="dxa"/>
            <w:tcBorders>
              <w:top w:val="single" w:sz="4" w:space="0" w:color="auto"/>
              <w:left w:val="single" w:sz="4" w:space="0" w:color="auto"/>
              <w:bottom w:val="nil"/>
              <w:right w:val="single" w:sz="4" w:space="0" w:color="auto"/>
            </w:tcBorders>
            <w:shd w:val="clear" w:color="auto" w:fill="FFFFFF"/>
          </w:tcPr>
          <w:p w14:paraId="5CCAE25B" w14:textId="77777777" w:rsidR="0018648F" w:rsidRPr="00A455E6" w:rsidRDefault="0018648F" w:rsidP="00FA1F56">
            <w:pPr>
              <w:widowControl w:val="0"/>
              <w:ind w:hanging="12"/>
              <w:contextualSpacing/>
              <w:jc w:val="center"/>
              <w:rPr>
                <w:rFonts w:eastAsia="Microsoft Sans Serif"/>
                <w:lang w:bidi="ru-RU"/>
              </w:rPr>
            </w:pPr>
          </w:p>
        </w:tc>
      </w:tr>
      <w:tr w:rsidR="00A455E6" w:rsidRPr="00A455E6" w14:paraId="3327BA41" w14:textId="77777777" w:rsidTr="00FA1F56">
        <w:trPr>
          <w:trHeight w:hRule="exact" w:val="283"/>
        </w:trPr>
        <w:tc>
          <w:tcPr>
            <w:tcW w:w="5098" w:type="dxa"/>
            <w:tcBorders>
              <w:top w:val="single" w:sz="4" w:space="0" w:color="auto"/>
              <w:left w:val="single" w:sz="4" w:space="0" w:color="auto"/>
              <w:bottom w:val="nil"/>
              <w:right w:val="nil"/>
            </w:tcBorders>
            <w:shd w:val="clear" w:color="auto" w:fill="FFFFFF"/>
            <w:hideMark/>
          </w:tcPr>
          <w:p w14:paraId="25923943" w14:textId="77777777" w:rsidR="0018648F" w:rsidRPr="00A455E6" w:rsidRDefault="0018648F" w:rsidP="00FA1F56">
            <w:pPr>
              <w:widowControl w:val="0"/>
              <w:contextualSpacing/>
              <w:rPr>
                <w:lang w:bidi="ru-RU"/>
              </w:rPr>
            </w:pPr>
            <w:r w:rsidRPr="00A455E6">
              <w:rPr>
                <w:lang w:bidi="ru-RU"/>
              </w:rPr>
              <w:t>индивидуальная работа обучающихся с преподавателем</w:t>
            </w:r>
          </w:p>
        </w:tc>
        <w:tc>
          <w:tcPr>
            <w:tcW w:w="2127" w:type="dxa"/>
            <w:tcBorders>
              <w:top w:val="single" w:sz="4" w:space="0" w:color="auto"/>
              <w:left w:val="single" w:sz="4" w:space="0" w:color="auto"/>
              <w:bottom w:val="nil"/>
              <w:right w:val="single" w:sz="4" w:space="0" w:color="auto"/>
            </w:tcBorders>
            <w:shd w:val="clear" w:color="auto" w:fill="FFFFFF"/>
          </w:tcPr>
          <w:p w14:paraId="75AB81CC" w14:textId="77777777" w:rsidR="0018648F" w:rsidRPr="00A455E6" w:rsidRDefault="0018648F" w:rsidP="007E2CC3">
            <w:pPr>
              <w:widowControl w:val="0"/>
              <w:ind w:firstLine="2"/>
              <w:contextualSpacing/>
              <w:jc w:val="center"/>
              <w:rPr>
                <w:rFonts w:eastAsia="Microsoft Sans Serif"/>
                <w:lang w:bidi="ru-RU"/>
              </w:rPr>
            </w:pPr>
          </w:p>
        </w:tc>
        <w:tc>
          <w:tcPr>
            <w:tcW w:w="2126" w:type="dxa"/>
            <w:tcBorders>
              <w:top w:val="single" w:sz="4" w:space="0" w:color="auto"/>
              <w:left w:val="single" w:sz="4" w:space="0" w:color="auto"/>
              <w:bottom w:val="nil"/>
              <w:right w:val="single" w:sz="4" w:space="0" w:color="auto"/>
            </w:tcBorders>
            <w:shd w:val="clear" w:color="auto" w:fill="FFFFFF"/>
          </w:tcPr>
          <w:p w14:paraId="4F9F73BB" w14:textId="77777777" w:rsidR="0018648F" w:rsidRPr="00A455E6" w:rsidRDefault="0018648F" w:rsidP="00FA1F56">
            <w:pPr>
              <w:widowControl w:val="0"/>
              <w:ind w:hanging="12"/>
              <w:contextualSpacing/>
              <w:jc w:val="center"/>
              <w:rPr>
                <w:rFonts w:eastAsia="Microsoft Sans Serif"/>
                <w:lang w:bidi="ru-RU"/>
              </w:rPr>
            </w:pPr>
          </w:p>
        </w:tc>
      </w:tr>
      <w:tr w:rsidR="00A455E6" w:rsidRPr="00A455E6" w14:paraId="5EE7DC49" w14:textId="77777777" w:rsidTr="00FA1F56">
        <w:trPr>
          <w:trHeight w:hRule="exact" w:val="288"/>
        </w:trPr>
        <w:tc>
          <w:tcPr>
            <w:tcW w:w="5098" w:type="dxa"/>
            <w:tcBorders>
              <w:top w:val="single" w:sz="4" w:space="0" w:color="auto"/>
              <w:left w:val="single" w:sz="4" w:space="0" w:color="auto"/>
              <w:bottom w:val="nil"/>
              <w:right w:val="nil"/>
            </w:tcBorders>
            <w:shd w:val="clear" w:color="auto" w:fill="FFFFFF"/>
            <w:hideMark/>
          </w:tcPr>
          <w:p w14:paraId="162129FB" w14:textId="77777777" w:rsidR="0018648F" w:rsidRPr="00A455E6" w:rsidRDefault="0018648F" w:rsidP="00FA1F56">
            <w:pPr>
              <w:widowControl w:val="0"/>
              <w:contextualSpacing/>
              <w:rPr>
                <w:lang w:bidi="ru-RU"/>
              </w:rPr>
            </w:pPr>
            <w:r w:rsidRPr="00A455E6">
              <w:rPr>
                <w:lang w:bidi="ru-RU"/>
              </w:rPr>
              <w:t>курсовое проектирование/работа</w:t>
            </w:r>
          </w:p>
        </w:tc>
        <w:tc>
          <w:tcPr>
            <w:tcW w:w="2127" w:type="dxa"/>
            <w:tcBorders>
              <w:top w:val="single" w:sz="4" w:space="0" w:color="auto"/>
              <w:left w:val="single" w:sz="4" w:space="0" w:color="auto"/>
              <w:bottom w:val="nil"/>
              <w:right w:val="single" w:sz="4" w:space="0" w:color="auto"/>
            </w:tcBorders>
            <w:shd w:val="clear" w:color="auto" w:fill="FFFFFF"/>
          </w:tcPr>
          <w:p w14:paraId="115437E9" w14:textId="77777777" w:rsidR="0018648F" w:rsidRPr="00A455E6" w:rsidRDefault="0018648F" w:rsidP="007E2CC3">
            <w:pPr>
              <w:widowControl w:val="0"/>
              <w:ind w:firstLine="2"/>
              <w:contextualSpacing/>
              <w:jc w:val="center"/>
              <w:rPr>
                <w:rFonts w:eastAsia="Microsoft Sans Serif"/>
                <w:lang w:bidi="ru-RU"/>
              </w:rPr>
            </w:pPr>
          </w:p>
        </w:tc>
        <w:tc>
          <w:tcPr>
            <w:tcW w:w="2126" w:type="dxa"/>
            <w:tcBorders>
              <w:top w:val="single" w:sz="4" w:space="0" w:color="auto"/>
              <w:left w:val="single" w:sz="4" w:space="0" w:color="auto"/>
              <w:bottom w:val="nil"/>
              <w:right w:val="single" w:sz="4" w:space="0" w:color="auto"/>
            </w:tcBorders>
            <w:shd w:val="clear" w:color="auto" w:fill="FFFFFF"/>
          </w:tcPr>
          <w:p w14:paraId="66F1A22F" w14:textId="77777777" w:rsidR="0018648F" w:rsidRPr="00A455E6" w:rsidRDefault="0018648F" w:rsidP="00FA1F56">
            <w:pPr>
              <w:widowControl w:val="0"/>
              <w:ind w:hanging="12"/>
              <w:contextualSpacing/>
              <w:jc w:val="center"/>
              <w:rPr>
                <w:rFonts w:eastAsia="Microsoft Sans Serif"/>
                <w:lang w:bidi="ru-RU"/>
              </w:rPr>
            </w:pPr>
          </w:p>
        </w:tc>
      </w:tr>
      <w:tr w:rsidR="00A455E6" w:rsidRPr="00A455E6" w14:paraId="41E3FA41" w14:textId="77777777" w:rsidTr="00FA1F56">
        <w:trPr>
          <w:trHeight w:hRule="exact" w:val="1430"/>
        </w:trPr>
        <w:tc>
          <w:tcPr>
            <w:tcW w:w="5098" w:type="dxa"/>
            <w:tcBorders>
              <w:top w:val="single" w:sz="4" w:space="0" w:color="auto"/>
              <w:left w:val="single" w:sz="4" w:space="0" w:color="auto"/>
              <w:bottom w:val="nil"/>
              <w:right w:val="nil"/>
            </w:tcBorders>
            <w:shd w:val="clear" w:color="auto" w:fill="FFFFFF"/>
            <w:hideMark/>
          </w:tcPr>
          <w:p w14:paraId="7FFAB5FB" w14:textId="77777777" w:rsidR="0018648F" w:rsidRPr="00A455E6" w:rsidRDefault="0018648F" w:rsidP="00FA1F56">
            <w:pPr>
              <w:widowControl w:val="0"/>
              <w:contextualSpacing/>
              <w:rPr>
                <w:lang w:bidi="ru-RU"/>
              </w:rPr>
            </w:pPr>
            <w:r w:rsidRPr="00A455E6">
              <w:rPr>
                <w:lang w:bidi="ru-RU"/>
              </w:rPr>
              <w:t>групповые, индивидуальные консультации и иные виды учебной деятельности, предусматривающие групповую или индивидуальную работу обучающихся с преподавателем</w:t>
            </w:r>
          </w:p>
        </w:tc>
        <w:tc>
          <w:tcPr>
            <w:tcW w:w="2127" w:type="dxa"/>
            <w:tcBorders>
              <w:top w:val="single" w:sz="4" w:space="0" w:color="auto"/>
              <w:left w:val="single" w:sz="4" w:space="0" w:color="auto"/>
              <w:bottom w:val="nil"/>
              <w:right w:val="single" w:sz="4" w:space="0" w:color="auto"/>
            </w:tcBorders>
            <w:shd w:val="clear" w:color="auto" w:fill="FFFFFF"/>
          </w:tcPr>
          <w:p w14:paraId="502459BD" w14:textId="77777777" w:rsidR="0018648F" w:rsidRPr="00A455E6" w:rsidRDefault="0018648F" w:rsidP="007E2CC3">
            <w:pPr>
              <w:widowControl w:val="0"/>
              <w:ind w:firstLine="2"/>
              <w:contextualSpacing/>
              <w:jc w:val="center"/>
              <w:rPr>
                <w:rFonts w:eastAsia="Microsoft Sans Serif"/>
                <w:lang w:bidi="ru-RU"/>
              </w:rPr>
            </w:pPr>
          </w:p>
        </w:tc>
        <w:tc>
          <w:tcPr>
            <w:tcW w:w="2126" w:type="dxa"/>
            <w:tcBorders>
              <w:top w:val="single" w:sz="4" w:space="0" w:color="auto"/>
              <w:left w:val="single" w:sz="4" w:space="0" w:color="auto"/>
              <w:bottom w:val="nil"/>
              <w:right w:val="single" w:sz="4" w:space="0" w:color="auto"/>
            </w:tcBorders>
            <w:shd w:val="clear" w:color="auto" w:fill="FFFFFF"/>
          </w:tcPr>
          <w:p w14:paraId="1D9395BB" w14:textId="77777777" w:rsidR="0018648F" w:rsidRPr="00A455E6" w:rsidRDefault="0018648F" w:rsidP="00FA1F56">
            <w:pPr>
              <w:widowControl w:val="0"/>
              <w:ind w:hanging="12"/>
              <w:contextualSpacing/>
              <w:jc w:val="center"/>
              <w:rPr>
                <w:rFonts w:eastAsia="Microsoft Sans Serif"/>
                <w:lang w:bidi="ru-RU"/>
              </w:rPr>
            </w:pPr>
          </w:p>
        </w:tc>
      </w:tr>
      <w:tr w:rsidR="00A455E6" w:rsidRPr="00A455E6" w14:paraId="72DF693E" w14:textId="77777777" w:rsidTr="00FA1F56">
        <w:trPr>
          <w:trHeight w:hRule="exact" w:val="283"/>
        </w:trPr>
        <w:tc>
          <w:tcPr>
            <w:tcW w:w="5098" w:type="dxa"/>
            <w:tcBorders>
              <w:top w:val="single" w:sz="4" w:space="0" w:color="auto"/>
              <w:left w:val="single" w:sz="4" w:space="0" w:color="auto"/>
              <w:bottom w:val="nil"/>
              <w:right w:val="nil"/>
            </w:tcBorders>
            <w:shd w:val="clear" w:color="auto" w:fill="FFFFFF"/>
            <w:hideMark/>
          </w:tcPr>
          <w:p w14:paraId="620468DA" w14:textId="77777777" w:rsidR="0018648F" w:rsidRPr="00A455E6" w:rsidRDefault="0018648F" w:rsidP="00FA1F56">
            <w:pPr>
              <w:widowControl w:val="0"/>
              <w:contextualSpacing/>
              <w:rPr>
                <w:lang w:bidi="ru-RU"/>
              </w:rPr>
            </w:pPr>
            <w:r w:rsidRPr="00A455E6">
              <w:rPr>
                <w:b/>
                <w:bCs/>
                <w:lang w:bidi="ru-RU"/>
              </w:rPr>
              <w:t>4.2. Объем самостоятельной работы обучающихся</w:t>
            </w:r>
          </w:p>
        </w:tc>
        <w:tc>
          <w:tcPr>
            <w:tcW w:w="2127" w:type="dxa"/>
            <w:tcBorders>
              <w:top w:val="single" w:sz="4" w:space="0" w:color="auto"/>
              <w:left w:val="single" w:sz="4" w:space="0" w:color="auto"/>
              <w:bottom w:val="nil"/>
              <w:right w:val="single" w:sz="4" w:space="0" w:color="auto"/>
            </w:tcBorders>
            <w:shd w:val="clear" w:color="auto" w:fill="FFFFFF"/>
          </w:tcPr>
          <w:p w14:paraId="5E3759D8" w14:textId="77777777" w:rsidR="0018648F" w:rsidRPr="00A455E6" w:rsidRDefault="00F3185C" w:rsidP="007E2CC3">
            <w:pPr>
              <w:widowControl w:val="0"/>
              <w:contextualSpacing/>
              <w:jc w:val="center"/>
              <w:rPr>
                <w:rFonts w:eastAsia="Microsoft Sans Serif"/>
                <w:b/>
                <w:lang w:bidi="ru-RU"/>
              </w:rPr>
            </w:pPr>
            <w:r w:rsidRPr="00A455E6">
              <w:rPr>
                <w:rFonts w:eastAsia="Microsoft Sans Serif"/>
                <w:lang w:bidi="ru-RU"/>
              </w:rPr>
              <w:t>174</w:t>
            </w:r>
          </w:p>
        </w:tc>
        <w:tc>
          <w:tcPr>
            <w:tcW w:w="2126" w:type="dxa"/>
            <w:tcBorders>
              <w:top w:val="single" w:sz="4" w:space="0" w:color="auto"/>
              <w:left w:val="single" w:sz="4" w:space="0" w:color="auto"/>
              <w:bottom w:val="nil"/>
              <w:right w:val="single" w:sz="4" w:space="0" w:color="auto"/>
            </w:tcBorders>
            <w:shd w:val="clear" w:color="auto" w:fill="FFFFFF"/>
          </w:tcPr>
          <w:p w14:paraId="0C7EADD5" w14:textId="77777777" w:rsidR="0018648F" w:rsidRPr="00A455E6" w:rsidRDefault="0018648F" w:rsidP="00FA1F56">
            <w:pPr>
              <w:widowControl w:val="0"/>
              <w:contextualSpacing/>
              <w:rPr>
                <w:rFonts w:eastAsia="Microsoft Sans Serif"/>
                <w:b/>
                <w:lang w:bidi="ru-RU"/>
              </w:rPr>
            </w:pPr>
            <w:r w:rsidRPr="00A455E6">
              <w:rPr>
                <w:rFonts w:eastAsia="Microsoft Sans Serif"/>
                <w:b/>
                <w:lang w:bidi="ru-RU"/>
              </w:rPr>
              <w:t xml:space="preserve">              </w:t>
            </w:r>
          </w:p>
        </w:tc>
      </w:tr>
      <w:tr w:rsidR="00A455E6" w:rsidRPr="00A455E6" w14:paraId="24A3824D" w14:textId="77777777" w:rsidTr="00FA1F56">
        <w:trPr>
          <w:trHeight w:hRule="exact" w:val="1270"/>
        </w:trPr>
        <w:tc>
          <w:tcPr>
            <w:tcW w:w="5098" w:type="dxa"/>
            <w:tcBorders>
              <w:top w:val="single" w:sz="4" w:space="0" w:color="auto"/>
              <w:left w:val="single" w:sz="4" w:space="0" w:color="auto"/>
              <w:bottom w:val="single" w:sz="4" w:space="0" w:color="auto"/>
              <w:right w:val="nil"/>
            </w:tcBorders>
            <w:shd w:val="clear" w:color="auto" w:fill="FFFFFF"/>
            <w:hideMark/>
          </w:tcPr>
          <w:p w14:paraId="7FD55772" w14:textId="77777777" w:rsidR="0018648F" w:rsidRPr="00A455E6" w:rsidRDefault="0018648F" w:rsidP="00FA1F56">
            <w:pPr>
              <w:widowControl w:val="0"/>
              <w:contextualSpacing/>
              <w:rPr>
                <w:lang w:bidi="ru-RU"/>
              </w:rPr>
            </w:pPr>
            <w:r w:rsidRPr="00A455E6">
              <w:rPr>
                <w:lang w:bidi="ru-RU"/>
              </w:rPr>
              <w:t>в том числе часов, выделенных на подготовку к экзамену</w:t>
            </w:r>
          </w:p>
        </w:tc>
        <w:tc>
          <w:tcPr>
            <w:tcW w:w="2127" w:type="dxa"/>
            <w:tcBorders>
              <w:top w:val="single" w:sz="4" w:space="0" w:color="auto"/>
              <w:left w:val="single" w:sz="4" w:space="0" w:color="auto"/>
              <w:bottom w:val="single" w:sz="4" w:space="0" w:color="auto"/>
              <w:right w:val="single" w:sz="4" w:space="0" w:color="auto"/>
            </w:tcBorders>
            <w:shd w:val="clear" w:color="auto" w:fill="FFFFFF"/>
          </w:tcPr>
          <w:p w14:paraId="3688AE38" w14:textId="77777777" w:rsidR="0018648F" w:rsidRPr="00A455E6" w:rsidRDefault="00F3185C" w:rsidP="007E2CC3">
            <w:pPr>
              <w:widowControl w:val="0"/>
              <w:contextualSpacing/>
              <w:jc w:val="center"/>
              <w:rPr>
                <w:rFonts w:eastAsia="Microsoft Sans Serif"/>
                <w:lang w:bidi="ru-RU"/>
              </w:rPr>
            </w:pPr>
            <w:r w:rsidRPr="00A455E6">
              <w:rPr>
                <w:rFonts w:eastAsia="Microsoft Sans Serif"/>
                <w:lang w:bidi="ru-RU"/>
              </w:rPr>
              <w:t>Зачет</w:t>
            </w:r>
          </w:p>
        </w:tc>
        <w:tc>
          <w:tcPr>
            <w:tcW w:w="2126" w:type="dxa"/>
            <w:tcBorders>
              <w:top w:val="single" w:sz="4" w:space="0" w:color="auto"/>
              <w:left w:val="single" w:sz="4" w:space="0" w:color="auto"/>
              <w:bottom w:val="single" w:sz="4" w:space="0" w:color="auto"/>
              <w:right w:val="single" w:sz="4" w:space="0" w:color="auto"/>
            </w:tcBorders>
            <w:shd w:val="clear" w:color="auto" w:fill="FFFFFF"/>
          </w:tcPr>
          <w:p w14:paraId="34907349" w14:textId="77777777" w:rsidR="0018648F" w:rsidRPr="00A455E6" w:rsidRDefault="0018648F" w:rsidP="00FA1F56">
            <w:pPr>
              <w:widowControl w:val="0"/>
              <w:contextualSpacing/>
              <w:rPr>
                <w:rFonts w:eastAsia="Microsoft Sans Serif"/>
                <w:lang w:bidi="ru-RU"/>
              </w:rPr>
            </w:pPr>
            <w:r w:rsidRPr="00A455E6">
              <w:rPr>
                <w:rFonts w:eastAsia="Microsoft Sans Serif"/>
                <w:lang w:bidi="ru-RU"/>
              </w:rPr>
              <w:t xml:space="preserve"> </w:t>
            </w:r>
          </w:p>
        </w:tc>
      </w:tr>
    </w:tbl>
    <w:p w14:paraId="2FCA8217" w14:textId="77777777" w:rsidR="0018648F" w:rsidRPr="00A455E6" w:rsidRDefault="0018648F" w:rsidP="0018648F">
      <w:pPr>
        <w:tabs>
          <w:tab w:val="left" w:pos="709"/>
          <w:tab w:val="left" w:pos="3782"/>
        </w:tabs>
        <w:rPr>
          <w:rFonts w:eastAsia="Calibri"/>
          <w:b/>
          <w:sz w:val="24"/>
          <w:szCs w:val="24"/>
        </w:rPr>
      </w:pPr>
    </w:p>
    <w:p w14:paraId="06ED7617" w14:textId="77777777" w:rsidR="007B38A6" w:rsidRPr="00A455E6" w:rsidRDefault="007B38A6" w:rsidP="0018648F">
      <w:pPr>
        <w:tabs>
          <w:tab w:val="left" w:pos="709"/>
        </w:tabs>
        <w:ind w:firstLine="709"/>
        <w:contextualSpacing/>
        <w:jc w:val="both"/>
        <w:rPr>
          <w:rFonts w:eastAsia="Calibri"/>
          <w:b/>
          <w:sz w:val="24"/>
          <w:szCs w:val="24"/>
        </w:rPr>
      </w:pPr>
    </w:p>
    <w:p w14:paraId="5ED7F9A4" w14:textId="77777777" w:rsidR="007B38A6" w:rsidRPr="00A455E6" w:rsidRDefault="007B38A6" w:rsidP="0018648F">
      <w:pPr>
        <w:tabs>
          <w:tab w:val="left" w:pos="709"/>
        </w:tabs>
        <w:ind w:firstLine="709"/>
        <w:contextualSpacing/>
        <w:jc w:val="both"/>
        <w:rPr>
          <w:rFonts w:eastAsia="Calibri"/>
          <w:b/>
          <w:sz w:val="24"/>
          <w:szCs w:val="24"/>
        </w:rPr>
      </w:pPr>
    </w:p>
    <w:p w14:paraId="1E90E5A4" w14:textId="77777777" w:rsidR="007B38A6" w:rsidRPr="00A455E6" w:rsidRDefault="007B38A6" w:rsidP="0018648F">
      <w:pPr>
        <w:tabs>
          <w:tab w:val="left" w:pos="709"/>
        </w:tabs>
        <w:ind w:firstLine="709"/>
        <w:contextualSpacing/>
        <w:jc w:val="both"/>
        <w:rPr>
          <w:rFonts w:eastAsia="Calibri"/>
          <w:b/>
          <w:sz w:val="24"/>
          <w:szCs w:val="24"/>
        </w:rPr>
      </w:pPr>
    </w:p>
    <w:p w14:paraId="37C68EFC" w14:textId="77777777" w:rsidR="00875336" w:rsidRPr="00A455E6" w:rsidRDefault="00875336" w:rsidP="0018648F">
      <w:pPr>
        <w:tabs>
          <w:tab w:val="left" w:pos="709"/>
        </w:tabs>
        <w:ind w:firstLine="709"/>
        <w:contextualSpacing/>
        <w:jc w:val="both"/>
        <w:rPr>
          <w:rFonts w:eastAsia="Calibri"/>
          <w:b/>
          <w:sz w:val="24"/>
          <w:szCs w:val="24"/>
        </w:rPr>
      </w:pPr>
    </w:p>
    <w:tbl>
      <w:tblPr>
        <w:tblpPr w:leftFromText="180" w:rightFromText="180" w:vertAnchor="text" w:horzAnchor="margin" w:tblpX="-714" w:tblpY="-547"/>
        <w:tblW w:w="10495" w:type="dxa"/>
        <w:tblLayout w:type="fixed"/>
        <w:tblCellMar>
          <w:left w:w="10" w:type="dxa"/>
          <w:right w:w="10" w:type="dxa"/>
        </w:tblCellMar>
        <w:tblLook w:val="04A0" w:firstRow="1" w:lastRow="0" w:firstColumn="1" w:lastColumn="0" w:noHBand="0" w:noVBand="1"/>
      </w:tblPr>
      <w:tblGrid>
        <w:gridCol w:w="562"/>
        <w:gridCol w:w="3261"/>
        <w:gridCol w:w="708"/>
        <w:gridCol w:w="720"/>
        <w:gridCol w:w="850"/>
        <w:gridCol w:w="567"/>
        <w:gridCol w:w="519"/>
        <w:gridCol w:w="615"/>
        <w:gridCol w:w="567"/>
        <w:gridCol w:w="567"/>
        <w:gridCol w:w="709"/>
        <w:gridCol w:w="850"/>
      </w:tblGrid>
      <w:tr w:rsidR="00A455E6" w:rsidRPr="00A455E6" w14:paraId="0513A33D" w14:textId="77777777" w:rsidTr="007F4628">
        <w:trPr>
          <w:trHeight w:hRule="exact" w:val="580"/>
        </w:trPr>
        <w:tc>
          <w:tcPr>
            <w:tcW w:w="562" w:type="dxa"/>
            <w:vMerge w:val="restart"/>
            <w:tcBorders>
              <w:top w:val="single" w:sz="4" w:space="0" w:color="auto"/>
              <w:left w:val="single" w:sz="4" w:space="0" w:color="auto"/>
              <w:right w:val="nil"/>
            </w:tcBorders>
            <w:shd w:val="clear" w:color="auto" w:fill="FFFFFF"/>
            <w:hideMark/>
          </w:tcPr>
          <w:p w14:paraId="57681B2F" w14:textId="77777777" w:rsidR="00875336" w:rsidRPr="00A455E6" w:rsidRDefault="00875336" w:rsidP="00875336">
            <w:pPr>
              <w:widowControl w:val="0"/>
              <w:ind w:right="139"/>
              <w:contextualSpacing/>
              <w:jc w:val="center"/>
              <w:rPr>
                <w:b/>
                <w:bCs/>
                <w:sz w:val="22"/>
                <w:szCs w:val="22"/>
              </w:rPr>
            </w:pPr>
            <w:r w:rsidRPr="00A455E6">
              <w:rPr>
                <w:b/>
                <w:bCs/>
                <w:sz w:val="22"/>
                <w:szCs w:val="22"/>
              </w:rPr>
              <w:lastRenderedPageBreak/>
              <w:t>№</w:t>
            </w:r>
          </w:p>
          <w:p w14:paraId="4FE7B869" w14:textId="77777777" w:rsidR="00875336" w:rsidRPr="00A455E6" w:rsidRDefault="00875336" w:rsidP="00875336">
            <w:pPr>
              <w:widowControl w:val="0"/>
              <w:ind w:right="139"/>
              <w:contextualSpacing/>
              <w:jc w:val="center"/>
              <w:rPr>
                <w:sz w:val="22"/>
                <w:szCs w:val="22"/>
              </w:rPr>
            </w:pPr>
            <w:r w:rsidRPr="00A455E6">
              <w:rPr>
                <w:sz w:val="22"/>
                <w:szCs w:val="22"/>
              </w:rPr>
              <w:t>п/п</w:t>
            </w:r>
          </w:p>
          <w:p w14:paraId="079A61ED" w14:textId="77777777" w:rsidR="00875336" w:rsidRPr="00A455E6" w:rsidRDefault="00875336" w:rsidP="00875336">
            <w:pPr>
              <w:widowControl w:val="0"/>
              <w:shd w:val="clear" w:color="auto" w:fill="FFFFFF"/>
              <w:ind w:right="139" w:firstLine="400"/>
              <w:contextualSpacing/>
              <w:jc w:val="center"/>
              <w:rPr>
                <w:sz w:val="22"/>
                <w:szCs w:val="22"/>
              </w:rPr>
            </w:pPr>
          </w:p>
        </w:tc>
        <w:tc>
          <w:tcPr>
            <w:tcW w:w="3261" w:type="dxa"/>
            <w:vMerge w:val="restart"/>
            <w:tcBorders>
              <w:top w:val="single" w:sz="4" w:space="0" w:color="auto"/>
              <w:left w:val="single" w:sz="4" w:space="0" w:color="auto"/>
              <w:right w:val="nil"/>
            </w:tcBorders>
            <w:shd w:val="clear" w:color="auto" w:fill="FFFFFF"/>
            <w:hideMark/>
          </w:tcPr>
          <w:p w14:paraId="48AB630A" w14:textId="77777777" w:rsidR="00875336" w:rsidRPr="00A455E6" w:rsidRDefault="00875336" w:rsidP="00875336">
            <w:pPr>
              <w:widowControl w:val="0"/>
              <w:contextualSpacing/>
              <w:jc w:val="center"/>
              <w:rPr>
                <w:b/>
                <w:bCs/>
                <w:sz w:val="22"/>
                <w:szCs w:val="22"/>
              </w:rPr>
            </w:pPr>
            <w:r w:rsidRPr="00A455E6">
              <w:rPr>
                <w:b/>
                <w:bCs/>
                <w:sz w:val="22"/>
                <w:szCs w:val="22"/>
              </w:rPr>
              <w:t>Наименование темы (раздела) дисциплины (модуля)</w:t>
            </w:r>
          </w:p>
          <w:p w14:paraId="72035B55" w14:textId="77777777" w:rsidR="00875336" w:rsidRPr="00A455E6" w:rsidRDefault="00875336" w:rsidP="00875336">
            <w:pPr>
              <w:widowControl w:val="0"/>
              <w:contextualSpacing/>
              <w:jc w:val="center"/>
              <w:rPr>
                <w:sz w:val="22"/>
                <w:szCs w:val="22"/>
              </w:rPr>
            </w:pPr>
          </w:p>
        </w:tc>
        <w:tc>
          <w:tcPr>
            <w:tcW w:w="1428" w:type="dxa"/>
            <w:gridSpan w:val="2"/>
            <w:vMerge w:val="restart"/>
            <w:tcBorders>
              <w:top w:val="single" w:sz="4" w:space="0" w:color="auto"/>
              <w:left w:val="single" w:sz="4" w:space="0" w:color="auto"/>
              <w:right w:val="nil"/>
            </w:tcBorders>
            <w:shd w:val="clear" w:color="auto" w:fill="FFFFFF"/>
            <w:hideMark/>
          </w:tcPr>
          <w:p w14:paraId="05D3D0E1" w14:textId="77777777" w:rsidR="00875336" w:rsidRPr="00A455E6" w:rsidRDefault="00875336" w:rsidP="00875336">
            <w:pPr>
              <w:widowControl w:val="0"/>
              <w:ind w:left="-136"/>
              <w:contextualSpacing/>
              <w:jc w:val="center"/>
              <w:rPr>
                <w:sz w:val="22"/>
                <w:szCs w:val="22"/>
              </w:rPr>
            </w:pPr>
            <w:r w:rsidRPr="00A455E6">
              <w:rPr>
                <w:b/>
                <w:bCs/>
                <w:sz w:val="22"/>
                <w:szCs w:val="22"/>
              </w:rPr>
              <w:t xml:space="preserve">Общая трудоёмкость в </w:t>
            </w:r>
            <w:proofErr w:type="spellStart"/>
            <w:r w:rsidRPr="00A455E6">
              <w:rPr>
                <w:b/>
                <w:bCs/>
                <w:sz w:val="22"/>
                <w:szCs w:val="22"/>
              </w:rPr>
              <w:t>акад.часах</w:t>
            </w:r>
            <w:proofErr w:type="spellEnd"/>
          </w:p>
        </w:tc>
        <w:tc>
          <w:tcPr>
            <w:tcW w:w="5244" w:type="dxa"/>
            <w:gridSpan w:val="8"/>
            <w:tcBorders>
              <w:top w:val="single" w:sz="4" w:space="0" w:color="auto"/>
              <w:left w:val="single" w:sz="4" w:space="0" w:color="auto"/>
              <w:bottom w:val="nil"/>
              <w:right w:val="single" w:sz="4" w:space="0" w:color="auto"/>
            </w:tcBorders>
            <w:shd w:val="clear" w:color="auto" w:fill="FFFFFF"/>
            <w:hideMark/>
          </w:tcPr>
          <w:p w14:paraId="2A010B1A" w14:textId="77777777" w:rsidR="00875336" w:rsidRPr="00A455E6" w:rsidRDefault="00875336" w:rsidP="00875336">
            <w:pPr>
              <w:widowControl w:val="0"/>
              <w:ind w:firstLine="709"/>
              <w:contextualSpacing/>
              <w:jc w:val="center"/>
              <w:rPr>
                <w:sz w:val="22"/>
                <w:szCs w:val="22"/>
              </w:rPr>
            </w:pPr>
            <w:r w:rsidRPr="00A455E6">
              <w:rPr>
                <w:b/>
                <w:bCs/>
                <w:sz w:val="22"/>
                <w:szCs w:val="22"/>
              </w:rPr>
              <w:t xml:space="preserve">Трудоёмкость по видам учебных занятий (в </w:t>
            </w:r>
            <w:proofErr w:type="spellStart"/>
            <w:r w:rsidRPr="00A455E6">
              <w:rPr>
                <w:b/>
                <w:bCs/>
                <w:sz w:val="22"/>
                <w:szCs w:val="22"/>
              </w:rPr>
              <w:t>акад.часах</w:t>
            </w:r>
            <w:proofErr w:type="spellEnd"/>
            <w:r w:rsidRPr="00A455E6">
              <w:rPr>
                <w:b/>
                <w:bCs/>
                <w:sz w:val="22"/>
                <w:szCs w:val="22"/>
              </w:rPr>
              <w:t>)</w:t>
            </w:r>
          </w:p>
        </w:tc>
      </w:tr>
      <w:tr w:rsidR="00A455E6" w:rsidRPr="00A455E6" w14:paraId="2317A473" w14:textId="77777777" w:rsidTr="007F4628">
        <w:trPr>
          <w:trHeight w:hRule="exact" w:val="578"/>
        </w:trPr>
        <w:tc>
          <w:tcPr>
            <w:tcW w:w="562" w:type="dxa"/>
            <w:vMerge/>
            <w:tcBorders>
              <w:left w:val="single" w:sz="4" w:space="0" w:color="auto"/>
              <w:right w:val="nil"/>
            </w:tcBorders>
            <w:hideMark/>
          </w:tcPr>
          <w:p w14:paraId="5D6A16E0" w14:textId="77777777" w:rsidR="00875336" w:rsidRPr="00A455E6" w:rsidRDefault="00875336" w:rsidP="00875336">
            <w:pPr>
              <w:widowControl w:val="0"/>
              <w:shd w:val="clear" w:color="auto" w:fill="FFFFFF"/>
              <w:ind w:right="139" w:firstLine="709"/>
              <w:contextualSpacing/>
              <w:jc w:val="center"/>
              <w:rPr>
                <w:sz w:val="22"/>
                <w:szCs w:val="22"/>
              </w:rPr>
            </w:pPr>
          </w:p>
        </w:tc>
        <w:tc>
          <w:tcPr>
            <w:tcW w:w="3261" w:type="dxa"/>
            <w:vMerge/>
            <w:tcBorders>
              <w:left w:val="single" w:sz="4" w:space="0" w:color="auto"/>
              <w:right w:val="nil"/>
            </w:tcBorders>
            <w:hideMark/>
          </w:tcPr>
          <w:p w14:paraId="49FC86A9" w14:textId="77777777" w:rsidR="00875336" w:rsidRPr="00A455E6" w:rsidRDefault="00875336" w:rsidP="00875336">
            <w:pPr>
              <w:ind w:firstLine="709"/>
              <w:contextualSpacing/>
              <w:jc w:val="center"/>
              <w:rPr>
                <w:sz w:val="22"/>
                <w:szCs w:val="22"/>
              </w:rPr>
            </w:pPr>
          </w:p>
        </w:tc>
        <w:tc>
          <w:tcPr>
            <w:tcW w:w="1428" w:type="dxa"/>
            <w:gridSpan w:val="2"/>
            <w:vMerge/>
            <w:tcBorders>
              <w:left w:val="single" w:sz="4" w:space="0" w:color="auto"/>
              <w:bottom w:val="nil"/>
              <w:right w:val="nil"/>
            </w:tcBorders>
            <w:hideMark/>
          </w:tcPr>
          <w:p w14:paraId="77C6E1D3" w14:textId="77777777" w:rsidR="00875336" w:rsidRPr="00A455E6" w:rsidRDefault="00875336" w:rsidP="00875336">
            <w:pPr>
              <w:ind w:firstLine="709"/>
              <w:contextualSpacing/>
              <w:jc w:val="center"/>
              <w:rPr>
                <w:sz w:val="22"/>
                <w:szCs w:val="22"/>
              </w:rPr>
            </w:pPr>
          </w:p>
        </w:tc>
        <w:tc>
          <w:tcPr>
            <w:tcW w:w="1417" w:type="dxa"/>
            <w:gridSpan w:val="2"/>
            <w:tcBorders>
              <w:top w:val="single" w:sz="4" w:space="0" w:color="auto"/>
              <w:left w:val="single" w:sz="4" w:space="0" w:color="auto"/>
              <w:bottom w:val="nil"/>
              <w:right w:val="nil"/>
            </w:tcBorders>
            <w:shd w:val="clear" w:color="auto" w:fill="FFFFFF"/>
            <w:hideMark/>
          </w:tcPr>
          <w:p w14:paraId="23D25317" w14:textId="77777777" w:rsidR="00875336" w:rsidRPr="00A455E6" w:rsidRDefault="00875336" w:rsidP="00875336">
            <w:pPr>
              <w:widowControl w:val="0"/>
              <w:contextualSpacing/>
              <w:jc w:val="center"/>
              <w:rPr>
                <w:sz w:val="22"/>
                <w:szCs w:val="22"/>
              </w:rPr>
            </w:pPr>
            <w:r w:rsidRPr="00A455E6">
              <w:rPr>
                <w:b/>
                <w:bCs/>
                <w:sz w:val="22"/>
                <w:szCs w:val="22"/>
              </w:rPr>
              <w:t>Лекции</w:t>
            </w:r>
          </w:p>
        </w:tc>
        <w:tc>
          <w:tcPr>
            <w:tcW w:w="1134" w:type="dxa"/>
            <w:gridSpan w:val="2"/>
            <w:tcBorders>
              <w:top w:val="single" w:sz="4" w:space="0" w:color="auto"/>
              <w:left w:val="single" w:sz="4" w:space="0" w:color="auto"/>
              <w:bottom w:val="nil"/>
              <w:right w:val="nil"/>
            </w:tcBorders>
            <w:shd w:val="clear" w:color="auto" w:fill="FFFFFF"/>
            <w:hideMark/>
          </w:tcPr>
          <w:p w14:paraId="56CA6183" w14:textId="77777777" w:rsidR="00875336" w:rsidRPr="00A455E6" w:rsidRDefault="00875336" w:rsidP="00875336">
            <w:pPr>
              <w:widowControl w:val="0"/>
              <w:contextualSpacing/>
              <w:jc w:val="center"/>
              <w:rPr>
                <w:b/>
                <w:bCs/>
                <w:sz w:val="22"/>
                <w:szCs w:val="22"/>
              </w:rPr>
            </w:pPr>
            <w:proofErr w:type="spellStart"/>
            <w:r w:rsidRPr="00A455E6">
              <w:rPr>
                <w:b/>
                <w:bCs/>
                <w:sz w:val="22"/>
                <w:szCs w:val="22"/>
              </w:rPr>
              <w:t>Практ</w:t>
            </w:r>
            <w:proofErr w:type="spellEnd"/>
            <w:r w:rsidRPr="00A455E6">
              <w:rPr>
                <w:b/>
                <w:bCs/>
                <w:sz w:val="22"/>
                <w:szCs w:val="22"/>
              </w:rPr>
              <w:t>.</w:t>
            </w:r>
          </w:p>
          <w:p w14:paraId="2D0BB55C" w14:textId="77777777" w:rsidR="00875336" w:rsidRPr="00A455E6" w:rsidRDefault="00875336" w:rsidP="00875336">
            <w:pPr>
              <w:widowControl w:val="0"/>
              <w:contextualSpacing/>
              <w:jc w:val="center"/>
              <w:rPr>
                <w:sz w:val="22"/>
                <w:szCs w:val="22"/>
              </w:rPr>
            </w:pPr>
            <w:r w:rsidRPr="00A455E6">
              <w:rPr>
                <w:b/>
                <w:bCs/>
                <w:sz w:val="22"/>
                <w:szCs w:val="22"/>
              </w:rPr>
              <w:t>занятия</w:t>
            </w:r>
          </w:p>
        </w:tc>
        <w:tc>
          <w:tcPr>
            <w:tcW w:w="1134" w:type="dxa"/>
            <w:gridSpan w:val="2"/>
            <w:tcBorders>
              <w:top w:val="single" w:sz="4" w:space="0" w:color="auto"/>
              <w:left w:val="single" w:sz="4" w:space="0" w:color="auto"/>
              <w:bottom w:val="nil"/>
              <w:right w:val="nil"/>
            </w:tcBorders>
            <w:shd w:val="clear" w:color="auto" w:fill="FFFFFF"/>
            <w:hideMark/>
          </w:tcPr>
          <w:p w14:paraId="35394AF0" w14:textId="77777777" w:rsidR="00875336" w:rsidRPr="00A455E6" w:rsidRDefault="00875336" w:rsidP="00875336">
            <w:pPr>
              <w:widowControl w:val="0"/>
              <w:contextualSpacing/>
              <w:jc w:val="center"/>
              <w:rPr>
                <w:sz w:val="22"/>
                <w:szCs w:val="22"/>
              </w:rPr>
            </w:pPr>
            <w:r w:rsidRPr="00A455E6">
              <w:rPr>
                <w:b/>
                <w:bCs/>
                <w:sz w:val="22"/>
                <w:szCs w:val="22"/>
              </w:rPr>
              <w:t>Лаб. занятия</w:t>
            </w:r>
          </w:p>
        </w:tc>
        <w:tc>
          <w:tcPr>
            <w:tcW w:w="1559" w:type="dxa"/>
            <w:gridSpan w:val="2"/>
            <w:tcBorders>
              <w:top w:val="single" w:sz="4" w:space="0" w:color="auto"/>
              <w:left w:val="single" w:sz="4" w:space="0" w:color="auto"/>
              <w:bottom w:val="nil"/>
              <w:right w:val="single" w:sz="4" w:space="0" w:color="auto"/>
            </w:tcBorders>
            <w:shd w:val="clear" w:color="auto" w:fill="FFFFFF"/>
            <w:hideMark/>
          </w:tcPr>
          <w:p w14:paraId="71FC9BB9" w14:textId="77777777" w:rsidR="00875336" w:rsidRPr="00A455E6" w:rsidRDefault="00875336" w:rsidP="00875336">
            <w:pPr>
              <w:widowControl w:val="0"/>
              <w:contextualSpacing/>
              <w:jc w:val="center"/>
              <w:rPr>
                <w:b/>
                <w:bCs/>
                <w:sz w:val="22"/>
                <w:szCs w:val="22"/>
              </w:rPr>
            </w:pPr>
            <w:r w:rsidRPr="00A455E6">
              <w:rPr>
                <w:b/>
                <w:bCs/>
                <w:sz w:val="22"/>
                <w:szCs w:val="22"/>
              </w:rPr>
              <w:t>Сам.</w:t>
            </w:r>
          </w:p>
          <w:p w14:paraId="02EEED70" w14:textId="77777777" w:rsidR="00875336" w:rsidRPr="00A455E6" w:rsidRDefault="00875336" w:rsidP="00875336">
            <w:pPr>
              <w:widowControl w:val="0"/>
              <w:contextualSpacing/>
              <w:jc w:val="center"/>
              <w:rPr>
                <w:b/>
                <w:sz w:val="22"/>
                <w:szCs w:val="22"/>
              </w:rPr>
            </w:pPr>
            <w:r w:rsidRPr="00A455E6">
              <w:rPr>
                <w:b/>
                <w:sz w:val="22"/>
                <w:szCs w:val="22"/>
              </w:rPr>
              <w:t>работа</w:t>
            </w:r>
          </w:p>
        </w:tc>
      </w:tr>
      <w:tr w:rsidR="00A455E6" w:rsidRPr="00A455E6" w14:paraId="147DC7ED" w14:textId="77777777" w:rsidTr="00875336">
        <w:trPr>
          <w:trHeight w:hRule="exact" w:val="288"/>
        </w:trPr>
        <w:tc>
          <w:tcPr>
            <w:tcW w:w="562" w:type="dxa"/>
            <w:vMerge/>
            <w:tcBorders>
              <w:left w:val="single" w:sz="4" w:space="0" w:color="auto"/>
              <w:bottom w:val="nil"/>
              <w:right w:val="nil"/>
            </w:tcBorders>
            <w:shd w:val="clear" w:color="auto" w:fill="FFFFFF"/>
            <w:hideMark/>
          </w:tcPr>
          <w:p w14:paraId="5D0CA38C" w14:textId="77777777" w:rsidR="00875336" w:rsidRPr="00A455E6" w:rsidRDefault="00875336" w:rsidP="00875336">
            <w:pPr>
              <w:widowControl w:val="0"/>
              <w:ind w:right="139" w:firstLine="709"/>
              <w:contextualSpacing/>
              <w:rPr>
                <w:sz w:val="22"/>
                <w:szCs w:val="22"/>
              </w:rPr>
            </w:pPr>
          </w:p>
        </w:tc>
        <w:tc>
          <w:tcPr>
            <w:tcW w:w="3261" w:type="dxa"/>
            <w:vMerge/>
            <w:tcBorders>
              <w:left w:val="single" w:sz="4" w:space="0" w:color="auto"/>
              <w:bottom w:val="nil"/>
              <w:right w:val="nil"/>
            </w:tcBorders>
            <w:shd w:val="clear" w:color="auto" w:fill="FFFFFF"/>
          </w:tcPr>
          <w:p w14:paraId="48EB258C" w14:textId="77777777" w:rsidR="00875336" w:rsidRPr="00A455E6" w:rsidRDefault="00875336" w:rsidP="00875336">
            <w:pPr>
              <w:ind w:firstLine="709"/>
              <w:contextualSpacing/>
              <w:rPr>
                <w:rFonts w:eastAsia="Calibri"/>
                <w:sz w:val="22"/>
                <w:szCs w:val="22"/>
              </w:rPr>
            </w:pPr>
          </w:p>
        </w:tc>
        <w:tc>
          <w:tcPr>
            <w:tcW w:w="708" w:type="dxa"/>
            <w:tcBorders>
              <w:top w:val="single" w:sz="4" w:space="0" w:color="auto"/>
              <w:left w:val="single" w:sz="4" w:space="0" w:color="auto"/>
              <w:bottom w:val="nil"/>
              <w:right w:val="nil"/>
            </w:tcBorders>
            <w:shd w:val="clear" w:color="auto" w:fill="FFFFFF"/>
          </w:tcPr>
          <w:p w14:paraId="000C5716" w14:textId="77777777" w:rsidR="00875336" w:rsidRPr="00A455E6" w:rsidRDefault="00875336" w:rsidP="00875336">
            <w:pPr>
              <w:contextualSpacing/>
              <w:rPr>
                <w:rFonts w:eastAsia="Calibri"/>
                <w:sz w:val="22"/>
                <w:szCs w:val="22"/>
              </w:rPr>
            </w:pPr>
            <w:r w:rsidRPr="00A455E6">
              <w:rPr>
                <w:rFonts w:eastAsia="Calibri"/>
                <w:sz w:val="22"/>
                <w:szCs w:val="22"/>
              </w:rPr>
              <w:t>Очно</w:t>
            </w:r>
          </w:p>
        </w:tc>
        <w:tc>
          <w:tcPr>
            <w:tcW w:w="720" w:type="dxa"/>
            <w:tcBorders>
              <w:top w:val="single" w:sz="4" w:space="0" w:color="auto"/>
              <w:left w:val="single" w:sz="4" w:space="0" w:color="auto"/>
              <w:bottom w:val="nil"/>
              <w:right w:val="nil"/>
            </w:tcBorders>
            <w:shd w:val="clear" w:color="auto" w:fill="FFFFFF"/>
          </w:tcPr>
          <w:p w14:paraId="747597B1" w14:textId="77777777" w:rsidR="00875336" w:rsidRPr="00A455E6" w:rsidRDefault="00875336" w:rsidP="00875336">
            <w:pPr>
              <w:contextualSpacing/>
              <w:rPr>
                <w:rFonts w:eastAsia="Calibri"/>
                <w:sz w:val="22"/>
                <w:szCs w:val="22"/>
              </w:rPr>
            </w:pPr>
            <w:proofErr w:type="spellStart"/>
            <w:r w:rsidRPr="00A455E6">
              <w:rPr>
                <w:rFonts w:eastAsia="Calibri"/>
                <w:sz w:val="22"/>
                <w:szCs w:val="22"/>
              </w:rPr>
              <w:t>Заочн</w:t>
            </w:r>
            <w:proofErr w:type="spellEnd"/>
            <w:r w:rsidRPr="00A455E6">
              <w:rPr>
                <w:rFonts w:eastAsia="Calibri"/>
                <w:sz w:val="22"/>
                <w:szCs w:val="22"/>
              </w:rPr>
              <w:t>.</w:t>
            </w:r>
          </w:p>
        </w:tc>
        <w:tc>
          <w:tcPr>
            <w:tcW w:w="850" w:type="dxa"/>
            <w:tcBorders>
              <w:top w:val="single" w:sz="4" w:space="0" w:color="auto"/>
              <w:left w:val="single" w:sz="4" w:space="0" w:color="auto"/>
              <w:bottom w:val="nil"/>
              <w:right w:val="nil"/>
            </w:tcBorders>
            <w:shd w:val="clear" w:color="auto" w:fill="FFFFFF"/>
          </w:tcPr>
          <w:p w14:paraId="5E49640D" w14:textId="77777777" w:rsidR="00875336" w:rsidRPr="00A455E6" w:rsidRDefault="00875336" w:rsidP="00875336">
            <w:pPr>
              <w:ind w:left="-724" w:firstLine="709"/>
              <w:contextualSpacing/>
              <w:rPr>
                <w:rFonts w:eastAsia="Calibri"/>
                <w:sz w:val="22"/>
                <w:szCs w:val="22"/>
              </w:rPr>
            </w:pPr>
            <w:r w:rsidRPr="00A455E6">
              <w:rPr>
                <w:rFonts w:eastAsia="Calibri"/>
                <w:sz w:val="22"/>
                <w:szCs w:val="22"/>
              </w:rPr>
              <w:t>Очно</w:t>
            </w:r>
          </w:p>
        </w:tc>
        <w:tc>
          <w:tcPr>
            <w:tcW w:w="567" w:type="dxa"/>
            <w:tcBorders>
              <w:top w:val="single" w:sz="4" w:space="0" w:color="auto"/>
              <w:left w:val="single" w:sz="4" w:space="0" w:color="auto"/>
              <w:bottom w:val="nil"/>
              <w:right w:val="nil"/>
            </w:tcBorders>
            <w:shd w:val="clear" w:color="auto" w:fill="FFFFFF"/>
          </w:tcPr>
          <w:p w14:paraId="40902CDA" w14:textId="77777777" w:rsidR="00875336" w:rsidRPr="00A455E6" w:rsidRDefault="00875336" w:rsidP="00875336">
            <w:pPr>
              <w:ind w:left="-724" w:firstLine="709"/>
              <w:contextualSpacing/>
              <w:rPr>
                <w:rFonts w:eastAsia="Calibri"/>
                <w:sz w:val="22"/>
                <w:szCs w:val="22"/>
              </w:rPr>
            </w:pPr>
            <w:proofErr w:type="spellStart"/>
            <w:r w:rsidRPr="00A455E6">
              <w:rPr>
                <w:rFonts w:eastAsia="Calibri"/>
                <w:sz w:val="22"/>
                <w:szCs w:val="22"/>
              </w:rPr>
              <w:t>Заочн</w:t>
            </w:r>
            <w:proofErr w:type="spellEnd"/>
            <w:r w:rsidRPr="00A455E6">
              <w:rPr>
                <w:rFonts w:eastAsia="Calibri"/>
                <w:sz w:val="22"/>
                <w:szCs w:val="22"/>
              </w:rPr>
              <w:t>.</w:t>
            </w:r>
          </w:p>
        </w:tc>
        <w:tc>
          <w:tcPr>
            <w:tcW w:w="519" w:type="dxa"/>
            <w:tcBorders>
              <w:top w:val="single" w:sz="4" w:space="0" w:color="auto"/>
              <w:left w:val="single" w:sz="4" w:space="0" w:color="auto"/>
              <w:bottom w:val="nil"/>
              <w:right w:val="nil"/>
            </w:tcBorders>
            <w:shd w:val="clear" w:color="auto" w:fill="FFFFFF"/>
          </w:tcPr>
          <w:p w14:paraId="761570C6" w14:textId="77777777" w:rsidR="00875336" w:rsidRPr="00A455E6" w:rsidRDefault="00875336" w:rsidP="00875336">
            <w:pPr>
              <w:ind w:left="-724" w:firstLine="709"/>
              <w:contextualSpacing/>
              <w:rPr>
                <w:rFonts w:eastAsia="Calibri"/>
                <w:sz w:val="22"/>
                <w:szCs w:val="22"/>
              </w:rPr>
            </w:pPr>
            <w:r w:rsidRPr="00A455E6">
              <w:rPr>
                <w:rFonts w:eastAsia="Calibri"/>
                <w:sz w:val="22"/>
                <w:szCs w:val="22"/>
              </w:rPr>
              <w:t>Очно</w:t>
            </w:r>
          </w:p>
        </w:tc>
        <w:tc>
          <w:tcPr>
            <w:tcW w:w="615" w:type="dxa"/>
            <w:tcBorders>
              <w:top w:val="single" w:sz="4" w:space="0" w:color="auto"/>
              <w:left w:val="single" w:sz="4" w:space="0" w:color="auto"/>
              <w:bottom w:val="nil"/>
              <w:right w:val="nil"/>
            </w:tcBorders>
            <w:shd w:val="clear" w:color="auto" w:fill="FFFFFF"/>
          </w:tcPr>
          <w:p w14:paraId="2F944402" w14:textId="77777777" w:rsidR="00875336" w:rsidRPr="00A455E6" w:rsidRDefault="00875336" w:rsidP="00875336">
            <w:pPr>
              <w:ind w:left="-724" w:firstLine="709"/>
              <w:contextualSpacing/>
              <w:rPr>
                <w:rFonts w:eastAsia="Calibri"/>
                <w:sz w:val="22"/>
                <w:szCs w:val="22"/>
              </w:rPr>
            </w:pPr>
            <w:proofErr w:type="spellStart"/>
            <w:r w:rsidRPr="00A455E6">
              <w:rPr>
                <w:rFonts w:eastAsia="Calibri"/>
                <w:sz w:val="22"/>
                <w:szCs w:val="22"/>
              </w:rPr>
              <w:t>Заочн</w:t>
            </w:r>
            <w:proofErr w:type="spellEnd"/>
            <w:r w:rsidRPr="00A455E6">
              <w:rPr>
                <w:rFonts w:eastAsia="Calibri"/>
                <w:sz w:val="22"/>
                <w:szCs w:val="22"/>
              </w:rPr>
              <w:t>.</w:t>
            </w:r>
          </w:p>
        </w:tc>
        <w:tc>
          <w:tcPr>
            <w:tcW w:w="567" w:type="dxa"/>
            <w:tcBorders>
              <w:top w:val="single" w:sz="4" w:space="0" w:color="auto"/>
              <w:left w:val="single" w:sz="4" w:space="0" w:color="auto"/>
              <w:bottom w:val="nil"/>
              <w:right w:val="nil"/>
            </w:tcBorders>
            <w:shd w:val="clear" w:color="auto" w:fill="FFFFFF"/>
          </w:tcPr>
          <w:p w14:paraId="6601BFBD" w14:textId="77777777" w:rsidR="00875336" w:rsidRPr="00A455E6" w:rsidRDefault="00875336" w:rsidP="00875336">
            <w:pPr>
              <w:ind w:left="-724" w:firstLine="709"/>
              <w:contextualSpacing/>
              <w:rPr>
                <w:rFonts w:eastAsia="Calibri"/>
                <w:sz w:val="22"/>
                <w:szCs w:val="22"/>
              </w:rPr>
            </w:pPr>
            <w:r w:rsidRPr="00A455E6">
              <w:rPr>
                <w:rFonts w:eastAsia="Calibri"/>
                <w:sz w:val="22"/>
                <w:szCs w:val="22"/>
              </w:rPr>
              <w:t>Очно</w:t>
            </w:r>
          </w:p>
        </w:tc>
        <w:tc>
          <w:tcPr>
            <w:tcW w:w="567" w:type="dxa"/>
            <w:tcBorders>
              <w:top w:val="single" w:sz="4" w:space="0" w:color="auto"/>
              <w:left w:val="single" w:sz="4" w:space="0" w:color="auto"/>
              <w:bottom w:val="nil"/>
              <w:right w:val="nil"/>
            </w:tcBorders>
            <w:shd w:val="clear" w:color="auto" w:fill="FFFFFF"/>
          </w:tcPr>
          <w:p w14:paraId="6C25ACA5" w14:textId="77777777" w:rsidR="00875336" w:rsidRPr="00A455E6" w:rsidRDefault="00875336" w:rsidP="00875336">
            <w:pPr>
              <w:ind w:left="-724" w:firstLine="709"/>
              <w:contextualSpacing/>
              <w:rPr>
                <w:rFonts w:eastAsia="Calibri"/>
                <w:sz w:val="22"/>
                <w:szCs w:val="22"/>
              </w:rPr>
            </w:pPr>
            <w:proofErr w:type="spellStart"/>
            <w:r w:rsidRPr="00A455E6">
              <w:rPr>
                <w:rFonts w:eastAsia="Calibri"/>
                <w:sz w:val="22"/>
                <w:szCs w:val="22"/>
              </w:rPr>
              <w:t>Заочн</w:t>
            </w:r>
            <w:proofErr w:type="spellEnd"/>
            <w:r w:rsidRPr="00A455E6">
              <w:rPr>
                <w:rFonts w:eastAsia="Calibri"/>
                <w:sz w:val="22"/>
                <w:szCs w:val="22"/>
              </w:rPr>
              <w:t>.</w:t>
            </w:r>
          </w:p>
        </w:tc>
        <w:tc>
          <w:tcPr>
            <w:tcW w:w="709" w:type="dxa"/>
            <w:tcBorders>
              <w:top w:val="single" w:sz="4" w:space="0" w:color="auto"/>
              <w:left w:val="single" w:sz="4" w:space="0" w:color="auto"/>
              <w:bottom w:val="nil"/>
              <w:right w:val="nil"/>
            </w:tcBorders>
            <w:shd w:val="clear" w:color="auto" w:fill="FFFFFF"/>
          </w:tcPr>
          <w:p w14:paraId="7C5D20DC" w14:textId="77777777" w:rsidR="00875336" w:rsidRPr="00A455E6" w:rsidRDefault="00875336" w:rsidP="00875336">
            <w:pPr>
              <w:ind w:left="-724" w:firstLine="709"/>
              <w:contextualSpacing/>
              <w:rPr>
                <w:rFonts w:eastAsia="Calibri"/>
                <w:sz w:val="22"/>
                <w:szCs w:val="22"/>
              </w:rPr>
            </w:pPr>
            <w:r w:rsidRPr="00A455E6">
              <w:rPr>
                <w:rFonts w:eastAsia="Calibri"/>
                <w:sz w:val="22"/>
                <w:szCs w:val="22"/>
              </w:rPr>
              <w:t>Очно</w:t>
            </w:r>
          </w:p>
        </w:tc>
        <w:tc>
          <w:tcPr>
            <w:tcW w:w="850" w:type="dxa"/>
            <w:tcBorders>
              <w:top w:val="single" w:sz="4" w:space="0" w:color="auto"/>
              <w:left w:val="single" w:sz="4" w:space="0" w:color="auto"/>
              <w:bottom w:val="nil"/>
              <w:right w:val="single" w:sz="4" w:space="0" w:color="auto"/>
            </w:tcBorders>
            <w:shd w:val="clear" w:color="auto" w:fill="FFFFFF"/>
          </w:tcPr>
          <w:p w14:paraId="1BC29FEB" w14:textId="77777777" w:rsidR="00875336" w:rsidRPr="00A455E6" w:rsidRDefault="00875336" w:rsidP="00875336">
            <w:pPr>
              <w:ind w:left="-724" w:firstLine="709"/>
              <w:contextualSpacing/>
              <w:rPr>
                <w:rFonts w:eastAsia="Calibri"/>
                <w:sz w:val="22"/>
                <w:szCs w:val="22"/>
              </w:rPr>
            </w:pPr>
            <w:proofErr w:type="spellStart"/>
            <w:r w:rsidRPr="00A455E6">
              <w:rPr>
                <w:rFonts w:eastAsia="Calibri"/>
                <w:sz w:val="22"/>
                <w:szCs w:val="22"/>
              </w:rPr>
              <w:t>Заочн</w:t>
            </w:r>
            <w:proofErr w:type="spellEnd"/>
            <w:r w:rsidRPr="00A455E6">
              <w:rPr>
                <w:rFonts w:eastAsia="Calibri"/>
                <w:sz w:val="22"/>
                <w:szCs w:val="22"/>
              </w:rPr>
              <w:t>.</w:t>
            </w:r>
          </w:p>
        </w:tc>
      </w:tr>
      <w:tr w:rsidR="00A455E6" w:rsidRPr="00A455E6" w14:paraId="4781E77C" w14:textId="77777777" w:rsidTr="007F4628">
        <w:trPr>
          <w:trHeight w:hRule="exact" w:val="3552"/>
        </w:trPr>
        <w:tc>
          <w:tcPr>
            <w:tcW w:w="562" w:type="dxa"/>
            <w:tcBorders>
              <w:top w:val="single" w:sz="4" w:space="0" w:color="auto"/>
              <w:left w:val="single" w:sz="4" w:space="0" w:color="auto"/>
              <w:bottom w:val="nil"/>
              <w:right w:val="nil"/>
            </w:tcBorders>
            <w:shd w:val="clear" w:color="auto" w:fill="FFFFFF"/>
            <w:hideMark/>
          </w:tcPr>
          <w:p w14:paraId="386B8280" w14:textId="77777777" w:rsidR="007F4628" w:rsidRPr="00A455E6" w:rsidRDefault="007F4628" w:rsidP="007F4628">
            <w:pPr>
              <w:widowControl w:val="0"/>
              <w:numPr>
                <w:ilvl w:val="0"/>
                <w:numId w:val="6"/>
              </w:numPr>
              <w:ind w:left="411" w:right="139"/>
              <w:contextualSpacing/>
              <w:jc w:val="center"/>
              <w:rPr>
                <w:sz w:val="22"/>
                <w:szCs w:val="22"/>
              </w:rPr>
            </w:pPr>
            <w:bookmarkStart w:id="19" w:name="_Hlk112178115"/>
            <w:bookmarkStart w:id="20" w:name="_Hlk111981474"/>
          </w:p>
        </w:tc>
        <w:tc>
          <w:tcPr>
            <w:tcW w:w="3261" w:type="dxa"/>
            <w:shd w:val="clear" w:color="auto" w:fill="auto"/>
          </w:tcPr>
          <w:p w14:paraId="0F7A3335" w14:textId="77777777" w:rsidR="007F4628" w:rsidRPr="00A455E6" w:rsidRDefault="007F4628" w:rsidP="007F4628">
            <w:pPr>
              <w:tabs>
                <w:tab w:val="left" w:pos="708"/>
              </w:tabs>
              <w:autoSpaceDE w:val="0"/>
              <w:autoSpaceDN w:val="0"/>
              <w:adjustRightInd w:val="0"/>
              <w:rPr>
                <w:b/>
                <w:shd w:val="clear" w:color="auto" w:fill="FFFFFF"/>
              </w:rPr>
            </w:pPr>
            <w:r w:rsidRPr="00A455E6">
              <w:rPr>
                <w:b/>
              </w:rPr>
              <w:t>Раздел 1.</w:t>
            </w:r>
            <w:r w:rsidRPr="00A455E6">
              <w:rPr>
                <w:shd w:val="clear" w:color="auto" w:fill="FFFFFF"/>
              </w:rPr>
              <w:t xml:space="preserve"> </w:t>
            </w:r>
            <w:r w:rsidRPr="00A455E6">
              <w:rPr>
                <w:b/>
                <w:shd w:val="clear" w:color="auto" w:fill="FFFFFF"/>
              </w:rPr>
              <w:t>История развития</w:t>
            </w:r>
          </w:p>
          <w:p w14:paraId="5E0B2F66" w14:textId="77777777" w:rsidR="007F4628" w:rsidRPr="00A455E6" w:rsidRDefault="007F4628" w:rsidP="007F4628">
            <w:pPr>
              <w:tabs>
                <w:tab w:val="left" w:pos="708"/>
              </w:tabs>
              <w:autoSpaceDE w:val="0"/>
              <w:autoSpaceDN w:val="0"/>
              <w:adjustRightInd w:val="0"/>
              <w:rPr>
                <w:b/>
              </w:rPr>
            </w:pPr>
            <w:r w:rsidRPr="00A455E6">
              <w:rPr>
                <w:b/>
                <w:shd w:val="clear" w:color="auto" w:fill="FFFFFF"/>
              </w:rPr>
              <w:t>Бисероплетения.</w:t>
            </w:r>
          </w:p>
          <w:p w14:paraId="6E265044" w14:textId="77777777" w:rsidR="007F4628" w:rsidRPr="00A455E6" w:rsidRDefault="007F4628" w:rsidP="007F4628">
            <w:pPr>
              <w:tabs>
                <w:tab w:val="left" w:pos="708"/>
              </w:tabs>
              <w:autoSpaceDE w:val="0"/>
              <w:autoSpaceDN w:val="0"/>
              <w:adjustRightInd w:val="0"/>
              <w:rPr>
                <w:shd w:val="clear" w:color="auto" w:fill="FFFFFF"/>
              </w:rPr>
            </w:pPr>
            <w:r w:rsidRPr="00A455E6">
              <w:rPr>
                <w:b/>
              </w:rPr>
              <w:t>Тема 1.</w:t>
            </w:r>
            <w:r w:rsidRPr="00A455E6">
              <w:rPr>
                <w:shd w:val="clear" w:color="auto" w:fill="FFFFFF"/>
              </w:rPr>
              <w:t xml:space="preserve"> Вводное занятие.</w:t>
            </w:r>
          </w:p>
          <w:p w14:paraId="4EE23657" w14:textId="77777777" w:rsidR="007F4628" w:rsidRPr="00A455E6" w:rsidRDefault="007F4628" w:rsidP="007F4628">
            <w:pPr>
              <w:tabs>
                <w:tab w:val="left" w:pos="708"/>
              </w:tabs>
              <w:autoSpaceDE w:val="0"/>
              <w:autoSpaceDN w:val="0"/>
              <w:adjustRightInd w:val="0"/>
              <w:rPr>
                <w:shd w:val="clear" w:color="auto" w:fill="FFFFFF"/>
              </w:rPr>
            </w:pPr>
            <w:r w:rsidRPr="00A455E6">
              <w:rPr>
                <w:shd w:val="clear" w:color="auto" w:fill="FFFFFF"/>
              </w:rPr>
              <w:t>Инструменты и</w:t>
            </w:r>
            <w:r w:rsidRPr="00A455E6">
              <w:t xml:space="preserve"> </w:t>
            </w:r>
            <w:r w:rsidRPr="00A455E6">
              <w:rPr>
                <w:shd w:val="clear" w:color="auto" w:fill="FFFFFF"/>
              </w:rPr>
              <w:t>материалы, необходимые для</w:t>
            </w:r>
          </w:p>
          <w:p w14:paraId="574B8856" w14:textId="77777777" w:rsidR="007F4628" w:rsidRPr="00A455E6" w:rsidRDefault="007F4628" w:rsidP="007F4628">
            <w:pPr>
              <w:tabs>
                <w:tab w:val="left" w:pos="708"/>
              </w:tabs>
              <w:autoSpaceDE w:val="0"/>
              <w:autoSpaceDN w:val="0"/>
              <w:adjustRightInd w:val="0"/>
              <w:rPr>
                <w:b/>
              </w:rPr>
            </w:pPr>
            <w:r w:rsidRPr="00A455E6">
              <w:rPr>
                <w:shd w:val="clear" w:color="auto" w:fill="FFFFFF"/>
              </w:rPr>
              <w:t>работы.</w:t>
            </w:r>
          </w:p>
          <w:p w14:paraId="07BA3831" w14:textId="77777777" w:rsidR="007F4628" w:rsidRPr="00A455E6" w:rsidRDefault="007F4628" w:rsidP="007F4628">
            <w:pPr>
              <w:tabs>
                <w:tab w:val="left" w:pos="708"/>
              </w:tabs>
              <w:autoSpaceDE w:val="0"/>
              <w:autoSpaceDN w:val="0"/>
              <w:adjustRightInd w:val="0"/>
            </w:pPr>
            <w:r w:rsidRPr="00A455E6">
              <w:rPr>
                <w:b/>
              </w:rPr>
              <w:t>Ответ на теоретический материал:</w:t>
            </w:r>
            <w:r w:rsidRPr="00A455E6">
              <w:t xml:space="preserve"> Цепочка «Змейка».</w:t>
            </w:r>
          </w:p>
          <w:p w14:paraId="0E0A6753" w14:textId="77777777" w:rsidR="007F4628" w:rsidRPr="00A455E6" w:rsidRDefault="007F4628" w:rsidP="007F4628">
            <w:pPr>
              <w:tabs>
                <w:tab w:val="left" w:pos="708"/>
              </w:tabs>
              <w:autoSpaceDE w:val="0"/>
              <w:autoSpaceDN w:val="0"/>
              <w:adjustRightInd w:val="0"/>
              <w:rPr>
                <w:shd w:val="clear" w:color="auto" w:fill="FFFFFF"/>
              </w:rPr>
            </w:pPr>
            <w:r w:rsidRPr="00A455E6">
              <w:rPr>
                <w:b/>
              </w:rPr>
              <w:t>Тема 2.</w:t>
            </w:r>
            <w:r w:rsidRPr="00A455E6">
              <w:rPr>
                <w:shd w:val="clear" w:color="auto" w:fill="FFFFFF"/>
              </w:rPr>
              <w:t xml:space="preserve"> Начало плетения.</w:t>
            </w:r>
          </w:p>
          <w:p w14:paraId="402AA57B" w14:textId="77777777" w:rsidR="007F4628" w:rsidRPr="00A455E6" w:rsidRDefault="007F4628" w:rsidP="007F4628">
            <w:pPr>
              <w:tabs>
                <w:tab w:val="left" w:pos="708"/>
              </w:tabs>
              <w:autoSpaceDE w:val="0"/>
              <w:autoSpaceDN w:val="0"/>
              <w:adjustRightInd w:val="0"/>
              <w:rPr>
                <w:shd w:val="clear" w:color="auto" w:fill="FFFFFF"/>
              </w:rPr>
            </w:pPr>
            <w:r w:rsidRPr="00A455E6">
              <w:rPr>
                <w:shd w:val="clear" w:color="auto" w:fill="FFFFFF"/>
              </w:rPr>
              <w:t>Закрепление первой бисерины.</w:t>
            </w:r>
          </w:p>
          <w:p w14:paraId="3F1B40B7" w14:textId="77777777" w:rsidR="007F4628" w:rsidRPr="00A455E6" w:rsidRDefault="007F4628" w:rsidP="007F4628">
            <w:pPr>
              <w:tabs>
                <w:tab w:val="left" w:pos="708"/>
              </w:tabs>
              <w:autoSpaceDE w:val="0"/>
              <w:autoSpaceDN w:val="0"/>
              <w:adjustRightInd w:val="0"/>
              <w:rPr>
                <w:shd w:val="clear" w:color="auto" w:fill="FFFFFF"/>
              </w:rPr>
            </w:pPr>
            <w:r w:rsidRPr="00A455E6">
              <w:rPr>
                <w:shd w:val="clear" w:color="auto" w:fill="FFFFFF"/>
              </w:rPr>
              <w:t>Наращивание проволоки. Плетение</w:t>
            </w:r>
          </w:p>
          <w:p w14:paraId="138E8EF0" w14:textId="77777777" w:rsidR="007F4628" w:rsidRPr="00A455E6" w:rsidRDefault="007F4628" w:rsidP="007F4628">
            <w:pPr>
              <w:tabs>
                <w:tab w:val="left" w:pos="708"/>
              </w:tabs>
              <w:autoSpaceDE w:val="0"/>
              <w:autoSpaceDN w:val="0"/>
              <w:adjustRightInd w:val="0"/>
              <w:rPr>
                <w:shd w:val="clear" w:color="auto" w:fill="FFFFFF"/>
              </w:rPr>
            </w:pPr>
            <w:r w:rsidRPr="00A455E6">
              <w:rPr>
                <w:shd w:val="clear" w:color="auto" w:fill="FFFFFF"/>
              </w:rPr>
              <w:t>петель.</w:t>
            </w:r>
          </w:p>
          <w:p w14:paraId="5F0E5A96" w14:textId="77777777" w:rsidR="007F4628" w:rsidRPr="00A455E6" w:rsidRDefault="007F4628" w:rsidP="007F4628">
            <w:pPr>
              <w:tabs>
                <w:tab w:val="left" w:pos="708"/>
              </w:tabs>
              <w:autoSpaceDE w:val="0"/>
              <w:autoSpaceDN w:val="0"/>
              <w:adjustRightInd w:val="0"/>
            </w:pPr>
            <w:r w:rsidRPr="00A455E6">
              <w:rPr>
                <w:b/>
              </w:rPr>
              <w:t>Ответ на теоретический материал:</w:t>
            </w:r>
            <w:r w:rsidRPr="00A455E6">
              <w:t xml:space="preserve"> Цепочка «Змейка».</w:t>
            </w:r>
          </w:p>
          <w:p w14:paraId="44B61EAF" w14:textId="77777777" w:rsidR="007F4628" w:rsidRPr="00A455E6" w:rsidRDefault="007F4628" w:rsidP="007F4628">
            <w:pPr>
              <w:tabs>
                <w:tab w:val="left" w:pos="708"/>
              </w:tabs>
              <w:autoSpaceDE w:val="0"/>
              <w:autoSpaceDN w:val="0"/>
              <w:adjustRightInd w:val="0"/>
              <w:rPr>
                <w:b/>
              </w:rPr>
            </w:pPr>
            <w:r w:rsidRPr="00A455E6">
              <w:t>Продолжение темы.</w:t>
            </w:r>
          </w:p>
        </w:tc>
        <w:tc>
          <w:tcPr>
            <w:tcW w:w="708" w:type="dxa"/>
            <w:tcBorders>
              <w:top w:val="single" w:sz="4" w:space="0" w:color="auto"/>
              <w:left w:val="single" w:sz="4" w:space="0" w:color="auto"/>
              <w:bottom w:val="nil"/>
              <w:right w:val="nil"/>
            </w:tcBorders>
            <w:shd w:val="clear" w:color="auto" w:fill="FFFFFF"/>
          </w:tcPr>
          <w:p w14:paraId="19C3F286" w14:textId="77777777" w:rsidR="007F4628" w:rsidRPr="00A455E6" w:rsidRDefault="007F4628" w:rsidP="007F4628">
            <w:pPr>
              <w:jc w:val="center"/>
              <w:rPr>
                <w:rFonts w:eastAsia="Calibri"/>
              </w:rPr>
            </w:pPr>
            <w:r w:rsidRPr="00A455E6">
              <w:rPr>
                <w:rFonts w:eastAsia="Calibri"/>
              </w:rPr>
              <w:t>50</w:t>
            </w:r>
          </w:p>
        </w:tc>
        <w:tc>
          <w:tcPr>
            <w:tcW w:w="720" w:type="dxa"/>
            <w:tcBorders>
              <w:top w:val="single" w:sz="4" w:space="0" w:color="auto"/>
              <w:left w:val="single" w:sz="4" w:space="0" w:color="auto"/>
              <w:bottom w:val="nil"/>
              <w:right w:val="nil"/>
            </w:tcBorders>
            <w:shd w:val="clear" w:color="auto" w:fill="FFFFFF"/>
          </w:tcPr>
          <w:p w14:paraId="0D3BB515" w14:textId="77777777" w:rsidR="007F4628" w:rsidRPr="00A455E6" w:rsidRDefault="007F4628" w:rsidP="007F4628">
            <w:pPr>
              <w:contextualSpacing/>
              <w:jc w:val="center"/>
              <w:rPr>
                <w:rFonts w:eastAsia="Calibri"/>
              </w:rPr>
            </w:pPr>
          </w:p>
        </w:tc>
        <w:tc>
          <w:tcPr>
            <w:tcW w:w="850" w:type="dxa"/>
            <w:tcBorders>
              <w:top w:val="single" w:sz="4" w:space="0" w:color="auto"/>
              <w:left w:val="single" w:sz="4" w:space="0" w:color="auto"/>
              <w:bottom w:val="nil"/>
              <w:right w:val="nil"/>
            </w:tcBorders>
            <w:shd w:val="clear" w:color="auto" w:fill="FFFFFF"/>
          </w:tcPr>
          <w:p w14:paraId="469E9529" w14:textId="77777777" w:rsidR="007F4628" w:rsidRPr="00A455E6" w:rsidRDefault="007F4628" w:rsidP="007F4628">
            <w:pPr>
              <w:contextualSpacing/>
              <w:jc w:val="center"/>
              <w:rPr>
                <w:rFonts w:eastAsia="Calibri"/>
              </w:rPr>
            </w:pPr>
          </w:p>
        </w:tc>
        <w:tc>
          <w:tcPr>
            <w:tcW w:w="567" w:type="dxa"/>
            <w:tcBorders>
              <w:top w:val="single" w:sz="4" w:space="0" w:color="auto"/>
              <w:left w:val="single" w:sz="4" w:space="0" w:color="auto"/>
              <w:bottom w:val="nil"/>
              <w:right w:val="nil"/>
            </w:tcBorders>
            <w:shd w:val="clear" w:color="auto" w:fill="FFFFFF"/>
          </w:tcPr>
          <w:p w14:paraId="4CCD1804" w14:textId="77777777" w:rsidR="007F4628" w:rsidRPr="00A455E6" w:rsidRDefault="007F4628" w:rsidP="007F4628">
            <w:pPr>
              <w:ind w:firstLine="709"/>
              <w:contextualSpacing/>
              <w:jc w:val="center"/>
              <w:rPr>
                <w:rFonts w:eastAsia="Calibri"/>
              </w:rPr>
            </w:pPr>
            <w:r w:rsidRPr="00A455E6">
              <w:rPr>
                <w:rFonts w:eastAsia="Calibri"/>
              </w:rPr>
              <w:t>2</w:t>
            </w:r>
          </w:p>
        </w:tc>
        <w:tc>
          <w:tcPr>
            <w:tcW w:w="519" w:type="dxa"/>
            <w:tcBorders>
              <w:top w:val="single" w:sz="4" w:space="0" w:color="auto"/>
              <w:left w:val="single" w:sz="4" w:space="0" w:color="auto"/>
              <w:bottom w:val="nil"/>
              <w:right w:val="nil"/>
            </w:tcBorders>
            <w:shd w:val="clear" w:color="auto" w:fill="FFFFFF"/>
          </w:tcPr>
          <w:p w14:paraId="731F2E49" w14:textId="77777777" w:rsidR="007F4628" w:rsidRPr="00A455E6" w:rsidRDefault="007F4628" w:rsidP="007F4628">
            <w:pPr>
              <w:jc w:val="center"/>
              <w:rPr>
                <w:rFonts w:eastAsia="Calibri"/>
              </w:rPr>
            </w:pPr>
            <w:r w:rsidRPr="00A455E6">
              <w:rPr>
                <w:rFonts w:eastAsia="Calibri"/>
              </w:rPr>
              <w:t>10</w:t>
            </w:r>
          </w:p>
        </w:tc>
        <w:tc>
          <w:tcPr>
            <w:tcW w:w="615" w:type="dxa"/>
            <w:tcBorders>
              <w:top w:val="single" w:sz="4" w:space="0" w:color="auto"/>
              <w:left w:val="single" w:sz="4" w:space="0" w:color="auto"/>
              <w:bottom w:val="nil"/>
              <w:right w:val="nil"/>
            </w:tcBorders>
            <w:shd w:val="clear" w:color="auto" w:fill="FFFFFF"/>
          </w:tcPr>
          <w:p w14:paraId="0E3FA8C0" w14:textId="77777777" w:rsidR="007F4628" w:rsidRPr="00A455E6" w:rsidRDefault="007F4628" w:rsidP="007F4628">
            <w:pPr>
              <w:ind w:firstLine="709"/>
              <w:contextualSpacing/>
              <w:jc w:val="center"/>
              <w:rPr>
                <w:rFonts w:eastAsia="Calibri"/>
              </w:rPr>
            </w:pPr>
          </w:p>
        </w:tc>
        <w:tc>
          <w:tcPr>
            <w:tcW w:w="567" w:type="dxa"/>
            <w:tcBorders>
              <w:top w:val="single" w:sz="4" w:space="0" w:color="auto"/>
              <w:left w:val="single" w:sz="4" w:space="0" w:color="auto"/>
              <w:bottom w:val="nil"/>
              <w:right w:val="nil"/>
            </w:tcBorders>
            <w:shd w:val="clear" w:color="auto" w:fill="FFFFFF"/>
          </w:tcPr>
          <w:p w14:paraId="3B39758A" w14:textId="77777777" w:rsidR="007F4628" w:rsidRPr="00A455E6" w:rsidRDefault="007F4628" w:rsidP="007F4628">
            <w:pPr>
              <w:ind w:firstLine="709"/>
              <w:contextualSpacing/>
              <w:jc w:val="center"/>
              <w:rPr>
                <w:rFonts w:eastAsia="Calibri"/>
              </w:rPr>
            </w:pPr>
            <w:r w:rsidRPr="00A455E6">
              <w:rPr>
                <w:rFonts w:eastAsia="Calibri"/>
              </w:rPr>
              <w:t>7</w:t>
            </w:r>
          </w:p>
        </w:tc>
        <w:tc>
          <w:tcPr>
            <w:tcW w:w="567" w:type="dxa"/>
            <w:tcBorders>
              <w:top w:val="single" w:sz="4" w:space="0" w:color="auto"/>
              <w:left w:val="single" w:sz="4" w:space="0" w:color="auto"/>
              <w:bottom w:val="nil"/>
              <w:right w:val="nil"/>
            </w:tcBorders>
            <w:shd w:val="clear" w:color="auto" w:fill="FFFFFF"/>
          </w:tcPr>
          <w:p w14:paraId="265EF3EB" w14:textId="77777777" w:rsidR="007F4628" w:rsidRPr="00A455E6" w:rsidRDefault="007F4628" w:rsidP="007F4628">
            <w:pPr>
              <w:ind w:firstLine="709"/>
              <w:contextualSpacing/>
              <w:jc w:val="center"/>
              <w:rPr>
                <w:rFonts w:eastAsia="Calibri"/>
              </w:rPr>
            </w:pPr>
          </w:p>
        </w:tc>
        <w:tc>
          <w:tcPr>
            <w:tcW w:w="709" w:type="dxa"/>
            <w:tcBorders>
              <w:top w:val="single" w:sz="4" w:space="0" w:color="auto"/>
              <w:left w:val="single" w:sz="4" w:space="0" w:color="auto"/>
              <w:bottom w:val="nil"/>
              <w:right w:val="single" w:sz="4" w:space="0" w:color="auto"/>
            </w:tcBorders>
            <w:shd w:val="clear" w:color="auto" w:fill="FFFFFF"/>
          </w:tcPr>
          <w:p w14:paraId="23C04E79" w14:textId="77777777" w:rsidR="007F4628" w:rsidRPr="00A455E6" w:rsidRDefault="007F4628" w:rsidP="007F4628">
            <w:pPr>
              <w:jc w:val="center"/>
              <w:rPr>
                <w:rFonts w:eastAsia="Calibri"/>
              </w:rPr>
            </w:pPr>
          </w:p>
        </w:tc>
        <w:tc>
          <w:tcPr>
            <w:tcW w:w="850" w:type="dxa"/>
            <w:tcBorders>
              <w:top w:val="single" w:sz="4" w:space="0" w:color="auto"/>
              <w:left w:val="single" w:sz="4" w:space="0" w:color="auto"/>
              <w:bottom w:val="nil"/>
              <w:right w:val="single" w:sz="4" w:space="0" w:color="auto"/>
            </w:tcBorders>
            <w:shd w:val="clear" w:color="auto" w:fill="FFFFFF"/>
          </w:tcPr>
          <w:p w14:paraId="238F321A" w14:textId="77777777" w:rsidR="007F4628" w:rsidRPr="00A455E6" w:rsidRDefault="007F4628" w:rsidP="007F4628">
            <w:pPr>
              <w:contextualSpacing/>
              <w:jc w:val="center"/>
              <w:rPr>
                <w:rFonts w:eastAsia="Calibri"/>
              </w:rPr>
            </w:pPr>
            <w:r w:rsidRPr="00A455E6">
              <w:rPr>
                <w:rFonts w:eastAsia="Calibri"/>
              </w:rPr>
              <w:t>40</w:t>
            </w:r>
          </w:p>
        </w:tc>
      </w:tr>
      <w:tr w:rsidR="00A455E6" w:rsidRPr="00A455E6" w14:paraId="0902CB43" w14:textId="77777777" w:rsidTr="007F4628">
        <w:trPr>
          <w:trHeight w:hRule="exact" w:val="3122"/>
        </w:trPr>
        <w:tc>
          <w:tcPr>
            <w:tcW w:w="562" w:type="dxa"/>
            <w:tcBorders>
              <w:top w:val="single" w:sz="4" w:space="0" w:color="auto"/>
              <w:left w:val="single" w:sz="4" w:space="0" w:color="auto"/>
              <w:bottom w:val="nil"/>
              <w:right w:val="nil"/>
            </w:tcBorders>
            <w:shd w:val="clear" w:color="auto" w:fill="FFFFFF"/>
          </w:tcPr>
          <w:p w14:paraId="5D9A6A4B" w14:textId="77777777" w:rsidR="007F4628" w:rsidRPr="00A455E6" w:rsidRDefault="007F4628" w:rsidP="007F4628">
            <w:pPr>
              <w:widowControl w:val="0"/>
              <w:numPr>
                <w:ilvl w:val="0"/>
                <w:numId w:val="6"/>
              </w:numPr>
              <w:ind w:left="411" w:right="139"/>
              <w:contextualSpacing/>
              <w:jc w:val="center"/>
              <w:rPr>
                <w:sz w:val="22"/>
                <w:szCs w:val="22"/>
              </w:rPr>
            </w:pPr>
          </w:p>
        </w:tc>
        <w:tc>
          <w:tcPr>
            <w:tcW w:w="3261" w:type="dxa"/>
            <w:shd w:val="clear" w:color="auto" w:fill="auto"/>
          </w:tcPr>
          <w:p w14:paraId="07ECAED1" w14:textId="77777777" w:rsidR="007F4628" w:rsidRPr="00A455E6" w:rsidRDefault="007F4628" w:rsidP="007F4628">
            <w:pPr>
              <w:rPr>
                <w:rFonts w:eastAsia="Calibri"/>
                <w:b/>
              </w:rPr>
            </w:pPr>
            <w:r w:rsidRPr="00A455E6">
              <w:rPr>
                <w:b/>
              </w:rPr>
              <w:t>Раздел 2.</w:t>
            </w:r>
            <w:r w:rsidRPr="00A455E6">
              <w:rPr>
                <w:rFonts w:eastAsia="Calibri"/>
              </w:rPr>
              <w:t xml:space="preserve"> </w:t>
            </w:r>
            <w:r w:rsidRPr="00A455E6">
              <w:rPr>
                <w:rFonts w:eastAsia="Calibri"/>
                <w:b/>
              </w:rPr>
              <w:t>Техника параллельного</w:t>
            </w:r>
          </w:p>
          <w:p w14:paraId="1DFB4D29"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b/>
              </w:rPr>
            </w:pPr>
            <w:r w:rsidRPr="00A455E6">
              <w:rPr>
                <w:rFonts w:eastAsia="Calibri"/>
                <w:b/>
              </w:rPr>
              <w:t>Плетения</w:t>
            </w:r>
          </w:p>
          <w:p w14:paraId="4CCBF170"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rPr>
                <w:b/>
              </w:rPr>
              <w:t>Тема 1.</w:t>
            </w:r>
            <w:r w:rsidRPr="00A455E6">
              <w:t xml:space="preserve"> Техника параллельного</w:t>
            </w:r>
          </w:p>
          <w:p w14:paraId="46FA43D5"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t>плетения (встречное плетение)</w:t>
            </w:r>
          </w:p>
          <w:p w14:paraId="0A091CAC"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rPr>
                <w:b/>
              </w:rPr>
              <w:t>Ответ на теоретический материал:</w:t>
            </w:r>
            <w:r w:rsidRPr="00A455E6">
              <w:t xml:space="preserve"> Круговое, или французское,</w:t>
            </w:r>
          </w:p>
          <w:p w14:paraId="1A9DA13E"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t>плетение.</w:t>
            </w:r>
          </w:p>
          <w:p w14:paraId="2C3F8830"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b/>
              </w:rPr>
              <w:t>Тема 2.</w:t>
            </w:r>
            <w:r w:rsidRPr="00A455E6">
              <w:rPr>
                <w:rFonts w:eastAsia="Calibri"/>
              </w:rPr>
              <w:t xml:space="preserve"> Техника параллельного</w:t>
            </w:r>
          </w:p>
          <w:p w14:paraId="1C5869EA"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rFonts w:eastAsia="Calibri"/>
              </w:rPr>
              <w:t xml:space="preserve">плетения </w:t>
            </w:r>
            <w:r w:rsidR="006F0169">
              <w:rPr>
                <w:rFonts w:eastAsia="Calibri"/>
              </w:rPr>
              <w:t>п</w:t>
            </w:r>
            <w:r w:rsidRPr="00A455E6">
              <w:rPr>
                <w:rFonts w:eastAsia="Calibri"/>
              </w:rPr>
              <w:t>родолжение темы</w:t>
            </w:r>
          </w:p>
          <w:p w14:paraId="06E3ECA2"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b/>
              </w:rPr>
              <w:t>Ответ на теоретический материал:</w:t>
            </w:r>
            <w:r w:rsidRPr="00A455E6">
              <w:t xml:space="preserve"> </w:t>
            </w:r>
            <w:r w:rsidRPr="00A455E6">
              <w:rPr>
                <w:rFonts w:eastAsia="Calibri"/>
              </w:rPr>
              <w:t>Круговое, или</w:t>
            </w:r>
          </w:p>
          <w:p w14:paraId="70F9C649"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rFonts w:eastAsia="Calibri"/>
              </w:rPr>
              <w:t>французское, плетение.</w:t>
            </w:r>
          </w:p>
          <w:p w14:paraId="3938CAA4" w14:textId="77777777" w:rsidR="007F4628" w:rsidRPr="00A455E6" w:rsidRDefault="007F4628" w:rsidP="007F4628">
            <w:pPr>
              <w:rPr>
                <w:rFonts w:eastAsia="Calibri"/>
              </w:rPr>
            </w:pPr>
            <w:r w:rsidRPr="00A455E6">
              <w:rPr>
                <w:rFonts w:eastAsia="Calibri"/>
              </w:rPr>
              <w:t>Продолжение темы</w:t>
            </w:r>
          </w:p>
          <w:p w14:paraId="52C2D39D" w14:textId="77777777" w:rsidR="007F4628" w:rsidRPr="00A455E6" w:rsidRDefault="007F4628" w:rsidP="007F4628">
            <w:pPr>
              <w:rPr>
                <w:b/>
              </w:rPr>
            </w:pPr>
          </w:p>
        </w:tc>
        <w:tc>
          <w:tcPr>
            <w:tcW w:w="708" w:type="dxa"/>
            <w:tcBorders>
              <w:top w:val="single" w:sz="4" w:space="0" w:color="auto"/>
              <w:left w:val="single" w:sz="4" w:space="0" w:color="auto"/>
              <w:bottom w:val="nil"/>
              <w:right w:val="nil"/>
            </w:tcBorders>
            <w:shd w:val="clear" w:color="auto" w:fill="FFFFFF"/>
          </w:tcPr>
          <w:p w14:paraId="173D064E" w14:textId="77777777" w:rsidR="007F4628" w:rsidRPr="00A455E6" w:rsidRDefault="007F4628" w:rsidP="007F4628">
            <w:pPr>
              <w:contextualSpacing/>
              <w:jc w:val="center"/>
              <w:rPr>
                <w:rFonts w:eastAsia="Calibri"/>
              </w:rPr>
            </w:pPr>
          </w:p>
          <w:p w14:paraId="1B2790C4" w14:textId="77777777" w:rsidR="007F4628" w:rsidRPr="00A455E6" w:rsidRDefault="007F4628" w:rsidP="007F4628">
            <w:pPr>
              <w:contextualSpacing/>
              <w:jc w:val="center"/>
              <w:rPr>
                <w:rFonts w:eastAsia="Calibri"/>
              </w:rPr>
            </w:pPr>
            <w:r w:rsidRPr="00A455E6">
              <w:rPr>
                <w:rFonts w:eastAsia="Calibri"/>
              </w:rPr>
              <w:t>50</w:t>
            </w:r>
          </w:p>
          <w:p w14:paraId="57E96C0B" w14:textId="77777777" w:rsidR="007F4628" w:rsidRPr="00A455E6" w:rsidRDefault="007F4628" w:rsidP="007F4628">
            <w:pPr>
              <w:contextualSpacing/>
              <w:jc w:val="center"/>
              <w:rPr>
                <w:rFonts w:eastAsia="Calibri"/>
              </w:rPr>
            </w:pPr>
          </w:p>
          <w:p w14:paraId="30E2CEB8" w14:textId="77777777" w:rsidR="007F4628" w:rsidRPr="00A455E6" w:rsidRDefault="007F4628" w:rsidP="007F4628">
            <w:pPr>
              <w:contextualSpacing/>
              <w:jc w:val="center"/>
              <w:rPr>
                <w:rFonts w:eastAsia="Calibri"/>
              </w:rPr>
            </w:pPr>
          </w:p>
          <w:p w14:paraId="082131D4" w14:textId="77777777" w:rsidR="007F4628" w:rsidRPr="00A455E6" w:rsidRDefault="007F4628" w:rsidP="007F4628">
            <w:pPr>
              <w:contextualSpacing/>
              <w:jc w:val="center"/>
              <w:rPr>
                <w:rFonts w:eastAsia="Calibri"/>
              </w:rPr>
            </w:pPr>
          </w:p>
          <w:p w14:paraId="7C814257" w14:textId="77777777" w:rsidR="007F4628" w:rsidRPr="00A455E6" w:rsidRDefault="007F4628" w:rsidP="007F4628">
            <w:pPr>
              <w:contextualSpacing/>
              <w:jc w:val="center"/>
              <w:rPr>
                <w:rFonts w:eastAsia="Calibri"/>
              </w:rPr>
            </w:pPr>
          </w:p>
        </w:tc>
        <w:tc>
          <w:tcPr>
            <w:tcW w:w="720" w:type="dxa"/>
            <w:tcBorders>
              <w:top w:val="single" w:sz="4" w:space="0" w:color="auto"/>
              <w:left w:val="single" w:sz="4" w:space="0" w:color="auto"/>
              <w:bottom w:val="nil"/>
              <w:right w:val="nil"/>
            </w:tcBorders>
            <w:shd w:val="clear" w:color="auto" w:fill="FFFFFF"/>
          </w:tcPr>
          <w:p w14:paraId="05DB09E1" w14:textId="77777777" w:rsidR="007F4628" w:rsidRPr="00A455E6" w:rsidRDefault="007F4628" w:rsidP="007F4628">
            <w:pPr>
              <w:contextualSpacing/>
              <w:jc w:val="center"/>
              <w:rPr>
                <w:rFonts w:eastAsia="Calibri"/>
              </w:rPr>
            </w:pPr>
          </w:p>
        </w:tc>
        <w:tc>
          <w:tcPr>
            <w:tcW w:w="850" w:type="dxa"/>
            <w:tcBorders>
              <w:top w:val="single" w:sz="4" w:space="0" w:color="auto"/>
              <w:left w:val="single" w:sz="4" w:space="0" w:color="auto"/>
              <w:bottom w:val="nil"/>
              <w:right w:val="nil"/>
            </w:tcBorders>
            <w:shd w:val="clear" w:color="auto" w:fill="FFFFFF"/>
          </w:tcPr>
          <w:p w14:paraId="3F16C365" w14:textId="77777777" w:rsidR="007F4628" w:rsidRPr="00A455E6" w:rsidRDefault="007F4628" w:rsidP="007F4628">
            <w:pPr>
              <w:contextualSpacing/>
              <w:jc w:val="center"/>
              <w:rPr>
                <w:rFonts w:eastAsia="Calibri"/>
              </w:rPr>
            </w:pPr>
          </w:p>
        </w:tc>
        <w:tc>
          <w:tcPr>
            <w:tcW w:w="567" w:type="dxa"/>
            <w:tcBorders>
              <w:top w:val="single" w:sz="4" w:space="0" w:color="auto"/>
              <w:left w:val="single" w:sz="4" w:space="0" w:color="auto"/>
              <w:bottom w:val="nil"/>
              <w:right w:val="nil"/>
            </w:tcBorders>
            <w:shd w:val="clear" w:color="auto" w:fill="FFFFFF"/>
          </w:tcPr>
          <w:p w14:paraId="6752DE8B" w14:textId="77777777" w:rsidR="007F4628" w:rsidRPr="00A455E6" w:rsidRDefault="007F4628" w:rsidP="007F4628">
            <w:pPr>
              <w:ind w:firstLine="709"/>
              <w:contextualSpacing/>
              <w:jc w:val="center"/>
              <w:rPr>
                <w:rFonts w:eastAsia="Calibri"/>
              </w:rPr>
            </w:pPr>
            <w:r w:rsidRPr="00A455E6">
              <w:rPr>
                <w:rFonts w:eastAsia="Calibri"/>
              </w:rPr>
              <w:t>2</w:t>
            </w:r>
          </w:p>
        </w:tc>
        <w:tc>
          <w:tcPr>
            <w:tcW w:w="519" w:type="dxa"/>
            <w:tcBorders>
              <w:top w:val="single" w:sz="4" w:space="0" w:color="auto"/>
              <w:left w:val="single" w:sz="4" w:space="0" w:color="auto"/>
              <w:bottom w:val="nil"/>
              <w:right w:val="nil"/>
            </w:tcBorders>
            <w:shd w:val="clear" w:color="auto" w:fill="FFFFFF"/>
          </w:tcPr>
          <w:p w14:paraId="71306711" w14:textId="77777777" w:rsidR="007F4628" w:rsidRPr="00A455E6" w:rsidRDefault="007F4628" w:rsidP="007F4628">
            <w:pPr>
              <w:contextualSpacing/>
              <w:jc w:val="center"/>
              <w:rPr>
                <w:rFonts w:eastAsia="Calibri"/>
              </w:rPr>
            </w:pPr>
            <w:r w:rsidRPr="00A455E6">
              <w:rPr>
                <w:rFonts w:eastAsia="Calibri"/>
              </w:rPr>
              <w:t>10</w:t>
            </w:r>
          </w:p>
        </w:tc>
        <w:tc>
          <w:tcPr>
            <w:tcW w:w="615" w:type="dxa"/>
            <w:tcBorders>
              <w:top w:val="single" w:sz="4" w:space="0" w:color="auto"/>
              <w:left w:val="single" w:sz="4" w:space="0" w:color="auto"/>
              <w:bottom w:val="nil"/>
              <w:right w:val="nil"/>
            </w:tcBorders>
            <w:shd w:val="clear" w:color="auto" w:fill="FFFFFF"/>
          </w:tcPr>
          <w:p w14:paraId="68EED895" w14:textId="77777777" w:rsidR="007F4628" w:rsidRPr="00A455E6" w:rsidRDefault="007F4628" w:rsidP="007F4628">
            <w:pPr>
              <w:ind w:firstLine="709"/>
              <w:contextualSpacing/>
              <w:jc w:val="center"/>
              <w:rPr>
                <w:rFonts w:eastAsia="Calibri"/>
              </w:rPr>
            </w:pPr>
            <w:r w:rsidRPr="00A455E6">
              <w:rPr>
                <w:rFonts w:eastAsia="Calibri"/>
              </w:rPr>
              <w:t>2</w:t>
            </w:r>
          </w:p>
        </w:tc>
        <w:tc>
          <w:tcPr>
            <w:tcW w:w="567" w:type="dxa"/>
            <w:tcBorders>
              <w:top w:val="single" w:sz="4" w:space="0" w:color="auto"/>
              <w:left w:val="single" w:sz="4" w:space="0" w:color="auto"/>
              <w:bottom w:val="nil"/>
              <w:right w:val="nil"/>
            </w:tcBorders>
            <w:shd w:val="clear" w:color="auto" w:fill="FFFFFF"/>
          </w:tcPr>
          <w:p w14:paraId="2DF7AB11" w14:textId="77777777" w:rsidR="007F4628" w:rsidRPr="00A455E6" w:rsidRDefault="007F4628" w:rsidP="007F4628">
            <w:pPr>
              <w:ind w:firstLine="709"/>
              <w:contextualSpacing/>
              <w:jc w:val="center"/>
              <w:rPr>
                <w:rFonts w:eastAsia="Calibri"/>
              </w:rPr>
            </w:pPr>
            <w:r w:rsidRPr="00A455E6">
              <w:rPr>
                <w:rFonts w:eastAsia="Calibri"/>
              </w:rPr>
              <w:t>7</w:t>
            </w:r>
          </w:p>
        </w:tc>
        <w:tc>
          <w:tcPr>
            <w:tcW w:w="567" w:type="dxa"/>
            <w:tcBorders>
              <w:top w:val="single" w:sz="4" w:space="0" w:color="auto"/>
              <w:left w:val="single" w:sz="4" w:space="0" w:color="auto"/>
              <w:bottom w:val="nil"/>
              <w:right w:val="nil"/>
            </w:tcBorders>
            <w:shd w:val="clear" w:color="auto" w:fill="FFFFFF"/>
          </w:tcPr>
          <w:p w14:paraId="116A63F9" w14:textId="77777777" w:rsidR="007F4628" w:rsidRPr="00A455E6" w:rsidRDefault="007F4628" w:rsidP="007F4628">
            <w:pPr>
              <w:ind w:firstLine="709"/>
              <w:contextualSpacing/>
              <w:jc w:val="center"/>
              <w:rPr>
                <w:rFonts w:eastAsia="Calibri"/>
              </w:rPr>
            </w:pPr>
          </w:p>
        </w:tc>
        <w:tc>
          <w:tcPr>
            <w:tcW w:w="709" w:type="dxa"/>
            <w:tcBorders>
              <w:top w:val="single" w:sz="4" w:space="0" w:color="auto"/>
              <w:left w:val="single" w:sz="4" w:space="0" w:color="auto"/>
              <w:bottom w:val="nil"/>
              <w:right w:val="single" w:sz="4" w:space="0" w:color="auto"/>
            </w:tcBorders>
            <w:shd w:val="clear" w:color="auto" w:fill="FFFFFF"/>
          </w:tcPr>
          <w:p w14:paraId="398A1529" w14:textId="77777777" w:rsidR="007F4628" w:rsidRPr="00A455E6" w:rsidRDefault="007F4628" w:rsidP="007F4628">
            <w:pPr>
              <w:contextualSpacing/>
              <w:jc w:val="center"/>
              <w:rPr>
                <w:rFonts w:eastAsia="Calibri"/>
              </w:rPr>
            </w:pPr>
          </w:p>
        </w:tc>
        <w:tc>
          <w:tcPr>
            <w:tcW w:w="850" w:type="dxa"/>
            <w:tcBorders>
              <w:top w:val="single" w:sz="4" w:space="0" w:color="auto"/>
              <w:left w:val="single" w:sz="4" w:space="0" w:color="auto"/>
              <w:bottom w:val="nil"/>
              <w:right w:val="single" w:sz="4" w:space="0" w:color="auto"/>
            </w:tcBorders>
            <w:shd w:val="clear" w:color="auto" w:fill="FFFFFF"/>
          </w:tcPr>
          <w:p w14:paraId="015A873C" w14:textId="77777777" w:rsidR="007F4628" w:rsidRPr="00A455E6" w:rsidRDefault="007F4628" w:rsidP="007F4628">
            <w:pPr>
              <w:contextualSpacing/>
              <w:jc w:val="center"/>
              <w:rPr>
                <w:rFonts w:eastAsia="Calibri"/>
              </w:rPr>
            </w:pPr>
            <w:r w:rsidRPr="00A455E6">
              <w:rPr>
                <w:rFonts w:eastAsia="Calibri"/>
              </w:rPr>
              <w:t>40</w:t>
            </w:r>
          </w:p>
        </w:tc>
      </w:tr>
      <w:tr w:rsidR="00A455E6" w:rsidRPr="00A455E6" w14:paraId="40579998" w14:textId="77777777" w:rsidTr="007F4628">
        <w:trPr>
          <w:trHeight w:hRule="exact" w:val="3676"/>
        </w:trPr>
        <w:tc>
          <w:tcPr>
            <w:tcW w:w="562" w:type="dxa"/>
            <w:tcBorders>
              <w:top w:val="single" w:sz="4" w:space="0" w:color="auto"/>
              <w:left w:val="single" w:sz="4" w:space="0" w:color="auto"/>
              <w:bottom w:val="nil"/>
              <w:right w:val="nil"/>
            </w:tcBorders>
            <w:shd w:val="clear" w:color="auto" w:fill="FFFFFF"/>
          </w:tcPr>
          <w:p w14:paraId="4B3C813D" w14:textId="77777777" w:rsidR="007F4628" w:rsidRPr="00A455E6" w:rsidRDefault="007F4628" w:rsidP="007F4628">
            <w:pPr>
              <w:widowControl w:val="0"/>
              <w:numPr>
                <w:ilvl w:val="0"/>
                <w:numId w:val="6"/>
              </w:numPr>
              <w:ind w:left="411" w:right="139"/>
              <w:contextualSpacing/>
              <w:jc w:val="center"/>
              <w:rPr>
                <w:sz w:val="22"/>
                <w:szCs w:val="22"/>
              </w:rPr>
            </w:pPr>
          </w:p>
        </w:tc>
        <w:tc>
          <w:tcPr>
            <w:tcW w:w="3261" w:type="dxa"/>
            <w:shd w:val="clear" w:color="auto" w:fill="auto"/>
          </w:tcPr>
          <w:p w14:paraId="6B36D377" w14:textId="77777777" w:rsidR="007F4628" w:rsidRPr="00A455E6" w:rsidRDefault="007F4628" w:rsidP="007F4628">
            <w:pPr>
              <w:spacing w:line="360" w:lineRule="auto"/>
              <w:rPr>
                <w:b/>
              </w:rPr>
            </w:pPr>
            <w:r w:rsidRPr="00A455E6">
              <w:rPr>
                <w:b/>
              </w:rPr>
              <w:t>Раздел 3.</w:t>
            </w:r>
            <w:r w:rsidRPr="00A455E6">
              <w:t xml:space="preserve"> </w:t>
            </w:r>
            <w:r w:rsidRPr="00A455E6">
              <w:rPr>
                <w:b/>
              </w:rPr>
              <w:t>Изготовление картин и</w:t>
            </w:r>
          </w:p>
          <w:p w14:paraId="315B7DB5" w14:textId="77777777" w:rsidR="007F4628" w:rsidRPr="00A455E6" w:rsidRDefault="007F4628" w:rsidP="007F4628">
            <w:pPr>
              <w:tabs>
                <w:tab w:val="left" w:pos="708"/>
              </w:tabs>
              <w:autoSpaceDE w:val="0"/>
              <w:autoSpaceDN w:val="0"/>
              <w:adjustRightInd w:val="0"/>
              <w:rPr>
                <w:b/>
              </w:rPr>
            </w:pPr>
            <w:r w:rsidRPr="00A455E6">
              <w:rPr>
                <w:b/>
              </w:rPr>
              <w:t>панно из бисера.</w:t>
            </w:r>
          </w:p>
          <w:p w14:paraId="1DF25DCD" w14:textId="77777777" w:rsidR="007F4628" w:rsidRPr="00A455E6" w:rsidRDefault="007F4628" w:rsidP="007F4628">
            <w:pPr>
              <w:tabs>
                <w:tab w:val="left" w:pos="708"/>
              </w:tabs>
              <w:autoSpaceDE w:val="0"/>
              <w:autoSpaceDN w:val="0"/>
              <w:adjustRightInd w:val="0"/>
            </w:pPr>
            <w:r w:rsidRPr="00A455E6">
              <w:rPr>
                <w:b/>
              </w:rPr>
              <w:t>Тема 1.</w:t>
            </w:r>
            <w:r w:rsidRPr="00A455E6">
              <w:t xml:space="preserve"> Приемы крепления бисера</w:t>
            </w:r>
          </w:p>
          <w:p w14:paraId="76053B2A" w14:textId="77777777" w:rsidR="007F4628" w:rsidRPr="00A455E6" w:rsidRDefault="007F4628" w:rsidP="007F4628">
            <w:pPr>
              <w:tabs>
                <w:tab w:val="left" w:pos="708"/>
              </w:tabs>
              <w:autoSpaceDE w:val="0"/>
              <w:autoSpaceDN w:val="0"/>
              <w:adjustRightInd w:val="0"/>
            </w:pPr>
            <w:r w:rsidRPr="00A455E6">
              <w:t>к основе. Швы, используемые для</w:t>
            </w:r>
          </w:p>
          <w:p w14:paraId="41BBB537" w14:textId="77777777" w:rsidR="007F4628" w:rsidRPr="00A455E6" w:rsidRDefault="007F4628" w:rsidP="007F4628">
            <w:pPr>
              <w:tabs>
                <w:tab w:val="left" w:pos="708"/>
              </w:tabs>
              <w:autoSpaceDE w:val="0"/>
              <w:autoSpaceDN w:val="0"/>
              <w:adjustRightInd w:val="0"/>
            </w:pPr>
            <w:r w:rsidRPr="00A455E6">
              <w:t>крепления. Вышивание работ</w:t>
            </w:r>
          </w:p>
          <w:p w14:paraId="5923DBAA" w14:textId="77777777" w:rsidR="007F4628" w:rsidRPr="00A455E6" w:rsidRDefault="007F4628" w:rsidP="007F4628">
            <w:pPr>
              <w:tabs>
                <w:tab w:val="left" w:pos="708"/>
              </w:tabs>
              <w:autoSpaceDE w:val="0"/>
              <w:autoSpaceDN w:val="0"/>
              <w:adjustRightInd w:val="0"/>
            </w:pPr>
            <w:r w:rsidRPr="00A455E6">
              <w:t>бисером на канве с рисунком.</w:t>
            </w:r>
          </w:p>
          <w:p w14:paraId="4FAEFD0C" w14:textId="77777777" w:rsidR="007F4628" w:rsidRPr="00A455E6" w:rsidRDefault="007F4628" w:rsidP="007F4628">
            <w:pPr>
              <w:tabs>
                <w:tab w:val="left" w:pos="708"/>
              </w:tabs>
              <w:autoSpaceDE w:val="0"/>
              <w:autoSpaceDN w:val="0"/>
              <w:adjustRightInd w:val="0"/>
            </w:pPr>
            <w:r w:rsidRPr="00A455E6">
              <w:t>Перевод рисунка на основу</w:t>
            </w:r>
          </w:p>
          <w:p w14:paraId="072E8B9B" w14:textId="77777777" w:rsidR="007F4628" w:rsidRPr="00A455E6" w:rsidRDefault="007F4628" w:rsidP="007F4628">
            <w:pPr>
              <w:tabs>
                <w:tab w:val="left" w:pos="708"/>
              </w:tabs>
              <w:autoSpaceDE w:val="0"/>
              <w:autoSpaceDN w:val="0"/>
              <w:adjustRightInd w:val="0"/>
              <w:rPr>
                <w:shd w:val="clear" w:color="auto" w:fill="FFFFFF"/>
              </w:rPr>
            </w:pPr>
            <w:r w:rsidRPr="00A455E6">
              <w:rPr>
                <w:b/>
              </w:rPr>
              <w:t>Ответ на теоретический материал:</w:t>
            </w:r>
            <w:r w:rsidRPr="00A455E6">
              <w:rPr>
                <w:shd w:val="clear" w:color="auto" w:fill="FFFFFF"/>
              </w:rPr>
              <w:t xml:space="preserve"> Брошь «Стрекоза», «Шмель».</w:t>
            </w:r>
          </w:p>
          <w:p w14:paraId="1FAE6F69" w14:textId="77777777" w:rsidR="007F4628" w:rsidRPr="00A455E6" w:rsidRDefault="007F4628" w:rsidP="007F4628">
            <w:pPr>
              <w:tabs>
                <w:tab w:val="left" w:pos="708"/>
              </w:tabs>
              <w:autoSpaceDE w:val="0"/>
              <w:autoSpaceDN w:val="0"/>
              <w:adjustRightInd w:val="0"/>
            </w:pPr>
            <w:r w:rsidRPr="00A455E6">
              <w:rPr>
                <w:b/>
              </w:rPr>
              <w:t xml:space="preserve">Тема 2. </w:t>
            </w:r>
            <w:r w:rsidRPr="00A455E6">
              <w:t>Вышивка по канве</w:t>
            </w:r>
          </w:p>
          <w:p w14:paraId="01F4C82B" w14:textId="77777777" w:rsidR="007F4628" w:rsidRPr="00A455E6" w:rsidRDefault="007F4628" w:rsidP="007F4628">
            <w:pPr>
              <w:tabs>
                <w:tab w:val="left" w:pos="708"/>
              </w:tabs>
              <w:autoSpaceDE w:val="0"/>
              <w:autoSpaceDN w:val="0"/>
              <w:adjustRightInd w:val="0"/>
            </w:pPr>
            <w:r w:rsidRPr="00A455E6">
              <w:t>«Композиция из цветов».</w:t>
            </w:r>
          </w:p>
          <w:p w14:paraId="26AFD5DE" w14:textId="77777777" w:rsidR="007F4628" w:rsidRPr="00A455E6" w:rsidRDefault="007F4628" w:rsidP="007F4628">
            <w:pPr>
              <w:shd w:val="clear" w:color="auto" w:fill="FFFFFF"/>
              <w:tabs>
                <w:tab w:val="left" w:pos="708"/>
              </w:tabs>
              <w:autoSpaceDE w:val="0"/>
              <w:autoSpaceDN w:val="0"/>
              <w:adjustRightInd w:val="0"/>
              <w:rPr>
                <w:shd w:val="clear" w:color="auto" w:fill="FFFFFF"/>
              </w:rPr>
            </w:pPr>
            <w:r w:rsidRPr="00A455E6">
              <w:rPr>
                <w:b/>
              </w:rPr>
              <w:t>Ответ на теоретический материал:</w:t>
            </w:r>
            <w:r w:rsidRPr="00A455E6">
              <w:rPr>
                <w:shd w:val="clear" w:color="auto" w:fill="FFFFFF"/>
              </w:rPr>
              <w:t xml:space="preserve"> Вышивка по канве</w:t>
            </w:r>
          </w:p>
          <w:p w14:paraId="42AC5AA0" w14:textId="77777777" w:rsidR="007F4628" w:rsidRPr="00A455E6" w:rsidRDefault="007F4628" w:rsidP="007F4628">
            <w:pPr>
              <w:shd w:val="clear" w:color="auto" w:fill="FFFFFF"/>
              <w:tabs>
                <w:tab w:val="left" w:pos="708"/>
              </w:tabs>
              <w:autoSpaceDE w:val="0"/>
              <w:autoSpaceDN w:val="0"/>
              <w:adjustRightInd w:val="0"/>
              <w:rPr>
                <w:shd w:val="clear" w:color="auto" w:fill="FFFFFF"/>
              </w:rPr>
            </w:pPr>
            <w:r w:rsidRPr="00A455E6">
              <w:rPr>
                <w:shd w:val="clear" w:color="auto" w:fill="FFFFFF"/>
              </w:rPr>
              <w:t>«Композиция из цветов».</w:t>
            </w:r>
          </w:p>
          <w:p w14:paraId="691D86B6" w14:textId="77777777" w:rsidR="007F4628" w:rsidRPr="00A455E6" w:rsidRDefault="007F4628" w:rsidP="007F4628">
            <w:pPr>
              <w:shd w:val="clear" w:color="auto" w:fill="FFFFFF"/>
              <w:tabs>
                <w:tab w:val="left" w:pos="708"/>
              </w:tabs>
              <w:autoSpaceDE w:val="0"/>
              <w:autoSpaceDN w:val="0"/>
              <w:adjustRightInd w:val="0"/>
              <w:rPr>
                <w:b/>
              </w:rPr>
            </w:pPr>
            <w:r w:rsidRPr="00A455E6">
              <w:rPr>
                <w:shd w:val="clear" w:color="auto" w:fill="FFFFFF"/>
              </w:rPr>
              <w:t>Продолжение темы.</w:t>
            </w:r>
          </w:p>
        </w:tc>
        <w:tc>
          <w:tcPr>
            <w:tcW w:w="708" w:type="dxa"/>
            <w:tcBorders>
              <w:top w:val="single" w:sz="4" w:space="0" w:color="auto"/>
              <w:left w:val="single" w:sz="4" w:space="0" w:color="auto"/>
              <w:bottom w:val="nil"/>
              <w:right w:val="nil"/>
            </w:tcBorders>
            <w:shd w:val="clear" w:color="auto" w:fill="FFFFFF"/>
          </w:tcPr>
          <w:p w14:paraId="2CC5E51C" w14:textId="77777777" w:rsidR="007F4628" w:rsidRPr="00A455E6" w:rsidRDefault="007F4628" w:rsidP="007F4628">
            <w:pPr>
              <w:contextualSpacing/>
              <w:jc w:val="center"/>
              <w:rPr>
                <w:rFonts w:eastAsia="Calibri"/>
              </w:rPr>
            </w:pPr>
            <w:r w:rsidRPr="00A455E6">
              <w:rPr>
                <w:rFonts w:eastAsia="Calibri"/>
              </w:rPr>
              <w:t>50</w:t>
            </w:r>
          </w:p>
        </w:tc>
        <w:tc>
          <w:tcPr>
            <w:tcW w:w="720" w:type="dxa"/>
            <w:tcBorders>
              <w:top w:val="single" w:sz="4" w:space="0" w:color="auto"/>
              <w:left w:val="single" w:sz="4" w:space="0" w:color="auto"/>
              <w:bottom w:val="nil"/>
              <w:right w:val="nil"/>
            </w:tcBorders>
            <w:shd w:val="clear" w:color="auto" w:fill="FFFFFF"/>
          </w:tcPr>
          <w:p w14:paraId="3EF339B7" w14:textId="77777777" w:rsidR="007F4628" w:rsidRPr="00A455E6" w:rsidRDefault="007F4628" w:rsidP="007F4628">
            <w:pPr>
              <w:contextualSpacing/>
              <w:jc w:val="center"/>
              <w:rPr>
                <w:rFonts w:eastAsia="Calibri"/>
              </w:rPr>
            </w:pPr>
          </w:p>
        </w:tc>
        <w:tc>
          <w:tcPr>
            <w:tcW w:w="850" w:type="dxa"/>
            <w:tcBorders>
              <w:top w:val="single" w:sz="4" w:space="0" w:color="auto"/>
              <w:left w:val="single" w:sz="4" w:space="0" w:color="auto"/>
              <w:bottom w:val="nil"/>
              <w:right w:val="nil"/>
            </w:tcBorders>
            <w:shd w:val="clear" w:color="auto" w:fill="FFFFFF"/>
          </w:tcPr>
          <w:p w14:paraId="13F9F374" w14:textId="77777777" w:rsidR="007F4628" w:rsidRPr="00A455E6" w:rsidRDefault="007F4628" w:rsidP="007F4628">
            <w:pPr>
              <w:contextualSpacing/>
              <w:jc w:val="center"/>
              <w:rPr>
                <w:rFonts w:eastAsia="Calibri"/>
              </w:rPr>
            </w:pPr>
          </w:p>
        </w:tc>
        <w:tc>
          <w:tcPr>
            <w:tcW w:w="567" w:type="dxa"/>
            <w:tcBorders>
              <w:top w:val="single" w:sz="4" w:space="0" w:color="auto"/>
              <w:left w:val="single" w:sz="4" w:space="0" w:color="auto"/>
              <w:bottom w:val="nil"/>
              <w:right w:val="nil"/>
            </w:tcBorders>
            <w:shd w:val="clear" w:color="auto" w:fill="FFFFFF"/>
          </w:tcPr>
          <w:p w14:paraId="76FD7809" w14:textId="77777777" w:rsidR="007F4628" w:rsidRPr="00A455E6" w:rsidRDefault="007F4628" w:rsidP="007F4628">
            <w:pPr>
              <w:ind w:firstLine="709"/>
              <w:contextualSpacing/>
              <w:jc w:val="center"/>
              <w:rPr>
                <w:rFonts w:eastAsia="Calibri"/>
              </w:rPr>
            </w:pPr>
          </w:p>
        </w:tc>
        <w:tc>
          <w:tcPr>
            <w:tcW w:w="519" w:type="dxa"/>
            <w:tcBorders>
              <w:top w:val="single" w:sz="4" w:space="0" w:color="auto"/>
              <w:left w:val="single" w:sz="4" w:space="0" w:color="auto"/>
              <w:bottom w:val="nil"/>
              <w:right w:val="nil"/>
            </w:tcBorders>
            <w:shd w:val="clear" w:color="auto" w:fill="FFFFFF"/>
          </w:tcPr>
          <w:p w14:paraId="74F2FBBC" w14:textId="77777777" w:rsidR="007F4628" w:rsidRPr="00A455E6" w:rsidRDefault="007F4628" w:rsidP="007F4628">
            <w:pPr>
              <w:contextualSpacing/>
              <w:jc w:val="center"/>
              <w:rPr>
                <w:rFonts w:eastAsia="Calibri"/>
              </w:rPr>
            </w:pPr>
            <w:r w:rsidRPr="00A455E6">
              <w:rPr>
                <w:rFonts w:eastAsia="Calibri"/>
              </w:rPr>
              <w:t>10</w:t>
            </w:r>
          </w:p>
        </w:tc>
        <w:tc>
          <w:tcPr>
            <w:tcW w:w="615" w:type="dxa"/>
            <w:tcBorders>
              <w:top w:val="single" w:sz="4" w:space="0" w:color="auto"/>
              <w:left w:val="single" w:sz="4" w:space="0" w:color="auto"/>
              <w:bottom w:val="nil"/>
              <w:right w:val="nil"/>
            </w:tcBorders>
            <w:shd w:val="clear" w:color="auto" w:fill="FFFFFF"/>
          </w:tcPr>
          <w:p w14:paraId="28B04EEA" w14:textId="77777777" w:rsidR="007F4628" w:rsidRPr="00A455E6" w:rsidRDefault="007F4628" w:rsidP="007F4628">
            <w:pPr>
              <w:ind w:firstLine="709"/>
              <w:contextualSpacing/>
              <w:jc w:val="center"/>
              <w:rPr>
                <w:rFonts w:eastAsia="Calibri"/>
              </w:rPr>
            </w:pPr>
          </w:p>
        </w:tc>
        <w:tc>
          <w:tcPr>
            <w:tcW w:w="567" w:type="dxa"/>
            <w:tcBorders>
              <w:top w:val="single" w:sz="4" w:space="0" w:color="auto"/>
              <w:left w:val="single" w:sz="4" w:space="0" w:color="auto"/>
              <w:bottom w:val="nil"/>
              <w:right w:val="nil"/>
            </w:tcBorders>
            <w:shd w:val="clear" w:color="auto" w:fill="FFFFFF"/>
          </w:tcPr>
          <w:p w14:paraId="0ED024FA" w14:textId="77777777" w:rsidR="007F4628" w:rsidRPr="00A455E6" w:rsidRDefault="007F4628" w:rsidP="007F4628">
            <w:pPr>
              <w:ind w:firstLine="709"/>
              <w:contextualSpacing/>
              <w:jc w:val="center"/>
              <w:rPr>
                <w:rFonts w:eastAsia="Calibri"/>
              </w:rPr>
            </w:pPr>
            <w:r w:rsidRPr="00A455E6">
              <w:rPr>
                <w:rFonts w:eastAsia="Calibri"/>
              </w:rPr>
              <w:t>5</w:t>
            </w:r>
          </w:p>
        </w:tc>
        <w:tc>
          <w:tcPr>
            <w:tcW w:w="567" w:type="dxa"/>
            <w:tcBorders>
              <w:top w:val="single" w:sz="4" w:space="0" w:color="auto"/>
              <w:left w:val="single" w:sz="4" w:space="0" w:color="auto"/>
              <w:bottom w:val="nil"/>
              <w:right w:val="nil"/>
            </w:tcBorders>
            <w:shd w:val="clear" w:color="auto" w:fill="FFFFFF"/>
          </w:tcPr>
          <w:p w14:paraId="6227469D" w14:textId="77777777" w:rsidR="007F4628" w:rsidRPr="00A455E6" w:rsidRDefault="007F4628" w:rsidP="007F4628">
            <w:pPr>
              <w:ind w:firstLine="709"/>
              <w:contextualSpacing/>
              <w:jc w:val="center"/>
              <w:rPr>
                <w:rFonts w:eastAsia="Calibri"/>
              </w:rPr>
            </w:pPr>
          </w:p>
        </w:tc>
        <w:tc>
          <w:tcPr>
            <w:tcW w:w="709" w:type="dxa"/>
            <w:tcBorders>
              <w:top w:val="single" w:sz="4" w:space="0" w:color="auto"/>
              <w:left w:val="single" w:sz="4" w:space="0" w:color="auto"/>
              <w:bottom w:val="nil"/>
              <w:right w:val="single" w:sz="4" w:space="0" w:color="auto"/>
            </w:tcBorders>
            <w:shd w:val="clear" w:color="auto" w:fill="FFFFFF"/>
          </w:tcPr>
          <w:p w14:paraId="17CCCCEE" w14:textId="77777777" w:rsidR="007F4628" w:rsidRPr="00A455E6" w:rsidRDefault="007F4628" w:rsidP="007F4628">
            <w:pPr>
              <w:contextualSpacing/>
              <w:jc w:val="center"/>
              <w:rPr>
                <w:rFonts w:eastAsia="Calibri"/>
              </w:rPr>
            </w:pPr>
          </w:p>
        </w:tc>
        <w:tc>
          <w:tcPr>
            <w:tcW w:w="850" w:type="dxa"/>
            <w:tcBorders>
              <w:top w:val="single" w:sz="4" w:space="0" w:color="auto"/>
              <w:left w:val="single" w:sz="4" w:space="0" w:color="auto"/>
              <w:bottom w:val="nil"/>
              <w:right w:val="single" w:sz="4" w:space="0" w:color="auto"/>
            </w:tcBorders>
            <w:shd w:val="clear" w:color="auto" w:fill="FFFFFF"/>
          </w:tcPr>
          <w:p w14:paraId="26DE7C69" w14:textId="77777777" w:rsidR="007F4628" w:rsidRPr="00A455E6" w:rsidRDefault="007F4628" w:rsidP="007F4628">
            <w:pPr>
              <w:contextualSpacing/>
              <w:jc w:val="center"/>
              <w:rPr>
                <w:rFonts w:eastAsia="Calibri"/>
              </w:rPr>
            </w:pPr>
            <w:r w:rsidRPr="00A455E6">
              <w:rPr>
                <w:rFonts w:eastAsia="Calibri"/>
              </w:rPr>
              <w:t>40</w:t>
            </w:r>
          </w:p>
        </w:tc>
      </w:tr>
      <w:tr w:rsidR="00A455E6" w:rsidRPr="00A455E6" w14:paraId="52DA3B83" w14:textId="77777777" w:rsidTr="007F4628">
        <w:trPr>
          <w:trHeight w:hRule="exact" w:val="3975"/>
        </w:trPr>
        <w:tc>
          <w:tcPr>
            <w:tcW w:w="562" w:type="dxa"/>
            <w:tcBorders>
              <w:top w:val="single" w:sz="4" w:space="0" w:color="auto"/>
              <w:left w:val="single" w:sz="4" w:space="0" w:color="auto"/>
              <w:bottom w:val="nil"/>
              <w:right w:val="nil"/>
            </w:tcBorders>
            <w:shd w:val="clear" w:color="auto" w:fill="FFFFFF"/>
          </w:tcPr>
          <w:p w14:paraId="7BAC20B3" w14:textId="77777777" w:rsidR="007F4628" w:rsidRPr="00A455E6" w:rsidRDefault="007F4628" w:rsidP="007F4628">
            <w:pPr>
              <w:widowControl w:val="0"/>
              <w:numPr>
                <w:ilvl w:val="0"/>
                <w:numId w:val="6"/>
              </w:numPr>
              <w:ind w:left="411" w:right="139"/>
              <w:contextualSpacing/>
              <w:jc w:val="center"/>
              <w:rPr>
                <w:sz w:val="22"/>
                <w:szCs w:val="22"/>
              </w:rPr>
            </w:pPr>
          </w:p>
        </w:tc>
        <w:tc>
          <w:tcPr>
            <w:tcW w:w="3261" w:type="dxa"/>
            <w:shd w:val="clear" w:color="auto" w:fill="auto"/>
          </w:tcPr>
          <w:p w14:paraId="156F73FB" w14:textId="77777777" w:rsidR="007F4628" w:rsidRPr="00A455E6" w:rsidRDefault="007F4628" w:rsidP="007F4628">
            <w:pPr>
              <w:spacing w:line="276" w:lineRule="auto"/>
              <w:rPr>
                <w:b/>
              </w:rPr>
            </w:pPr>
            <w:r w:rsidRPr="00A455E6">
              <w:rPr>
                <w:b/>
              </w:rPr>
              <w:t>Раздел 4. Вышивка.</w:t>
            </w:r>
          </w:p>
          <w:p w14:paraId="6FC12EE2" w14:textId="77777777" w:rsidR="007F4628" w:rsidRPr="00A455E6" w:rsidRDefault="007F4628" w:rsidP="007F4628">
            <w:pPr>
              <w:spacing w:line="276" w:lineRule="auto"/>
            </w:pPr>
            <w:r w:rsidRPr="00A455E6">
              <w:rPr>
                <w:b/>
              </w:rPr>
              <w:t>Тема 1.</w:t>
            </w:r>
            <w:r w:rsidRPr="00A455E6">
              <w:t xml:space="preserve"> Вышивка по канве</w:t>
            </w:r>
          </w:p>
          <w:p w14:paraId="613097F9" w14:textId="77777777" w:rsidR="007F4628" w:rsidRPr="00A455E6" w:rsidRDefault="007F4628" w:rsidP="007F4628">
            <w:pPr>
              <w:spacing w:line="276" w:lineRule="auto"/>
            </w:pPr>
            <w:r w:rsidRPr="00A455E6">
              <w:t>«Декоративный пейзаж».</w:t>
            </w:r>
          </w:p>
          <w:p w14:paraId="20431FAC" w14:textId="77777777" w:rsidR="007F4628" w:rsidRPr="00A455E6" w:rsidRDefault="007F4628" w:rsidP="007F4628">
            <w:pPr>
              <w:spacing w:line="276" w:lineRule="auto"/>
            </w:pPr>
            <w:r w:rsidRPr="00A455E6">
              <w:rPr>
                <w:b/>
              </w:rPr>
              <w:t>Ответ на теоретический материал</w:t>
            </w:r>
            <w:r w:rsidRPr="00A455E6">
              <w:t>: Вышивка по канве</w:t>
            </w:r>
          </w:p>
          <w:p w14:paraId="4A22D8C2" w14:textId="77777777" w:rsidR="007F4628" w:rsidRPr="00A455E6" w:rsidRDefault="007F4628" w:rsidP="007F4628">
            <w:pPr>
              <w:spacing w:line="276" w:lineRule="auto"/>
            </w:pPr>
            <w:r w:rsidRPr="00A455E6">
              <w:t>«Декоративный пейзаж».</w:t>
            </w:r>
          </w:p>
          <w:p w14:paraId="35E26B0F" w14:textId="77777777" w:rsidR="007F4628" w:rsidRPr="00A455E6" w:rsidRDefault="007F4628" w:rsidP="007F4628">
            <w:pPr>
              <w:spacing w:line="276" w:lineRule="auto"/>
            </w:pPr>
            <w:r w:rsidRPr="00A455E6">
              <w:t>Продолжение темы</w:t>
            </w:r>
          </w:p>
          <w:p w14:paraId="4A31FD75" w14:textId="77777777" w:rsidR="007F4628" w:rsidRPr="00A455E6" w:rsidRDefault="007F4628" w:rsidP="007F4628">
            <w:pPr>
              <w:spacing w:line="276" w:lineRule="auto"/>
            </w:pPr>
            <w:r w:rsidRPr="00A455E6">
              <w:rPr>
                <w:b/>
              </w:rPr>
              <w:t>Тема 2.</w:t>
            </w:r>
            <w:r w:rsidRPr="00A455E6">
              <w:t xml:space="preserve"> Объемная вышивка по</w:t>
            </w:r>
          </w:p>
          <w:p w14:paraId="7AD557A1" w14:textId="77777777" w:rsidR="007F4628" w:rsidRPr="00A455E6" w:rsidRDefault="007F4628" w:rsidP="007F4628">
            <w:pPr>
              <w:spacing w:line="276" w:lineRule="auto"/>
            </w:pPr>
            <w:r w:rsidRPr="00A455E6">
              <w:t>канве «Цветы»</w:t>
            </w:r>
          </w:p>
          <w:p w14:paraId="658FAB6E" w14:textId="77777777" w:rsidR="007F4628" w:rsidRPr="00A455E6" w:rsidRDefault="007F4628" w:rsidP="007F4628">
            <w:pPr>
              <w:spacing w:line="276" w:lineRule="auto"/>
            </w:pPr>
            <w:r w:rsidRPr="00A455E6">
              <w:rPr>
                <w:b/>
              </w:rPr>
              <w:t>Ответ на теоретический материал:</w:t>
            </w:r>
            <w:r w:rsidRPr="00A455E6">
              <w:t xml:space="preserve"> Объемная вышивка по</w:t>
            </w:r>
          </w:p>
          <w:p w14:paraId="53B0832F" w14:textId="77777777" w:rsidR="007F4628" w:rsidRPr="00A455E6" w:rsidRDefault="007F4628" w:rsidP="007F4628">
            <w:pPr>
              <w:spacing w:line="276" w:lineRule="auto"/>
            </w:pPr>
            <w:r w:rsidRPr="00A455E6">
              <w:t>канве «Цветы». Продолжение темы.</w:t>
            </w:r>
          </w:p>
          <w:p w14:paraId="35A59551" w14:textId="77777777" w:rsidR="007F4628" w:rsidRPr="00A455E6" w:rsidRDefault="007F4628" w:rsidP="007F4628">
            <w:pPr>
              <w:spacing w:line="276" w:lineRule="auto"/>
            </w:pPr>
            <w:r w:rsidRPr="00A455E6">
              <w:rPr>
                <w:b/>
              </w:rPr>
              <w:t>Ответ на теоретический материал:</w:t>
            </w:r>
            <w:r w:rsidRPr="00A455E6">
              <w:t xml:space="preserve"> Объемная вышивка по</w:t>
            </w:r>
          </w:p>
          <w:p w14:paraId="2C5E05D7" w14:textId="77777777" w:rsidR="007F4628" w:rsidRPr="00A455E6" w:rsidRDefault="007F4628" w:rsidP="007F4628">
            <w:pPr>
              <w:spacing w:line="276" w:lineRule="auto"/>
              <w:rPr>
                <w:b/>
              </w:rPr>
            </w:pPr>
            <w:r w:rsidRPr="00A455E6">
              <w:t>канве «Цветы». Продолжение темы.</w:t>
            </w:r>
          </w:p>
        </w:tc>
        <w:tc>
          <w:tcPr>
            <w:tcW w:w="708" w:type="dxa"/>
            <w:tcBorders>
              <w:top w:val="single" w:sz="4" w:space="0" w:color="auto"/>
              <w:left w:val="single" w:sz="4" w:space="0" w:color="auto"/>
              <w:bottom w:val="nil"/>
              <w:right w:val="nil"/>
            </w:tcBorders>
            <w:shd w:val="clear" w:color="auto" w:fill="FFFFFF"/>
          </w:tcPr>
          <w:p w14:paraId="2E12D289" w14:textId="77777777" w:rsidR="007F4628" w:rsidRPr="00A455E6" w:rsidRDefault="007F4628" w:rsidP="007F4628">
            <w:pPr>
              <w:contextualSpacing/>
              <w:jc w:val="center"/>
              <w:rPr>
                <w:rFonts w:eastAsia="Calibri"/>
              </w:rPr>
            </w:pPr>
            <w:r w:rsidRPr="00A455E6">
              <w:rPr>
                <w:rFonts w:eastAsia="Calibri"/>
              </w:rPr>
              <w:t>68</w:t>
            </w:r>
          </w:p>
        </w:tc>
        <w:tc>
          <w:tcPr>
            <w:tcW w:w="720" w:type="dxa"/>
            <w:tcBorders>
              <w:top w:val="single" w:sz="4" w:space="0" w:color="auto"/>
              <w:left w:val="single" w:sz="4" w:space="0" w:color="auto"/>
              <w:bottom w:val="nil"/>
              <w:right w:val="nil"/>
            </w:tcBorders>
            <w:shd w:val="clear" w:color="auto" w:fill="FFFFFF"/>
          </w:tcPr>
          <w:p w14:paraId="2323ABE9" w14:textId="77777777" w:rsidR="007F4628" w:rsidRPr="00A455E6" w:rsidRDefault="007F4628" w:rsidP="007F4628">
            <w:pPr>
              <w:contextualSpacing/>
              <w:jc w:val="center"/>
              <w:rPr>
                <w:rFonts w:eastAsia="Calibri"/>
              </w:rPr>
            </w:pPr>
          </w:p>
        </w:tc>
        <w:tc>
          <w:tcPr>
            <w:tcW w:w="850" w:type="dxa"/>
            <w:tcBorders>
              <w:top w:val="single" w:sz="4" w:space="0" w:color="auto"/>
              <w:left w:val="single" w:sz="4" w:space="0" w:color="auto"/>
              <w:bottom w:val="nil"/>
              <w:right w:val="nil"/>
            </w:tcBorders>
            <w:shd w:val="clear" w:color="auto" w:fill="FFFFFF"/>
          </w:tcPr>
          <w:p w14:paraId="2A86D0D4" w14:textId="77777777" w:rsidR="007F4628" w:rsidRPr="00A455E6" w:rsidRDefault="007F4628" w:rsidP="007F4628">
            <w:pPr>
              <w:contextualSpacing/>
              <w:jc w:val="center"/>
              <w:rPr>
                <w:rFonts w:eastAsia="Calibri"/>
              </w:rPr>
            </w:pPr>
          </w:p>
        </w:tc>
        <w:tc>
          <w:tcPr>
            <w:tcW w:w="567" w:type="dxa"/>
            <w:tcBorders>
              <w:top w:val="single" w:sz="4" w:space="0" w:color="auto"/>
              <w:left w:val="single" w:sz="4" w:space="0" w:color="auto"/>
              <w:bottom w:val="nil"/>
              <w:right w:val="nil"/>
            </w:tcBorders>
            <w:shd w:val="clear" w:color="auto" w:fill="FFFFFF"/>
          </w:tcPr>
          <w:p w14:paraId="11061DED" w14:textId="77777777" w:rsidR="007F4628" w:rsidRPr="00A455E6" w:rsidRDefault="007F4628" w:rsidP="007F4628">
            <w:pPr>
              <w:ind w:firstLine="709"/>
              <w:contextualSpacing/>
              <w:jc w:val="center"/>
              <w:rPr>
                <w:rFonts w:eastAsia="Calibri"/>
              </w:rPr>
            </w:pPr>
            <w:r w:rsidRPr="00A455E6">
              <w:rPr>
                <w:rFonts w:eastAsia="Calibri"/>
              </w:rPr>
              <w:t>2</w:t>
            </w:r>
          </w:p>
        </w:tc>
        <w:tc>
          <w:tcPr>
            <w:tcW w:w="519" w:type="dxa"/>
            <w:tcBorders>
              <w:top w:val="single" w:sz="4" w:space="0" w:color="auto"/>
              <w:left w:val="single" w:sz="4" w:space="0" w:color="auto"/>
              <w:bottom w:val="nil"/>
              <w:right w:val="nil"/>
            </w:tcBorders>
            <w:shd w:val="clear" w:color="auto" w:fill="FFFFFF"/>
          </w:tcPr>
          <w:p w14:paraId="32B6B676" w14:textId="77777777" w:rsidR="007F4628" w:rsidRPr="00A455E6" w:rsidRDefault="007F4628" w:rsidP="007F4628">
            <w:pPr>
              <w:contextualSpacing/>
              <w:jc w:val="center"/>
              <w:rPr>
                <w:rFonts w:eastAsia="Calibri"/>
              </w:rPr>
            </w:pPr>
            <w:r w:rsidRPr="00A455E6">
              <w:rPr>
                <w:rFonts w:eastAsia="Calibri"/>
              </w:rPr>
              <w:t>12</w:t>
            </w:r>
          </w:p>
        </w:tc>
        <w:tc>
          <w:tcPr>
            <w:tcW w:w="615" w:type="dxa"/>
            <w:tcBorders>
              <w:top w:val="single" w:sz="4" w:space="0" w:color="auto"/>
              <w:left w:val="single" w:sz="4" w:space="0" w:color="auto"/>
              <w:bottom w:val="nil"/>
              <w:right w:val="nil"/>
            </w:tcBorders>
            <w:shd w:val="clear" w:color="auto" w:fill="FFFFFF"/>
          </w:tcPr>
          <w:p w14:paraId="26828A89" w14:textId="77777777" w:rsidR="007F4628" w:rsidRPr="00A455E6" w:rsidRDefault="007F4628" w:rsidP="007F4628">
            <w:pPr>
              <w:ind w:firstLine="709"/>
              <w:contextualSpacing/>
              <w:jc w:val="center"/>
              <w:rPr>
                <w:rFonts w:eastAsia="Calibri"/>
              </w:rPr>
            </w:pPr>
            <w:r w:rsidRPr="00A455E6">
              <w:rPr>
                <w:rFonts w:eastAsia="Calibri"/>
              </w:rPr>
              <w:t>2</w:t>
            </w:r>
          </w:p>
        </w:tc>
        <w:tc>
          <w:tcPr>
            <w:tcW w:w="567" w:type="dxa"/>
            <w:tcBorders>
              <w:top w:val="single" w:sz="4" w:space="0" w:color="auto"/>
              <w:left w:val="single" w:sz="4" w:space="0" w:color="auto"/>
              <w:bottom w:val="nil"/>
              <w:right w:val="nil"/>
            </w:tcBorders>
            <w:shd w:val="clear" w:color="auto" w:fill="FFFFFF"/>
          </w:tcPr>
          <w:p w14:paraId="7909700D" w14:textId="77777777" w:rsidR="007F4628" w:rsidRPr="00A455E6" w:rsidRDefault="007F4628" w:rsidP="007F4628">
            <w:pPr>
              <w:ind w:firstLine="709"/>
              <w:contextualSpacing/>
              <w:jc w:val="center"/>
              <w:rPr>
                <w:rFonts w:eastAsia="Calibri"/>
              </w:rPr>
            </w:pPr>
            <w:r w:rsidRPr="00A455E6">
              <w:rPr>
                <w:rFonts w:eastAsia="Calibri"/>
              </w:rPr>
              <w:t>8</w:t>
            </w:r>
          </w:p>
        </w:tc>
        <w:tc>
          <w:tcPr>
            <w:tcW w:w="567" w:type="dxa"/>
            <w:tcBorders>
              <w:top w:val="single" w:sz="4" w:space="0" w:color="auto"/>
              <w:left w:val="single" w:sz="4" w:space="0" w:color="auto"/>
              <w:bottom w:val="nil"/>
              <w:right w:val="nil"/>
            </w:tcBorders>
            <w:shd w:val="clear" w:color="auto" w:fill="FFFFFF"/>
          </w:tcPr>
          <w:p w14:paraId="7A1C8B18" w14:textId="77777777" w:rsidR="007F4628" w:rsidRPr="00A455E6" w:rsidRDefault="007F4628" w:rsidP="007F4628">
            <w:pPr>
              <w:ind w:firstLine="709"/>
              <w:contextualSpacing/>
              <w:jc w:val="center"/>
              <w:rPr>
                <w:rFonts w:eastAsia="Calibri"/>
              </w:rPr>
            </w:pPr>
          </w:p>
        </w:tc>
        <w:tc>
          <w:tcPr>
            <w:tcW w:w="709" w:type="dxa"/>
            <w:tcBorders>
              <w:top w:val="single" w:sz="4" w:space="0" w:color="auto"/>
              <w:left w:val="single" w:sz="4" w:space="0" w:color="auto"/>
              <w:bottom w:val="nil"/>
              <w:right w:val="single" w:sz="4" w:space="0" w:color="auto"/>
            </w:tcBorders>
            <w:shd w:val="clear" w:color="auto" w:fill="FFFFFF"/>
          </w:tcPr>
          <w:p w14:paraId="341118F9" w14:textId="77777777" w:rsidR="007F4628" w:rsidRPr="00A455E6" w:rsidRDefault="007F4628" w:rsidP="007F4628">
            <w:pPr>
              <w:contextualSpacing/>
              <w:jc w:val="center"/>
              <w:rPr>
                <w:rFonts w:eastAsia="Calibri"/>
              </w:rPr>
            </w:pPr>
          </w:p>
        </w:tc>
        <w:tc>
          <w:tcPr>
            <w:tcW w:w="850" w:type="dxa"/>
            <w:tcBorders>
              <w:top w:val="single" w:sz="4" w:space="0" w:color="auto"/>
              <w:left w:val="single" w:sz="4" w:space="0" w:color="auto"/>
              <w:bottom w:val="nil"/>
              <w:right w:val="single" w:sz="4" w:space="0" w:color="auto"/>
            </w:tcBorders>
            <w:shd w:val="clear" w:color="auto" w:fill="FFFFFF"/>
          </w:tcPr>
          <w:p w14:paraId="0EF7C8AD" w14:textId="77777777" w:rsidR="007F4628" w:rsidRPr="00A455E6" w:rsidRDefault="007F4628" w:rsidP="007F4628">
            <w:pPr>
              <w:contextualSpacing/>
              <w:jc w:val="center"/>
              <w:rPr>
                <w:rFonts w:eastAsia="Calibri"/>
              </w:rPr>
            </w:pPr>
            <w:r w:rsidRPr="00A455E6">
              <w:rPr>
                <w:rFonts w:eastAsia="Calibri"/>
              </w:rPr>
              <w:t>54</w:t>
            </w:r>
          </w:p>
        </w:tc>
      </w:tr>
      <w:bookmarkEnd w:id="19"/>
      <w:tr w:rsidR="00A455E6" w:rsidRPr="00A455E6" w14:paraId="5FB23AE5" w14:textId="77777777" w:rsidTr="00875336">
        <w:trPr>
          <w:trHeight w:hRule="exact" w:val="573"/>
        </w:trPr>
        <w:tc>
          <w:tcPr>
            <w:tcW w:w="562" w:type="dxa"/>
            <w:tcBorders>
              <w:top w:val="single" w:sz="4" w:space="0" w:color="auto"/>
              <w:left w:val="single" w:sz="4" w:space="0" w:color="auto"/>
              <w:bottom w:val="nil"/>
              <w:right w:val="nil"/>
            </w:tcBorders>
            <w:shd w:val="clear" w:color="auto" w:fill="FFFFFF"/>
          </w:tcPr>
          <w:p w14:paraId="1929DFF1" w14:textId="77777777" w:rsidR="007F4628" w:rsidRPr="00A455E6" w:rsidRDefault="007F4628" w:rsidP="007F4628">
            <w:pPr>
              <w:widowControl w:val="0"/>
              <w:numPr>
                <w:ilvl w:val="0"/>
                <w:numId w:val="6"/>
              </w:numPr>
              <w:ind w:left="411" w:right="139"/>
              <w:contextualSpacing/>
              <w:jc w:val="center"/>
              <w:rPr>
                <w:sz w:val="22"/>
                <w:szCs w:val="22"/>
              </w:rPr>
            </w:pPr>
          </w:p>
        </w:tc>
        <w:tc>
          <w:tcPr>
            <w:tcW w:w="3261" w:type="dxa"/>
            <w:tcBorders>
              <w:top w:val="nil"/>
              <w:left w:val="single" w:sz="4" w:space="0" w:color="000000"/>
              <w:bottom w:val="single" w:sz="4" w:space="0" w:color="000000"/>
              <w:right w:val="nil"/>
            </w:tcBorders>
          </w:tcPr>
          <w:p w14:paraId="7680E1BC" w14:textId="77777777" w:rsidR="007F4628" w:rsidRPr="00A455E6" w:rsidRDefault="007F4628" w:rsidP="007F4628">
            <w:pPr>
              <w:jc w:val="center"/>
              <w:rPr>
                <w:b/>
              </w:rPr>
            </w:pPr>
            <w:r w:rsidRPr="00A455E6">
              <w:rPr>
                <w:b/>
              </w:rPr>
              <w:t>Итого</w:t>
            </w:r>
          </w:p>
        </w:tc>
        <w:tc>
          <w:tcPr>
            <w:tcW w:w="708" w:type="dxa"/>
            <w:tcBorders>
              <w:top w:val="single" w:sz="4" w:space="0" w:color="auto"/>
              <w:left w:val="single" w:sz="4" w:space="0" w:color="auto"/>
              <w:bottom w:val="nil"/>
              <w:right w:val="nil"/>
            </w:tcBorders>
            <w:shd w:val="clear" w:color="auto" w:fill="FFFFFF"/>
          </w:tcPr>
          <w:p w14:paraId="4960EA8C" w14:textId="77777777" w:rsidR="007F4628" w:rsidRPr="00A455E6" w:rsidRDefault="007F4628" w:rsidP="007F4628">
            <w:pPr>
              <w:contextualSpacing/>
              <w:jc w:val="center"/>
              <w:rPr>
                <w:rFonts w:eastAsia="Calibri"/>
                <w:b/>
                <w:bCs/>
                <w:sz w:val="22"/>
                <w:szCs w:val="22"/>
              </w:rPr>
            </w:pPr>
            <w:r w:rsidRPr="00A455E6">
              <w:rPr>
                <w:b/>
                <w:bCs/>
                <w:sz w:val="22"/>
                <w:szCs w:val="22"/>
              </w:rPr>
              <w:t>216</w:t>
            </w:r>
          </w:p>
        </w:tc>
        <w:tc>
          <w:tcPr>
            <w:tcW w:w="720" w:type="dxa"/>
            <w:tcBorders>
              <w:top w:val="single" w:sz="4" w:space="0" w:color="auto"/>
              <w:left w:val="single" w:sz="4" w:space="0" w:color="auto"/>
              <w:bottom w:val="nil"/>
              <w:right w:val="nil"/>
            </w:tcBorders>
            <w:shd w:val="clear" w:color="auto" w:fill="FFFFFF"/>
          </w:tcPr>
          <w:p w14:paraId="2612E370" w14:textId="77777777" w:rsidR="007F4628" w:rsidRPr="00A455E6" w:rsidRDefault="007F4628" w:rsidP="007F4628">
            <w:pPr>
              <w:contextualSpacing/>
              <w:jc w:val="center"/>
              <w:rPr>
                <w:rFonts w:eastAsia="Calibri"/>
                <w:b/>
                <w:bCs/>
                <w:sz w:val="22"/>
                <w:szCs w:val="22"/>
              </w:rPr>
            </w:pPr>
          </w:p>
        </w:tc>
        <w:tc>
          <w:tcPr>
            <w:tcW w:w="850" w:type="dxa"/>
            <w:tcBorders>
              <w:top w:val="single" w:sz="4" w:space="0" w:color="auto"/>
              <w:left w:val="single" w:sz="4" w:space="0" w:color="auto"/>
              <w:bottom w:val="nil"/>
              <w:right w:val="nil"/>
            </w:tcBorders>
            <w:shd w:val="clear" w:color="auto" w:fill="FFFFFF"/>
          </w:tcPr>
          <w:p w14:paraId="3DAC0CB7" w14:textId="77777777" w:rsidR="007F4628" w:rsidRPr="00A455E6" w:rsidRDefault="007F4628" w:rsidP="007F4628">
            <w:pPr>
              <w:contextualSpacing/>
              <w:jc w:val="center"/>
              <w:rPr>
                <w:rFonts w:eastAsia="Calibri"/>
                <w:b/>
                <w:bCs/>
                <w:sz w:val="22"/>
                <w:szCs w:val="22"/>
              </w:rPr>
            </w:pPr>
          </w:p>
        </w:tc>
        <w:tc>
          <w:tcPr>
            <w:tcW w:w="567" w:type="dxa"/>
            <w:tcBorders>
              <w:top w:val="single" w:sz="4" w:space="0" w:color="auto"/>
              <w:left w:val="single" w:sz="4" w:space="0" w:color="auto"/>
              <w:bottom w:val="nil"/>
              <w:right w:val="nil"/>
            </w:tcBorders>
            <w:shd w:val="clear" w:color="auto" w:fill="FFFFFF"/>
          </w:tcPr>
          <w:p w14:paraId="0C7097D5" w14:textId="77777777" w:rsidR="007F4628" w:rsidRPr="00A455E6" w:rsidRDefault="007F4628" w:rsidP="007F4628">
            <w:pPr>
              <w:ind w:firstLine="709"/>
              <w:contextualSpacing/>
              <w:jc w:val="center"/>
              <w:rPr>
                <w:rFonts w:eastAsia="Calibri"/>
                <w:b/>
                <w:bCs/>
                <w:sz w:val="22"/>
                <w:szCs w:val="22"/>
              </w:rPr>
            </w:pPr>
          </w:p>
        </w:tc>
        <w:tc>
          <w:tcPr>
            <w:tcW w:w="519" w:type="dxa"/>
            <w:tcBorders>
              <w:top w:val="single" w:sz="4" w:space="0" w:color="auto"/>
              <w:left w:val="single" w:sz="4" w:space="0" w:color="auto"/>
              <w:bottom w:val="nil"/>
              <w:right w:val="nil"/>
            </w:tcBorders>
            <w:shd w:val="clear" w:color="auto" w:fill="FFFFFF"/>
          </w:tcPr>
          <w:p w14:paraId="567D8791" w14:textId="77777777" w:rsidR="007F4628" w:rsidRPr="00A455E6" w:rsidRDefault="007F4628" w:rsidP="007F4628">
            <w:pPr>
              <w:contextualSpacing/>
              <w:jc w:val="center"/>
              <w:rPr>
                <w:rFonts w:eastAsia="Calibri"/>
                <w:b/>
                <w:bCs/>
                <w:sz w:val="22"/>
                <w:szCs w:val="22"/>
              </w:rPr>
            </w:pPr>
            <w:r w:rsidRPr="00A455E6">
              <w:rPr>
                <w:rFonts w:eastAsia="Calibri"/>
                <w:b/>
                <w:bCs/>
                <w:sz w:val="22"/>
                <w:szCs w:val="22"/>
              </w:rPr>
              <w:t>42</w:t>
            </w:r>
          </w:p>
        </w:tc>
        <w:tc>
          <w:tcPr>
            <w:tcW w:w="615" w:type="dxa"/>
            <w:tcBorders>
              <w:top w:val="single" w:sz="4" w:space="0" w:color="auto"/>
              <w:left w:val="single" w:sz="4" w:space="0" w:color="auto"/>
              <w:bottom w:val="nil"/>
              <w:right w:val="nil"/>
            </w:tcBorders>
            <w:shd w:val="clear" w:color="auto" w:fill="FFFFFF"/>
          </w:tcPr>
          <w:p w14:paraId="28C6A091" w14:textId="77777777" w:rsidR="007F4628" w:rsidRPr="00A455E6" w:rsidRDefault="007F4628" w:rsidP="007F4628">
            <w:pPr>
              <w:ind w:firstLine="709"/>
              <w:contextualSpacing/>
              <w:jc w:val="center"/>
              <w:rPr>
                <w:rFonts w:eastAsia="Calibri"/>
                <w:b/>
                <w:bCs/>
                <w:sz w:val="22"/>
                <w:szCs w:val="22"/>
              </w:rPr>
            </w:pPr>
          </w:p>
        </w:tc>
        <w:tc>
          <w:tcPr>
            <w:tcW w:w="567" w:type="dxa"/>
            <w:tcBorders>
              <w:top w:val="single" w:sz="4" w:space="0" w:color="auto"/>
              <w:left w:val="single" w:sz="4" w:space="0" w:color="auto"/>
              <w:bottom w:val="nil"/>
              <w:right w:val="nil"/>
            </w:tcBorders>
            <w:shd w:val="clear" w:color="auto" w:fill="FFFFFF"/>
          </w:tcPr>
          <w:p w14:paraId="670A9AD0" w14:textId="77777777" w:rsidR="007F4628" w:rsidRPr="00A455E6" w:rsidRDefault="007F4628" w:rsidP="007F4628">
            <w:pPr>
              <w:ind w:firstLine="709"/>
              <w:contextualSpacing/>
              <w:jc w:val="center"/>
              <w:rPr>
                <w:rFonts w:eastAsia="Calibri"/>
                <w:b/>
                <w:bCs/>
                <w:sz w:val="22"/>
                <w:szCs w:val="22"/>
              </w:rPr>
            </w:pPr>
            <w:r w:rsidRPr="00A455E6">
              <w:rPr>
                <w:rFonts w:eastAsia="Calibri"/>
                <w:b/>
                <w:bCs/>
                <w:sz w:val="22"/>
                <w:szCs w:val="22"/>
              </w:rPr>
              <w:t>2</w:t>
            </w:r>
          </w:p>
        </w:tc>
        <w:tc>
          <w:tcPr>
            <w:tcW w:w="567" w:type="dxa"/>
            <w:tcBorders>
              <w:top w:val="single" w:sz="4" w:space="0" w:color="auto"/>
              <w:left w:val="single" w:sz="4" w:space="0" w:color="auto"/>
              <w:bottom w:val="nil"/>
              <w:right w:val="nil"/>
            </w:tcBorders>
            <w:shd w:val="clear" w:color="auto" w:fill="FFFFFF"/>
          </w:tcPr>
          <w:p w14:paraId="1CE209FC" w14:textId="77777777" w:rsidR="007F4628" w:rsidRPr="00A455E6" w:rsidRDefault="007F4628" w:rsidP="007F4628">
            <w:pPr>
              <w:ind w:firstLine="709"/>
              <w:contextualSpacing/>
              <w:jc w:val="center"/>
              <w:rPr>
                <w:rFonts w:eastAsia="Calibri"/>
                <w:b/>
                <w:bCs/>
                <w:sz w:val="22"/>
                <w:szCs w:val="22"/>
              </w:rPr>
            </w:pPr>
          </w:p>
        </w:tc>
        <w:tc>
          <w:tcPr>
            <w:tcW w:w="709" w:type="dxa"/>
            <w:tcBorders>
              <w:top w:val="single" w:sz="4" w:space="0" w:color="auto"/>
              <w:left w:val="single" w:sz="4" w:space="0" w:color="auto"/>
              <w:bottom w:val="nil"/>
              <w:right w:val="single" w:sz="4" w:space="0" w:color="auto"/>
            </w:tcBorders>
            <w:shd w:val="clear" w:color="auto" w:fill="FFFFFF"/>
          </w:tcPr>
          <w:p w14:paraId="26A5DC05" w14:textId="77777777" w:rsidR="007F4628" w:rsidRPr="00A455E6" w:rsidRDefault="007F4628" w:rsidP="007F4628">
            <w:pPr>
              <w:contextualSpacing/>
              <w:jc w:val="center"/>
              <w:rPr>
                <w:rFonts w:eastAsia="Calibri"/>
                <w:b/>
                <w:bCs/>
                <w:sz w:val="22"/>
                <w:szCs w:val="22"/>
              </w:rPr>
            </w:pPr>
          </w:p>
        </w:tc>
        <w:tc>
          <w:tcPr>
            <w:tcW w:w="850" w:type="dxa"/>
            <w:tcBorders>
              <w:top w:val="single" w:sz="4" w:space="0" w:color="auto"/>
              <w:left w:val="single" w:sz="4" w:space="0" w:color="auto"/>
              <w:bottom w:val="nil"/>
              <w:right w:val="single" w:sz="4" w:space="0" w:color="auto"/>
            </w:tcBorders>
            <w:shd w:val="clear" w:color="auto" w:fill="FFFFFF"/>
          </w:tcPr>
          <w:p w14:paraId="43F66CA1" w14:textId="77777777" w:rsidR="007F4628" w:rsidRPr="00A455E6" w:rsidRDefault="007F4628" w:rsidP="007F4628">
            <w:pPr>
              <w:contextualSpacing/>
              <w:jc w:val="center"/>
              <w:rPr>
                <w:rFonts w:eastAsia="Calibri"/>
                <w:sz w:val="22"/>
                <w:szCs w:val="22"/>
              </w:rPr>
            </w:pPr>
            <w:r w:rsidRPr="00A455E6">
              <w:rPr>
                <w:rFonts w:eastAsia="Calibri"/>
                <w:sz w:val="22"/>
                <w:szCs w:val="22"/>
              </w:rPr>
              <w:t>174</w:t>
            </w:r>
          </w:p>
        </w:tc>
      </w:tr>
      <w:bookmarkEnd w:id="20"/>
    </w:tbl>
    <w:p w14:paraId="538A5E4C" w14:textId="77777777" w:rsidR="00875336" w:rsidRPr="00A455E6" w:rsidRDefault="00875336" w:rsidP="007E2CC3">
      <w:pPr>
        <w:tabs>
          <w:tab w:val="left" w:pos="709"/>
        </w:tabs>
        <w:ind w:firstLine="709"/>
        <w:contextualSpacing/>
        <w:jc w:val="center"/>
        <w:rPr>
          <w:rFonts w:eastAsia="Calibri"/>
          <w:b/>
          <w:sz w:val="24"/>
          <w:szCs w:val="24"/>
        </w:rPr>
      </w:pPr>
    </w:p>
    <w:p w14:paraId="7E507427" w14:textId="77777777" w:rsidR="0018648F" w:rsidRPr="00A455E6" w:rsidRDefault="0018648F" w:rsidP="0018648F">
      <w:pPr>
        <w:tabs>
          <w:tab w:val="left" w:pos="709"/>
        </w:tabs>
        <w:ind w:firstLine="709"/>
        <w:contextualSpacing/>
        <w:jc w:val="both"/>
        <w:rPr>
          <w:rFonts w:eastAsia="Calibri"/>
          <w:b/>
          <w:sz w:val="24"/>
          <w:szCs w:val="24"/>
        </w:rPr>
      </w:pPr>
      <w:r w:rsidRPr="00A455E6">
        <w:rPr>
          <w:rFonts w:eastAsia="Calibri"/>
          <w:b/>
          <w:sz w:val="24"/>
          <w:szCs w:val="24"/>
        </w:rPr>
        <w:t>2.1. Тематическое планирование дисциплины (модуля):</w:t>
      </w:r>
    </w:p>
    <w:p w14:paraId="6F85079B" w14:textId="77777777" w:rsidR="0018648F" w:rsidRPr="00A455E6" w:rsidRDefault="0018648F" w:rsidP="007E2CC3">
      <w:pPr>
        <w:contextualSpacing/>
        <w:jc w:val="center"/>
        <w:rPr>
          <w:rFonts w:eastAsia="Calibri"/>
          <w:i/>
          <w:sz w:val="24"/>
          <w:szCs w:val="24"/>
        </w:rPr>
      </w:pPr>
      <w:r w:rsidRPr="00A455E6">
        <w:rPr>
          <w:rFonts w:eastAsia="Calibri"/>
          <w:b/>
          <w:sz w:val="24"/>
          <w:szCs w:val="24"/>
        </w:rPr>
        <w:t xml:space="preserve">                                                                                                                                      </w:t>
      </w:r>
      <w:r w:rsidRPr="00A455E6">
        <w:rPr>
          <w:rFonts w:eastAsia="Calibri"/>
          <w:i/>
          <w:sz w:val="24"/>
          <w:szCs w:val="24"/>
        </w:rPr>
        <w:t>Таблица 3</w:t>
      </w:r>
    </w:p>
    <w:p w14:paraId="5D81C6DC" w14:textId="77777777" w:rsidR="0018648F" w:rsidRPr="00A455E6" w:rsidRDefault="0018648F" w:rsidP="0018648F">
      <w:pPr>
        <w:tabs>
          <w:tab w:val="left" w:pos="708"/>
        </w:tabs>
        <w:spacing w:line="276" w:lineRule="auto"/>
        <w:ind w:firstLine="708"/>
        <w:rPr>
          <w:b/>
          <w:lang w:val="x-none"/>
        </w:rPr>
      </w:pPr>
    </w:p>
    <w:p w14:paraId="56B6C202" w14:textId="77777777" w:rsidR="0019533C" w:rsidRPr="00A455E6" w:rsidRDefault="0019533C" w:rsidP="0019533C">
      <w:pPr>
        <w:tabs>
          <w:tab w:val="left" w:pos="1134"/>
        </w:tabs>
        <w:ind w:left="360"/>
        <w:rPr>
          <w:rFonts w:eastAsia="Calibri"/>
          <w:b/>
          <w:sz w:val="24"/>
          <w:szCs w:val="24"/>
        </w:rPr>
      </w:pPr>
      <w:r w:rsidRPr="00A455E6">
        <w:rPr>
          <w:rFonts w:eastAsia="Calibri"/>
          <w:b/>
          <w:sz w:val="24"/>
          <w:szCs w:val="24"/>
        </w:rPr>
        <w:t>2.2 Содержание разделов дисциплины (модуля):</w:t>
      </w:r>
    </w:p>
    <w:p w14:paraId="3C3DA9A2" w14:textId="77777777" w:rsidR="0019533C" w:rsidRPr="00A455E6" w:rsidRDefault="0019533C" w:rsidP="0019533C">
      <w:pPr>
        <w:contextualSpacing/>
        <w:jc w:val="right"/>
        <w:rPr>
          <w:rFonts w:eastAsia="Calibri"/>
          <w:b/>
          <w:i/>
          <w:sz w:val="24"/>
          <w:szCs w:val="24"/>
        </w:rPr>
      </w:pPr>
      <w:bookmarkStart w:id="21" w:name="_Hlk101400863"/>
      <w:r w:rsidRPr="00A455E6">
        <w:rPr>
          <w:rFonts w:eastAsia="Calibri"/>
          <w:i/>
          <w:sz w:val="24"/>
          <w:szCs w:val="24"/>
        </w:rPr>
        <w:t>Таблица 4</w:t>
      </w:r>
    </w:p>
    <w:tbl>
      <w:tblPr>
        <w:tblW w:w="96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5" w:type="dxa"/>
          <w:right w:w="55" w:type="dxa"/>
        </w:tblCellMar>
        <w:tblLook w:val="04A0" w:firstRow="1" w:lastRow="0" w:firstColumn="1" w:lastColumn="0" w:noHBand="0" w:noVBand="1"/>
      </w:tblPr>
      <w:tblGrid>
        <w:gridCol w:w="575"/>
        <w:gridCol w:w="3108"/>
        <w:gridCol w:w="6011"/>
      </w:tblGrid>
      <w:tr w:rsidR="00A455E6" w:rsidRPr="00A455E6" w14:paraId="4B73D3FF" w14:textId="77777777" w:rsidTr="00FA1F56">
        <w:trPr>
          <w:trHeight w:hRule="exact" w:val="850"/>
        </w:trPr>
        <w:tc>
          <w:tcPr>
            <w:tcW w:w="575" w:type="dxa"/>
            <w:vMerge w:val="restart"/>
            <w:shd w:val="clear" w:color="auto" w:fill="auto"/>
            <w:hideMark/>
          </w:tcPr>
          <w:p w14:paraId="24A17CB4" w14:textId="77777777" w:rsidR="0019533C" w:rsidRPr="00A455E6" w:rsidRDefault="0019533C" w:rsidP="00FA1F56">
            <w:pPr>
              <w:widowControl w:val="0"/>
              <w:contextualSpacing/>
              <w:rPr>
                <w:b/>
                <w:bCs/>
              </w:rPr>
            </w:pPr>
            <w:bookmarkStart w:id="22" w:name="_Hlk111973304"/>
            <w:bookmarkEnd w:id="21"/>
            <w:r w:rsidRPr="00A455E6">
              <w:rPr>
                <w:b/>
                <w:bCs/>
              </w:rPr>
              <w:t>№</w:t>
            </w:r>
          </w:p>
          <w:p w14:paraId="6239B87D" w14:textId="77777777" w:rsidR="0019533C" w:rsidRPr="00A455E6" w:rsidRDefault="0019533C" w:rsidP="00FA1F56">
            <w:pPr>
              <w:widowControl w:val="0"/>
              <w:contextualSpacing/>
            </w:pPr>
            <w:r w:rsidRPr="00A455E6">
              <w:t>п/п</w:t>
            </w:r>
          </w:p>
        </w:tc>
        <w:tc>
          <w:tcPr>
            <w:tcW w:w="3108" w:type="dxa"/>
            <w:vMerge w:val="restart"/>
            <w:shd w:val="clear" w:color="auto" w:fill="auto"/>
            <w:hideMark/>
          </w:tcPr>
          <w:p w14:paraId="5B678EF7" w14:textId="77777777" w:rsidR="0019533C" w:rsidRPr="00A455E6" w:rsidRDefault="0019533C" w:rsidP="00FA1F56">
            <w:pPr>
              <w:widowControl w:val="0"/>
              <w:contextualSpacing/>
              <w:jc w:val="center"/>
              <w:rPr>
                <w:b/>
                <w:bCs/>
              </w:rPr>
            </w:pPr>
            <w:r w:rsidRPr="00A455E6">
              <w:rPr>
                <w:b/>
                <w:bCs/>
              </w:rPr>
              <w:t>Наименование темы (раздела) дисциплины</w:t>
            </w:r>
          </w:p>
        </w:tc>
        <w:tc>
          <w:tcPr>
            <w:tcW w:w="6011" w:type="dxa"/>
            <w:vMerge w:val="restart"/>
            <w:shd w:val="clear" w:color="auto" w:fill="auto"/>
            <w:hideMark/>
          </w:tcPr>
          <w:p w14:paraId="2EE487BA" w14:textId="77777777" w:rsidR="0019533C" w:rsidRPr="00A455E6" w:rsidRDefault="0019533C" w:rsidP="00FA1F56">
            <w:pPr>
              <w:widowControl w:val="0"/>
              <w:shd w:val="clear" w:color="auto" w:fill="FFFFFF"/>
              <w:spacing w:line="300" w:lineRule="auto"/>
              <w:contextualSpacing/>
              <w:jc w:val="center"/>
              <w:rPr>
                <w:b/>
                <w:bCs/>
              </w:rPr>
            </w:pPr>
            <w:r w:rsidRPr="00A455E6">
              <w:rPr>
                <w:b/>
                <w:bCs/>
              </w:rPr>
              <w:t xml:space="preserve">Содержание дисциплины </w:t>
            </w:r>
          </w:p>
          <w:p w14:paraId="1037B6ED" w14:textId="77777777" w:rsidR="0019533C" w:rsidRPr="00A455E6" w:rsidRDefault="0019533C" w:rsidP="00FA1F56">
            <w:pPr>
              <w:widowControl w:val="0"/>
              <w:shd w:val="clear" w:color="auto" w:fill="FFFFFF"/>
              <w:spacing w:line="300" w:lineRule="auto"/>
              <w:contextualSpacing/>
              <w:jc w:val="center"/>
              <w:rPr>
                <w:b/>
                <w:bCs/>
              </w:rPr>
            </w:pPr>
            <w:r w:rsidRPr="00A455E6">
              <w:rPr>
                <w:b/>
                <w:bCs/>
              </w:rPr>
              <w:t>(дидактические единицы)</w:t>
            </w:r>
          </w:p>
          <w:p w14:paraId="44715918" w14:textId="77777777" w:rsidR="0019533C" w:rsidRPr="00A455E6" w:rsidRDefault="0019533C" w:rsidP="00FA1F56">
            <w:pPr>
              <w:widowControl w:val="0"/>
              <w:shd w:val="clear" w:color="auto" w:fill="FFFFFF"/>
              <w:spacing w:line="300" w:lineRule="auto"/>
              <w:contextualSpacing/>
              <w:jc w:val="center"/>
              <w:rPr>
                <w:bCs/>
              </w:rPr>
            </w:pPr>
            <w:r w:rsidRPr="00A455E6">
              <w:rPr>
                <w:bCs/>
              </w:rPr>
              <w:t>(для педагогических профилей наполняется с учетом ФГОС основного общего и среднего общего образования)</w:t>
            </w:r>
          </w:p>
        </w:tc>
      </w:tr>
      <w:tr w:rsidR="00A455E6" w:rsidRPr="00A455E6" w14:paraId="3CD06AB3" w14:textId="77777777" w:rsidTr="00FA1F56">
        <w:trPr>
          <w:trHeight w:hRule="exact" w:val="460"/>
        </w:trPr>
        <w:tc>
          <w:tcPr>
            <w:tcW w:w="575" w:type="dxa"/>
            <w:vMerge/>
            <w:shd w:val="clear" w:color="auto" w:fill="auto"/>
            <w:hideMark/>
          </w:tcPr>
          <w:p w14:paraId="3598B527" w14:textId="77777777" w:rsidR="0019533C" w:rsidRPr="00A455E6" w:rsidRDefault="0019533C" w:rsidP="00FA1F56">
            <w:pPr>
              <w:widowControl w:val="0"/>
              <w:spacing w:after="81"/>
              <w:ind w:firstLine="361"/>
              <w:contextualSpacing/>
            </w:pPr>
          </w:p>
        </w:tc>
        <w:tc>
          <w:tcPr>
            <w:tcW w:w="3108" w:type="dxa"/>
            <w:vMerge/>
            <w:shd w:val="clear" w:color="auto" w:fill="auto"/>
            <w:hideMark/>
          </w:tcPr>
          <w:p w14:paraId="3E6A7900" w14:textId="77777777" w:rsidR="0019533C" w:rsidRPr="00A455E6" w:rsidRDefault="0019533C" w:rsidP="00FA1F56">
            <w:pPr>
              <w:widowControl w:val="0"/>
              <w:spacing w:after="81"/>
              <w:ind w:firstLine="361"/>
              <w:contextualSpacing/>
              <w:jc w:val="center"/>
            </w:pPr>
          </w:p>
        </w:tc>
        <w:tc>
          <w:tcPr>
            <w:tcW w:w="6011" w:type="dxa"/>
            <w:vMerge/>
            <w:shd w:val="clear" w:color="auto" w:fill="auto"/>
            <w:hideMark/>
          </w:tcPr>
          <w:p w14:paraId="15B0DB0E" w14:textId="77777777" w:rsidR="0019533C" w:rsidRPr="00A455E6" w:rsidRDefault="0019533C" w:rsidP="00FA1F56">
            <w:pPr>
              <w:widowControl w:val="0"/>
              <w:spacing w:after="81"/>
              <w:ind w:firstLine="361"/>
              <w:contextualSpacing/>
              <w:jc w:val="center"/>
            </w:pPr>
          </w:p>
        </w:tc>
      </w:tr>
      <w:tr w:rsidR="00A455E6" w:rsidRPr="00A455E6" w14:paraId="3CACC729" w14:textId="77777777" w:rsidTr="00931CE1">
        <w:trPr>
          <w:trHeight w:hRule="exact" w:val="3683"/>
        </w:trPr>
        <w:tc>
          <w:tcPr>
            <w:tcW w:w="575" w:type="dxa"/>
            <w:shd w:val="clear" w:color="auto" w:fill="auto"/>
            <w:hideMark/>
          </w:tcPr>
          <w:p w14:paraId="229A1ADD" w14:textId="77777777" w:rsidR="007F4628" w:rsidRPr="00A455E6" w:rsidRDefault="007F4628" w:rsidP="007F4628">
            <w:pPr>
              <w:widowControl w:val="0"/>
              <w:ind w:firstLine="361"/>
              <w:contextualSpacing/>
            </w:pPr>
            <w:bookmarkStart w:id="23" w:name="_Hlk112158940"/>
            <w:r w:rsidRPr="00A455E6">
              <w:t>1</w:t>
            </w:r>
          </w:p>
        </w:tc>
        <w:tc>
          <w:tcPr>
            <w:tcW w:w="3108" w:type="dxa"/>
            <w:shd w:val="clear" w:color="auto" w:fill="auto"/>
          </w:tcPr>
          <w:p w14:paraId="0D054EDB" w14:textId="77777777" w:rsidR="007F4628" w:rsidRPr="00A455E6" w:rsidRDefault="007F4628" w:rsidP="007F4628">
            <w:pPr>
              <w:tabs>
                <w:tab w:val="left" w:pos="708"/>
              </w:tabs>
              <w:autoSpaceDE w:val="0"/>
              <w:autoSpaceDN w:val="0"/>
              <w:adjustRightInd w:val="0"/>
              <w:rPr>
                <w:b/>
                <w:shd w:val="clear" w:color="auto" w:fill="FFFFFF"/>
              </w:rPr>
            </w:pPr>
            <w:r w:rsidRPr="00A455E6">
              <w:rPr>
                <w:b/>
              </w:rPr>
              <w:t>Раздел 1.</w:t>
            </w:r>
            <w:r w:rsidRPr="00A455E6">
              <w:rPr>
                <w:shd w:val="clear" w:color="auto" w:fill="FFFFFF"/>
              </w:rPr>
              <w:t xml:space="preserve"> </w:t>
            </w:r>
            <w:r w:rsidRPr="00A455E6">
              <w:rPr>
                <w:b/>
                <w:shd w:val="clear" w:color="auto" w:fill="FFFFFF"/>
              </w:rPr>
              <w:t>История развития</w:t>
            </w:r>
          </w:p>
          <w:p w14:paraId="1FAECE60" w14:textId="77777777" w:rsidR="007F4628" w:rsidRPr="00A455E6" w:rsidRDefault="007F4628" w:rsidP="007F4628">
            <w:pPr>
              <w:tabs>
                <w:tab w:val="left" w:pos="708"/>
              </w:tabs>
              <w:autoSpaceDE w:val="0"/>
              <w:autoSpaceDN w:val="0"/>
              <w:adjustRightInd w:val="0"/>
              <w:rPr>
                <w:b/>
              </w:rPr>
            </w:pPr>
            <w:r w:rsidRPr="00A455E6">
              <w:rPr>
                <w:b/>
                <w:shd w:val="clear" w:color="auto" w:fill="FFFFFF"/>
              </w:rPr>
              <w:t>Бисероплетения.</w:t>
            </w:r>
          </w:p>
          <w:p w14:paraId="102FEFCD" w14:textId="77777777" w:rsidR="007F4628" w:rsidRPr="00A455E6" w:rsidRDefault="007F4628" w:rsidP="007F4628">
            <w:pPr>
              <w:tabs>
                <w:tab w:val="left" w:pos="708"/>
              </w:tabs>
              <w:autoSpaceDE w:val="0"/>
              <w:autoSpaceDN w:val="0"/>
              <w:adjustRightInd w:val="0"/>
              <w:rPr>
                <w:shd w:val="clear" w:color="auto" w:fill="FFFFFF"/>
              </w:rPr>
            </w:pPr>
            <w:r w:rsidRPr="00A455E6">
              <w:rPr>
                <w:b/>
              </w:rPr>
              <w:t>Тема 1.</w:t>
            </w:r>
            <w:r w:rsidRPr="00A455E6">
              <w:rPr>
                <w:shd w:val="clear" w:color="auto" w:fill="FFFFFF"/>
              </w:rPr>
              <w:t xml:space="preserve"> Вводное занятие.</w:t>
            </w:r>
          </w:p>
          <w:p w14:paraId="1A0F446C" w14:textId="77777777" w:rsidR="007F4628" w:rsidRPr="00A455E6" w:rsidRDefault="007F4628" w:rsidP="007F4628">
            <w:pPr>
              <w:tabs>
                <w:tab w:val="left" w:pos="708"/>
              </w:tabs>
              <w:autoSpaceDE w:val="0"/>
              <w:autoSpaceDN w:val="0"/>
              <w:adjustRightInd w:val="0"/>
              <w:rPr>
                <w:shd w:val="clear" w:color="auto" w:fill="FFFFFF"/>
              </w:rPr>
            </w:pPr>
            <w:r w:rsidRPr="00A455E6">
              <w:rPr>
                <w:shd w:val="clear" w:color="auto" w:fill="FFFFFF"/>
              </w:rPr>
              <w:t>Инструменты и</w:t>
            </w:r>
            <w:r w:rsidRPr="00A455E6">
              <w:t xml:space="preserve"> </w:t>
            </w:r>
            <w:r w:rsidRPr="00A455E6">
              <w:rPr>
                <w:shd w:val="clear" w:color="auto" w:fill="FFFFFF"/>
              </w:rPr>
              <w:t>материалы, необходимые для</w:t>
            </w:r>
          </w:p>
          <w:p w14:paraId="56C09882" w14:textId="77777777" w:rsidR="007F4628" w:rsidRPr="00A455E6" w:rsidRDefault="007F4628" w:rsidP="007F4628">
            <w:pPr>
              <w:tabs>
                <w:tab w:val="left" w:pos="708"/>
              </w:tabs>
              <w:autoSpaceDE w:val="0"/>
              <w:autoSpaceDN w:val="0"/>
              <w:adjustRightInd w:val="0"/>
              <w:rPr>
                <w:b/>
              </w:rPr>
            </w:pPr>
            <w:r w:rsidRPr="00A455E6">
              <w:rPr>
                <w:shd w:val="clear" w:color="auto" w:fill="FFFFFF"/>
              </w:rPr>
              <w:t>работы.</w:t>
            </w:r>
          </w:p>
          <w:p w14:paraId="35A792B0" w14:textId="77777777" w:rsidR="007F4628" w:rsidRPr="00A455E6" w:rsidRDefault="007F4628" w:rsidP="007F4628">
            <w:pPr>
              <w:tabs>
                <w:tab w:val="left" w:pos="708"/>
              </w:tabs>
              <w:autoSpaceDE w:val="0"/>
              <w:autoSpaceDN w:val="0"/>
              <w:adjustRightInd w:val="0"/>
            </w:pPr>
            <w:r w:rsidRPr="00A455E6">
              <w:rPr>
                <w:b/>
              </w:rPr>
              <w:t>Ответ на теоретический материал:</w:t>
            </w:r>
            <w:r w:rsidRPr="00A455E6">
              <w:t xml:space="preserve"> Цепочка «Змейка».</w:t>
            </w:r>
          </w:p>
          <w:p w14:paraId="78B32D25" w14:textId="77777777" w:rsidR="007F4628" w:rsidRPr="00A455E6" w:rsidRDefault="007F4628" w:rsidP="007F4628">
            <w:pPr>
              <w:tabs>
                <w:tab w:val="left" w:pos="708"/>
              </w:tabs>
              <w:autoSpaceDE w:val="0"/>
              <w:autoSpaceDN w:val="0"/>
              <w:adjustRightInd w:val="0"/>
              <w:rPr>
                <w:shd w:val="clear" w:color="auto" w:fill="FFFFFF"/>
              </w:rPr>
            </w:pPr>
            <w:r w:rsidRPr="00A455E6">
              <w:rPr>
                <w:b/>
              </w:rPr>
              <w:t>Тема 2.</w:t>
            </w:r>
            <w:r w:rsidRPr="00A455E6">
              <w:rPr>
                <w:shd w:val="clear" w:color="auto" w:fill="FFFFFF"/>
              </w:rPr>
              <w:t xml:space="preserve"> Начало плетения.</w:t>
            </w:r>
          </w:p>
          <w:p w14:paraId="0CD7E206" w14:textId="77777777" w:rsidR="007F4628" w:rsidRPr="00A455E6" w:rsidRDefault="007F4628" w:rsidP="007F4628">
            <w:pPr>
              <w:tabs>
                <w:tab w:val="left" w:pos="708"/>
              </w:tabs>
              <w:autoSpaceDE w:val="0"/>
              <w:autoSpaceDN w:val="0"/>
              <w:adjustRightInd w:val="0"/>
              <w:rPr>
                <w:shd w:val="clear" w:color="auto" w:fill="FFFFFF"/>
              </w:rPr>
            </w:pPr>
            <w:r w:rsidRPr="00A455E6">
              <w:rPr>
                <w:shd w:val="clear" w:color="auto" w:fill="FFFFFF"/>
              </w:rPr>
              <w:t>Закрепление первой бисерины.</w:t>
            </w:r>
          </w:p>
          <w:p w14:paraId="5106C424" w14:textId="77777777" w:rsidR="007F4628" w:rsidRPr="00A455E6" w:rsidRDefault="007F4628" w:rsidP="007F4628">
            <w:pPr>
              <w:tabs>
                <w:tab w:val="left" w:pos="708"/>
              </w:tabs>
              <w:autoSpaceDE w:val="0"/>
              <w:autoSpaceDN w:val="0"/>
              <w:adjustRightInd w:val="0"/>
              <w:rPr>
                <w:shd w:val="clear" w:color="auto" w:fill="FFFFFF"/>
              </w:rPr>
            </w:pPr>
            <w:r w:rsidRPr="00A455E6">
              <w:rPr>
                <w:shd w:val="clear" w:color="auto" w:fill="FFFFFF"/>
              </w:rPr>
              <w:t>Наращивание проволоки. Плетение</w:t>
            </w:r>
          </w:p>
          <w:p w14:paraId="0B9F6941" w14:textId="77777777" w:rsidR="007F4628" w:rsidRPr="00A455E6" w:rsidRDefault="007F4628" w:rsidP="007F4628">
            <w:pPr>
              <w:tabs>
                <w:tab w:val="left" w:pos="708"/>
              </w:tabs>
              <w:autoSpaceDE w:val="0"/>
              <w:autoSpaceDN w:val="0"/>
              <w:adjustRightInd w:val="0"/>
              <w:rPr>
                <w:shd w:val="clear" w:color="auto" w:fill="FFFFFF"/>
              </w:rPr>
            </w:pPr>
            <w:r w:rsidRPr="00A455E6">
              <w:rPr>
                <w:shd w:val="clear" w:color="auto" w:fill="FFFFFF"/>
              </w:rPr>
              <w:t>петель.</w:t>
            </w:r>
          </w:p>
          <w:p w14:paraId="7D95A3B9" w14:textId="77777777" w:rsidR="007F4628" w:rsidRPr="00A455E6" w:rsidRDefault="007F4628" w:rsidP="007F4628">
            <w:pPr>
              <w:tabs>
                <w:tab w:val="left" w:pos="708"/>
              </w:tabs>
              <w:autoSpaceDE w:val="0"/>
              <w:autoSpaceDN w:val="0"/>
              <w:adjustRightInd w:val="0"/>
            </w:pPr>
            <w:r w:rsidRPr="00A455E6">
              <w:rPr>
                <w:b/>
              </w:rPr>
              <w:t>Ответ на теоретический материал:</w:t>
            </w:r>
            <w:r w:rsidRPr="00A455E6">
              <w:t xml:space="preserve"> Цепочка «Змейка».</w:t>
            </w:r>
          </w:p>
          <w:p w14:paraId="70B6EA7D" w14:textId="77777777" w:rsidR="007F4628" w:rsidRPr="00A455E6" w:rsidRDefault="007F4628" w:rsidP="007F4628">
            <w:pPr>
              <w:tabs>
                <w:tab w:val="left" w:pos="708"/>
              </w:tabs>
              <w:autoSpaceDE w:val="0"/>
              <w:autoSpaceDN w:val="0"/>
              <w:adjustRightInd w:val="0"/>
              <w:rPr>
                <w:b/>
              </w:rPr>
            </w:pPr>
            <w:r w:rsidRPr="00A455E6">
              <w:t>Продолжение темы.</w:t>
            </w:r>
          </w:p>
        </w:tc>
        <w:tc>
          <w:tcPr>
            <w:tcW w:w="6011" w:type="dxa"/>
          </w:tcPr>
          <w:p w14:paraId="344EA809" w14:textId="77777777" w:rsidR="007F4628" w:rsidRPr="00A455E6" w:rsidRDefault="007F4628" w:rsidP="007F4628">
            <w:pPr>
              <w:pStyle w:val="TableParagraph"/>
              <w:rPr>
                <w:sz w:val="20"/>
              </w:rPr>
            </w:pPr>
            <w:r w:rsidRPr="00A455E6">
              <w:rPr>
                <w:sz w:val="20"/>
              </w:rPr>
              <w:t>Подготовка</w:t>
            </w:r>
            <w:r w:rsidRPr="00A455E6">
              <w:rPr>
                <w:spacing w:val="-2"/>
                <w:sz w:val="20"/>
              </w:rPr>
              <w:t xml:space="preserve"> </w:t>
            </w:r>
            <w:r w:rsidRPr="00A455E6">
              <w:rPr>
                <w:sz w:val="20"/>
              </w:rPr>
              <w:t>к</w:t>
            </w:r>
            <w:r w:rsidRPr="00A455E6">
              <w:rPr>
                <w:spacing w:val="-1"/>
                <w:sz w:val="20"/>
              </w:rPr>
              <w:t xml:space="preserve"> </w:t>
            </w:r>
            <w:r w:rsidRPr="00A455E6">
              <w:rPr>
                <w:sz w:val="20"/>
              </w:rPr>
              <w:t>учебным</w:t>
            </w:r>
            <w:r w:rsidRPr="00A455E6">
              <w:rPr>
                <w:spacing w:val="-1"/>
                <w:sz w:val="20"/>
              </w:rPr>
              <w:t xml:space="preserve"> </w:t>
            </w:r>
            <w:r w:rsidRPr="00A455E6">
              <w:rPr>
                <w:sz w:val="20"/>
              </w:rPr>
              <w:t>занятиям.</w:t>
            </w:r>
          </w:p>
          <w:p w14:paraId="48912707" w14:textId="77777777" w:rsidR="007F4628" w:rsidRPr="00A455E6" w:rsidRDefault="007F4628" w:rsidP="007F4628">
            <w:pPr>
              <w:tabs>
                <w:tab w:val="left" w:pos="708"/>
              </w:tabs>
              <w:jc w:val="both"/>
            </w:pPr>
            <w:r w:rsidRPr="00A455E6">
              <w:t>Подготовка художественных материалов к практическим занятиям.</w:t>
            </w:r>
          </w:p>
          <w:p w14:paraId="03931582" w14:textId="77777777" w:rsidR="007F4628" w:rsidRPr="00A455E6" w:rsidRDefault="007F4628" w:rsidP="007F4628">
            <w:pPr>
              <w:tabs>
                <w:tab w:val="left" w:pos="708"/>
              </w:tabs>
              <w:jc w:val="both"/>
            </w:pPr>
            <w:r w:rsidRPr="00A455E6">
              <w:rPr>
                <w:rFonts w:ascii="TimesNewRomanPSMT" w:eastAsiaTheme="minorHAnsi" w:hAnsi="TimesNewRomanPSMT" w:cstheme="minorBidi"/>
                <w:lang w:eastAsia="en-US"/>
              </w:rPr>
              <w:t>1. Охарактеризуйте контраст цветовых сопоставлений,</w:t>
            </w:r>
            <w:r w:rsidRPr="00A455E6">
              <w:rPr>
                <w:rFonts w:ascii="TimesNewRomanPSMT" w:eastAsiaTheme="minorHAnsi" w:hAnsi="TimesNewRomanPSMT" w:cstheme="minorBidi"/>
                <w:lang w:eastAsia="en-US"/>
              </w:rPr>
              <w:br/>
              <w:t>контраст светлого и темного, холодного и теплого.</w:t>
            </w:r>
          </w:p>
        </w:tc>
      </w:tr>
      <w:tr w:rsidR="00A455E6" w:rsidRPr="00A455E6" w14:paraId="78DC6BDF" w14:textId="77777777" w:rsidTr="00931CE1">
        <w:trPr>
          <w:trHeight w:hRule="exact" w:val="2545"/>
        </w:trPr>
        <w:tc>
          <w:tcPr>
            <w:tcW w:w="575" w:type="dxa"/>
            <w:shd w:val="clear" w:color="auto" w:fill="auto"/>
            <w:hideMark/>
          </w:tcPr>
          <w:p w14:paraId="4B614CCE" w14:textId="77777777" w:rsidR="007F4628" w:rsidRPr="00A455E6" w:rsidRDefault="007F4628" w:rsidP="007F4628">
            <w:pPr>
              <w:widowControl w:val="0"/>
              <w:ind w:firstLine="361"/>
              <w:contextualSpacing/>
            </w:pPr>
            <w:r w:rsidRPr="00A455E6">
              <w:t>2</w:t>
            </w:r>
          </w:p>
        </w:tc>
        <w:tc>
          <w:tcPr>
            <w:tcW w:w="3108" w:type="dxa"/>
            <w:shd w:val="clear" w:color="auto" w:fill="auto"/>
          </w:tcPr>
          <w:p w14:paraId="6ECC5DAA" w14:textId="77777777" w:rsidR="007F4628" w:rsidRPr="00A455E6" w:rsidRDefault="007F4628" w:rsidP="007F4628">
            <w:pPr>
              <w:rPr>
                <w:rFonts w:eastAsia="Calibri"/>
                <w:b/>
              </w:rPr>
            </w:pPr>
            <w:r w:rsidRPr="00A455E6">
              <w:rPr>
                <w:b/>
              </w:rPr>
              <w:t>Раздел 2.</w:t>
            </w:r>
            <w:r w:rsidRPr="00A455E6">
              <w:rPr>
                <w:rFonts w:eastAsia="Calibri"/>
              </w:rPr>
              <w:t xml:space="preserve"> </w:t>
            </w:r>
            <w:r w:rsidRPr="00A455E6">
              <w:rPr>
                <w:rFonts w:eastAsia="Calibri"/>
                <w:b/>
              </w:rPr>
              <w:t>Техника параллельного</w:t>
            </w:r>
          </w:p>
          <w:p w14:paraId="31323300"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b/>
              </w:rPr>
            </w:pPr>
            <w:r w:rsidRPr="00A455E6">
              <w:rPr>
                <w:rFonts w:eastAsia="Calibri"/>
                <w:b/>
              </w:rPr>
              <w:t>Плетения</w:t>
            </w:r>
          </w:p>
          <w:p w14:paraId="6DDB64BC"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rPr>
                <w:b/>
              </w:rPr>
              <w:t>Тема 1.</w:t>
            </w:r>
            <w:r w:rsidRPr="00A455E6">
              <w:t xml:space="preserve"> Техника параллельного</w:t>
            </w:r>
          </w:p>
          <w:p w14:paraId="14B4630E"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t>плетения (встречное плетение)</w:t>
            </w:r>
          </w:p>
          <w:p w14:paraId="6748D325"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rPr>
                <w:b/>
              </w:rPr>
              <w:t>Ответ на теоретический материал:</w:t>
            </w:r>
            <w:r w:rsidRPr="00A455E6">
              <w:t xml:space="preserve"> Круговое, или французское,</w:t>
            </w:r>
          </w:p>
          <w:p w14:paraId="6FD92215"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t>плетение.</w:t>
            </w:r>
          </w:p>
          <w:p w14:paraId="77FD7231"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b/>
              </w:rPr>
              <w:t>Тема 2.</w:t>
            </w:r>
            <w:r w:rsidRPr="00A455E6">
              <w:rPr>
                <w:rFonts w:eastAsia="Calibri"/>
              </w:rPr>
              <w:t xml:space="preserve"> Техника параллельного</w:t>
            </w:r>
          </w:p>
          <w:p w14:paraId="5112B7AA"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rFonts w:eastAsia="Calibri"/>
              </w:rPr>
              <w:t>плетения Продолжение темы</w:t>
            </w:r>
          </w:p>
          <w:p w14:paraId="561CC3F5"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b/>
              </w:rPr>
              <w:t>Ответ на теоретический материал:</w:t>
            </w:r>
            <w:r w:rsidRPr="00A455E6">
              <w:t xml:space="preserve"> </w:t>
            </w:r>
            <w:r w:rsidRPr="00A455E6">
              <w:rPr>
                <w:rFonts w:eastAsia="Calibri"/>
              </w:rPr>
              <w:t>Круговое, или</w:t>
            </w:r>
          </w:p>
          <w:p w14:paraId="2896679F"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rFonts w:eastAsia="Calibri"/>
              </w:rPr>
              <w:t>французское, плетение.</w:t>
            </w:r>
          </w:p>
          <w:p w14:paraId="2D11FB88" w14:textId="77777777" w:rsidR="007F4628" w:rsidRPr="00A455E6" w:rsidRDefault="007F4628" w:rsidP="007F4628">
            <w:pPr>
              <w:rPr>
                <w:rFonts w:eastAsia="Calibri"/>
              </w:rPr>
            </w:pPr>
            <w:r w:rsidRPr="00A455E6">
              <w:rPr>
                <w:rFonts w:eastAsia="Calibri"/>
              </w:rPr>
              <w:t>Продолжение темы</w:t>
            </w:r>
          </w:p>
          <w:p w14:paraId="25EB4FCC" w14:textId="77777777" w:rsidR="007F4628" w:rsidRPr="00A455E6" w:rsidRDefault="007F4628" w:rsidP="007F4628">
            <w:pPr>
              <w:rPr>
                <w:b/>
              </w:rPr>
            </w:pPr>
          </w:p>
        </w:tc>
        <w:tc>
          <w:tcPr>
            <w:tcW w:w="6011" w:type="dxa"/>
          </w:tcPr>
          <w:p w14:paraId="4F611236" w14:textId="77777777" w:rsidR="007F4628" w:rsidRPr="00A455E6" w:rsidRDefault="007F4628" w:rsidP="007F4628">
            <w:pPr>
              <w:pStyle w:val="TableParagraph"/>
              <w:rPr>
                <w:sz w:val="20"/>
              </w:rPr>
            </w:pPr>
            <w:r w:rsidRPr="00A455E6">
              <w:rPr>
                <w:sz w:val="20"/>
              </w:rPr>
              <w:t>Подготовка</w:t>
            </w:r>
            <w:r w:rsidRPr="00A455E6">
              <w:rPr>
                <w:spacing w:val="-2"/>
                <w:sz w:val="20"/>
              </w:rPr>
              <w:t xml:space="preserve"> </w:t>
            </w:r>
            <w:r w:rsidRPr="00A455E6">
              <w:rPr>
                <w:sz w:val="20"/>
              </w:rPr>
              <w:t>к</w:t>
            </w:r>
            <w:r w:rsidRPr="00A455E6">
              <w:rPr>
                <w:spacing w:val="-1"/>
                <w:sz w:val="20"/>
              </w:rPr>
              <w:t xml:space="preserve"> </w:t>
            </w:r>
            <w:r w:rsidRPr="00A455E6">
              <w:rPr>
                <w:sz w:val="20"/>
              </w:rPr>
              <w:t>учебным</w:t>
            </w:r>
            <w:r w:rsidRPr="00A455E6">
              <w:rPr>
                <w:spacing w:val="-1"/>
                <w:sz w:val="20"/>
              </w:rPr>
              <w:t xml:space="preserve"> </w:t>
            </w:r>
            <w:r w:rsidRPr="00A455E6">
              <w:rPr>
                <w:sz w:val="20"/>
              </w:rPr>
              <w:t>занятиям.</w:t>
            </w:r>
          </w:p>
          <w:p w14:paraId="5A0477EF" w14:textId="77777777" w:rsidR="007F4628" w:rsidRPr="00A455E6" w:rsidRDefault="007F4628" w:rsidP="007F4628">
            <w:pPr>
              <w:tabs>
                <w:tab w:val="left" w:pos="708"/>
              </w:tabs>
              <w:jc w:val="both"/>
            </w:pPr>
            <w:r w:rsidRPr="00A455E6">
              <w:t>Подготовка художественных материалов к практическим занятиям.</w:t>
            </w:r>
          </w:p>
          <w:p w14:paraId="7879EF40" w14:textId="77777777" w:rsidR="007F4628" w:rsidRPr="00A455E6" w:rsidRDefault="007F4628" w:rsidP="007F4628">
            <w:pPr>
              <w:tabs>
                <w:tab w:val="left" w:pos="708"/>
              </w:tabs>
              <w:jc w:val="both"/>
              <w:rPr>
                <w:b/>
                <w:kern w:val="36"/>
              </w:rPr>
            </w:pPr>
            <w:r w:rsidRPr="00A455E6">
              <w:rPr>
                <w:rFonts w:ascii="TimesNewRomanPSMT" w:eastAsiaTheme="minorHAnsi" w:hAnsi="TimesNewRomanPSMT" w:cstheme="minorBidi"/>
                <w:lang w:eastAsia="en-US"/>
              </w:rPr>
              <w:t>1.Охарактеризуйте контраст дополнительных цветов,</w:t>
            </w:r>
            <w:r w:rsidRPr="00A455E6">
              <w:rPr>
                <w:rFonts w:ascii="TimesNewRomanPSMT" w:eastAsiaTheme="minorHAnsi" w:hAnsi="TimesNewRomanPSMT" w:cstheme="minorBidi"/>
                <w:lang w:eastAsia="en-US"/>
              </w:rPr>
              <w:br/>
              <w:t>цветового насыщения, цветового распространения,</w:t>
            </w:r>
            <w:r w:rsidRPr="00A455E6">
              <w:rPr>
                <w:rFonts w:ascii="TimesNewRomanPSMT" w:eastAsiaTheme="minorHAnsi" w:hAnsi="TimesNewRomanPSMT" w:cstheme="minorBidi"/>
                <w:lang w:eastAsia="en-US"/>
              </w:rPr>
              <w:br/>
              <w:t>симультанный контраст</w:t>
            </w:r>
          </w:p>
        </w:tc>
      </w:tr>
      <w:tr w:rsidR="00A455E6" w:rsidRPr="00A455E6" w14:paraId="5F3CB4AD" w14:textId="77777777" w:rsidTr="00931CE1">
        <w:trPr>
          <w:trHeight w:hRule="exact" w:val="3979"/>
        </w:trPr>
        <w:tc>
          <w:tcPr>
            <w:tcW w:w="575" w:type="dxa"/>
            <w:shd w:val="clear" w:color="auto" w:fill="auto"/>
          </w:tcPr>
          <w:p w14:paraId="3B235381" w14:textId="77777777" w:rsidR="007F4628" w:rsidRPr="00A455E6" w:rsidRDefault="007F4628" w:rsidP="007F4628">
            <w:pPr>
              <w:widowControl w:val="0"/>
              <w:ind w:firstLine="361"/>
              <w:contextualSpacing/>
            </w:pPr>
            <w:r w:rsidRPr="00A455E6">
              <w:lastRenderedPageBreak/>
              <w:t>3</w:t>
            </w:r>
          </w:p>
        </w:tc>
        <w:tc>
          <w:tcPr>
            <w:tcW w:w="3108" w:type="dxa"/>
            <w:shd w:val="clear" w:color="auto" w:fill="auto"/>
          </w:tcPr>
          <w:p w14:paraId="554761B1" w14:textId="77777777" w:rsidR="007F4628" w:rsidRPr="00A455E6" w:rsidRDefault="007F4628" w:rsidP="007F4628">
            <w:pPr>
              <w:spacing w:line="360" w:lineRule="auto"/>
              <w:rPr>
                <w:b/>
              </w:rPr>
            </w:pPr>
            <w:r w:rsidRPr="00A455E6">
              <w:rPr>
                <w:b/>
              </w:rPr>
              <w:t>Раздел 3.</w:t>
            </w:r>
            <w:r w:rsidRPr="00A455E6">
              <w:t xml:space="preserve"> </w:t>
            </w:r>
            <w:r w:rsidRPr="00A455E6">
              <w:rPr>
                <w:b/>
              </w:rPr>
              <w:t>Изготовление картин и</w:t>
            </w:r>
          </w:p>
          <w:p w14:paraId="2E7B975F" w14:textId="77777777" w:rsidR="007F4628" w:rsidRPr="00A455E6" w:rsidRDefault="007F4628" w:rsidP="007F4628">
            <w:pPr>
              <w:tabs>
                <w:tab w:val="left" w:pos="708"/>
              </w:tabs>
              <w:autoSpaceDE w:val="0"/>
              <w:autoSpaceDN w:val="0"/>
              <w:adjustRightInd w:val="0"/>
              <w:rPr>
                <w:b/>
              </w:rPr>
            </w:pPr>
            <w:r w:rsidRPr="00A455E6">
              <w:rPr>
                <w:b/>
              </w:rPr>
              <w:t>панно из бисера.</w:t>
            </w:r>
          </w:p>
          <w:p w14:paraId="566AE9B5" w14:textId="77777777" w:rsidR="007F4628" w:rsidRPr="00A455E6" w:rsidRDefault="007F4628" w:rsidP="007F4628">
            <w:pPr>
              <w:tabs>
                <w:tab w:val="left" w:pos="708"/>
              </w:tabs>
              <w:autoSpaceDE w:val="0"/>
              <w:autoSpaceDN w:val="0"/>
              <w:adjustRightInd w:val="0"/>
            </w:pPr>
            <w:r w:rsidRPr="00A455E6">
              <w:rPr>
                <w:b/>
              </w:rPr>
              <w:t>Тема 1.</w:t>
            </w:r>
            <w:r w:rsidRPr="00A455E6">
              <w:t xml:space="preserve"> Приемы крепления бисера</w:t>
            </w:r>
          </w:p>
          <w:p w14:paraId="5E94A88F" w14:textId="77777777" w:rsidR="007F4628" w:rsidRPr="00A455E6" w:rsidRDefault="007F4628" w:rsidP="007F4628">
            <w:pPr>
              <w:tabs>
                <w:tab w:val="left" w:pos="708"/>
              </w:tabs>
              <w:autoSpaceDE w:val="0"/>
              <w:autoSpaceDN w:val="0"/>
              <w:adjustRightInd w:val="0"/>
            </w:pPr>
            <w:r w:rsidRPr="00A455E6">
              <w:t>к основе. Швы, используемые для</w:t>
            </w:r>
          </w:p>
          <w:p w14:paraId="08134DB2" w14:textId="77777777" w:rsidR="007F4628" w:rsidRPr="00A455E6" w:rsidRDefault="007F4628" w:rsidP="007F4628">
            <w:pPr>
              <w:tabs>
                <w:tab w:val="left" w:pos="708"/>
              </w:tabs>
              <w:autoSpaceDE w:val="0"/>
              <w:autoSpaceDN w:val="0"/>
              <w:adjustRightInd w:val="0"/>
            </w:pPr>
            <w:r w:rsidRPr="00A455E6">
              <w:t>крепления. Вышивание работ</w:t>
            </w:r>
          </w:p>
          <w:p w14:paraId="67984DAC" w14:textId="77777777" w:rsidR="007F4628" w:rsidRPr="00A455E6" w:rsidRDefault="007F4628" w:rsidP="007F4628">
            <w:pPr>
              <w:tabs>
                <w:tab w:val="left" w:pos="708"/>
              </w:tabs>
              <w:autoSpaceDE w:val="0"/>
              <w:autoSpaceDN w:val="0"/>
              <w:adjustRightInd w:val="0"/>
            </w:pPr>
            <w:r w:rsidRPr="00A455E6">
              <w:t>бисером на канве с рисунком.</w:t>
            </w:r>
          </w:p>
          <w:p w14:paraId="58E8BF89" w14:textId="77777777" w:rsidR="007F4628" w:rsidRPr="00A455E6" w:rsidRDefault="007F4628" w:rsidP="007F4628">
            <w:pPr>
              <w:tabs>
                <w:tab w:val="left" w:pos="708"/>
              </w:tabs>
              <w:autoSpaceDE w:val="0"/>
              <w:autoSpaceDN w:val="0"/>
              <w:adjustRightInd w:val="0"/>
            </w:pPr>
            <w:r w:rsidRPr="00A455E6">
              <w:t>Перевод рисунка на основу</w:t>
            </w:r>
          </w:p>
          <w:p w14:paraId="7408D4DD" w14:textId="77777777" w:rsidR="007F4628" w:rsidRPr="00A455E6" w:rsidRDefault="007F4628" w:rsidP="007F4628">
            <w:pPr>
              <w:tabs>
                <w:tab w:val="left" w:pos="708"/>
              </w:tabs>
              <w:autoSpaceDE w:val="0"/>
              <w:autoSpaceDN w:val="0"/>
              <w:adjustRightInd w:val="0"/>
              <w:rPr>
                <w:shd w:val="clear" w:color="auto" w:fill="FFFFFF"/>
              </w:rPr>
            </w:pPr>
            <w:r w:rsidRPr="00A455E6">
              <w:rPr>
                <w:b/>
              </w:rPr>
              <w:t>Ответ на теоретический материал:</w:t>
            </w:r>
            <w:r w:rsidRPr="00A455E6">
              <w:rPr>
                <w:shd w:val="clear" w:color="auto" w:fill="FFFFFF"/>
              </w:rPr>
              <w:t xml:space="preserve"> Брошь «Стрекоза», «Шмель».</w:t>
            </w:r>
          </w:p>
          <w:p w14:paraId="11DB2A48" w14:textId="77777777" w:rsidR="007F4628" w:rsidRPr="00A455E6" w:rsidRDefault="007F4628" w:rsidP="007F4628">
            <w:pPr>
              <w:tabs>
                <w:tab w:val="left" w:pos="708"/>
              </w:tabs>
              <w:autoSpaceDE w:val="0"/>
              <w:autoSpaceDN w:val="0"/>
              <w:adjustRightInd w:val="0"/>
            </w:pPr>
            <w:r w:rsidRPr="00A455E6">
              <w:rPr>
                <w:b/>
              </w:rPr>
              <w:t xml:space="preserve">Тема 2. </w:t>
            </w:r>
            <w:r w:rsidRPr="00A455E6">
              <w:t>Вышивка по канве</w:t>
            </w:r>
          </w:p>
          <w:p w14:paraId="1FF1D9B6" w14:textId="77777777" w:rsidR="007F4628" w:rsidRPr="00A455E6" w:rsidRDefault="007F4628" w:rsidP="007F4628">
            <w:pPr>
              <w:tabs>
                <w:tab w:val="left" w:pos="708"/>
              </w:tabs>
              <w:autoSpaceDE w:val="0"/>
              <w:autoSpaceDN w:val="0"/>
              <w:adjustRightInd w:val="0"/>
            </w:pPr>
            <w:r w:rsidRPr="00A455E6">
              <w:t>«Композиция из цветов».</w:t>
            </w:r>
          </w:p>
          <w:p w14:paraId="1C39CE85" w14:textId="77777777" w:rsidR="007F4628" w:rsidRPr="00A455E6" w:rsidRDefault="007F4628" w:rsidP="007F4628">
            <w:pPr>
              <w:shd w:val="clear" w:color="auto" w:fill="FFFFFF"/>
              <w:tabs>
                <w:tab w:val="left" w:pos="708"/>
              </w:tabs>
              <w:autoSpaceDE w:val="0"/>
              <w:autoSpaceDN w:val="0"/>
              <w:adjustRightInd w:val="0"/>
              <w:rPr>
                <w:shd w:val="clear" w:color="auto" w:fill="FFFFFF"/>
              </w:rPr>
            </w:pPr>
            <w:r w:rsidRPr="00A455E6">
              <w:rPr>
                <w:b/>
              </w:rPr>
              <w:t>Ответ на теоретический материал:</w:t>
            </w:r>
            <w:r w:rsidRPr="00A455E6">
              <w:rPr>
                <w:shd w:val="clear" w:color="auto" w:fill="FFFFFF"/>
              </w:rPr>
              <w:t xml:space="preserve"> Вышивка по канве</w:t>
            </w:r>
          </w:p>
          <w:p w14:paraId="70B48F04" w14:textId="77777777" w:rsidR="007F4628" w:rsidRPr="00A455E6" w:rsidRDefault="007F4628" w:rsidP="007F4628">
            <w:pPr>
              <w:shd w:val="clear" w:color="auto" w:fill="FFFFFF"/>
              <w:tabs>
                <w:tab w:val="left" w:pos="708"/>
              </w:tabs>
              <w:autoSpaceDE w:val="0"/>
              <w:autoSpaceDN w:val="0"/>
              <w:adjustRightInd w:val="0"/>
              <w:rPr>
                <w:shd w:val="clear" w:color="auto" w:fill="FFFFFF"/>
              </w:rPr>
            </w:pPr>
            <w:r w:rsidRPr="00A455E6">
              <w:rPr>
                <w:shd w:val="clear" w:color="auto" w:fill="FFFFFF"/>
              </w:rPr>
              <w:t>«Композиция из цветов».</w:t>
            </w:r>
          </w:p>
          <w:p w14:paraId="59DF9053" w14:textId="77777777" w:rsidR="007F4628" w:rsidRPr="00A455E6" w:rsidRDefault="007F4628" w:rsidP="007F4628">
            <w:pPr>
              <w:shd w:val="clear" w:color="auto" w:fill="FFFFFF"/>
              <w:tabs>
                <w:tab w:val="left" w:pos="708"/>
              </w:tabs>
              <w:autoSpaceDE w:val="0"/>
              <w:autoSpaceDN w:val="0"/>
              <w:adjustRightInd w:val="0"/>
              <w:rPr>
                <w:b/>
              </w:rPr>
            </w:pPr>
            <w:r w:rsidRPr="00A455E6">
              <w:rPr>
                <w:shd w:val="clear" w:color="auto" w:fill="FFFFFF"/>
              </w:rPr>
              <w:t>Продолжение темы.</w:t>
            </w:r>
          </w:p>
        </w:tc>
        <w:tc>
          <w:tcPr>
            <w:tcW w:w="6011" w:type="dxa"/>
          </w:tcPr>
          <w:p w14:paraId="70B0B45D" w14:textId="77777777" w:rsidR="007F4628" w:rsidRPr="00A455E6" w:rsidRDefault="007F4628" w:rsidP="007F4628">
            <w:pPr>
              <w:pStyle w:val="TableParagraph"/>
              <w:rPr>
                <w:sz w:val="20"/>
              </w:rPr>
            </w:pPr>
            <w:r w:rsidRPr="00A455E6">
              <w:rPr>
                <w:sz w:val="20"/>
              </w:rPr>
              <w:t>Подготовка</w:t>
            </w:r>
            <w:r w:rsidRPr="00A455E6">
              <w:rPr>
                <w:spacing w:val="-2"/>
                <w:sz w:val="20"/>
              </w:rPr>
              <w:t xml:space="preserve"> </w:t>
            </w:r>
            <w:r w:rsidRPr="00A455E6">
              <w:rPr>
                <w:sz w:val="20"/>
              </w:rPr>
              <w:t>к</w:t>
            </w:r>
            <w:r w:rsidRPr="00A455E6">
              <w:rPr>
                <w:spacing w:val="-1"/>
                <w:sz w:val="20"/>
              </w:rPr>
              <w:t xml:space="preserve"> </w:t>
            </w:r>
            <w:r w:rsidRPr="00A455E6">
              <w:rPr>
                <w:sz w:val="20"/>
              </w:rPr>
              <w:t>учебным</w:t>
            </w:r>
            <w:r w:rsidRPr="00A455E6">
              <w:rPr>
                <w:spacing w:val="-1"/>
                <w:sz w:val="20"/>
              </w:rPr>
              <w:t xml:space="preserve"> </w:t>
            </w:r>
            <w:r w:rsidRPr="00A455E6">
              <w:rPr>
                <w:sz w:val="20"/>
              </w:rPr>
              <w:t>занятиям.</w:t>
            </w:r>
          </w:p>
          <w:p w14:paraId="4604496C" w14:textId="77777777" w:rsidR="007F4628" w:rsidRPr="00A455E6" w:rsidRDefault="007F4628" w:rsidP="007F4628">
            <w:pPr>
              <w:tabs>
                <w:tab w:val="left" w:pos="708"/>
              </w:tabs>
              <w:jc w:val="both"/>
            </w:pPr>
            <w:r w:rsidRPr="00A455E6">
              <w:t>Подготовка художественных материалов к практическим занятиям.</w:t>
            </w:r>
          </w:p>
          <w:p w14:paraId="2D8194F8" w14:textId="77777777" w:rsidR="007F4628" w:rsidRPr="00A455E6" w:rsidRDefault="007F4628" w:rsidP="007F4628">
            <w:pPr>
              <w:tabs>
                <w:tab w:val="left" w:pos="708"/>
              </w:tabs>
              <w:jc w:val="both"/>
            </w:pPr>
            <w:r w:rsidRPr="00A455E6">
              <w:rPr>
                <w:rFonts w:ascii="TimesNewRomanPSMT" w:eastAsiaTheme="minorHAnsi" w:hAnsi="TimesNewRomanPSMT" w:cstheme="minorBidi"/>
                <w:lang w:eastAsia="en-US"/>
              </w:rPr>
              <w:t>1.Особенности восприятия цвета.</w:t>
            </w:r>
          </w:p>
        </w:tc>
      </w:tr>
      <w:tr w:rsidR="007F4628" w:rsidRPr="00A455E6" w14:paraId="2D04B85A" w14:textId="77777777" w:rsidTr="007F4628">
        <w:trPr>
          <w:trHeight w:hRule="exact" w:val="3533"/>
        </w:trPr>
        <w:tc>
          <w:tcPr>
            <w:tcW w:w="575" w:type="dxa"/>
            <w:shd w:val="clear" w:color="auto" w:fill="auto"/>
          </w:tcPr>
          <w:p w14:paraId="36EC2EBC" w14:textId="77777777" w:rsidR="007F4628" w:rsidRPr="00A455E6" w:rsidRDefault="007F4628" w:rsidP="007F4628">
            <w:pPr>
              <w:widowControl w:val="0"/>
              <w:ind w:firstLine="361"/>
              <w:contextualSpacing/>
            </w:pPr>
            <w:r w:rsidRPr="00A455E6">
              <w:t>4</w:t>
            </w:r>
          </w:p>
        </w:tc>
        <w:tc>
          <w:tcPr>
            <w:tcW w:w="3108" w:type="dxa"/>
            <w:shd w:val="clear" w:color="auto" w:fill="auto"/>
          </w:tcPr>
          <w:p w14:paraId="1DC9ACA1" w14:textId="77777777" w:rsidR="007F4628" w:rsidRPr="00A455E6" w:rsidRDefault="007F4628" w:rsidP="007F4628">
            <w:pPr>
              <w:spacing w:line="276" w:lineRule="auto"/>
              <w:rPr>
                <w:b/>
              </w:rPr>
            </w:pPr>
            <w:r w:rsidRPr="00A455E6">
              <w:rPr>
                <w:b/>
              </w:rPr>
              <w:t>Раздел 4. Вышивка.</w:t>
            </w:r>
          </w:p>
          <w:p w14:paraId="5CF05728" w14:textId="77777777" w:rsidR="007F4628" w:rsidRPr="00A455E6" w:rsidRDefault="007F4628" w:rsidP="007F4628">
            <w:pPr>
              <w:spacing w:line="276" w:lineRule="auto"/>
            </w:pPr>
            <w:r w:rsidRPr="00A455E6">
              <w:rPr>
                <w:b/>
              </w:rPr>
              <w:t>Тема 1.</w:t>
            </w:r>
            <w:r w:rsidRPr="00A455E6">
              <w:t xml:space="preserve"> Вышивка по канве</w:t>
            </w:r>
          </w:p>
          <w:p w14:paraId="0B4C7BFE" w14:textId="77777777" w:rsidR="007F4628" w:rsidRPr="00A455E6" w:rsidRDefault="007F4628" w:rsidP="007F4628">
            <w:pPr>
              <w:spacing w:line="276" w:lineRule="auto"/>
            </w:pPr>
            <w:r w:rsidRPr="00A455E6">
              <w:t>«Декоративный пейзаж».</w:t>
            </w:r>
          </w:p>
          <w:p w14:paraId="103D6650" w14:textId="77777777" w:rsidR="007F4628" w:rsidRPr="00A455E6" w:rsidRDefault="007F4628" w:rsidP="007F4628">
            <w:pPr>
              <w:spacing w:line="276" w:lineRule="auto"/>
            </w:pPr>
            <w:r w:rsidRPr="00A455E6">
              <w:rPr>
                <w:b/>
              </w:rPr>
              <w:t>Ответ на теоретический материал</w:t>
            </w:r>
            <w:r w:rsidRPr="00A455E6">
              <w:t>: Вышивка по канве</w:t>
            </w:r>
          </w:p>
          <w:p w14:paraId="1E8AD6E4" w14:textId="77777777" w:rsidR="007F4628" w:rsidRPr="00A455E6" w:rsidRDefault="007F4628" w:rsidP="007F4628">
            <w:pPr>
              <w:spacing w:line="276" w:lineRule="auto"/>
            </w:pPr>
            <w:r w:rsidRPr="00A455E6">
              <w:t>«Декоративный пейзаж».</w:t>
            </w:r>
          </w:p>
          <w:p w14:paraId="4F62BBC6" w14:textId="77777777" w:rsidR="007F4628" w:rsidRPr="00A455E6" w:rsidRDefault="007F4628" w:rsidP="007F4628">
            <w:pPr>
              <w:spacing w:line="276" w:lineRule="auto"/>
            </w:pPr>
            <w:r w:rsidRPr="00A455E6">
              <w:t>Продолжение темы</w:t>
            </w:r>
          </w:p>
          <w:p w14:paraId="19CA77B2" w14:textId="77777777" w:rsidR="007F4628" w:rsidRPr="00A455E6" w:rsidRDefault="007F4628" w:rsidP="007F4628">
            <w:pPr>
              <w:spacing w:line="276" w:lineRule="auto"/>
            </w:pPr>
            <w:r w:rsidRPr="00A455E6">
              <w:rPr>
                <w:b/>
              </w:rPr>
              <w:t>Тема 2.</w:t>
            </w:r>
            <w:r w:rsidRPr="00A455E6">
              <w:t xml:space="preserve"> Объемная вышивка по</w:t>
            </w:r>
          </w:p>
          <w:p w14:paraId="075E9633" w14:textId="77777777" w:rsidR="007F4628" w:rsidRPr="00A455E6" w:rsidRDefault="007F4628" w:rsidP="007F4628">
            <w:pPr>
              <w:spacing w:line="276" w:lineRule="auto"/>
            </w:pPr>
            <w:r w:rsidRPr="00A455E6">
              <w:t>канве «Цветы»</w:t>
            </w:r>
          </w:p>
          <w:p w14:paraId="52B4CE49" w14:textId="77777777" w:rsidR="007F4628" w:rsidRPr="00A455E6" w:rsidRDefault="007F4628" w:rsidP="007F4628">
            <w:pPr>
              <w:spacing w:line="276" w:lineRule="auto"/>
            </w:pPr>
            <w:r w:rsidRPr="00A455E6">
              <w:rPr>
                <w:b/>
              </w:rPr>
              <w:t>Ответ на теоретический материал:</w:t>
            </w:r>
            <w:r w:rsidRPr="00A455E6">
              <w:t xml:space="preserve"> Объемная вышивка по</w:t>
            </w:r>
          </w:p>
          <w:p w14:paraId="7D5AA35A" w14:textId="77777777" w:rsidR="007F4628" w:rsidRPr="00A455E6" w:rsidRDefault="007F4628" w:rsidP="007F4628">
            <w:pPr>
              <w:spacing w:line="276" w:lineRule="auto"/>
            </w:pPr>
            <w:r w:rsidRPr="00A455E6">
              <w:t>канве «Цветы». Продолжение темы.</w:t>
            </w:r>
          </w:p>
          <w:p w14:paraId="1939B5EC" w14:textId="77777777" w:rsidR="007F4628" w:rsidRPr="00A455E6" w:rsidRDefault="007F4628" w:rsidP="007F4628">
            <w:pPr>
              <w:spacing w:line="276" w:lineRule="auto"/>
              <w:rPr>
                <w:b/>
              </w:rPr>
            </w:pPr>
          </w:p>
        </w:tc>
        <w:tc>
          <w:tcPr>
            <w:tcW w:w="6011" w:type="dxa"/>
          </w:tcPr>
          <w:p w14:paraId="5604ECE2" w14:textId="77777777" w:rsidR="007F4628" w:rsidRPr="00A455E6" w:rsidRDefault="007F4628" w:rsidP="007F4628">
            <w:pPr>
              <w:pStyle w:val="TableParagraph"/>
              <w:rPr>
                <w:sz w:val="20"/>
              </w:rPr>
            </w:pPr>
            <w:r w:rsidRPr="00A455E6">
              <w:rPr>
                <w:sz w:val="20"/>
              </w:rPr>
              <w:t>Подготовка</w:t>
            </w:r>
            <w:r w:rsidRPr="00A455E6">
              <w:rPr>
                <w:spacing w:val="-2"/>
                <w:sz w:val="20"/>
              </w:rPr>
              <w:t xml:space="preserve"> </w:t>
            </w:r>
            <w:r w:rsidRPr="00A455E6">
              <w:rPr>
                <w:sz w:val="20"/>
              </w:rPr>
              <w:t>к</w:t>
            </w:r>
            <w:r w:rsidRPr="00A455E6">
              <w:rPr>
                <w:spacing w:val="-1"/>
                <w:sz w:val="20"/>
              </w:rPr>
              <w:t xml:space="preserve"> </w:t>
            </w:r>
            <w:r w:rsidRPr="00A455E6">
              <w:rPr>
                <w:sz w:val="20"/>
              </w:rPr>
              <w:t>учебным</w:t>
            </w:r>
            <w:r w:rsidRPr="00A455E6">
              <w:rPr>
                <w:spacing w:val="-1"/>
                <w:sz w:val="20"/>
              </w:rPr>
              <w:t xml:space="preserve"> </w:t>
            </w:r>
            <w:r w:rsidRPr="00A455E6">
              <w:rPr>
                <w:sz w:val="20"/>
              </w:rPr>
              <w:t>занятиям.</w:t>
            </w:r>
          </w:p>
          <w:p w14:paraId="16008540" w14:textId="77777777" w:rsidR="007F4628" w:rsidRPr="00A455E6" w:rsidRDefault="007F4628" w:rsidP="007F4628">
            <w:pPr>
              <w:tabs>
                <w:tab w:val="left" w:pos="708"/>
              </w:tabs>
              <w:jc w:val="both"/>
            </w:pPr>
            <w:r w:rsidRPr="00A455E6">
              <w:t>Подготовка художественных материалов к практическим занятиям.</w:t>
            </w:r>
          </w:p>
        </w:tc>
      </w:tr>
      <w:bookmarkEnd w:id="22"/>
      <w:bookmarkEnd w:id="23"/>
    </w:tbl>
    <w:p w14:paraId="29210ED7" w14:textId="77777777" w:rsidR="0019533C" w:rsidRPr="00A455E6" w:rsidRDefault="0019533C" w:rsidP="0019533C">
      <w:pPr>
        <w:widowControl w:val="0"/>
        <w:tabs>
          <w:tab w:val="left" w:pos="0"/>
          <w:tab w:val="left" w:pos="426"/>
          <w:tab w:val="left" w:pos="1276"/>
        </w:tabs>
        <w:rPr>
          <w:b/>
          <w:bCs/>
          <w:sz w:val="24"/>
          <w:szCs w:val="24"/>
          <w:lang w:bidi="ru-RU"/>
        </w:rPr>
      </w:pPr>
    </w:p>
    <w:tbl>
      <w:tblPr>
        <w:tblW w:w="9923" w:type="dxa"/>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5" w:type="dxa"/>
          <w:right w:w="55" w:type="dxa"/>
        </w:tblCellMar>
        <w:tblLook w:val="04A0" w:firstRow="1" w:lastRow="0" w:firstColumn="1" w:lastColumn="0" w:noHBand="0" w:noVBand="1"/>
      </w:tblPr>
      <w:tblGrid>
        <w:gridCol w:w="957"/>
        <w:gridCol w:w="2693"/>
        <w:gridCol w:w="6273"/>
      </w:tblGrid>
      <w:tr w:rsidR="00A455E6" w:rsidRPr="00A455E6" w14:paraId="74F2EC31" w14:textId="77777777" w:rsidTr="007F4628">
        <w:tc>
          <w:tcPr>
            <w:tcW w:w="957" w:type="dxa"/>
            <w:shd w:val="clear" w:color="auto" w:fill="auto"/>
          </w:tcPr>
          <w:p w14:paraId="74432625" w14:textId="77777777" w:rsidR="0019533C" w:rsidRPr="00A455E6" w:rsidRDefault="0019533C" w:rsidP="00FA1F56">
            <w:pPr>
              <w:widowControl w:val="0"/>
              <w:spacing w:after="81"/>
              <w:contextualSpacing/>
              <w:rPr>
                <w:rFonts w:eastAsia="Courier New"/>
                <w:b/>
              </w:rPr>
            </w:pPr>
            <w:r w:rsidRPr="00A455E6">
              <w:rPr>
                <w:rFonts w:eastAsia="Courier New"/>
                <w:b/>
              </w:rPr>
              <w:t>№</w:t>
            </w:r>
          </w:p>
          <w:p w14:paraId="4F1B43B0" w14:textId="77777777" w:rsidR="0019533C" w:rsidRPr="00A455E6" w:rsidRDefault="0019533C" w:rsidP="00FA1F56">
            <w:pPr>
              <w:widowControl w:val="0"/>
              <w:spacing w:after="81"/>
              <w:contextualSpacing/>
              <w:rPr>
                <w:rFonts w:eastAsia="Courier New"/>
              </w:rPr>
            </w:pPr>
            <w:r w:rsidRPr="00A455E6">
              <w:rPr>
                <w:rFonts w:eastAsia="Courier New"/>
                <w:b/>
              </w:rPr>
              <w:t>п/п</w:t>
            </w:r>
          </w:p>
        </w:tc>
        <w:tc>
          <w:tcPr>
            <w:tcW w:w="2693" w:type="dxa"/>
            <w:shd w:val="clear" w:color="auto" w:fill="auto"/>
          </w:tcPr>
          <w:p w14:paraId="6400A6A7" w14:textId="77777777" w:rsidR="0019533C" w:rsidRPr="00A455E6" w:rsidRDefault="0019533C" w:rsidP="00FA1F56">
            <w:pPr>
              <w:widowControl w:val="0"/>
              <w:spacing w:after="81"/>
              <w:contextualSpacing/>
              <w:jc w:val="center"/>
              <w:rPr>
                <w:rFonts w:eastAsia="Courier New"/>
                <w:b/>
              </w:rPr>
            </w:pPr>
            <w:r w:rsidRPr="00A455E6">
              <w:rPr>
                <w:rFonts w:eastAsia="Courier New"/>
                <w:b/>
              </w:rPr>
              <w:t>Наименование раздела дисциплины</w:t>
            </w:r>
          </w:p>
        </w:tc>
        <w:tc>
          <w:tcPr>
            <w:tcW w:w="6273" w:type="dxa"/>
            <w:shd w:val="clear" w:color="auto" w:fill="auto"/>
          </w:tcPr>
          <w:p w14:paraId="08064E35" w14:textId="77777777" w:rsidR="0019533C" w:rsidRPr="00A455E6" w:rsidRDefault="0019533C" w:rsidP="00FA1F56">
            <w:pPr>
              <w:widowControl w:val="0"/>
              <w:spacing w:after="81"/>
              <w:contextualSpacing/>
              <w:jc w:val="center"/>
              <w:rPr>
                <w:rFonts w:eastAsia="Courier New"/>
                <w:b/>
              </w:rPr>
            </w:pPr>
            <w:r w:rsidRPr="00A455E6">
              <w:rPr>
                <w:rFonts w:eastAsia="Courier New"/>
                <w:b/>
              </w:rPr>
              <w:t>Вид самостоятельной работы обучающихся</w:t>
            </w:r>
          </w:p>
        </w:tc>
      </w:tr>
      <w:tr w:rsidR="00A455E6" w:rsidRPr="00A455E6" w14:paraId="5659D5C1" w14:textId="77777777" w:rsidTr="007F4628">
        <w:trPr>
          <w:trHeight w:val="1798"/>
        </w:trPr>
        <w:tc>
          <w:tcPr>
            <w:tcW w:w="957" w:type="dxa"/>
            <w:shd w:val="clear" w:color="auto" w:fill="auto"/>
          </w:tcPr>
          <w:p w14:paraId="265C02B2" w14:textId="77777777" w:rsidR="007F4628" w:rsidRPr="00A455E6" w:rsidRDefault="007F4628" w:rsidP="007F4628">
            <w:pPr>
              <w:widowControl w:val="0"/>
              <w:numPr>
                <w:ilvl w:val="0"/>
                <w:numId w:val="7"/>
              </w:numPr>
              <w:spacing w:after="81"/>
              <w:contextualSpacing/>
              <w:rPr>
                <w:rFonts w:eastAsia="Courier New"/>
                <w:b/>
              </w:rPr>
            </w:pPr>
          </w:p>
        </w:tc>
        <w:tc>
          <w:tcPr>
            <w:tcW w:w="2693" w:type="dxa"/>
          </w:tcPr>
          <w:p w14:paraId="32E039E9" w14:textId="77777777" w:rsidR="007F4628" w:rsidRPr="00A455E6" w:rsidRDefault="007F4628" w:rsidP="007F4628">
            <w:pPr>
              <w:tabs>
                <w:tab w:val="left" w:pos="708"/>
              </w:tabs>
              <w:autoSpaceDE w:val="0"/>
              <w:autoSpaceDN w:val="0"/>
              <w:adjustRightInd w:val="0"/>
              <w:rPr>
                <w:b/>
                <w:shd w:val="clear" w:color="auto" w:fill="FFFFFF"/>
              </w:rPr>
            </w:pPr>
            <w:r w:rsidRPr="00A455E6">
              <w:rPr>
                <w:b/>
              </w:rPr>
              <w:t xml:space="preserve">Раздел 1. </w:t>
            </w:r>
            <w:r w:rsidRPr="00A455E6">
              <w:rPr>
                <w:shd w:val="clear" w:color="auto" w:fill="FFFFFF"/>
              </w:rPr>
              <w:t xml:space="preserve"> </w:t>
            </w:r>
            <w:r w:rsidRPr="00A455E6">
              <w:rPr>
                <w:b/>
                <w:shd w:val="clear" w:color="auto" w:fill="FFFFFF"/>
              </w:rPr>
              <w:t>История развития</w:t>
            </w:r>
          </w:p>
          <w:p w14:paraId="5F1A71EA" w14:textId="77777777" w:rsidR="007F4628" w:rsidRPr="00A455E6" w:rsidRDefault="007F4628" w:rsidP="007F4628">
            <w:pPr>
              <w:tabs>
                <w:tab w:val="left" w:pos="708"/>
              </w:tabs>
              <w:autoSpaceDE w:val="0"/>
              <w:autoSpaceDN w:val="0"/>
              <w:adjustRightInd w:val="0"/>
              <w:rPr>
                <w:b/>
              </w:rPr>
            </w:pPr>
            <w:r w:rsidRPr="00A455E6">
              <w:rPr>
                <w:b/>
                <w:shd w:val="clear" w:color="auto" w:fill="FFFFFF"/>
              </w:rPr>
              <w:t>Бисероплетения.</w:t>
            </w:r>
          </w:p>
          <w:p w14:paraId="149108C9" w14:textId="77777777" w:rsidR="007F4628" w:rsidRPr="00A455E6" w:rsidRDefault="007F4628" w:rsidP="007F4628">
            <w:pPr>
              <w:tabs>
                <w:tab w:val="left" w:pos="708"/>
              </w:tabs>
              <w:spacing w:after="160"/>
              <w:jc w:val="both"/>
              <w:rPr>
                <w:rFonts w:eastAsia="Calibri"/>
              </w:rPr>
            </w:pPr>
            <w:r w:rsidRPr="00A455E6">
              <w:rPr>
                <w:rFonts w:eastAsia="Calibri"/>
              </w:rPr>
              <w:t>Вопросы для самопроверки:</w:t>
            </w:r>
          </w:p>
          <w:p w14:paraId="1B0AB447" w14:textId="77777777" w:rsidR="007F4628" w:rsidRPr="00A455E6" w:rsidRDefault="007F4628" w:rsidP="007F4628">
            <w:pPr>
              <w:tabs>
                <w:tab w:val="left" w:pos="708"/>
              </w:tabs>
              <w:spacing w:after="160"/>
            </w:pPr>
            <w:r w:rsidRPr="00A455E6">
              <w:rPr>
                <w:rFonts w:ascii="TimesNewRomanPSMT" w:eastAsiaTheme="minorHAnsi" w:hAnsi="TimesNewRomanPSMT" w:cstheme="minorBidi"/>
                <w:lang w:eastAsia="en-US"/>
              </w:rPr>
              <w:t xml:space="preserve">1. Что есть </w:t>
            </w:r>
            <w:proofErr w:type="spellStart"/>
            <w:r w:rsidRPr="00A455E6">
              <w:rPr>
                <w:rFonts w:ascii="TimesNewRomanPSMT" w:eastAsiaTheme="minorHAnsi" w:hAnsi="TimesNewRomanPSMT" w:cstheme="minorBidi"/>
                <w:lang w:eastAsia="en-US"/>
              </w:rPr>
              <w:t>бисероплетение</w:t>
            </w:r>
            <w:proofErr w:type="spellEnd"/>
            <w:r w:rsidRPr="00A455E6">
              <w:rPr>
                <w:rFonts w:ascii="TimesNewRomanPSMT" w:eastAsiaTheme="minorHAnsi" w:hAnsi="TimesNewRomanPSMT" w:cstheme="minorBidi"/>
                <w:lang w:eastAsia="en-US"/>
              </w:rPr>
              <w:t>?</w:t>
            </w:r>
            <w:r w:rsidRPr="00A455E6">
              <w:rPr>
                <w:rFonts w:ascii="TimesNewRomanPSMT" w:eastAsiaTheme="minorHAnsi" w:hAnsi="TimesNewRomanPSMT" w:cstheme="minorBidi"/>
                <w:lang w:eastAsia="en-US"/>
              </w:rPr>
              <w:br/>
              <w:t>2. Что такое техника бисероплетения?</w:t>
            </w:r>
          </w:p>
        </w:tc>
        <w:tc>
          <w:tcPr>
            <w:tcW w:w="6273" w:type="dxa"/>
            <w:shd w:val="clear" w:color="auto" w:fill="auto"/>
          </w:tcPr>
          <w:p w14:paraId="04B2D68C" w14:textId="77777777" w:rsidR="007F4628" w:rsidRPr="00A455E6" w:rsidRDefault="007F4628" w:rsidP="007F4628">
            <w:pPr>
              <w:widowControl w:val="0"/>
              <w:spacing w:after="81"/>
              <w:contextualSpacing/>
              <w:rPr>
                <w:rFonts w:eastAsia="Courier New"/>
              </w:rPr>
            </w:pPr>
            <w:r w:rsidRPr="00A455E6">
              <w:rPr>
                <w:rFonts w:eastAsia="Courier New"/>
              </w:rPr>
              <w:t xml:space="preserve"> Подготовка к устному опросу по темам практических занятий.</w:t>
            </w:r>
          </w:p>
          <w:p w14:paraId="5BDD68AA" w14:textId="77777777" w:rsidR="007F4628" w:rsidRPr="00A455E6" w:rsidRDefault="007F4628" w:rsidP="007F4628">
            <w:pPr>
              <w:widowControl w:val="0"/>
              <w:spacing w:after="81"/>
              <w:contextualSpacing/>
              <w:rPr>
                <w:rFonts w:eastAsia="Courier New"/>
              </w:rPr>
            </w:pPr>
            <w:r w:rsidRPr="00A455E6">
              <w:rPr>
                <w:rFonts w:eastAsia="Courier New"/>
              </w:rPr>
              <w:t>Выполнение практико-ориентированных заданий</w:t>
            </w:r>
            <w:r w:rsidRPr="00A455E6">
              <w:rPr>
                <w:rFonts w:eastAsia="Calibri"/>
              </w:rPr>
              <w:t xml:space="preserve"> Подготовка художественных материалов к практическим занятиям</w:t>
            </w:r>
          </w:p>
          <w:p w14:paraId="58051740" w14:textId="77777777" w:rsidR="007F4628" w:rsidRPr="00A455E6" w:rsidRDefault="007F4628" w:rsidP="007F4628">
            <w:pPr>
              <w:widowControl w:val="0"/>
              <w:spacing w:after="81"/>
              <w:contextualSpacing/>
              <w:rPr>
                <w:rFonts w:eastAsia="Courier New"/>
              </w:rPr>
            </w:pPr>
            <w:r w:rsidRPr="00A455E6">
              <w:rPr>
                <w:rFonts w:eastAsia="Calibri"/>
              </w:rPr>
              <w:t>Работа   с   рекомендованной   литературой, интернет-ресурсами</w:t>
            </w:r>
          </w:p>
        </w:tc>
      </w:tr>
      <w:tr w:rsidR="00A455E6" w:rsidRPr="00A455E6" w14:paraId="30268D1B" w14:textId="77777777" w:rsidTr="00931CE1">
        <w:trPr>
          <w:trHeight w:val="3109"/>
        </w:trPr>
        <w:tc>
          <w:tcPr>
            <w:tcW w:w="957" w:type="dxa"/>
            <w:shd w:val="clear" w:color="auto" w:fill="auto"/>
          </w:tcPr>
          <w:p w14:paraId="4F6A2F58" w14:textId="77777777" w:rsidR="007F4628" w:rsidRPr="00A455E6" w:rsidRDefault="007F4628" w:rsidP="007F4628">
            <w:pPr>
              <w:widowControl w:val="0"/>
              <w:numPr>
                <w:ilvl w:val="0"/>
                <w:numId w:val="7"/>
              </w:numPr>
              <w:spacing w:after="81"/>
              <w:ind w:left="367" w:hanging="183"/>
              <w:contextualSpacing/>
              <w:rPr>
                <w:rFonts w:eastAsia="Courier New"/>
                <w:b/>
              </w:rPr>
            </w:pPr>
          </w:p>
        </w:tc>
        <w:tc>
          <w:tcPr>
            <w:tcW w:w="2693" w:type="dxa"/>
          </w:tcPr>
          <w:p w14:paraId="37A721D4" w14:textId="77777777" w:rsidR="007F4628" w:rsidRPr="00A455E6" w:rsidRDefault="007F4628" w:rsidP="007F4628">
            <w:pPr>
              <w:rPr>
                <w:rFonts w:eastAsia="Calibri"/>
                <w:b/>
              </w:rPr>
            </w:pPr>
            <w:r w:rsidRPr="00A455E6">
              <w:rPr>
                <w:b/>
              </w:rPr>
              <w:t xml:space="preserve">Раздел 2. </w:t>
            </w:r>
            <w:r w:rsidRPr="00A455E6">
              <w:rPr>
                <w:rFonts w:eastAsia="Calibri"/>
              </w:rPr>
              <w:t xml:space="preserve"> </w:t>
            </w:r>
            <w:r w:rsidRPr="00A455E6">
              <w:rPr>
                <w:rFonts w:eastAsia="Calibri"/>
                <w:b/>
              </w:rPr>
              <w:t>Техника параллельного</w:t>
            </w:r>
          </w:p>
          <w:p w14:paraId="21C99A35" w14:textId="77777777" w:rsidR="007F4628" w:rsidRPr="00A455E6" w:rsidRDefault="007F4628" w:rsidP="007F4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b/>
              </w:rPr>
            </w:pPr>
            <w:r w:rsidRPr="00A455E6">
              <w:rPr>
                <w:rFonts w:eastAsia="Calibri"/>
                <w:b/>
              </w:rPr>
              <w:t>Плетения</w:t>
            </w:r>
          </w:p>
          <w:p w14:paraId="4E2DB513" w14:textId="77777777" w:rsidR="007F4628" w:rsidRPr="00A455E6" w:rsidRDefault="007F4628" w:rsidP="007F4628">
            <w:pPr>
              <w:tabs>
                <w:tab w:val="left" w:pos="708"/>
              </w:tabs>
              <w:spacing w:after="160"/>
              <w:jc w:val="both"/>
              <w:rPr>
                <w:rFonts w:eastAsia="Calibri"/>
              </w:rPr>
            </w:pPr>
            <w:r w:rsidRPr="00A455E6">
              <w:rPr>
                <w:rFonts w:eastAsia="Calibri"/>
              </w:rPr>
              <w:t>Вопросы для самопроверки:</w:t>
            </w:r>
          </w:p>
          <w:p w14:paraId="4A88813A" w14:textId="77777777" w:rsidR="007F4628" w:rsidRPr="00A455E6" w:rsidRDefault="007F4628" w:rsidP="007F4628">
            <w:pPr>
              <w:tabs>
                <w:tab w:val="left" w:pos="708"/>
              </w:tabs>
              <w:spacing w:after="160"/>
            </w:pPr>
            <w:r w:rsidRPr="00A455E6">
              <w:rPr>
                <w:rFonts w:ascii="TimesNewRomanPSMT" w:eastAsiaTheme="minorHAnsi" w:hAnsi="TimesNewRomanPSMT" w:cstheme="minorBidi"/>
                <w:lang w:eastAsia="en-US"/>
              </w:rPr>
              <w:t>1. История бисера и его применение.</w:t>
            </w:r>
            <w:r w:rsidRPr="00A455E6">
              <w:rPr>
                <w:rFonts w:ascii="TimesNewRomanPSMT" w:eastAsiaTheme="minorHAnsi" w:hAnsi="TimesNewRomanPSMT" w:cstheme="minorBidi"/>
                <w:lang w:eastAsia="en-US"/>
              </w:rPr>
              <w:br/>
              <w:t>2. Какие приемы плетения на проволоке вы знаете?</w:t>
            </w:r>
            <w:r w:rsidRPr="00A455E6">
              <w:rPr>
                <w:rFonts w:eastAsiaTheme="minorHAnsi" w:cstheme="minorBidi"/>
                <w:lang w:eastAsia="en-US"/>
              </w:rPr>
              <w:t xml:space="preserve"> </w:t>
            </w:r>
            <w:r w:rsidRPr="00A455E6">
              <w:t xml:space="preserve">  </w:t>
            </w:r>
          </w:p>
        </w:tc>
        <w:tc>
          <w:tcPr>
            <w:tcW w:w="6273" w:type="dxa"/>
            <w:shd w:val="clear" w:color="auto" w:fill="auto"/>
          </w:tcPr>
          <w:p w14:paraId="71D27A6A" w14:textId="77777777" w:rsidR="007F4628" w:rsidRPr="00A455E6" w:rsidRDefault="007F4628" w:rsidP="007F4628">
            <w:pPr>
              <w:widowControl w:val="0"/>
              <w:spacing w:after="81"/>
              <w:contextualSpacing/>
              <w:rPr>
                <w:rFonts w:eastAsia="Courier New"/>
              </w:rPr>
            </w:pPr>
            <w:r w:rsidRPr="00A455E6">
              <w:rPr>
                <w:rFonts w:eastAsia="Courier New"/>
              </w:rPr>
              <w:t>Подготовка к устному опросу по темам практических занятий.</w:t>
            </w:r>
          </w:p>
          <w:p w14:paraId="32AF2760" w14:textId="77777777" w:rsidR="007F4628" w:rsidRPr="00A455E6" w:rsidRDefault="007F4628" w:rsidP="007F4628">
            <w:pPr>
              <w:widowControl w:val="0"/>
              <w:spacing w:after="81"/>
              <w:contextualSpacing/>
              <w:rPr>
                <w:rFonts w:eastAsia="Courier New"/>
              </w:rPr>
            </w:pPr>
            <w:r w:rsidRPr="00A455E6">
              <w:rPr>
                <w:rFonts w:eastAsia="Courier New"/>
              </w:rPr>
              <w:t>Выполнение практико-ориентированных заданий.</w:t>
            </w:r>
            <w:r w:rsidRPr="00A455E6">
              <w:rPr>
                <w:rFonts w:eastAsia="Calibri"/>
              </w:rPr>
              <w:t xml:space="preserve"> Подготовка художественных материалов к практическим занятиям</w:t>
            </w:r>
          </w:p>
          <w:p w14:paraId="048652E3" w14:textId="77777777" w:rsidR="007F4628" w:rsidRPr="00A455E6" w:rsidRDefault="007F4628" w:rsidP="007F4628">
            <w:pPr>
              <w:widowControl w:val="0"/>
              <w:spacing w:after="81"/>
              <w:contextualSpacing/>
              <w:rPr>
                <w:rFonts w:eastAsia="Courier New"/>
              </w:rPr>
            </w:pPr>
            <w:r w:rsidRPr="00A455E6">
              <w:rPr>
                <w:rFonts w:eastAsia="Calibri"/>
              </w:rPr>
              <w:t>Работа   с   рекомендованной   литературой, интернет-ресурсами</w:t>
            </w:r>
          </w:p>
        </w:tc>
      </w:tr>
      <w:tr w:rsidR="00A455E6" w:rsidRPr="00A455E6" w14:paraId="68C12799" w14:textId="77777777" w:rsidTr="00931CE1">
        <w:tc>
          <w:tcPr>
            <w:tcW w:w="957" w:type="dxa"/>
            <w:shd w:val="clear" w:color="auto" w:fill="auto"/>
          </w:tcPr>
          <w:p w14:paraId="520018F4" w14:textId="77777777" w:rsidR="007F4628" w:rsidRPr="00A455E6" w:rsidRDefault="007F4628" w:rsidP="007F4628">
            <w:pPr>
              <w:widowControl w:val="0"/>
              <w:numPr>
                <w:ilvl w:val="0"/>
                <w:numId w:val="7"/>
              </w:numPr>
              <w:spacing w:after="81"/>
              <w:ind w:left="367" w:hanging="183"/>
              <w:contextualSpacing/>
              <w:rPr>
                <w:rFonts w:eastAsia="Courier New"/>
                <w:b/>
              </w:rPr>
            </w:pPr>
          </w:p>
        </w:tc>
        <w:tc>
          <w:tcPr>
            <w:tcW w:w="2693" w:type="dxa"/>
          </w:tcPr>
          <w:p w14:paraId="68CA21CE" w14:textId="77777777" w:rsidR="007F4628" w:rsidRPr="00A455E6" w:rsidRDefault="007F4628" w:rsidP="007F4628">
            <w:pPr>
              <w:rPr>
                <w:b/>
              </w:rPr>
            </w:pPr>
            <w:r w:rsidRPr="00A455E6">
              <w:rPr>
                <w:b/>
              </w:rPr>
              <w:t>Раздел 3.</w:t>
            </w:r>
            <w:r w:rsidRPr="00A455E6">
              <w:t xml:space="preserve"> </w:t>
            </w:r>
            <w:r w:rsidRPr="00A455E6">
              <w:rPr>
                <w:b/>
              </w:rPr>
              <w:t>Изготовление картин и</w:t>
            </w:r>
          </w:p>
          <w:p w14:paraId="2D7FBB85" w14:textId="77777777" w:rsidR="007F4628" w:rsidRPr="00A455E6" w:rsidRDefault="007F4628" w:rsidP="007F4628">
            <w:pPr>
              <w:tabs>
                <w:tab w:val="left" w:pos="708"/>
              </w:tabs>
              <w:autoSpaceDE w:val="0"/>
              <w:autoSpaceDN w:val="0"/>
              <w:adjustRightInd w:val="0"/>
              <w:rPr>
                <w:b/>
              </w:rPr>
            </w:pPr>
            <w:r w:rsidRPr="00A455E6">
              <w:rPr>
                <w:b/>
              </w:rPr>
              <w:t>панно из бисера.</w:t>
            </w:r>
          </w:p>
          <w:p w14:paraId="1849B56F" w14:textId="77777777" w:rsidR="007F4628" w:rsidRPr="00A455E6" w:rsidRDefault="007F4628" w:rsidP="007F4628">
            <w:pPr>
              <w:rPr>
                <w:b/>
              </w:rPr>
            </w:pPr>
          </w:p>
          <w:p w14:paraId="5EC22E2D" w14:textId="77777777" w:rsidR="007F4628" w:rsidRPr="00A455E6" w:rsidRDefault="007F4628" w:rsidP="007F4628">
            <w:pPr>
              <w:tabs>
                <w:tab w:val="left" w:pos="708"/>
              </w:tabs>
              <w:spacing w:after="160"/>
              <w:jc w:val="both"/>
              <w:rPr>
                <w:rFonts w:eastAsia="Calibri"/>
              </w:rPr>
            </w:pPr>
            <w:r w:rsidRPr="00A455E6">
              <w:rPr>
                <w:rFonts w:eastAsia="Calibri"/>
              </w:rPr>
              <w:t>Вопросы для самопроверки:</w:t>
            </w:r>
          </w:p>
          <w:p w14:paraId="5A725FCB" w14:textId="77777777" w:rsidR="007F4628" w:rsidRPr="00A455E6" w:rsidRDefault="007F4628" w:rsidP="007F4628">
            <w:pPr>
              <w:tabs>
                <w:tab w:val="left" w:pos="708"/>
              </w:tabs>
              <w:spacing w:after="160"/>
            </w:pPr>
            <w:r w:rsidRPr="00A455E6">
              <w:lastRenderedPageBreak/>
              <w:t>1.</w:t>
            </w:r>
            <w:r w:rsidRPr="00A455E6">
              <w:rPr>
                <w:rFonts w:ascii="TimesNewRomanPSMT" w:eastAsiaTheme="minorHAnsi" w:hAnsi="TimesNewRomanPSMT" w:cstheme="minorBidi"/>
                <w:lang w:eastAsia="en-US"/>
              </w:rPr>
              <w:t>Для чего необходимо вощить нить?</w:t>
            </w:r>
            <w:r w:rsidRPr="00A455E6">
              <w:rPr>
                <w:rFonts w:ascii="TimesNewRomanPSMT" w:eastAsiaTheme="minorHAnsi" w:hAnsi="TimesNewRomanPSMT" w:cstheme="minorBidi"/>
                <w:lang w:eastAsia="en-US"/>
              </w:rPr>
              <w:br/>
              <w:t>2. Параллельное плетение</w:t>
            </w:r>
          </w:p>
        </w:tc>
        <w:tc>
          <w:tcPr>
            <w:tcW w:w="6273" w:type="dxa"/>
            <w:shd w:val="clear" w:color="auto" w:fill="auto"/>
          </w:tcPr>
          <w:p w14:paraId="70D1DAB7" w14:textId="77777777" w:rsidR="007F4628" w:rsidRPr="00A455E6" w:rsidRDefault="007F4628" w:rsidP="007F4628">
            <w:pPr>
              <w:widowControl w:val="0"/>
              <w:spacing w:after="81"/>
              <w:contextualSpacing/>
              <w:rPr>
                <w:rFonts w:eastAsia="Courier New"/>
              </w:rPr>
            </w:pPr>
            <w:r w:rsidRPr="00A455E6">
              <w:rPr>
                <w:rFonts w:eastAsia="Courier New"/>
              </w:rPr>
              <w:lastRenderedPageBreak/>
              <w:t xml:space="preserve">Подготовка к устному опросу. </w:t>
            </w:r>
          </w:p>
          <w:p w14:paraId="3DC094DE" w14:textId="77777777" w:rsidR="007F4628" w:rsidRPr="00A455E6" w:rsidRDefault="007F4628" w:rsidP="007F4628">
            <w:pPr>
              <w:widowControl w:val="0"/>
              <w:spacing w:after="81"/>
              <w:contextualSpacing/>
              <w:rPr>
                <w:rFonts w:eastAsia="Courier New"/>
              </w:rPr>
            </w:pPr>
            <w:r w:rsidRPr="00A455E6">
              <w:rPr>
                <w:rFonts w:eastAsia="Courier New"/>
              </w:rPr>
              <w:t>Выполнение практико-ориентированных заданий.</w:t>
            </w:r>
            <w:r w:rsidRPr="00A455E6">
              <w:rPr>
                <w:rFonts w:eastAsia="Calibri"/>
              </w:rPr>
              <w:t xml:space="preserve"> Подготовка художественных материалов к практическим занятиям</w:t>
            </w:r>
          </w:p>
          <w:p w14:paraId="201BE231" w14:textId="77777777" w:rsidR="007F4628" w:rsidRPr="00A455E6" w:rsidRDefault="007F4628" w:rsidP="007F4628">
            <w:pPr>
              <w:widowControl w:val="0"/>
              <w:spacing w:after="81"/>
              <w:contextualSpacing/>
              <w:rPr>
                <w:rFonts w:eastAsia="Courier New"/>
              </w:rPr>
            </w:pPr>
            <w:r w:rsidRPr="00A455E6">
              <w:rPr>
                <w:rFonts w:eastAsia="Courier New"/>
              </w:rPr>
              <w:t>Работа   с   рекомендованной   литературой, интернет-ресурсами.</w:t>
            </w:r>
          </w:p>
        </w:tc>
      </w:tr>
      <w:tr w:rsidR="00A455E6" w:rsidRPr="00A455E6" w14:paraId="5B07A472" w14:textId="77777777" w:rsidTr="00931CE1">
        <w:trPr>
          <w:trHeight w:val="1402"/>
        </w:trPr>
        <w:tc>
          <w:tcPr>
            <w:tcW w:w="957" w:type="dxa"/>
            <w:shd w:val="clear" w:color="auto" w:fill="auto"/>
          </w:tcPr>
          <w:p w14:paraId="55190274" w14:textId="77777777" w:rsidR="007F4628" w:rsidRPr="00A455E6" w:rsidRDefault="007F4628" w:rsidP="007F4628">
            <w:pPr>
              <w:widowControl w:val="0"/>
              <w:numPr>
                <w:ilvl w:val="0"/>
                <w:numId w:val="7"/>
              </w:numPr>
              <w:spacing w:after="81"/>
              <w:ind w:left="367" w:hanging="183"/>
              <w:contextualSpacing/>
              <w:rPr>
                <w:rFonts w:eastAsia="Courier New"/>
                <w:b/>
              </w:rPr>
            </w:pPr>
          </w:p>
        </w:tc>
        <w:tc>
          <w:tcPr>
            <w:tcW w:w="2693" w:type="dxa"/>
          </w:tcPr>
          <w:p w14:paraId="3B800F3B" w14:textId="77777777" w:rsidR="007F4628" w:rsidRPr="00A455E6" w:rsidRDefault="007F4628" w:rsidP="007F4628">
            <w:pPr>
              <w:rPr>
                <w:b/>
              </w:rPr>
            </w:pPr>
            <w:r w:rsidRPr="00A455E6">
              <w:rPr>
                <w:b/>
              </w:rPr>
              <w:t>Раздел 4. Вышивка.</w:t>
            </w:r>
          </w:p>
          <w:p w14:paraId="3AD52446" w14:textId="77777777" w:rsidR="007F4628" w:rsidRPr="00A455E6" w:rsidRDefault="007F4628" w:rsidP="007F4628">
            <w:r w:rsidRPr="00A455E6">
              <w:t>Вопросы для самопроверки:</w:t>
            </w:r>
          </w:p>
          <w:p w14:paraId="1DDD631B" w14:textId="77777777" w:rsidR="007F4628" w:rsidRPr="00A455E6" w:rsidRDefault="007F4628" w:rsidP="007F4628">
            <w:r w:rsidRPr="00A455E6">
              <w:rPr>
                <w:rFonts w:ascii="TimesNewRomanPSMT" w:eastAsiaTheme="minorHAnsi" w:hAnsi="TimesNewRomanPSMT" w:cstheme="minorBidi"/>
                <w:lang w:eastAsia="en-US"/>
              </w:rPr>
              <w:t>1. Охарактеризуйте контраст цветовых сопоставлений,</w:t>
            </w:r>
            <w:r w:rsidRPr="00A455E6">
              <w:rPr>
                <w:rFonts w:ascii="TimesNewRomanPSMT" w:eastAsiaTheme="minorHAnsi" w:hAnsi="TimesNewRomanPSMT" w:cstheme="minorBidi"/>
                <w:lang w:eastAsia="en-US"/>
              </w:rPr>
              <w:br/>
              <w:t>контраст светлого и темного, холодного и теплого.</w:t>
            </w:r>
            <w:r w:rsidRPr="00A455E6">
              <w:rPr>
                <w:rFonts w:ascii="TimesNewRomanPSMT" w:eastAsiaTheme="minorHAnsi" w:hAnsi="TimesNewRomanPSMT" w:cstheme="minorBidi"/>
                <w:lang w:eastAsia="en-US"/>
              </w:rPr>
              <w:br/>
              <w:t>2. Охарактеризуйте контраст дополнительных цветов,</w:t>
            </w:r>
            <w:r w:rsidRPr="00A455E6">
              <w:rPr>
                <w:rFonts w:ascii="TimesNewRomanPSMT" w:eastAsiaTheme="minorHAnsi" w:hAnsi="TimesNewRomanPSMT" w:cstheme="minorBidi"/>
                <w:lang w:eastAsia="en-US"/>
              </w:rPr>
              <w:br/>
              <w:t>цветового насыщения, цветового распространения,</w:t>
            </w:r>
            <w:r w:rsidRPr="00A455E6">
              <w:rPr>
                <w:rFonts w:ascii="TimesNewRomanPSMT" w:eastAsiaTheme="minorHAnsi" w:hAnsi="TimesNewRomanPSMT" w:cstheme="minorBidi"/>
                <w:lang w:eastAsia="en-US"/>
              </w:rPr>
              <w:br/>
              <w:t>симультанный контраст.</w:t>
            </w:r>
          </w:p>
          <w:p w14:paraId="512FB5D6" w14:textId="77777777" w:rsidR="007F4628" w:rsidRPr="00A455E6" w:rsidRDefault="007F4628" w:rsidP="007F4628"/>
        </w:tc>
        <w:tc>
          <w:tcPr>
            <w:tcW w:w="6273" w:type="dxa"/>
            <w:shd w:val="clear" w:color="auto" w:fill="auto"/>
          </w:tcPr>
          <w:p w14:paraId="2E5FA0F8" w14:textId="77777777" w:rsidR="007F4628" w:rsidRPr="00A455E6" w:rsidRDefault="007F4628" w:rsidP="007F4628">
            <w:pPr>
              <w:widowControl w:val="0"/>
              <w:spacing w:after="81"/>
              <w:contextualSpacing/>
              <w:rPr>
                <w:rFonts w:eastAsia="Courier New"/>
              </w:rPr>
            </w:pPr>
            <w:r w:rsidRPr="00A455E6">
              <w:rPr>
                <w:rFonts w:eastAsia="Courier New"/>
              </w:rPr>
              <w:t>Подготовка к устному опросу по темам практических занятий.</w:t>
            </w:r>
          </w:p>
          <w:p w14:paraId="25AF15D9" w14:textId="77777777" w:rsidR="007F4628" w:rsidRPr="00A455E6" w:rsidRDefault="007F4628" w:rsidP="007F4628">
            <w:pPr>
              <w:widowControl w:val="0"/>
              <w:spacing w:after="81"/>
              <w:contextualSpacing/>
              <w:rPr>
                <w:rFonts w:eastAsia="Courier New"/>
              </w:rPr>
            </w:pPr>
            <w:r w:rsidRPr="00A455E6">
              <w:rPr>
                <w:rFonts w:eastAsia="Courier New"/>
              </w:rPr>
              <w:t>Выполнение практико-ориентированных заданий. Тестирование по темам практических занятий.</w:t>
            </w:r>
          </w:p>
          <w:p w14:paraId="48E5F1CF" w14:textId="77777777" w:rsidR="007F4628" w:rsidRPr="00A455E6" w:rsidRDefault="007F4628" w:rsidP="007F4628">
            <w:pPr>
              <w:widowControl w:val="0"/>
              <w:spacing w:after="81"/>
              <w:contextualSpacing/>
              <w:rPr>
                <w:rFonts w:eastAsia="Courier New"/>
              </w:rPr>
            </w:pPr>
            <w:r w:rsidRPr="00A455E6">
              <w:rPr>
                <w:rFonts w:eastAsia="Courier New"/>
              </w:rPr>
              <w:t>Подготовка доклада/сообщения.</w:t>
            </w:r>
            <w:r w:rsidRPr="00A455E6">
              <w:rPr>
                <w:rFonts w:eastAsia="Calibri"/>
              </w:rPr>
              <w:t xml:space="preserve"> Подготовка художественных материалов к практическим занятиям</w:t>
            </w:r>
          </w:p>
          <w:p w14:paraId="387A7315" w14:textId="77777777" w:rsidR="007F4628" w:rsidRPr="00A455E6" w:rsidRDefault="007F4628" w:rsidP="007F4628">
            <w:pPr>
              <w:widowControl w:val="0"/>
              <w:spacing w:after="81"/>
              <w:contextualSpacing/>
              <w:rPr>
                <w:rFonts w:eastAsia="Courier New"/>
              </w:rPr>
            </w:pPr>
            <w:r w:rsidRPr="00A455E6">
              <w:rPr>
                <w:rFonts w:eastAsia="Calibri"/>
              </w:rPr>
              <w:t>Работа   с   рекомендованной   литературой, интернет-ресурсами.</w:t>
            </w:r>
            <w:r w:rsidRPr="00A455E6">
              <w:rPr>
                <w:rFonts w:eastAsia="Courier New"/>
              </w:rPr>
              <w:t xml:space="preserve"> </w:t>
            </w:r>
          </w:p>
          <w:p w14:paraId="4C9DC126" w14:textId="77777777" w:rsidR="007F4628" w:rsidRPr="00A455E6" w:rsidRDefault="007F4628" w:rsidP="007F4628">
            <w:pPr>
              <w:widowControl w:val="0"/>
              <w:spacing w:after="81"/>
              <w:contextualSpacing/>
              <w:rPr>
                <w:rFonts w:eastAsia="Courier New"/>
              </w:rPr>
            </w:pPr>
          </w:p>
        </w:tc>
      </w:tr>
    </w:tbl>
    <w:p w14:paraId="4F3C9ADB" w14:textId="77777777" w:rsidR="0019533C" w:rsidRPr="00A455E6" w:rsidRDefault="0019533C" w:rsidP="0019533C">
      <w:pPr>
        <w:widowControl w:val="0"/>
        <w:tabs>
          <w:tab w:val="left" w:pos="0"/>
          <w:tab w:val="left" w:pos="426"/>
          <w:tab w:val="left" w:pos="1276"/>
        </w:tabs>
        <w:rPr>
          <w:b/>
          <w:bCs/>
          <w:sz w:val="24"/>
          <w:szCs w:val="24"/>
          <w:lang w:bidi="ru-RU"/>
        </w:rPr>
      </w:pPr>
    </w:p>
    <w:p w14:paraId="630D9D8C" w14:textId="77777777" w:rsidR="00A96223" w:rsidRPr="00A455E6" w:rsidRDefault="00A96223" w:rsidP="00A96223">
      <w:pPr>
        <w:widowControl w:val="0"/>
        <w:tabs>
          <w:tab w:val="left" w:pos="0"/>
          <w:tab w:val="left" w:pos="426"/>
          <w:tab w:val="left" w:pos="1276"/>
        </w:tabs>
        <w:ind w:left="709"/>
        <w:contextualSpacing/>
        <w:rPr>
          <w:b/>
          <w:bCs/>
          <w:sz w:val="24"/>
          <w:szCs w:val="24"/>
          <w:lang w:bidi="ru-RU"/>
        </w:rPr>
      </w:pPr>
      <w:r w:rsidRPr="00A455E6">
        <w:rPr>
          <w:b/>
          <w:bCs/>
          <w:sz w:val="24"/>
          <w:szCs w:val="24"/>
          <w:lang w:bidi="ru-RU"/>
        </w:rPr>
        <w:t>3.1 Учебно-методическое и информационное обеспечение программы дисциплины (модуля)</w:t>
      </w:r>
    </w:p>
    <w:p w14:paraId="1C61E378" w14:textId="77777777" w:rsidR="00A96223" w:rsidRPr="00A455E6" w:rsidRDefault="00A96223" w:rsidP="00A96223">
      <w:pPr>
        <w:widowControl w:val="0"/>
        <w:tabs>
          <w:tab w:val="left" w:pos="0"/>
          <w:tab w:val="left" w:pos="426"/>
          <w:tab w:val="left" w:pos="1276"/>
        </w:tabs>
        <w:ind w:left="709"/>
        <w:contextualSpacing/>
        <w:rPr>
          <w:iCs/>
          <w:sz w:val="24"/>
          <w:szCs w:val="24"/>
          <w:lang w:bidi="ru-RU"/>
        </w:rPr>
      </w:pPr>
      <w:r w:rsidRPr="00A455E6">
        <w:rPr>
          <w:b/>
          <w:bCs/>
          <w:sz w:val="24"/>
          <w:szCs w:val="24"/>
          <w:lang w:bidi="ru-RU"/>
        </w:rPr>
        <w:t>3.1.1. Основная и дополнительная литература</w:t>
      </w:r>
    </w:p>
    <w:p w14:paraId="726043BD" w14:textId="77777777" w:rsidR="00A96223" w:rsidRPr="00A455E6" w:rsidRDefault="00A96223" w:rsidP="00A96223">
      <w:pPr>
        <w:jc w:val="right"/>
        <w:rPr>
          <w:rFonts w:eastAsia="Calibri"/>
          <w:i/>
          <w:iCs/>
          <w:sz w:val="24"/>
          <w:szCs w:val="24"/>
          <w:lang w:eastAsia="x-none"/>
        </w:rPr>
      </w:pPr>
      <w:bookmarkStart w:id="24" w:name="_Hlk101401054"/>
      <w:r w:rsidRPr="00A455E6">
        <w:rPr>
          <w:rFonts w:eastAsia="Calibri"/>
          <w:i/>
          <w:iCs/>
          <w:sz w:val="24"/>
          <w:szCs w:val="24"/>
          <w:lang w:val="x-none" w:eastAsia="x-none"/>
        </w:rPr>
        <w:t xml:space="preserve">Таблица </w:t>
      </w:r>
      <w:r w:rsidRPr="00A455E6">
        <w:rPr>
          <w:rFonts w:eastAsia="Calibri"/>
          <w:i/>
          <w:iCs/>
          <w:sz w:val="24"/>
          <w:szCs w:val="24"/>
          <w:lang w:eastAsia="x-none"/>
        </w:rPr>
        <w:t>6</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969"/>
        <w:gridCol w:w="992"/>
        <w:gridCol w:w="851"/>
        <w:gridCol w:w="850"/>
        <w:gridCol w:w="1390"/>
        <w:gridCol w:w="851"/>
        <w:gridCol w:w="27"/>
      </w:tblGrid>
      <w:tr w:rsidR="00A455E6" w:rsidRPr="00A455E6" w14:paraId="161352C2" w14:textId="77777777" w:rsidTr="007E2CC3">
        <w:trPr>
          <w:gridAfter w:val="1"/>
          <w:wAfter w:w="27" w:type="dxa"/>
          <w:cantSplit/>
          <w:trHeight w:val="2396"/>
        </w:trPr>
        <w:tc>
          <w:tcPr>
            <w:tcW w:w="709" w:type="dxa"/>
            <w:shd w:val="clear" w:color="auto" w:fill="auto"/>
            <w:hideMark/>
          </w:tcPr>
          <w:bookmarkEnd w:id="24"/>
          <w:p w14:paraId="72139EFF" w14:textId="77777777" w:rsidR="00A96223" w:rsidRPr="00A455E6" w:rsidRDefault="00A96223" w:rsidP="00FA1F56">
            <w:pPr>
              <w:jc w:val="both"/>
              <w:rPr>
                <w:rFonts w:eastAsia="Calibri"/>
                <w:b/>
                <w:sz w:val="24"/>
                <w:szCs w:val="24"/>
              </w:rPr>
            </w:pPr>
            <w:r w:rsidRPr="00A455E6">
              <w:rPr>
                <w:rFonts w:eastAsia="Calibri"/>
                <w:b/>
                <w:bCs/>
                <w:sz w:val="24"/>
                <w:szCs w:val="24"/>
              </w:rPr>
              <w:t>Виды литературы</w:t>
            </w:r>
          </w:p>
        </w:tc>
        <w:tc>
          <w:tcPr>
            <w:tcW w:w="3969" w:type="dxa"/>
            <w:shd w:val="clear" w:color="auto" w:fill="auto"/>
            <w:hideMark/>
          </w:tcPr>
          <w:p w14:paraId="75C787DB" w14:textId="77777777" w:rsidR="00A96223" w:rsidRPr="00A455E6" w:rsidRDefault="00A96223" w:rsidP="00FA1F56">
            <w:pPr>
              <w:jc w:val="both"/>
              <w:rPr>
                <w:rFonts w:eastAsia="Calibri"/>
                <w:b/>
                <w:sz w:val="24"/>
                <w:szCs w:val="24"/>
              </w:rPr>
            </w:pPr>
            <w:r w:rsidRPr="00A455E6">
              <w:rPr>
                <w:rFonts w:eastAsia="Calibri"/>
                <w:b/>
                <w:bCs/>
                <w:sz w:val="24"/>
                <w:szCs w:val="24"/>
              </w:rPr>
              <w:t>Автор, название литературы, город, издательство, год</w:t>
            </w:r>
          </w:p>
        </w:tc>
        <w:tc>
          <w:tcPr>
            <w:tcW w:w="992" w:type="dxa"/>
            <w:shd w:val="clear" w:color="auto" w:fill="auto"/>
            <w:textDirection w:val="btLr"/>
            <w:hideMark/>
          </w:tcPr>
          <w:p w14:paraId="02B3DA11" w14:textId="77777777" w:rsidR="00A96223" w:rsidRPr="00A455E6" w:rsidRDefault="00A96223" w:rsidP="00FA1F56">
            <w:pPr>
              <w:ind w:left="113" w:right="113"/>
              <w:jc w:val="both"/>
              <w:rPr>
                <w:rFonts w:eastAsia="Calibri"/>
                <w:b/>
                <w:bCs/>
                <w:sz w:val="24"/>
                <w:szCs w:val="24"/>
              </w:rPr>
            </w:pPr>
            <w:r w:rsidRPr="00A455E6">
              <w:rPr>
                <w:rFonts w:eastAsia="Calibri"/>
                <w:b/>
                <w:bCs/>
                <w:sz w:val="24"/>
                <w:szCs w:val="24"/>
              </w:rPr>
              <w:t>Количество часов, обеспеченных указанной литературой</w:t>
            </w:r>
          </w:p>
          <w:p w14:paraId="48C17B3E" w14:textId="77777777" w:rsidR="00A96223" w:rsidRPr="00A455E6" w:rsidRDefault="00A96223" w:rsidP="00FA1F56">
            <w:pPr>
              <w:ind w:left="113" w:right="113"/>
              <w:jc w:val="both"/>
              <w:rPr>
                <w:rFonts w:eastAsia="Calibri"/>
                <w:b/>
                <w:sz w:val="24"/>
                <w:szCs w:val="24"/>
              </w:rPr>
            </w:pPr>
            <w:r w:rsidRPr="00A455E6">
              <w:rPr>
                <w:rFonts w:eastAsia="Calibri"/>
                <w:b/>
                <w:bCs/>
                <w:sz w:val="24"/>
                <w:szCs w:val="24"/>
              </w:rPr>
              <w:t>Аудит./</w:t>
            </w:r>
            <w:proofErr w:type="spellStart"/>
            <w:r w:rsidRPr="00A455E6">
              <w:rPr>
                <w:rFonts w:eastAsia="Calibri"/>
                <w:b/>
                <w:bCs/>
                <w:sz w:val="24"/>
                <w:szCs w:val="24"/>
              </w:rPr>
              <w:t>самост</w:t>
            </w:r>
            <w:proofErr w:type="spellEnd"/>
            <w:r w:rsidRPr="00A455E6">
              <w:rPr>
                <w:rFonts w:eastAsia="Calibri"/>
                <w:b/>
                <w:bCs/>
                <w:sz w:val="24"/>
                <w:szCs w:val="24"/>
              </w:rPr>
              <w:t xml:space="preserve">. </w:t>
            </w:r>
          </w:p>
        </w:tc>
        <w:tc>
          <w:tcPr>
            <w:tcW w:w="851" w:type="dxa"/>
            <w:shd w:val="clear" w:color="auto" w:fill="auto"/>
            <w:textDirection w:val="btLr"/>
            <w:hideMark/>
          </w:tcPr>
          <w:p w14:paraId="41A1D4CA" w14:textId="77777777" w:rsidR="00A96223" w:rsidRPr="00A455E6" w:rsidRDefault="00A96223" w:rsidP="00FA1F56">
            <w:pPr>
              <w:ind w:left="113" w:right="113"/>
              <w:jc w:val="both"/>
              <w:rPr>
                <w:rFonts w:eastAsia="Calibri"/>
                <w:b/>
                <w:bCs/>
                <w:sz w:val="24"/>
                <w:szCs w:val="24"/>
              </w:rPr>
            </w:pPr>
            <w:r w:rsidRPr="00A455E6">
              <w:rPr>
                <w:rFonts w:eastAsia="Calibri"/>
                <w:b/>
                <w:bCs/>
                <w:sz w:val="24"/>
                <w:szCs w:val="24"/>
              </w:rPr>
              <w:t xml:space="preserve">Количество обучающихся </w:t>
            </w:r>
          </w:p>
        </w:tc>
        <w:tc>
          <w:tcPr>
            <w:tcW w:w="850" w:type="dxa"/>
            <w:shd w:val="clear" w:color="auto" w:fill="auto"/>
            <w:textDirection w:val="btLr"/>
            <w:hideMark/>
          </w:tcPr>
          <w:p w14:paraId="786D1D00" w14:textId="77777777" w:rsidR="00A96223" w:rsidRPr="00A455E6" w:rsidRDefault="00A96223" w:rsidP="00FA1F56">
            <w:pPr>
              <w:ind w:left="113" w:right="113"/>
              <w:jc w:val="both"/>
              <w:rPr>
                <w:rFonts w:eastAsia="Calibri"/>
                <w:b/>
                <w:sz w:val="24"/>
                <w:szCs w:val="24"/>
              </w:rPr>
            </w:pPr>
            <w:r w:rsidRPr="00A455E6">
              <w:rPr>
                <w:rFonts w:eastAsia="Calibri"/>
                <w:b/>
                <w:bCs/>
                <w:sz w:val="24"/>
                <w:szCs w:val="24"/>
              </w:rPr>
              <w:t>Количество экземпляров в библиотеке университета</w:t>
            </w:r>
          </w:p>
        </w:tc>
        <w:tc>
          <w:tcPr>
            <w:tcW w:w="1390" w:type="dxa"/>
            <w:shd w:val="clear" w:color="auto" w:fill="auto"/>
            <w:textDirection w:val="btLr"/>
            <w:hideMark/>
          </w:tcPr>
          <w:p w14:paraId="0CFE7E1E" w14:textId="77777777" w:rsidR="00A96223" w:rsidRPr="00A455E6" w:rsidRDefault="00A96223" w:rsidP="00FA1F56">
            <w:pPr>
              <w:ind w:left="113" w:right="113"/>
              <w:jc w:val="both"/>
              <w:rPr>
                <w:rFonts w:eastAsia="Calibri"/>
                <w:b/>
                <w:sz w:val="24"/>
                <w:szCs w:val="24"/>
              </w:rPr>
            </w:pPr>
            <w:r w:rsidRPr="00A455E6">
              <w:rPr>
                <w:rFonts w:eastAsia="Calibri"/>
                <w:b/>
                <w:bCs/>
                <w:sz w:val="24"/>
                <w:szCs w:val="24"/>
              </w:rPr>
              <w:t>Режим доступа ЭБС/ электронный носитель (CD,DVD)</w:t>
            </w:r>
          </w:p>
        </w:tc>
        <w:tc>
          <w:tcPr>
            <w:tcW w:w="851" w:type="dxa"/>
            <w:shd w:val="clear" w:color="auto" w:fill="auto"/>
            <w:textDirection w:val="btLr"/>
            <w:hideMark/>
          </w:tcPr>
          <w:p w14:paraId="1A38F4C8" w14:textId="77777777" w:rsidR="00A96223" w:rsidRPr="00A455E6" w:rsidRDefault="00A96223" w:rsidP="00FA1F56">
            <w:pPr>
              <w:ind w:left="113" w:right="113"/>
              <w:jc w:val="both"/>
              <w:rPr>
                <w:rFonts w:eastAsia="Calibri"/>
                <w:b/>
                <w:sz w:val="24"/>
                <w:szCs w:val="24"/>
              </w:rPr>
            </w:pPr>
            <w:r w:rsidRPr="00A455E6">
              <w:rPr>
                <w:rFonts w:eastAsia="Calibri"/>
                <w:b/>
                <w:bCs/>
                <w:sz w:val="24"/>
                <w:szCs w:val="24"/>
              </w:rPr>
              <w:t>Обеспеченность обучающихся литературой, (5гр./4гр.)х100%))</w:t>
            </w:r>
          </w:p>
        </w:tc>
      </w:tr>
      <w:tr w:rsidR="00A455E6" w:rsidRPr="00A455E6" w14:paraId="74452C0B" w14:textId="77777777" w:rsidTr="007E2CC3">
        <w:trPr>
          <w:gridAfter w:val="1"/>
          <w:wAfter w:w="27" w:type="dxa"/>
          <w:cantSplit/>
          <w:trHeight w:val="245"/>
        </w:trPr>
        <w:tc>
          <w:tcPr>
            <w:tcW w:w="709" w:type="dxa"/>
            <w:shd w:val="clear" w:color="auto" w:fill="auto"/>
            <w:hideMark/>
          </w:tcPr>
          <w:p w14:paraId="7E5A957E" w14:textId="77777777" w:rsidR="00A96223" w:rsidRPr="00A455E6" w:rsidRDefault="00A96223" w:rsidP="00FA1F56">
            <w:pPr>
              <w:jc w:val="both"/>
              <w:rPr>
                <w:rFonts w:eastAsia="Calibri"/>
                <w:sz w:val="24"/>
                <w:szCs w:val="24"/>
              </w:rPr>
            </w:pPr>
            <w:r w:rsidRPr="00A455E6">
              <w:rPr>
                <w:rFonts w:eastAsia="Calibri"/>
                <w:bCs/>
                <w:sz w:val="24"/>
                <w:szCs w:val="24"/>
              </w:rPr>
              <w:t>1</w:t>
            </w:r>
          </w:p>
        </w:tc>
        <w:tc>
          <w:tcPr>
            <w:tcW w:w="3969" w:type="dxa"/>
            <w:shd w:val="clear" w:color="auto" w:fill="auto"/>
            <w:hideMark/>
          </w:tcPr>
          <w:p w14:paraId="74260BBD" w14:textId="77777777" w:rsidR="00A96223" w:rsidRPr="00A455E6" w:rsidRDefault="00A96223" w:rsidP="00FA1F56">
            <w:pPr>
              <w:jc w:val="both"/>
              <w:rPr>
                <w:rFonts w:eastAsia="Calibri"/>
                <w:sz w:val="24"/>
                <w:szCs w:val="24"/>
              </w:rPr>
            </w:pPr>
            <w:r w:rsidRPr="00A455E6">
              <w:rPr>
                <w:rFonts w:eastAsia="Calibri"/>
                <w:bCs/>
                <w:sz w:val="24"/>
                <w:szCs w:val="24"/>
              </w:rPr>
              <w:t>2</w:t>
            </w:r>
          </w:p>
        </w:tc>
        <w:tc>
          <w:tcPr>
            <w:tcW w:w="992" w:type="dxa"/>
            <w:shd w:val="clear" w:color="auto" w:fill="auto"/>
            <w:hideMark/>
          </w:tcPr>
          <w:p w14:paraId="729D535C" w14:textId="77777777" w:rsidR="00A96223" w:rsidRPr="00A455E6" w:rsidRDefault="00A96223" w:rsidP="00FA1F56">
            <w:pPr>
              <w:jc w:val="both"/>
              <w:rPr>
                <w:rFonts w:eastAsia="Calibri"/>
                <w:sz w:val="24"/>
                <w:szCs w:val="24"/>
              </w:rPr>
            </w:pPr>
            <w:r w:rsidRPr="00A455E6">
              <w:rPr>
                <w:rFonts w:eastAsia="Calibri"/>
                <w:bCs/>
                <w:sz w:val="24"/>
                <w:szCs w:val="24"/>
              </w:rPr>
              <w:t>3</w:t>
            </w:r>
          </w:p>
        </w:tc>
        <w:tc>
          <w:tcPr>
            <w:tcW w:w="851" w:type="dxa"/>
            <w:shd w:val="clear" w:color="auto" w:fill="auto"/>
            <w:hideMark/>
          </w:tcPr>
          <w:p w14:paraId="1893DA73" w14:textId="77777777" w:rsidR="00A96223" w:rsidRPr="00A455E6" w:rsidRDefault="00A96223" w:rsidP="00FA1F56">
            <w:pPr>
              <w:jc w:val="both"/>
              <w:rPr>
                <w:rFonts w:eastAsia="Calibri"/>
                <w:sz w:val="24"/>
                <w:szCs w:val="24"/>
              </w:rPr>
            </w:pPr>
            <w:r w:rsidRPr="00A455E6">
              <w:rPr>
                <w:rFonts w:eastAsia="Calibri"/>
                <w:bCs/>
                <w:sz w:val="24"/>
                <w:szCs w:val="24"/>
              </w:rPr>
              <w:t>4</w:t>
            </w:r>
          </w:p>
        </w:tc>
        <w:tc>
          <w:tcPr>
            <w:tcW w:w="850" w:type="dxa"/>
            <w:shd w:val="clear" w:color="auto" w:fill="auto"/>
            <w:hideMark/>
          </w:tcPr>
          <w:p w14:paraId="7B302226" w14:textId="77777777" w:rsidR="00A96223" w:rsidRPr="00A455E6" w:rsidRDefault="00A96223" w:rsidP="00FA1F56">
            <w:pPr>
              <w:ind w:firstLine="5"/>
              <w:jc w:val="both"/>
              <w:rPr>
                <w:rFonts w:eastAsia="Calibri"/>
                <w:sz w:val="24"/>
                <w:szCs w:val="24"/>
              </w:rPr>
            </w:pPr>
            <w:r w:rsidRPr="00A455E6">
              <w:rPr>
                <w:rFonts w:eastAsia="Calibri"/>
                <w:bCs/>
                <w:sz w:val="24"/>
                <w:szCs w:val="24"/>
              </w:rPr>
              <w:t>5</w:t>
            </w:r>
          </w:p>
        </w:tc>
        <w:tc>
          <w:tcPr>
            <w:tcW w:w="1390" w:type="dxa"/>
            <w:shd w:val="clear" w:color="auto" w:fill="auto"/>
            <w:hideMark/>
          </w:tcPr>
          <w:p w14:paraId="009B0ABD" w14:textId="77777777" w:rsidR="00A96223" w:rsidRPr="00A455E6" w:rsidRDefault="00A96223" w:rsidP="00FA1F56">
            <w:pPr>
              <w:jc w:val="both"/>
              <w:rPr>
                <w:rFonts w:eastAsia="Calibri"/>
                <w:sz w:val="24"/>
                <w:szCs w:val="24"/>
                <w:lang w:val="en-US"/>
              </w:rPr>
            </w:pPr>
            <w:r w:rsidRPr="00A455E6">
              <w:rPr>
                <w:rFonts w:eastAsia="Calibri"/>
                <w:bCs/>
                <w:sz w:val="24"/>
                <w:szCs w:val="24"/>
                <w:lang w:val="en-US"/>
              </w:rPr>
              <w:t>6</w:t>
            </w:r>
          </w:p>
        </w:tc>
        <w:tc>
          <w:tcPr>
            <w:tcW w:w="851" w:type="dxa"/>
            <w:shd w:val="clear" w:color="auto" w:fill="auto"/>
            <w:hideMark/>
          </w:tcPr>
          <w:p w14:paraId="56F79CBF" w14:textId="77777777" w:rsidR="00A96223" w:rsidRPr="00A455E6" w:rsidRDefault="00A96223" w:rsidP="00FA1F56">
            <w:pPr>
              <w:jc w:val="both"/>
              <w:rPr>
                <w:rFonts w:eastAsia="Calibri"/>
                <w:sz w:val="24"/>
                <w:szCs w:val="24"/>
                <w:lang w:val="en-US"/>
              </w:rPr>
            </w:pPr>
            <w:r w:rsidRPr="00A455E6">
              <w:rPr>
                <w:rFonts w:eastAsia="Calibri"/>
                <w:bCs/>
                <w:sz w:val="24"/>
                <w:szCs w:val="24"/>
                <w:lang w:val="en-US"/>
              </w:rPr>
              <w:t>7</w:t>
            </w:r>
          </w:p>
        </w:tc>
      </w:tr>
      <w:tr w:rsidR="00A455E6" w:rsidRPr="00A455E6" w14:paraId="1BA5D133" w14:textId="77777777" w:rsidTr="00FA1F56">
        <w:trPr>
          <w:cantSplit/>
          <w:trHeight w:val="266"/>
        </w:trPr>
        <w:tc>
          <w:tcPr>
            <w:tcW w:w="709" w:type="dxa"/>
            <w:shd w:val="clear" w:color="auto" w:fill="auto"/>
          </w:tcPr>
          <w:p w14:paraId="1CB79371" w14:textId="77777777" w:rsidR="00A96223" w:rsidRPr="00A455E6" w:rsidRDefault="00A96223" w:rsidP="00FA1F56">
            <w:pPr>
              <w:jc w:val="both"/>
              <w:rPr>
                <w:rFonts w:eastAsia="Calibri"/>
                <w:bCs/>
                <w:sz w:val="24"/>
                <w:szCs w:val="24"/>
              </w:rPr>
            </w:pPr>
          </w:p>
        </w:tc>
        <w:tc>
          <w:tcPr>
            <w:tcW w:w="8930" w:type="dxa"/>
            <w:gridSpan w:val="7"/>
            <w:shd w:val="clear" w:color="auto" w:fill="auto"/>
          </w:tcPr>
          <w:p w14:paraId="49A009D3" w14:textId="77777777" w:rsidR="00A96223" w:rsidRPr="00A455E6" w:rsidRDefault="00A96223" w:rsidP="00FA1F56">
            <w:pPr>
              <w:jc w:val="center"/>
              <w:rPr>
                <w:rFonts w:eastAsia="Calibri"/>
                <w:b/>
                <w:sz w:val="24"/>
                <w:szCs w:val="24"/>
                <w:vertAlign w:val="subscript"/>
                <w:lang w:val="en-US"/>
              </w:rPr>
            </w:pPr>
            <w:r w:rsidRPr="00A455E6">
              <w:rPr>
                <w:rFonts w:eastAsia="Calibri"/>
                <w:b/>
                <w:sz w:val="24"/>
                <w:szCs w:val="24"/>
              </w:rPr>
              <w:t>Основная литература</w:t>
            </w:r>
          </w:p>
        </w:tc>
      </w:tr>
      <w:tr w:rsidR="00E55542" w:rsidRPr="00A455E6" w14:paraId="13CD0C6E" w14:textId="77777777" w:rsidTr="007E2CC3">
        <w:trPr>
          <w:gridAfter w:val="1"/>
          <w:wAfter w:w="27" w:type="dxa"/>
          <w:cantSplit/>
          <w:trHeight w:val="2117"/>
        </w:trPr>
        <w:tc>
          <w:tcPr>
            <w:tcW w:w="709" w:type="dxa"/>
            <w:shd w:val="clear" w:color="auto" w:fill="auto"/>
          </w:tcPr>
          <w:p w14:paraId="2F9B93BA" w14:textId="0527C6C3" w:rsidR="00E55542" w:rsidRPr="00A455E6" w:rsidRDefault="00E55542" w:rsidP="00FA1F56">
            <w:pPr>
              <w:jc w:val="both"/>
              <w:rPr>
                <w:rFonts w:eastAsia="Calibri"/>
                <w:bCs/>
                <w:sz w:val="24"/>
                <w:szCs w:val="24"/>
              </w:rPr>
            </w:pPr>
            <w:r>
              <w:rPr>
                <w:rFonts w:eastAsia="Calibri"/>
                <w:bCs/>
                <w:sz w:val="24"/>
                <w:szCs w:val="24"/>
              </w:rPr>
              <w:t>1</w:t>
            </w:r>
          </w:p>
        </w:tc>
        <w:tc>
          <w:tcPr>
            <w:tcW w:w="3969" w:type="dxa"/>
            <w:shd w:val="clear" w:color="auto" w:fill="auto"/>
          </w:tcPr>
          <w:p w14:paraId="7E7F0C1A" w14:textId="4391216C" w:rsidR="00E55542" w:rsidRPr="00994FF1" w:rsidRDefault="00E55542" w:rsidP="00FA1F56">
            <w:pPr>
              <w:rPr>
                <w:rFonts w:eastAsia="Calibri"/>
              </w:rPr>
            </w:pPr>
            <w:r w:rsidRPr="00E55542">
              <w:rPr>
                <w:rFonts w:eastAsia="Calibri"/>
              </w:rPr>
              <w:t>«</w:t>
            </w:r>
            <w:proofErr w:type="spellStart"/>
            <w:r w:rsidRPr="00E55542">
              <w:rPr>
                <w:rFonts w:eastAsia="Calibri"/>
              </w:rPr>
              <w:t>Чеченёва</w:t>
            </w:r>
            <w:proofErr w:type="spellEnd"/>
            <w:r w:rsidRPr="00E55542">
              <w:rPr>
                <w:rFonts w:eastAsia="Calibri"/>
              </w:rPr>
              <w:t xml:space="preserve">, Н. Г. Архитектура и дизайн : учебно-методическое пособие / Н. Г. </w:t>
            </w:r>
            <w:proofErr w:type="spellStart"/>
            <w:r w:rsidRPr="00E55542">
              <w:rPr>
                <w:rFonts w:eastAsia="Calibri"/>
              </w:rPr>
              <w:t>Чеченёва</w:t>
            </w:r>
            <w:proofErr w:type="spellEnd"/>
            <w:r w:rsidRPr="00E55542">
              <w:rPr>
                <w:rFonts w:eastAsia="Calibri"/>
              </w:rPr>
              <w:t xml:space="preserve">. — Санкт-Петербург : Планета музыки, 2024. — 48 с. — ISBN 978-5-507-51575-2. — Текст : электронный // Лань : электронно-библиотечная система. — URL: https://e.lanbook.com/book/434747 (дата обращения: 26.02.2026). — Режим доступа: для </w:t>
            </w:r>
            <w:proofErr w:type="spellStart"/>
            <w:r w:rsidRPr="00E55542">
              <w:rPr>
                <w:rFonts w:eastAsia="Calibri"/>
              </w:rPr>
              <w:t>авториз</w:t>
            </w:r>
            <w:proofErr w:type="spellEnd"/>
            <w:r w:rsidRPr="00E55542">
              <w:rPr>
                <w:rFonts w:eastAsia="Calibri"/>
              </w:rPr>
              <w:t>. пользователей.» (</w:t>
            </w:r>
            <w:proofErr w:type="spellStart"/>
            <w:r w:rsidRPr="00E55542">
              <w:rPr>
                <w:rFonts w:eastAsia="Calibri"/>
              </w:rPr>
              <w:t>Чеченёва</w:t>
            </w:r>
            <w:proofErr w:type="spellEnd"/>
            <w:r w:rsidRPr="00E55542">
              <w:rPr>
                <w:rFonts w:eastAsia="Calibri"/>
              </w:rPr>
              <w:t xml:space="preserve">, Н. Г. Архитектура и дизайн : учебно-методическое пособие / Н. Г. </w:t>
            </w:r>
            <w:proofErr w:type="spellStart"/>
            <w:r w:rsidRPr="00E55542">
              <w:rPr>
                <w:rFonts w:eastAsia="Calibri"/>
              </w:rPr>
              <w:t>Чеченёва</w:t>
            </w:r>
            <w:proofErr w:type="spellEnd"/>
            <w:r w:rsidRPr="00E55542">
              <w:rPr>
                <w:rFonts w:eastAsia="Calibri"/>
              </w:rPr>
              <w:t xml:space="preserve">. — Санкт-Петербург : Планета музыки, 2024. — ISBN 978-5-507-51575-2. — Текст : электронный // Лань : электронно-библиотечная система. — URL: https://e.lanbook.com/book/434747 (дата обращения: 26.02.2026). — Режим доступа: для </w:t>
            </w:r>
            <w:proofErr w:type="spellStart"/>
            <w:r w:rsidRPr="00E55542">
              <w:rPr>
                <w:rFonts w:eastAsia="Calibri"/>
              </w:rPr>
              <w:t>авториз</w:t>
            </w:r>
            <w:proofErr w:type="spellEnd"/>
            <w:r w:rsidRPr="00E55542">
              <w:rPr>
                <w:rFonts w:eastAsia="Calibri"/>
              </w:rPr>
              <w:t>. пользователей. — С. 22.).</w:t>
            </w:r>
          </w:p>
        </w:tc>
        <w:tc>
          <w:tcPr>
            <w:tcW w:w="992" w:type="dxa"/>
            <w:shd w:val="clear" w:color="auto" w:fill="auto"/>
          </w:tcPr>
          <w:p w14:paraId="6B0030DD" w14:textId="77777777" w:rsidR="00E55542" w:rsidRPr="00A455E6" w:rsidRDefault="00E55542" w:rsidP="00FA1F56">
            <w:pPr>
              <w:ind w:left="-136" w:right="-76"/>
              <w:jc w:val="center"/>
              <w:rPr>
                <w:rFonts w:eastAsia="Calibri"/>
              </w:rPr>
            </w:pPr>
          </w:p>
        </w:tc>
        <w:tc>
          <w:tcPr>
            <w:tcW w:w="851" w:type="dxa"/>
            <w:shd w:val="clear" w:color="auto" w:fill="auto"/>
          </w:tcPr>
          <w:p w14:paraId="015F6C06" w14:textId="4A9F4A22" w:rsidR="00E55542" w:rsidRPr="00A455E6" w:rsidRDefault="00E55542" w:rsidP="00FA1F56">
            <w:pPr>
              <w:jc w:val="both"/>
            </w:pPr>
            <w:r>
              <w:t>20</w:t>
            </w:r>
          </w:p>
        </w:tc>
        <w:tc>
          <w:tcPr>
            <w:tcW w:w="850" w:type="dxa"/>
            <w:shd w:val="clear" w:color="auto" w:fill="auto"/>
          </w:tcPr>
          <w:p w14:paraId="44BFDEA6" w14:textId="77777777" w:rsidR="00E55542" w:rsidRPr="00E55542" w:rsidRDefault="00E55542" w:rsidP="00FA1F56">
            <w:pPr>
              <w:tabs>
                <w:tab w:val="center" w:pos="135"/>
              </w:tabs>
              <w:ind w:hanging="789"/>
              <w:jc w:val="both"/>
              <w:rPr>
                <w:rFonts w:eastAsia="Calibri"/>
                <w:bCs/>
                <w:vertAlign w:val="subscript"/>
              </w:rPr>
            </w:pPr>
          </w:p>
        </w:tc>
        <w:tc>
          <w:tcPr>
            <w:tcW w:w="1390" w:type="dxa"/>
            <w:shd w:val="clear" w:color="auto" w:fill="auto"/>
          </w:tcPr>
          <w:p w14:paraId="0FCD5030" w14:textId="0F06CCF9" w:rsidR="00E55542" w:rsidRPr="00994FF1" w:rsidRDefault="00E55542" w:rsidP="00FA1F56">
            <w:pPr>
              <w:jc w:val="both"/>
              <w:rPr>
                <w:rFonts w:eastAsia="Calibri"/>
              </w:rPr>
            </w:pPr>
            <w:r w:rsidRPr="00E55542">
              <w:rPr>
                <w:rFonts w:eastAsia="Calibri"/>
              </w:rPr>
              <w:t xml:space="preserve">Лань : электронно-библиотечная система. — URL: </w:t>
            </w:r>
            <w:hyperlink r:id="rId9" w:history="1">
              <w:r w:rsidRPr="00E05259">
                <w:rPr>
                  <w:rStyle w:val="a5"/>
                  <w:rFonts w:eastAsia="Calibri"/>
                </w:rPr>
                <w:t>https://e.lanbook.com/book/434747</w:t>
              </w:r>
            </w:hyperlink>
            <w:r>
              <w:rPr>
                <w:rFonts w:eastAsia="Calibri"/>
              </w:rPr>
              <w:t xml:space="preserve"> </w:t>
            </w:r>
          </w:p>
        </w:tc>
        <w:tc>
          <w:tcPr>
            <w:tcW w:w="851" w:type="dxa"/>
            <w:shd w:val="clear" w:color="auto" w:fill="auto"/>
          </w:tcPr>
          <w:p w14:paraId="528A041F" w14:textId="6D72774E" w:rsidR="00E55542" w:rsidRPr="00A455E6" w:rsidRDefault="00E55542" w:rsidP="00FA1F56">
            <w:pPr>
              <w:jc w:val="both"/>
            </w:pPr>
            <w:r w:rsidRPr="00A455E6">
              <w:t>100</w:t>
            </w:r>
            <w:r w:rsidRPr="00A455E6">
              <w:rPr>
                <w:b/>
                <w:bCs/>
              </w:rPr>
              <w:t>%</w:t>
            </w:r>
          </w:p>
        </w:tc>
      </w:tr>
      <w:tr w:rsidR="00A455E6" w:rsidRPr="00A455E6" w14:paraId="65AEDFD7" w14:textId="77777777" w:rsidTr="007E2CC3">
        <w:trPr>
          <w:gridAfter w:val="1"/>
          <w:wAfter w:w="27" w:type="dxa"/>
          <w:cantSplit/>
          <w:trHeight w:val="405"/>
        </w:trPr>
        <w:tc>
          <w:tcPr>
            <w:tcW w:w="709" w:type="dxa"/>
            <w:shd w:val="clear" w:color="auto" w:fill="auto"/>
          </w:tcPr>
          <w:p w14:paraId="41940C6F" w14:textId="77777777" w:rsidR="00A96223" w:rsidRPr="00A455E6" w:rsidRDefault="00A96223" w:rsidP="00FA1F56">
            <w:pPr>
              <w:jc w:val="both"/>
              <w:rPr>
                <w:rFonts w:eastAsia="Calibri"/>
                <w:bCs/>
                <w:sz w:val="24"/>
                <w:szCs w:val="24"/>
              </w:rPr>
            </w:pPr>
            <w:r w:rsidRPr="00A455E6">
              <w:rPr>
                <w:rFonts w:eastAsia="Calibri"/>
                <w:bCs/>
                <w:sz w:val="24"/>
                <w:szCs w:val="24"/>
              </w:rPr>
              <w:lastRenderedPageBreak/>
              <w:t>2</w:t>
            </w:r>
          </w:p>
        </w:tc>
        <w:tc>
          <w:tcPr>
            <w:tcW w:w="3969" w:type="dxa"/>
            <w:shd w:val="clear" w:color="auto" w:fill="auto"/>
          </w:tcPr>
          <w:p w14:paraId="67ADE580" w14:textId="68F6BD02" w:rsidR="00A96223" w:rsidRPr="00A455E6" w:rsidRDefault="000A6A82" w:rsidP="00FA1F56">
            <w:pPr>
              <w:rPr>
                <w:rFonts w:eastAsia="Calibri"/>
              </w:rPr>
            </w:pPr>
            <w:r w:rsidRPr="000A6A82">
              <w:rPr>
                <w:rFonts w:eastAsia="Calibri"/>
              </w:rPr>
              <w:t xml:space="preserve">«Богомолова, О. В. Психология и педагогика развития умений организации проектной деятельности у будущих педагогов профессионального обучения : монография / О. В. Богомолова. — Курск : КГУ, 2017. — 228 с. — ISBN 978-5-88313-907-8. — Текст : электронный // Лань : электронно-библиотечная система. — URL: https://e.lanbook.com/book/165442 (дата обращения: 26.02.2026). — Режим доступа: для </w:t>
            </w:r>
            <w:proofErr w:type="spellStart"/>
            <w:r w:rsidRPr="000A6A82">
              <w:rPr>
                <w:rFonts w:eastAsia="Calibri"/>
              </w:rPr>
              <w:t>авториз</w:t>
            </w:r>
            <w:proofErr w:type="spellEnd"/>
            <w:r w:rsidRPr="000A6A82">
              <w:rPr>
                <w:rFonts w:eastAsia="Calibri"/>
              </w:rPr>
              <w:t xml:space="preserve">. пользователей.» (Богомолова, О. В. Психология и педагогика развития умений организации проектной деятельности у будущих педагогов профессионального обучения : монография / О. В. Богомолова. — Курск : КГУ, 2017. — ISBN 978-5-88313-907-8. — Текст : электронный // Лань : электронно-библиотечная система. — URL: https://e.lanbook.com/book/165442 (дата обращения: 26.02.2026). — Режим доступа: для </w:t>
            </w:r>
            <w:proofErr w:type="spellStart"/>
            <w:r w:rsidRPr="000A6A82">
              <w:rPr>
                <w:rFonts w:eastAsia="Calibri"/>
              </w:rPr>
              <w:t>авториз</w:t>
            </w:r>
            <w:proofErr w:type="spellEnd"/>
            <w:r w:rsidRPr="000A6A82">
              <w:rPr>
                <w:rFonts w:eastAsia="Calibri"/>
              </w:rPr>
              <w:t>. пользователей. — С. 145.).</w:t>
            </w:r>
          </w:p>
        </w:tc>
        <w:tc>
          <w:tcPr>
            <w:tcW w:w="992" w:type="dxa"/>
            <w:shd w:val="clear" w:color="auto" w:fill="auto"/>
          </w:tcPr>
          <w:p w14:paraId="154A3DEA" w14:textId="77777777" w:rsidR="00A96223" w:rsidRPr="00A455E6" w:rsidRDefault="00A96223" w:rsidP="00FA1F56">
            <w:pPr>
              <w:ind w:left="-136" w:right="-76"/>
              <w:jc w:val="center"/>
              <w:rPr>
                <w:rFonts w:eastAsia="Calibri"/>
              </w:rPr>
            </w:pPr>
          </w:p>
        </w:tc>
        <w:tc>
          <w:tcPr>
            <w:tcW w:w="851" w:type="dxa"/>
            <w:shd w:val="clear" w:color="auto" w:fill="auto"/>
          </w:tcPr>
          <w:p w14:paraId="5C35E863" w14:textId="77777777" w:rsidR="00A96223" w:rsidRPr="00A455E6" w:rsidRDefault="00A96223" w:rsidP="00FA1F56">
            <w:pPr>
              <w:jc w:val="both"/>
              <w:rPr>
                <w:rFonts w:eastAsia="Calibri"/>
                <w:bCs/>
              </w:rPr>
            </w:pPr>
            <w:r w:rsidRPr="00A455E6">
              <w:t>20</w:t>
            </w:r>
          </w:p>
        </w:tc>
        <w:tc>
          <w:tcPr>
            <w:tcW w:w="850" w:type="dxa"/>
            <w:shd w:val="clear" w:color="auto" w:fill="auto"/>
          </w:tcPr>
          <w:p w14:paraId="1B210884" w14:textId="77777777" w:rsidR="00A96223" w:rsidRPr="00A455E6" w:rsidRDefault="00A96223" w:rsidP="00FA1F56">
            <w:pPr>
              <w:rPr>
                <w:rFonts w:eastAsia="Calibri"/>
              </w:rPr>
            </w:pPr>
          </w:p>
        </w:tc>
        <w:tc>
          <w:tcPr>
            <w:tcW w:w="1390" w:type="dxa"/>
            <w:shd w:val="clear" w:color="auto" w:fill="auto"/>
          </w:tcPr>
          <w:p w14:paraId="5D506EAB" w14:textId="6BEF4DCD" w:rsidR="00193D9B" w:rsidRPr="00A455E6" w:rsidRDefault="000A6A82" w:rsidP="00FA1F56">
            <w:pPr>
              <w:jc w:val="both"/>
              <w:rPr>
                <w:rFonts w:eastAsia="Calibri"/>
                <w:bCs/>
              </w:rPr>
            </w:pPr>
            <w:r w:rsidRPr="000A6A82">
              <w:rPr>
                <w:rFonts w:eastAsia="Calibri"/>
              </w:rPr>
              <w:t xml:space="preserve">Лань : электронно-библиотечная система. — URL: </w:t>
            </w:r>
            <w:hyperlink r:id="rId10" w:history="1">
              <w:r w:rsidRPr="00E05259">
                <w:rPr>
                  <w:rStyle w:val="a5"/>
                  <w:rFonts w:eastAsia="Calibri"/>
                </w:rPr>
                <w:t>https://e.lanbook.com/book/165442</w:t>
              </w:r>
            </w:hyperlink>
            <w:r>
              <w:rPr>
                <w:rFonts w:eastAsia="Calibri"/>
              </w:rPr>
              <w:t xml:space="preserve"> </w:t>
            </w:r>
          </w:p>
        </w:tc>
        <w:tc>
          <w:tcPr>
            <w:tcW w:w="851" w:type="dxa"/>
            <w:shd w:val="clear" w:color="auto" w:fill="auto"/>
          </w:tcPr>
          <w:p w14:paraId="71B2713B" w14:textId="77777777" w:rsidR="00A96223" w:rsidRPr="00A455E6" w:rsidRDefault="00A96223" w:rsidP="00FA1F56">
            <w:pPr>
              <w:jc w:val="both"/>
              <w:rPr>
                <w:rFonts w:eastAsia="Calibri"/>
                <w:bCs/>
              </w:rPr>
            </w:pPr>
            <w:r w:rsidRPr="00A455E6">
              <w:t>100</w:t>
            </w:r>
            <w:r w:rsidRPr="00A455E6">
              <w:rPr>
                <w:b/>
                <w:bCs/>
              </w:rPr>
              <w:t>%</w:t>
            </w:r>
          </w:p>
        </w:tc>
      </w:tr>
      <w:tr w:rsidR="00E55542" w:rsidRPr="00A455E6" w14:paraId="62D5B6FE" w14:textId="77777777" w:rsidTr="007E2CC3">
        <w:trPr>
          <w:gridAfter w:val="1"/>
          <w:wAfter w:w="27" w:type="dxa"/>
          <w:cantSplit/>
          <w:trHeight w:val="405"/>
        </w:trPr>
        <w:tc>
          <w:tcPr>
            <w:tcW w:w="709" w:type="dxa"/>
            <w:shd w:val="clear" w:color="auto" w:fill="auto"/>
          </w:tcPr>
          <w:p w14:paraId="00CE1B3E" w14:textId="77777777" w:rsidR="00E55542" w:rsidRPr="00A455E6" w:rsidRDefault="00E55542" w:rsidP="00E55542">
            <w:pPr>
              <w:jc w:val="both"/>
              <w:rPr>
                <w:rFonts w:eastAsia="Calibri"/>
                <w:bCs/>
                <w:sz w:val="24"/>
                <w:szCs w:val="24"/>
              </w:rPr>
            </w:pPr>
            <w:r w:rsidRPr="00A455E6">
              <w:rPr>
                <w:rFonts w:eastAsia="Calibri"/>
                <w:bCs/>
                <w:sz w:val="24"/>
                <w:szCs w:val="24"/>
              </w:rPr>
              <w:t>3</w:t>
            </w:r>
          </w:p>
        </w:tc>
        <w:tc>
          <w:tcPr>
            <w:tcW w:w="3969" w:type="dxa"/>
            <w:shd w:val="clear" w:color="auto" w:fill="auto"/>
          </w:tcPr>
          <w:p w14:paraId="7DF7CEB8" w14:textId="595130C6" w:rsidR="00E55542" w:rsidRPr="00A455E6" w:rsidRDefault="00E55542" w:rsidP="00E55542">
            <w:pPr>
              <w:rPr>
                <w:rFonts w:eastAsia="Calibri"/>
              </w:rPr>
            </w:pPr>
            <w:r w:rsidRPr="00994FF1">
              <w:rPr>
                <w:rFonts w:eastAsia="Calibri"/>
              </w:rPr>
              <w:t xml:space="preserve">«Актуальные проблемы образования в XXI веке : материалы конференции / ответственный редактор Т. В. Белевских. — Мурманск : МАУ, 2015. — 229 с. — ISBN 978-5-4222-0266-9. — Текст : электронный // Лань : электронно-библиотечная система. — URL: https://e.lanbook.com/book/140975 (дата обращения: 26.02.2026). — Режим доступа: для </w:t>
            </w:r>
            <w:proofErr w:type="spellStart"/>
            <w:r w:rsidRPr="00994FF1">
              <w:rPr>
                <w:rFonts w:eastAsia="Calibri"/>
              </w:rPr>
              <w:t>авториз</w:t>
            </w:r>
            <w:proofErr w:type="spellEnd"/>
            <w:r w:rsidRPr="00994FF1">
              <w:rPr>
                <w:rFonts w:eastAsia="Calibri"/>
              </w:rPr>
              <w:t xml:space="preserve">.» (Актуальные проблемы образования в XXI веке : материалы конференции / ответственный редактор Т. В. Белевских. — Мурманск : МАУ, 2015. — ISBN 978-5-4222-0266-9. — Текст : электронный // Лань : электронно-библиотечная система. — URL: https://e.lanbook.com/book/140975 (дата обращения: 26.02.2026). — Режим доступа: для </w:t>
            </w:r>
            <w:proofErr w:type="spellStart"/>
            <w:r w:rsidRPr="00994FF1">
              <w:rPr>
                <w:rFonts w:eastAsia="Calibri"/>
              </w:rPr>
              <w:t>авториз</w:t>
            </w:r>
            <w:proofErr w:type="spellEnd"/>
            <w:r w:rsidRPr="00994FF1">
              <w:rPr>
                <w:rFonts w:eastAsia="Calibri"/>
              </w:rPr>
              <w:t>. пользователей. — С. 1.).</w:t>
            </w:r>
          </w:p>
        </w:tc>
        <w:tc>
          <w:tcPr>
            <w:tcW w:w="992" w:type="dxa"/>
            <w:shd w:val="clear" w:color="auto" w:fill="auto"/>
          </w:tcPr>
          <w:p w14:paraId="26C267B3" w14:textId="77777777" w:rsidR="00E55542" w:rsidRPr="00A455E6" w:rsidRDefault="00E55542" w:rsidP="00E55542">
            <w:pPr>
              <w:ind w:left="-136" w:right="-76"/>
              <w:jc w:val="center"/>
              <w:rPr>
                <w:rFonts w:eastAsia="Calibri"/>
              </w:rPr>
            </w:pPr>
          </w:p>
        </w:tc>
        <w:tc>
          <w:tcPr>
            <w:tcW w:w="851" w:type="dxa"/>
            <w:shd w:val="clear" w:color="auto" w:fill="auto"/>
          </w:tcPr>
          <w:p w14:paraId="0B1110FA" w14:textId="2E12CF81" w:rsidR="00E55542" w:rsidRPr="00A455E6" w:rsidRDefault="00E55542" w:rsidP="00E55542">
            <w:pPr>
              <w:jc w:val="both"/>
              <w:rPr>
                <w:rFonts w:eastAsia="Calibri"/>
                <w:bCs/>
              </w:rPr>
            </w:pPr>
            <w:r w:rsidRPr="00A455E6">
              <w:t>20</w:t>
            </w:r>
          </w:p>
        </w:tc>
        <w:tc>
          <w:tcPr>
            <w:tcW w:w="850" w:type="dxa"/>
            <w:shd w:val="clear" w:color="auto" w:fill="auto"/>
          </w:tcPr>
          <w:p w14:paraId="28C4FD38" w14:textId="77777777" w:rsidR="00E55542" w:rsidRPr="00A455E6" w:rsidRDefault="00E55542" w:rsidP="00E55542">
            <w:pPr>
              <w:rPr>
                <w:rFonts w:eastAsia="Calibri"/>
              </w:rPr>
            </w:pPr>
          </w:p>
        </w:tc>
        <w:tc>
          <w:tcPr>
            <w:tcW w:w="1390" w:type="dxa"/>
            <w:shd w:val="clear" w:color="auto" w:fill="auto"/>
          </w:tcPr>
          <w:p w14:paraId="2833223D" w14:textId="3861A052" w:rsidR="00E55542" w:rsidRPr="00A455E6" w:rsidRDefault="00E55542" w:rsidP="00E55542">
            <w:pPr>
              <w:jc w:val="both"/>
              <w:rPr>
                <w:rFonts w:eastAsia="Calibri"/>
                <w:shd w:val="clear" w:color="auto" w:fill="FFFFFF"/>
              </w:rPr>
            </w:pPr>
            <w:r w:rsidRPr="00994FF1">
              <w:rPr>
                <w:rFonts w:eastAsia="Calibri"/>
              </w:rPr>
              <w:t xml:space="preserve">Лань : электронно-библиотечная система. — URL: </w:t>
            </w:r>
            <w:hyperlink r:id="rId11" w:history="1">
              <w:r w:rsidRPr="00E05259">
                <w:rPr>
                  <w:rStyle w:val="a5"/>
                  <w:rFonts w:eastAsia="Calibri"/>
                </w:rPr>
                <w:t>https://e.lanbook.com/book/140975</w:t>
              </w:r>
            </w:hyperlink>
            <w:r>
              <w:rPr>
                <w:rFonts w:eastAsia="Calibri"/>
              </w:rPr>
              <w:t xml:space="preserve"> </w:t>
            </w:r>
          </w:p>
        </w:tc>
        <w:tc>
          <w:tcPr>
            <w:tcW w:w="851" w:type="dxa"/>
            <w:shd w:val="clear" w:color="auto" w:fill="auto"/>
          </w:tcPr>
          <w:p w14:paraId="4CB55048" w14:textId="649E7BE9" w:rsidR="00E55542" w:rsidRPr="00A455E6" w:rsidRDefault="00E55542" w:rsidP="00E55542">
            <w:pPr>
              <w:jc w:val="both"/>
              <w:rPr>
                <w:rFonts w:eastAsia="Calibri"/>
                <w:bCs/>
              </w:rPr>
            </w:pPr>
            <w:r w:rsidRPr="00A455E6">
              <w:t>100</w:t>
            </w:r>
            <w:r w:rsidRPr="00A455E6">
              <w:rPr>
                <w:b/>
                <w:bCs/>
              </w:rPr>
              <w:t>%</w:t>
            </w:r>
          </w:p>
        </w:tc>
      </w:tr>
      <w:tr w:rsidR="00A455E6" w:rsidRPr="00A455E6" w14:paraId="0C127FB2" w14:textId="77777777" w:rsidTr="00FA1F56">
        <w:trPr>
          <w:cantSplit/>
          <w:trHeight w:val="372"/>
        </w:trPr>
        <w:tc>
          <w:tcPr>
            <w:tcW w:w="709" w:type="dxa"/>
            <w:shd w:val="clear" w:color="auto" w:fill="auto"/>
          </w:tcPr>
          <w:p w14:paraId="3BDA0A23" w14:textId="77777777" w:rsidR="00A96223" w:rsidRPr="00A455E6" w:rsidRDefault="00A96223" w:rsidP="00FA1F56">
            <w:pPr>
              <w:jc w:val="both"/>
              <w:rPr>
                <w:rFonts w:eastAsia="Calibri"/>
                <w:bCs/>
                <w:sz w:val="24"/>
                <w:szCs w:val="24"/>
              </w:rPr>
            </w:pPr>
          </w:p>
        </w:tc>
        <w:tc>
          <w:tcPr>
            <w:tcW w:w="8930" w:type="dxa"/>
            <w:gridSpan w:val="7"/>
            <w:shd w:val="clear" w:color="auto" w:fill="auto"/>
          </w:tcPr>
          <w:p w14:paraId="36C3AEB7" w14:textId="77777777" w:rsidR="00A96223" w:rsidRPr="00A455E6" w:rsidRDefault="00A96223" w:rsidP="00FA1F56">
            <w:pPr>
              <w:jc w:val="center"/>
              <w:rPr>
                <w:rFonts w:eastAsia="Calibri"/>
                <w:b/>
              </w:rPr>
            </w:pPr>
            <w:r w:rsidRPr="00A455E6">
              <w:rPr>
                <w:rFonts w:eastAsia="Calibri"/>
                <w:b/>
              </w:rPr>
              <w:t>Дополнительная литература</w:t>
            </w:r>
          </w:p>
        </w:tc>
      </w:tr>
      <w:tr w:rsidR="00A455E6" w:rsidRPr="00A455E6" w14:paraId="7BACF2EF" w14:textId="77777777" w:rsidTr="007E2CC3">
        <w:trPr>
          <w:gridAfter w:val="1"/>
          <w:wAfter w:w="27" w:type="dxa"/>
          <w:cantSplit/>
          <w:trHeight w:val="441"/>
        </w:trPr>
        <w:tc>
          <w:tcPr>
            <w:tcW w:w="709" w:type="dxa"/>
            <w:shd w:val="clear" w:color="auto" w:fill="auto"/>
          </w:tcPr>
          <w:p w14:paraId="3CB981A4" w14:textId="77777777" w:rsidR="00A96223" w:rsidRPr="00A455E6" w:rsidRDefault="00A96223" w:rsidP="00FA1F56">
            <w:pPr>
              <w:jc w:val="both"/>
              <w:rPr>
                <w:rFonts w:eastAsia="Calibri"/>
                <w:bCs/>
                <w:sz w:val="24"/>
                <w:szCs w:val="24"/>
              </w:rPr>
            </w:pPr>
            <w:bookmarkStart w:id="25" w:name="_Hlk83482571"/>
            <w:r w:rsidRPr="00A455E6">
              <w:rPr>
                <w:rFonts w:eastAsia="Calibri"/>
                <w:bCs/>
                <w:sz w:val="24"/>
                <w:szCs w:val="24"/>
              </w:rPr>
              <w:t>1</w:t>
            </w:r>
          </w:p>
        </w:tc>
        <w:tc>
          <w:tcPr>
            <w:tcW w:w="3969" w:type="dxa"/>
            <w:shd w:val="clear" w:color="auto" w:fill="auto"/>
          </w:tcPr>
          <w:p w14:paraId="33AF5056" w14:textId="0CE53FBA" w:rsidR="00A96223" w:rsidRPr="000A6A82" w:rsidRDefault="00E55542" w:rsidP="00FA1F56">
            <w:pPr>
              <w:shd w:val="clear" w:color="auto" w:fill="FFFFFF"/>
              <w:autoSpaceDE w:val="0"/>
              <w:autoSpaceDN w:val="0"/>
              <w:adjustRightInd w:val="0"/>
              <w:rPr>
                <w:rFonts w:eastAsia="Calibri"/>
              </w:rPr>
            </w:pPr>
            <w:r w:rsidRPr="000A6A82">
              <w:rPr>
                <w:i/>
                <w:iCs/>
                <w:color w:val="000000"/>
                <w:bdr w:val="single" w:sz="2" w:space="0" w:color="E5E7EB" w:frame="1"/>
                <w:shd w:val="clear" w:color="auto" w:fill="FFFFFF"/>
              </w:rPr>
              <w:t>Кулаченко, М. П. </w:t>
            </w:r>
            <w:r w:rsidRPr="000A6A82">
              <w:rPr>
                <w:color w:val="000000"/>
                <w:shd w:val="clear" w:color="auto" w:fill="FFFFFF"/>
              </w:rPr>
              <w:t xml:space="preserve"> Дополнительное художественное образование детей : учебник для вузов / М. П. Кулаченко, Е. В. Алексеенко. — Москва : Издательство </w:t>
            </w:r>
            <w:proofErr w:type="spellStart"/>
            <w:r w:rsidRPr="000A6A82">
              <w:rPr>
                <w:color w:val="000000"/>
                <w:shd w:val="clear" w:color="auto" w:fill="FFFFFF"/>
              </w:rPr>
              <w:t>Юрайт</w:t>
            </w:r>
            <w:proofErr w:type="spellEnd"/>
            <w:r w:rsidRPr="000A6A82">
              <w:rPr>
                <w:color w:val="000000"/>
                <w:shd w:val="clear" w:color="auto" w:fill="FFFFFF"/>
              </w:rPr>
              <w:t xml:space="preserve">, 2026. — 281 с. — (Высшее образование). — ISBN 978-5-534-19173-8. — Текст : электронный // Образовательная платформа </w:t>
            </w:r>
            <w:proofErr w:type="spellStart"/>
            <w:r w:rsidRPr="000A6A82">
              <w:rPr>
                <w:color w:val="000000"/>
                <w:shd w:val="clear" w:color="auto" w:fill="FFFFFF"/>
              </w:rPr>
              <w:t>Юрайт</w:t>
            </w:r>
            <w:proofErr w:type="spellEnd"/>
            <w:r w:rsidRPr="000A6A82">
              <w:rPr>
                <w:color w:val="000000"/>
                <w:shd w:val="clear" w:color="auto" w:fill="FFFFFF"/>
              </w:rPr>
              <w:t xml:space="preserve"> [сайт]. — URL: </w:t>
            </w:r>
            <w:hyperlink r:id="rId12" w:tgtFrame="_blank" w:history="1">
              <w:r w:rsidRPr="000A6A82">
                <w:rPr>
                  <w:color w:val="486C97"/>
                  <w:u w:val="single"/>
                  <w:bdr w:val="single" w:sz="2" w:space="0" w:color="E5E7EB" w:frame="1"/>
                  <w:shd w:val="clear" w:color="auto" w:fill="FFFFFF"/>
                </w:rPr>
                <w:t>https://urait.ru/bcode/590318</w:t>
              </w:r>
            </w:hyperlink>
            <w:r w:rsidRPr="000A6A82">
              <w:rPr>
                <w:color w:val="000000"/>
                <w:shd w:val="clear" w:color="auto" w:fill="FFFFFF"/>
              </w:rPr>
              <w:t> (дата обращения: 26.02.2026).</w:t>
            </w:r>
          </w:p>
        </w:tc>
        <w:tc>
          <w:tcPr>
            <w:tcW w:w="992" w:type="dxa"/>
            <w:shd w:val="clear" w:color="auto" w:fill="auto"/>
          </w:tcPr>
          <w:p w14:paraId="67A9D253" w14:textId="77777777" w:rsidR="00A96223" w:rsidRPr="000A6A82" w:rsidRDefault="00A96223" w:rsidP="00FA1F56">
            <w:pPr>
              <w:ind w:left="-136" w:right="-76"/>
              <w:jc w:val="center"/>
              <w:rPr>
                <w:rFonts w:eastAsia="Calibri"/>
              </w:rPr>
            </w:pPr>
          </w:p>
        </w:tc>
        <w:tc>
          <w:tcPr>
            <w:tcW w:w="851" w:type="dxa"/>
            <w:shd w:val="clear" w:color="auto" w:fill="auto"/>
          </w:tcPr>
          <w:p w14:paraId="78F6A73F" w14:textId="77777777" w:rsidR="00A96223" w:rsidRPr="000A6A82" w:rsidRDefault="00A96223" w:rsidP="00FA1F56">
            <w:pPr>
              <w:jc w:val="center"/>
              <w:rPr>
                <w:rFonts w:eastAsia="Calibri"/>
                <w:bCs/>
                <w:lang w:val="en-US"/>
              </w:rPr>
            </w:pPr>
            <w:r w:rsidRPr="000A6A82">
              <w:rPr>
                <w:rFonts w:eastAsia="Calibri"/>
                <w:bCs/>
              </w:rPr>
              <w:t>2</w:t>
            </w:r>
            <w:r w:rsidRPr="000A6A82">
              <w:rPr>
                <w:rFonts w:eastAsia="Calibri"/>
                <w:bCs/>
                <w:lang w:val="en-US"/>
              </w:rPr>
              <w:t>0</w:t>
            </w:r>
          </w:p>
        </w:tc>
        <w:tc>
          <w:tcPr>
            <w:tcW w:w="850" w:type="dxa"/>
            <w:shd w:val="clear" w:color="auto" w:fill="auto"/>
          </w:tcPr>
          <w:p w14:paraId="297B07B6" w14:textId="77777777" w:rsidR="00A96223" w:rsidRPr="000A6A82" w:rsidRDefault="00A96223" w:rsidP="00FA1F56">
            <w:pPr>
              <w:tabs>
                <w:tab w:val="center" w:pos="135"/>
              </w:tabs>
              <w:ind w:hanging="789"/>
              <w:jc w:val="center"/>
              <w:rPr>
                <w:rFonts w:eastAsia="Calibri"/>
                <w:bCs/>
                <w:vertAlign w:val="subscript"/>
              </w:rPr>
            </w:pPr>
          </w:p>
        </w:tc>
        <w:tc>
          <w:tcPr>
            <w:tcW w:w="1390" w:type="dxa"/>
            <w:shd w:val="clear" w:color="auto" w:fill="auto"/>
          </w:tcPr>
          <w:p w14:paraId="6FE39347" w14:textId="68686231" w:rsidR="00193D9B" w:rsidRPr="000A6A82" w:rsidRDefault="000A6A82" w:rsidP="00FA1F56">
            <w:pPr>
              <w:jc w:val="both"/>
              <w:rPr>
                <w:shd w:val="clear" w:color="auto" w:fill="F8F9FA"/>
              </w:rPr>
            </w:pPr>
            <w:r w:rsidRPr="000A6A82">
              <w:rPr>
                <w:color w:val="000000"/>
                <w:shd w:val="clear" w:color="auto" w:fill="FFFFFF"/>
              </w:rPr>
              <w:t xml:space="preserve">Образовательная платформа </w:t>
            </w:r>
            <w:proofErr w:type="spellStart"/>
            <w:r w:rsidRPr="000A6A82">
              <w:rPr>
                <w:color w:val="000000"/>
                <w:shd w:val="clear" w:color="auto" w:fill="FFFFFF"/>
              </w:rPr>
              <w:t>Юрайт</w:t>
            </w:r>
            <w:proofErr w:type="spellEnd"/>
            <w:r w:rsidRPr="000A6A82">
              <w:rPr>
                <w:color w:val="000000"/>
                <w:shd w:val="clear" w:color="auto" w:fill="FFFFFF"/>
              </w:rPr>
              <w:t xml:space="preserve"> [сайт]. — URL: </w:t>
            </w:r>
            <w:hyperlink r:id="rId13" w:tgtFrame="_blank" w:history="1">
              <w:r w:rsidRPr="000A6A82">
                <w:rPr>
                  <w:color w:val="486C97"/>
                  <w:u w:val="single"/>
                  <w:bdr w:val="single" w:sz="2" w:space="0" w:color="E5E7EB" w:frame="1"/>
                  <w:shd w:val="clear" w:color="auto" w:fill="FFFFFF"/>
                </w:rPr>
                <w:t>https://urait.ru/bcode/590318</w:t>
              </w:r>
            </w:hyperlink>
          </w:p>
        </w:tc>
        <w:tc>
          <w:tcPr>
            <w:tcW w:w="851" w:type="dxa"/>
            <w:shd w:val="clear" w:color="auto" w:fill="auto"/>
          </w:tcPr>
          <w:p w14:paraId="0895F38C" w14:textId="77777777" w:rsidR="00A96223" w:rsidRPr="00A455E6" w:rsidRDefault="00A96223" w:rsidP="00FA1F56">
            <w:pPr>
              <w:jc w:val="both"/>
              <w:rPr>
                <w:rFonts w:eastAsia="Calibri"/>
              </w:rPr>
            </w:pPr>
            <w:r w:rsidRPr="00A455E6">
              <w:t>100</w:t>
            </w:r>
            <w:r w:rsidRPr="00A455E6">
              <w:rPr>
                <w:b/>
                <w:bCs/>
              </w:rPr>
              <w:t>%</w:t>
            </w:r>
          </w:p>
        </w:tc>
      </w:tr>
      <w:tr w:rsidR="00A455E6" w:rsidRPr="00A455E6" w14:paraId="4447463C" w14:textId="77777777" w:rsidTr="007E2CC3">
        <w:trPr>
          <w:gridAfter w:val="1"/>
          <w:wAfter w:w="27" w:type="dxa"/>
          <w:cantSplit/>
          <w:trHeight w:val="441"/>
        </w:trPr>
        <w:tc>
          <w:tcPr>
            <w:tcW w:w="709" w:type="dxa"/>
            <w:shd w:val="clear" w:color="auto" w:fill="auto"/>
          </w:tcPr>
          <w:p w14:paraId="34F0BA0E" w14:textId="77777777" w:rsidR="00A96223" w:rsidRPr="00A455E6" w:rsidRDefault="00A96223" w:rsidP="00FA1F56">
            <w:pPr>
              <w:jc w:val="both"/>
              <w:rPr>
                <w:rFonts w:eastAsia="Calibri"/>
                <w:bCs/>
                <w:sz w:val="24"/>
                <w:szCs w:val="24"/>
              </w:rPr>
            </w:pPr>
            <w:r w:rsidRPr="00A455E6">
              <w:rPr>
                <w:rFonts w:eastAsia="Calibri"/>
                <w:bCs/>
                <w:sz w:val="24"/>
                <w:szCs w:val="24"/>
              </w:rPr>
              <w:lastRenderedPageBreak/>
              <w:t>2</w:t>
            </w:r>
          </w:p>
        </w:tc>
        <w:tc>
          <w:tcPr>
            <w:tcW w:w="3969" w:type="dxa"/>
            <w:shd w:val="clear" w:color="auto" w:fill="auto"/>
          </w:tcPr>
          <w:p w14:paraId="121E6F0D" w14:textId="1680B1BB" w:rsidR="00A96223" w:rsidRPr="00A455E6" w:rsidRDefault="000A6A82" w:rsidP="00FA1F56">
            <w:pPr>
              <w:shd w:val="clear" w:color="auto" w:fill="FFFFFF"/>
              <w:autoSpaceDE w:val="0"/>
              <w:autoSpaceDN w:val="0"/>
              <w:adjustRightInd w:val="0"/>
              <w:rPr>
                <w:rFonts w:eastAsia="Calibri"/>
                <w:i/>
                <w:iCs/>
                <w:shd w:val="clear" w:color="auto" w:fill="FFFFFF"/>
              </w:rPr>
            </w:pPr>
            <w:r w:rsidRPr="00E55542">
              <w:rPr>
                <w:rFonts w:eastAsia="Calibri"/>
              </w:rPr>
              <w:t xml:space="preserve">«Ческидова, И. Б. Психологическая коррекция развития личности средствами искусства : учебно-методическое пособие / И. Б. Ческидова. — Нижний Тагил : НТГСПИ, 2021. — 130 с. — ISBN 978-5-7186-1801-3. — Текст : электронный // Лань : электронно-библиотечная система. — URL: https://e.lanbook.com/book/240863 (дата обращения: 26.02.2026). — Режим доступа: для </w:t>
            </w:r>
            <w:proofErr w:type="spellStart"/>
            <w:r w:rsidRPr="00E55542">
              <w:rPr>
                <w:rFonts w:eastAsia="Calibri"/>
              </w:rPr>
              <w:t>авториз</w:t>
            </w:r>
            <w:proofErr w:type="spellEnd"/>
            <w:r w:rsidRPr="00E55542">
              <w:rPr>
                <w:rFonts w:eastAsia="Calibri"/>
              </w:rPr>
              <w:t xml:space="preserve">. пользователей.» (Ческидова, И. Б. Психологическая коррекция развития личности средствами искусства : учебно-методическое пособие / И. Б. Ческидова. — Нижний Тагил : НТГСПИ, 2021. — ISBN 978-5-7186-1801-3. — Текст : электронный // Лань : электронно-библиотечная система. — URL: https://e.lanbook.com/book/240863 (дата обращения: 26.02.2026). — Режим доступа: для </w:t>
            </w:r>
            <w:proofErr w:type="spellStart"/>
            <w:r w:rsidRPr="00E55542">
              <w:rPr>
                <w:rFonts w:eastAsia="Calibri"/>
              </w:rPr>
              <w:t>авториз</w:t>
            </w:r>
            <w:proofErr w:type="spellEnd"/>
            <w:r w:rsidRPr="00E55542">
              <w:rPr>
                <w:rFonts w:eastAsia="Calibri"/>
              </w:rPr>
              <w:t>. пользователей. — С. 92.).</w:t>
            </w:r>
          </w:p>
        </w:tc>
        <w:tc>
          <w:tcPr>
            <w:tcW w:w="992" w:type="dxa"/>
            <w:shd w:val="clear" w:color="auto" w:fill="auto"/>
          </w:tcPr>
          <w:p w14:paraId="3496EF89" w14:textId="77777777" w:rsidR="00A96223" w:rsidRPr="00A455E6" w:rsidRDefault="00A96223" w:rsidP="00FA1F56">
            <w:pPr>
              <w:ind w:left="-136" w:right="-76"/>
              <w:jc w:val="center"/>
              <w:rPr>
                <w:rFonts w:eastAsia="Calibri"/>
              </w:rPr>
            </w:pPr>
          </w:p>
        </w:tc>
        <w:tc>
          <w:tcPr>
            <w:tcW w:w="851" w:type="dxa"/>
            <w:shd w:val="clear" w:color="auto" w:fill="auto"/>
          </w:tcPr>
          <w:p w14:paraId="1D701BE2" w14:textId="77777777" w:rsidR="00A96223" w:rsidRPr="00A455E6" w:rsidRDefault="00A96223" w:rsidP="00FA1F56">
            <w:pPr>
              <w:jc w:val="center"/>
              <w:rPr>
                <w:rFonts w:eastAsia="Calibri"/>
                <w:bCs/>
              </w:rPr>
            </w:pPr>
            <w:r w:rsidRPr="00A455E6">
              <w:rPr>
                <w:rFonts w:eastAsia="Calibri"/>
                <w:bCs/>
              </w:rPr>
              <w:t>20</w:t>
            </w:r>
          </w:p>
        </w:tc>
        <w:tc>
          <w:tcPr>
            <w:tcW w:w="850" w:type="dxa"/>
            <w:shd w:val="clear" w:color="auto" w:fill="auto"/>
          </w:tcPr>
          <w:p w14:paraId="70EA8105" w14:textId="77777777" w:rsidR="00A96223" w:rsidRPr="00A455E6" w:rsidRDefault="00A96223" w:rsidP="00FA1F56">
            <w:pPr>
              <w:tabs>
                <w:tab w:val="center" w:pos="135"/>
              </w:tabs>
              <w:ind w:hanging="789"/>
              <w:jc w:val="center"/>
              <w:rPr>
                <w:rFonts w:eastAsia="Calibri"/>
                <w:bCs/>
                <w:vertAlign w:val="subscript"/>
              </w:rPr>
            </w:pPr>
          </w:p>
        </w:tc>
        <w:tc>
          <w:tcPr>
            <w:tcW w:w="1390" w:type="dxa"/>
            <w:shd w:val="clear" w:color="auto" w:fill="auto"/>
          </w:tcPr>
          <w:p w14:paraId="6F648770" w14:textId="454141CC" w:rsidR="00A96223" w:rsidRPr="000A6A82" w:rsidRDefault="000A6A82" w:rsidP="00FA1F56">
            <w:pPr>
              <w:jc w:val="both"/>
              <w:rPr>
                <w:rFonts w:eastAsia="Calibri"/>
              </w:rPr>
            </w:pPr>
            <w:r w:rsidRPr="00E55542">
              <w:rPr>
                <w:rFonts w:eastAsia="Calibri"/>
              </w:rPr>
              <w:t xml:space="preserve">Лань : электронно-библиотечная система. — URL: </w:t>
            </w:r>
            <w:hyperlink r:id="rId14" w:history="1">
              <w:r w:rsidRPr="00E05259">
                <w:rPr>
                  <w:rStyle w:val="a5"/>
                  <w:rFonts w:eastAsia="Calibri"/>
                </w:rPr>
                <w:t>https://e.lanbook.com/book/240863</w:t>
              </w:r>
            </w:hyperlink>
          </w:p>
        </w:tc>
        <w:tc>
          <w:tcPr>
            <w:tcW w:w="851" w:type="dxa"/>
            <w:shd w:val="clear" w:color="auto" w:fill="auto"/>
          </w:tcPr>
          <w:p w14:paraId="7EACBFCE" w14:textId="77777777" w:rsidR="00A96223" w:rsidRPr="00A455E6" w:rsidRDefault="00A96223" w:rsidP="00FA1F56">
            <w:pPr>
              <w:jc w:val="both"/>
              <w:rPr>
                <w:lang w:val="en-US"/>
              </w:rPr>
            </w:pPr>
            <w:r w:rsidRPr="00A455E6">
              <w:t>100</w:t>
            </w:r>
            <w:r w:rsidRPr="00A455E6">
              <w:rPr>
                <w:b/>
                <w:bCs/>
              </w:rPr>
              <w:t>%</w:t>
            </w:r>
          </w:p>
        </w:tc>
      </w:tr>
      <w:tr w:rsidR="00A455E6" w:rsidRPr="00A455E6" w14:paraId="52A8A44A" w14:textId="77777777" w:rsidTr="007E2CC3">
        <w:trPr>
          <w:gridAfter w:val="1"/>
          <w:wAfter w:w="27" w:type="dxa"/>
          <w:cantSplit/>
          <w:trHeight w:val="435"/>
        </w:trPr>
        <w:tc>
          <w:tcPr>
            <w:tcW w:w="709" w:type="dxa"/>
            <w:shd w:val="clear" w:color="auto" w:fill="auto"/>
          </w:tcPr>
          <w:p w14:paraId="7D5E4422" w14:textId="77777777" w:rsidR="00A96223" w:rsidRPr="00A455E6" w:rsidRDefault="00A96223" w:rsidP="00FA1F56">
            <w:pPr>
              <w:jc w:val="both"/>
              <w:rPr>
                <w:rFonts w:eastAsia="Calibri"/>
                <w:bCs/>
                <w:sz w:val="24"/>
                <w:szCs w:val="24"/>
              </w:rPr>
            </w:pPr>
            <w:bookmarkStart w:id="26" w:name="_Hlk83482621"/>
            <w:bookmarkEnd w:id="25"/>
            <w:r w:rsidRPr="00A455E6">
              <w:rPr>
                <w:rFonts w:eastAsia="Calibri"/>
                <w:bCs/>
                <w:sz w:val="24"/>
                <w:szCs w:val="24"/>
              </w:rPr>
              <w:t>3</w:t>
            </w:r>
          </w:p>
        </w:tc>
        <w:tc>
          <w:tcPr>
            <w:tcW w:w="3969" w:type="dxa"/>
            <w:shd w:val="clear" w:color="auto" w:fill="auto"/>
          </w:tcPr>
          <w:p w14:paraId="2468D27A" w14:textId="111E68F2" w:rsidR="00A96223" w:rsidRPr="00A455E6" w:rsidRDefault="000A6A82" w:rsidP="00FA1F56">
            <w:pPr>
              <w:shd w:val="clear" w:color="auto" w:fill="FFFFFF"/>
              <w:autoSpaceDE w:val="0"/>
              <w:autoSpaceDN w:val="0"/>
              <w:adjustRightInd w:val="0"/>
              <w:rPr>
                <w:rFonts w:eastAsia="Calibri"/>
              </w:rPr>
            </w:pPr>
            <w:r w:rsidRPr="000A6A82">
              <w:rPr>
                <w:rFonts w:eastAsia="Calibri"/>
              </w:rPr>
              <w:t>«</w:t>
            </w:r>
            <w:proofErr w:type="spellStart"/>
            <w:r w:rsidRPr="000A6A82">
              <w:rPr>
                <w:rFonts w:eastAsia="Calibri"/>
              </w:rPr>
              <w:t>Хомутникова</w:t>
            </w:r>
            <w:proofErr w:type="spellEnd"/>
            <w:r w:rsidRPr="000A6A82">
              <w:rPr>
                <w:rFonts w:eastAsia="Calibri"/>
              </w:rPr>
              <w:t xml:space="preserve">, Е. А. Деятельность молодежи в системе дополнительного образования : учебное пособие / Е. А. </w:t>
            </w:r>
            <w:proofErr w:type="spellStart"/>
            <w:r w:rsidRPr="000A6A82">
              <w:rPr>
                <w:rFonts w:eastAsia="Calibri"/>
              </w:rPr>
              <w:t>Хомутникова</w:t>
            </w:r>
            <w:proofErr w:type="spellEnd"/>
            <w:r w:rsidRPr="000A6A82">
              <w:rPr>
                <w:rFonts w:eastAsia="Calibri"/>
              </w:rPr>
              <w:t xml:space="preserve">, Е. А. Казанцева. — Курган : КГУ, 2023. — 100 с. — ISBN 978-5-4217-0648-9. — Текст : электронный // Лань : электронно-библиотечная система. — URL: https://e.lanbook.com/book/393557 (дата обращения: 26.02.2026). — Режим доступа: для </w:t>
            </w:r>
            <w:proofErr w:type="spellStart"/>
            <w:r w:rsidRPr="000A6A82">
              <w:rPr>
                <w:rFonts w:eastAsia="Calibri"/>
              </w:rPr>
              <w:t>авториз</w:t>
            </w:r>
            <w:proofErr w:type="spellEnd"/>
            <w:r w:rsidRPr="000A6A82">
              <w:rPr>
                <w:rFonts w:eastAsia="Calibri"/>
              </w:rPr>
              <w:t>. пользователей.» (</w:t>
            </w:r>
            <w:proofErr w:type="spellStart"/>
            <w:r w:rsidRPr="000A6A82">
              <w:rPr>
                <w:rFonts w:eastAsia="Calibri"/>
              </w:rPr>
              <w:t>Хомутникова</w:t>
            </w:r>
            <w:proofErr w:type="spellEnd"/>
            <w:r w:rsidRPr="000A6A82">
              <w:rPr>
                <w:rFonts w:eastAsia="Calibri"/>
              </w:rPr>
              <w:t xml:space="preserve">, Е. А. Деятельность молодежи в системе дополнительного образования : учебное пособие / Е. А. </w:t>
            </w:r>
            <w:proofErr w:type="spellStart"/>
            <w:r w:rsidRPr="000A6A82">
              <w:rPr>
                <w:rFonts w:eastAsia="Calibri"/>
              </w:rPr>
              <w:t>Хомутникова</w:t>
            </w:r>
            <w:proofErr w:type="spellEnd"/>
            <w:r w:rsidRPr="000A6A82">
              <w:rPr>
                <w:rFonts w:eastAsia="Calibri"/>
              </w:rPr>
              <w:t xml:space="preserve">, Е. А. Казанцева. — Курган : КГУ, 2023. — ISBN 978-5-4217-0648-9. — Текст : электронный // Лань : электронно-библиотечная система. — URL: https://e.lanbook.com/book/393557 (дата обращения: 26.02.2026). — Режим доступа: для </w:t>
            </w:r>
            <w:proofErr w:type="spellStart"/>
            <w:r w:rsidRPr="000A6A82">
              <w:rPr>
                <w:rFonts w:eastAsia="Calibri"/>
              </w:rPr>
              <w:t>авториз</w:t>
            </w:r>
            <w:proofErr w:type="spellEnd"/>
            <w:r w:rsidRPr="000A6A82">
              <w:rPr>
                <w:rFonts w:eastAsia="Calibri"/>
              </w:rPr>
              <w:t>. пользователей. — С. 46.).</w:t>
            </w:r>
          </w:p>
        </w:tc>
        <w:tc>
          <w:tcPr>
            <w:tcW w:w="992" w:type="dxa"/>
            <w:shd w:val="clear" w:color="auto" w:fill="auto"/>
          </w:tcPr>
          <w:p w14:paraId="645F4B30" w14:textId="77777777" w:rsidR="00A96223" w:rsidRPr="00A455E6" w:rsidRDefault="00A96223" w:rsidP="00FA1F56">
            <w:pPr>
              <w:ind w:left="-136" w:right="-76"/>
              <w:jc w:val="center"/>
              <w:rPr>
                <w:rFonts w:eastAsia="Calibri"/>
                <w:bCs/>
              </w:rPr>
            </w:pPr>
          </w:p>
        </w:tc>
        <w:tc>
          <w:tcPr>
            <w:tcW w:w="851" w:type="dxa"/>
            <w:shd w:val="clear" w:color="auto" w:fill="auto"/>
          </w:tcPr>
          <w:p w14:paraId="36D46B78" w14:textId="77777777" w:rsidR="00A96223" w:rsidRPr="00A455E6" w:rsidRDefault="00A96223" w:rsidP="00FA1F56">
            <w:pPr>
              <w:jc w:val="center"/>
              <w:rPr>
                <w:rFonts w:eastAsia="Calibri"/>
                <w:bCs/>
              </w:rPr>
            </w:pPr>
            <w:r w:rsidRPr="00A455E6">
              <w:rPr>
                <w:rFonts w:eastAsia="Calibri"/>
                <w:bCs/>
              </w:rPr>
              <w:t>2</w:t>
            </w:r>
            <w:r w:rsidRPr="00A455E6">
              <w:rPr>
                <w:rFonts w:eastAsia="Calibri"/>
                <w:bCs/>
                <w:lang w:val="en-US"/>
              </w:rPr>
              <w:t>0</w:t>
            </w:r>
          </w:p>
        </w:tc>
        <w:tc>
          <w:tcPr>
            <w:tcW w:w="850" w:type="dxa"/>
            <w:shd w:val="clear" w:color="auto" w:fill="auto"/>
          </w:tcPr>
          <w:p w14:paraId="0E2BBE2D" w14:textId="77777777" w:rsidR="00A96223" w:rsidRPr="00A455E6" w:rsidRDefault="00A96223" w:rsidP="00FA1F56">
            <w:pPr>
              <w:tabs>
                <w:tab w:val="center" w:pos="135"/>
              </w:tabs>
              <w:ind w:hanging="789"/>
              <w:jc w:val="center"/>
              <w:rPr>
                <w:rFonts w:eastAsia="Calibri"/>
                <w:bCs/>
                <w:vertAlign w:val="subscript"/>
              </w:rPr>
            </w:pPr>
          </w:p>
        </w:tc>
        <w:tc>
          <w:tcPr>
            <w:tcW w:w="1390" w:type="dxa"/>
            <w:shd w:val="clear" w:color="auto" w:fill="auto"/>
          </w:tcPr>
          <w:p w14:paraId="03EDF0D1" w14:textId="435CB28B" w:rsidR="00193D9B" w:rsidRPr="00A455E6" w:rsidRDefault="000A6A82" w:rsidP="000A6A82">
            <w:pPr>
              <w:jc w:val="both"/>
              <w:rPr>
                <w:rFonts w:eastAsia="Calibri"/>
              </w:rPr>
            </w:pPr>
            <w:r w:rsidRPr="000A6A82">
              <w:rPr>
                <w:rFonts w:eastAsia="Calibri"/>
              </w:rPr>
              <w:t xml:space="preserve">Лань : электронно-библиотечная система. — URL: </w:t>
            </w:r>
            <w:hyperlink r:id="rId15" w:history="1">
              <w:r w:rsidRPr="00E05259">
                <w:rPr>
                  <w:rStyle w:val="a5"/>
                  <w:rFonts w:eastAsia="Calibri"/>
                </w:rPr>
                <w:t>https://e.lanbook.com/book/393557</w:t>
              </w:r>
            </w:hyperlink>
            <w:r>
              <w:rPr>
                <w:rFonts w:eastAsia="Calibri"/>
              </w:rPr>
              <w:t xml:space="preserve"> </w:t>
            </w:r>
          </w:p>
        </w:tc>
        <w:tc>
          <w:tcPr>
            <w:tcW w:w="851" w:type="dxa"/>
            <w:shd w:val="clear" w:color="auto" w:fill="auto"/>
          </w:tcPr>
          <w:p w14:paraId="5A3C3420" w14:textId="77777777" w:rsidR="00A96223" w:rsidRPr="00A455E6" w:rsidRDefault="00A96223" w:rsidP="00FA1F56">
            <w:pPr>
              <w:jc w:val="both"/>
              <w:rPr>
                <w:rFonts w:eastAsia="Calibri"/>
              </w:rPr>
            </w:pPr>
            <w:r w:rsidRPr="00A455E6">
              <w:t>100</w:t>
            </w:r>
            <w:r w:rsidRPr="00A455E6">
              <w:rPr>
                <w:b/>
                <w:bCs/>
              </w:rPr>
              <w:t>%</w:t>
            </w:r>
          </w:p>
        </w:tc>
      </w:tr>
      <w:tr w:rsidR="00A455E6" w:rsidRPr="00A455E6" w14:paraId="634DFBE3" w14:textId="77777777" w:rsidTr="007E2CC3">
        <w:trPr>
          <w:gridAfter w:val="1"/>
          <w:wAfter w:w="27" w:type="dxa"/>
          <w:cantSplit/>
          <w:trHeight w:val="435"/>
        </w:trPr>
        <w:tc>
          <w:tcPr>
            <w:tcW w:w="709" w:type="dxa"/>
            <w:shd w:val="clear" w:color="auto" w:fill="auto"/>
          </w:tcPr>
          <w:p w14:paraId="2AB37D9B" w14:textId="77777777" w:rsidR="00A96223" w:rsidRPr="00A455E6" w:rsidRDefault="00A96223" w:rsidP="00FA1F56">
            <w:pPr>
              <w:jc w:val="both"/>
              <w:rPr>
                <w:rFonts w:eastAsia="Calibri"/>
                <w:bCs/>
                <w:sz w:val="24"/>
                <w:szCs w:val="24"/>
              </w:rPr>
            </w:pPr>
            <w:r w:rsidRPr="00A455E6">
              <w:rPr>
                <w:rFonts w:eastAsia="Calibri"/>
                <w:bCs/>
                <w:sz w:val="24"/>
                <w:szCs w:val="24"/>
              </w:rPr>
              <w:lastRenderedPageBreak/>
              <w:t>4</w:t>
            </w:r>
          </w:p>
        </w:tc>
        <w:tc>
          <w:tcPr>
            <w:tcW w:w="3969" w:type="dxa"/>
            <w:shd w:val="clear" w:color="auto" w:fill="auto"/>
          </w:tcPr>
          <w:p w14:paraId="42E66B2A" w14:textId="168987A6" w:rsidR="00A96223" w:rsidRPr="00A455E6" w:rsidRDefault="000A6A82" w:rsidP="00FA1F56">
            <w:pPr>
              <w:shd w:val="clear" w:color="auto" w:fill="FFFFFF"/>
              <w:autoSpaceDE w:val="0"/>
              <w:autoSpaceDN w:val="0"/>
              <w:adjustRightInd w:val="0"/>
              <w:rPr>
                <w:rFonts w:eastAsia="Calibri"/>
              </w:rPr>
            </w:pPr>
            <w:r w:rsidRPr="000A6A82">
              <w:rPr>
                <w:rFonts w:eastAsia="Calibri"/>
              </w:rPr>
              <w:t xml:space="preserve">«Воспитание детей с ограниченными возможностями здоровья: научно-методологические основы и эффективные практики : монография / под общей редакцией А. А. </w:t>
            </w:r>
            <w:proofErr w:type="spellStart"/>
            <w:r w:rsidRPr="000A6A82">
              <w:rPr>
                <w:rFonts w:eastAsia="Calibri"/>
              </w:rPr>
              <w:t>Алмазовой</w:t>
            </w:r>
            <w:proofErr w:type="spellEnd"/>
            <w:r w:rsidRPr="000A6A82">
              <w:rPr>
                <w:rFonts w:eastAsia="Calibri"/>
              </w:rPr>
              <w:t xml:space="preserve">, Е. И. </w:t>
            </w:r>
            <w:proofErr w:type="spellStart"/>
            <w:r w:rsidRPr="000A6A82">
              <w:rPr>
                <w:rFonts w:eastAsia="Calibri"/>
              </w:rPr>
              <w:t>Адамян</w:t>
            </w:r>
            <w:proofErr w:type="spellEnd"/>
            <w:r w:rsidRPr="000A6A82">
              <w:rPr>
                <w:rFonts w:eastAsia="Calibri"/>
              </w:rPr>
              <w:t xml:space="preserve">. — Москва : МПГУ, 2022. — 208 с. — ISBN 978-5-4263-1187-9. — Текст : электронный // Лань : электронно-библиотечная система. — URL: https://e.lanbook.com/book/338927 (дата обращения: 26.02.2026). — Режим доступа: для </w:t>
            </w:r>
            <w:proofErr w:type="spellStart"/>
            <w:r w:rsidRPr="000A6A82">
              <w:rPr>
                <w:rFonts w:eastAsia="Calibri"/>
              </w:rPr>
              <w:t>авториз</w:t>
            </w:r>
            <w:proofErr w:type="spellEnd"/>
            <w:r w:rsidRPr="000A6A82">
              <w:rPr>
                <w:rFonts w:eastAsia="Calibri"/>
              </w:rPr>
              <w:t xml:space="preserve">. пользователей.» (Воспитание детей с ограниченными возможностями здоровья: научно-методологические основы и эффективные практики : монография / под общей редакцией А. А. </w:t>
            </w:r>
            <w:proofErr w:type="spellStart"/>
            <w:r w:rsidRPr="000A6A82">
              <w:rPr>
                <w:rFonts w:eastAsia="Calibri"/>
              </w:rPr>
              <w:t>Алмазовой</w:t>
            </w:r>
            <w:proofErr w:type="spellEnd"/>
            <w:r w:rsidRPr="000A6A82">
              <w:rPr>
                <w:rFonts w:eastAsia="Calibri"/>
              </w:rPr>
              <w:t xml:space="preserve">, Е. И. </w:t>
            </w:r>
            <w:proofErr w:type="spellStart"/>
            <w:r w:rsidRPr="000A6A82">
              <w:rPr>
                <w:rFonts w:eastAsia="Calibri"/>
              </w:rPr>
              <w:t>Адамян</w:t>
            </w:r>
            <w:proofErr w:type="spellEnd"/>
            <w:r w:rsidRPr="000A6A82">
              <w:rPr>
                <w:rFonts w:eastAsia="Calibri"/>
              </w:rPr>
              <w:t xml:space="preserve">. — Москва : МПГУ, 2022. — ISBN 978-5-4263-1187-9. — Текст : электронный // Лань : электронно-библиотечная система. — URL: https://e.lanbook.com/book/338927 (дата обращения: 26.02.2026). — Режим доступа: для </w:t>
            </w:r>
            <w:proofErr w:type="spellStart"/>
            <w:r w:rsidRPr="000A6A82">
              <w:rPr>
                <w:rFonts w:eastAsia="Calibri"/>
              </w:rPr>
              <w:t>авториз</w:t>
            </w:r>
            <w:proofErr w:type="spellEnd"/>
            <w:r w:rsidRPr="000A6A82">
              <w:rPr>
                <w:rFonts w:eastAsia="Calibri"/>
              </w:rPr>
              <w:t>. пользователей. — С. 43.).</w:t>
            </w:r>
          </w:p>
        </w:tc>
        <w:tc>
          <w:tcPr>
            <w:tcW w:w="992" w:type="dxa"/>
            <w:shd w:val="clear" w:color="auto" w:fill="auto"/>
          </w:tcPr>
          <w:p w14:paraId="1CAA0B84" w14:textId="77777777" w:rsidR="00A96223" w:rsidRPr="00A455E6" w:rsidRDefault="00A96223" w:rsidP="00FA1F56">
            <w:pPr>
              <w:ind w:left="-136" w:right="-76"/>
              <w:jc w:val="center"/>
              <w:rPr>
                <w:rFonts w:eastAsia="Calibri"/>
                <w:bCs/>
              </w:rPr>
            </w:pPr>
          </w:p>
        </w:tc>
        <w:tc>
          <w:tcPr>
            <w:tcW w:w="851" w:type="dxa"/>
            <w:shd w:val="clear" w:color="auto" w:fill="auto"/>
          </w:tcPr>
          <w:p w14:paraId="428897F3" w14:textId="77777777" w:rsidR="00A96223" w:rsidRPr="00A455E6" w:rsidRDefault="00A96223" w:rsidP="00FA1F56">
            <w:pPr>
              <w:jc w:val="center"/>
              <w:rPr>
                <w:rFonts w:eastAsia="Calibri"/>
                <w:bCs/>
              </w:rPr>
            </w:pPr>
            <w:r w:rsidRPr="00A455E6">
              <w:rPr>
                <w:rFonts w:eastAsia="Calibri"/>
                <w:bCs/>
              </w:rPr>
              <w:t>20</w:t>
            </w:r>
          </w:p>
        </w:tc>
        <w:tc>
          <w:tcPr>
            <w:tcW w:w="850" w:type="dxa"/>
            <w:shd w:val="clear" w:color="auto" w:fill="auto"/>
          </w:tcPr>
          <w:p w14:paraId="0D3A2CAF" w14:textId="77777777" w:rsidR="00A96223" w:rsidRPr="00A455E6" w:rsidRDefault="00A96223" w:rsidP="00FA1F56">
            <w:pPr>
              <w:tabs>
                <w:tab w:val="center" w:pos="135"/>
              </w:tabs>
              <w:ind w:hanging="789"/>
              <w:jc w:val="center"/>
              <w:rPr>
                <w:rFonts w:eastAsia="Calibri"/>
                <w:bCs/>
                <w:vertAlign w:val="subscript"/>
              </w:rPr>
            </w:pPr>
          </w:p>
        </w:tc>
        <w:tc>
          <w:tcPr>
            <w:tcW w:w="1390" w:type="dxa"/>
            <w:shd w:val="clear" w:color="auto" w:fill="auto"/>
          </w:tcPr>
          <w:p w14:paraId="0BD0DC2A" w14:textId="65189A31" w:rsidR="00A96223" w:rsidRPr="000A6A82" w:rsidRDefault="000A6A82" w:rsidP="00FA1F56">
            <w:pPr>
              <w:jc w:val="both"/>
              <w:rPr>
                <w:rFonts w:eastAsia="Calibri"/>
              </w:rPr>
            </w:pPr>
            <w:r w:rsidRPr="000A6A82">
              <w:rPr>
                <w:rFonts w:eastAsia="Calibri"/>
              </w:rPr>
              <w:t xml:space="preserve">Лань : электронно-библиотечная система. — URL: </w:t>
            </w:r>
            <w:hyperlink r:id="rId16" w:history="1">
              <w:r w:rsidRPr="00E05259">
                <w:rPr>
                  <w:rStyle w:val="a5"/>
                  <w:rFonts w:eastAsia="Calibri"/>
                </w:rPr>
                <w:t>https://e.lanbook.com/book/338927</w:t>
              </w:r>
            </w:hyperlink>
            <w:r>
              <w:rPr>
                <w:rFonts w:eastAsia="Calibri"/>
              </w:rPr>
              <w:t xml:space="preserve"> </w:t>
            </w:r>
          </w:p>
        </w:tc>
        <w:tc>
          <w:tcPr>
            <w:tcW w:w="851" w:type="dxa"/>
            <w:shd w:val="clear" w:color="auto" w:fill="auto"/>
          </w:tcPr>
          <w:p w14:paraId="669AFFA3" w14:textId="77777777" w:rsidR="00A96223" w:rsidRPr="00A455E6" w:rsidRDefault="00A96223" w:rsidP="00FA1F56">
            <w:pPr>
              <w:jc w:val="both"/>
              <w:rPr>
                <w:lang w:val="en-US"/>
              </w:rPr>
            </w:pPr>
            <w:r w:rsidRPr="00A455E6">
              <w:t>100</w:t>
            </w:r>
            <w:r w:rsidRPr="00A455E6">
              <w:rPr>
                <w:b/>
                <w:bCs/>
              </w:rPr>
              <w:t>%</w:t>
            </w:r>
          </w:p>
        </w:tc>
      </w:tr>
      <w:bookmarkEnd w:id="26"/>
    </w:tbl>
    <w:p w14:paraId="69DA708C" w14:textId="77777777" w:rsidR="00A96223" w:rsidRPr="00A455E6" w:rsidRDefault="00A96223" w:rsidP="00A96223">
      <w:pPr>
        <w:widowControl w:val="0"/>
        <w:tabs>
          <w:tab w:val="left" w:pos="1134"/>
        </w:tabs>
        <w:ind w:left="709"/>
        <w:contextualSpacing/>
        <w:jc w:val="both"/>
        <w:rPr>
          <w:iCs/>
          <w:sz w:val="24"/>
          <w:szCs w:val="24"/>
          <w:lang w:bidi="ru-RU"/>
        </w:rPr>
      </w:pPr>
    </w:p>
    <w:p w14:paraId="0426E9B5" w14:textId="77777777" w:rsidR="0079012E" w:rsidRDefault="0079012E" w:rsidP="0079012E">
      <w:pPr>
        <w:widowControl w:val="0"/>
        <w:tabs>
          <w:tab w:val="left" w:pos="709"/>
        </w:tabs>
        <w:ind w:firstLine="709"/>
        <w:contextualSpacing/>
        <w:rPr>
          <w:b/>
          <w:bCs/>
          <w:sz w:val="24"/>
          <w:szCs w:val="24"/>
          <w:lang w:bidi="ru-RU"/>
        </w:rPr>
      </w:pPr>
      <w:r w:rsidRPr="00D7081E">
        <w:rPr>
          <w:b/>
          <w:bCs/>
          <w:sz w:val="24"/>
          <w:szCs w:val="24"/>
          <w:lang w:bidi="ru-RU"/>
        </w:rPr>
        <w:t>3.1.2. Интернет-ресурсы</w:t>
      </w:r>
    </w:p>
    <w:p w14:paraId="63E06E6A" w14:textId="77777777" w:rsidR="0079012E" w:rsidRPr="00D7081E" w:rsidRDefault="0079012E" w:rsidP="0079012E">
      <w:pPr>
        <w:widowControl w:val="0"/>
        <w:tabs>
          <w:tab w:val="left" w:pos="709"/>
        </w:tabs>
        <w:ind w:firstLine="709"/>
        <w:contextualSpacing/>
        <w:rPr>
          <w:iCs/>
          <w:sz w:val="24"/>
          <w:szCs w:val="24"/>
          <w:lang w:bidi="ru-RU"/>
        </w:rPr>
      </w:pPr>
    </w:p>
    <w:p w14:paraId="33F8B20C" w14:textId="77777777" w:rsidR="0079012E" w:rsidRPr="002C44B4" w:rsidRDefault="0079012E" w:rsidP="0079012E">
      <w:pPr>
        <w:numPr>
          <w:ilvl w:val="0"/>
          <w:numId w:val="14"/>
        </w:numPr>
        <w:shd w:val="clear" w:color="auto" w:fill="FFFFFF"/>
        <w:spacing w:line="276" w:lineRule="auto"/>
        <w:ind w:left="426"/>
        <w:jc w:val="both"/>
        <w:textAlignment w:val="baseline"/>
        <w:rPr>
          <w:bCs/>
          <w:kern w:val="32"/>
          <w:sz w:val="24"/>
          <w:szCs w:val="24"/>
        </w:rPr>
      </w:pPr>
      <w:r w:rsidRPr="002C44B4">
        <w:rPr>
          <w:bCs/>
          <w:kern w:val="32"/>
          <w:sz w:val="24"/>
          <w:szCs w:val="24"/>
        </w:rPr>
        <w:t xml:space="preserve">Цифровой образовательный ресурс </w:t>
      </w:r>
      <w:r w:rsidRPr="002C44B4">
        <w:rPr>
          <w:sz w:val="24"/>
          <w:szCs w:val="24"/>
        </w:rPr>
        <w:t>«</w:t>
      </w:r>
      <w:bookmarkStart w:id="27" w:name="_Hlk111765937"/>
      <w:r w:rsidRPr="002C44B4">
        <w:rPr>
          <w:bCs/>
          <w:sz w:val="24"/>
          <w:szCs w:val="24"/>
          <w:lang w:val="en-US"/>
        </w:rPr>
        <w:t>I</w:t>
      </w:r>
      <w:r w:rsidRPr="002C44B4">
        <w:rPr>
          <w:sz w:val="24"/>
          <w:szCs w:val="24"/>
          <w:lang w:val="en-US"/>
        </w:rPr>
        <w:t>PR</w:t>
      </w:r>
      <w:r w:rsidRPr="002C44B4">
        <w:rPr>
          <w:sz w:val="24"/>
          <w:szCs w:val="24"/>
        </w:rPr>
        <w:t xml:space="preserve"> </w:t>
      </w:r>
      <w:r w:rsidRPr="002C44B4">
        <w:rPr>
          <w:sz w:val="24"/>
          <w:szCs w:val="24"/>
          <w:lang w:val="en-US"/>
        </w:rPr>
        <w:t>SMART</w:t>
      </w:r>
      <w:bookmarkEnd w:id="27"/>
      <w:r w:rsidRPr="002C44B4">
        <w:rPr>
          <w:sz w:val="24"/>
          <w:szCs w:val="24"/>
        </w:rPr>
        <w:t>».</w:t>
      </w:r>
      <w:r w:rsidRPr="002C44B4">
        <w:rPr>
          <w:color w:val="2E74B5"/>
          <w:sz w:val="24"/>
          <w:szCs w:val="24"/>
        </w:rPr>
        <w:t xml:space="preserve"> </w:t>
      </w:r>
      <w:r w:rsidRPr="002C44B4">
        <w:rPr>
          <w:color w:val="2E74B5"/>
          <w:sz w:val="24"/>
          <w:szCs w:val="24"/>
          <w:lang w:val="en-US"/>
        </w:rPr>
        <w:t>https</w:t>
      </w:r>
      <w:r w:rsidRPr="002C44B4">
        <w:rPr>
          <w:color w:val="2E74B5"/>
          <w:sz w:val="24"/>
          <w:szCs w:val="24"/>
        </w:rPr>
        <w:t>://</w:t>
      </w:r>
      <w:hyperlink r:id="rId17" w:history="1">
        <w:r w:rsidRPr="002C44B4">
          <w:rPr>
            <w:bCs/>
            <w:color w:val="2E74B5"/>
            <w:kern w:val="32"/>
            <w:sz w:val="24"/>
            <w:szCs w:val="24"/>
            <w:u w:val="single"/>
            <w:lang w:val="en-US"/>
          </w:rPr>
          <w:t>www</w:t>
        </w:r>
        <w:r w:rsidRPr="002C44B4">
          <w:rPr>
            <w:bCs/>
            <w:color w:val="2E74B5"/>
            <w:kern w:val="32"/>
            <w:sz w:val="24"/>
            <w:szCs w:val="24"/>
            <w:u w:val="single"/>
          </w:rPr>
          <w:t>.</w:t>
        </w:r>
        <w:proofErr w:type="spellStart"/>
        <w:r w:rsidRPr="002C44B4">
          <w:rPr>
            <w:bCs/>
            <w:color w:val="2E74B5"/>
            <w:kern w:val="32"/>
            <w:sz w:val="24"/>
            <w:szCs w:val="24"/>
            <w:u w:val="single"/>
            <w:lang w:val="en-US"/>
          </w:rPr>
          <w:t>iprbookshop</w:t>
        </w:r>
        <w:proofErr w:type="spellEnd"/>
        <w:r w:rsidRPr="002C44B4">
          <w:rPr>
            <w:bCs/>
            <w:color w:val="2E74B5"/>
            <w:kern w:val="32"/>
            <w:sz w:val="24"/>
            <w:szCs w:val="24"/>
            <w:u w:val="single"/>
          </w:rPr>
          <w:t>.</w:t>
        </w:r>
        <w:proofErr w:type="spellStart"/>
        <w:r w:rsidRPr="002C44B4">
          <w:rPr>
            <w:bCs/>
            <w:color w:val="2E74B5"/>
            <w:kern w:val="32"/>
            <w:sz w:val="24"/>
            <w:szCs w:val="24"/>
            <w:u w:val="single"/>
            <w:lang w:val="en-US"/>
          </w:rPr>
          <w:t>ru</w:t>
        </w:r>
        <w:proofErr w:type="spellEnd"/>
      </w:hyperlink>
    </w:p>
    <w:p w14:paraId="66D35285" w14:textId="77777777" w:rsidR="0079012E" w:rsidRPr="002C44B4" w:rsidRDefault="0079012E" w:rsidP="0079012E">
      <w:pPr>
        <w:numPr>
          <w:ilvl w:val="0"/>
          <w:numId w:val="14"/>
        </w:numPr>
        <w:shd w:val="clear" w:color="auto" w:fill="FFFFFF"/>
        <w:spacing w:line="276" w:lineRule="auto"/>
        <w:ind w:left="426"/>
        <w:jc w:val="both"/>
        <w:textAlignment w:val="baseline"/>
        <w:rPr>
          <w:bCs/>
          <w:kern w:val="32"/>
          <w:sz w:val="24"/>
          <w:szCs w:val="24"/>
        </w:rPr>
      </w:pPr>
      <w:r w:rsidRPr="002C44B4">
        <w:rPr>
          <w:bCs/>
          <w:kern w:val="32"/>
          <w:sz w:val="24"/>
          <w:szCs w:val="24"/>
        </w:rPr>
        <w:t>Образовательная платформа «</w:t>
      </w:r>
      <w:proofErr w:type="spellStart"/>
      <w:r w:rsidRPr="002C44B4">
        <w:rPr>
          <w:bCs/>
          <w:kern w:val="32"/>
          <w:sz w:val="24"/>
          <w:szCs w:val="24"/>
        </w:rPr>
        <w:t>Юрайт</w:t>
      </w:r>
      <w:proofErr w:type="spellEnd"/>
      <w:r w:rsidRPr="002C44B4">
        <w:rPr>
          <w:bCs/>
          <w:kern w:val="32"/>
          <w:sz w:val="24"/>
          <w:szCs w:val="24"/>
        </w:rPr>
        <w:t>».</w:t>
      </w:r>
      <w:r w:rsidRPr="002C44B4">
        <w:rPr>
          <w:sz w:val="24"/>
          <w:szCs w:val="24"/>
        </w:rPr>
        <w:t xml:space="preserve"> </w:t>
      </w:r>
      <w:hyperlink r:id="rId18" w:history="1">
        <w:r w:rsidRPr="002C44B4">
          <w:rPr>
            <w:bCs/>
            <w:color w:val="2E74B5"/>
            <w:kern w:val="32"/>
            <w:sz w:val="24"/>
            <w:szCs w:val="24"/>
            <w:u w:val="single"/>
          </w:rPr>
          <w:t>https://urait.ru/</w:t>
        </w:r>
      </w:hyperlink>
    </w:p>
    <w:p w14:paraId="5411A230" w14:textId="77777777" w:rsidR="0079012E" w:rsidRPr="002C44B4" w:rsidRDefault="0079012E" w:rsidP="0079012E">
      <w:pPr>
        <w:numPr>
          <w:ilvl w:val="0"/>
          <w:numId w:val="14"/>
        </w:numPr>
        <w:shd w:val="clear" w:color="auto" w:fill="FFFFFF"/>
        <w:spacing w:line="276" w:lineRule="auto"/>
        <w:ind w:left="426"/>
        <w:jc w:val="both"/>
        <w:textAlignment w:val="baseline"/>
        <w:rPr>
          <w:bCs/>
          <w:kern w:val="32"/>
          <w:sz w:val="24"/>
          <w:szCs w:val="24"/>
        </w:rPr>
      </w:pPr>
      <w:r w:rsidRPr="002C44B4">
        <w:rPr>
          <w:bCs/>
          <w:kern w:val="32"/>
          <w:sz w:val="24"/>
          <w:szCs w:val="24"/>
        </w:rPr>
        <w:t>Электронно-библиотечная система «Лань».</w:t>
      </w:r>
      <w:r w:rsidRPr="002C44B4">
        <w:rPr>
          <w:sz w:val="24"/>
          <w:szCs w:val="24"/>
        </w:rPr>
        <w:t xml:space="preserve"> </w:t>
      </w:r>
      <w:hyperlink r:id="rId19" w:history="1">
        <w:r w:rsidRPr="002C44B4">
          <w:rPr>
            <w:bCs/>
            <w:color w:val="2E74B5"/>
            <w:kern w:val="32"/>
            <w:sz w:val="24"/>
            <w:szCs w:val="24"/>
            <w:u w:val="single"/>
          </w:rPr>
          <w:t>https://e.lanbook.com/</w:t>
        </w:r>
      </w:hyperlink>
    </w:p>
    <w:p w14:paraId="4387FE87" w14:textId="77777777" w:rsidR="0079012E" w:rsidRPr="002C44B4" w:rsidRDefault="0079012E" w:rsidP="0079012E">
      <w:pPr>
        <w:numPr>
          <w:ilvl w:val="0"/>
          <w:numId w:val="14"/>
        </w:numPr>
        <w:shd w:val="clear" w:color="auto" w:fill="FFFFFF"/>
        <w:spacing w:line="276" w:lineRule="auto"/>
        <w:ind w:left="426"/>
        <w:jc w:val="both"/>
        <w:textAlignment w:val="baseline"/>
        <w:rPr>
          <w:bCs/>
          <w:kern w:val="32"/>
          <w:sz w:val="24"/>
          <w:szCs w:val="24"/>
        </w:rPr>
      </w:pPr>
      <w:r w:rsidRPr="002C44B4">
        <w:rPr>
          <w:bCs/>
          <w:kern w:val="32"/>
          <w:sz w:val="24"/>
          <w:szCs w:val="24"/>
        </w:rPr>
        <w:t>МЭБ (межвузовская электронная библиотека) НГПУ.</w:t>
      </w:r>
      <w:r w:rsidRPr="002C44B4">
        <w:rPr>
          <w:sz w:val="24"/>
          <w:szCs w:val="24"/>
        </w:rPr>
        <w:t xml:space="preserve"> </w:t>
      </w:r>
      <w:hyperlink r:id="rId20" w:history="1">
        <w:r w:rsidRPr="002C44B4">
          <w:rPr>
            <w:bCs/>
            <w:color w:val="2E74B5"/>
            <w:kern w:val="32"/>
            <w:sz w:val="24"/>
            <w:szCs w:val="24"/>
            <w:u w:val="single"/>
          </w:rPr>
          <w:t>https://icdlib.nspu.ru/</w:t>
        </w:r>
      </w:hyperlink>
    </w:p>
    <w:p w14:paraId="533C5AE2" w14:textId="77777777" w:rsidR="0079012E" w:rsidRPr="002C44B4" w:rsidRDefault="0079012E" w:rsidP="0079012E">
      <w:pPr>
        <w:numPr>
          <w:ilvl w:val="0"/>
          <w:numId w:val="14"/>
        </w:numPr>
        <w:shd w:val="clear" w:color="auto" w:fill="FFFFFF"/>
        <w:spacing w:line="276" w:lineRule="auto"/>
        <w:ind w:left="426"/>
        <w:jc w:val="both"/>
        <w:textAlignment w:val="baseline"/>
        <w:rPr>
          <w:bCs/>
          <w:caps/>
          <w:kern w:val="32"/>
          <w:sz w:val="24"/>
          <w:szCs w:val="24"/>
        </w:rPr>
      </w:pPr>
      <w:r w:rsidRPr="002C44B4">
        <w:rPr>
          <w:bCs/>
          <w:kern w:val="32"/>
          <w:sz w:val="24"/>
          <w:szCs w:val="24"/>
        </w:rPr>
        <w:t xml:space="preserve">Научная электронная библиотека </w:t>
      </w:r>
      <w:r w:rsidRPr="002C44B4">
        <w:rPr>
          <w:bCs/>
          <w:kern w:val="32"/>
          <w:sz w:val="24"/>
          <w:szCs w:val="24"/>
          <w:lang w:val="en-US"/>
        </w:rPr>
        <w:t>ELIBRARY</w:t>
      </w:r>
      <w:r w:rsidRPr="002C44B4">
        <w:rPr>
          <w:bCs/>
          <w:kern w:val="32"/>
          <w:sz w:val="24"/>
          <w:szCs w:val="24"/>
        </w:rPr>
        <w:t>.</w:t>
      </w:r>
      <w:r w:rsidRPr="002C44B4">
        <w:rPr>
          <w:bCs/>
          <w:kern w:val="32"/>
          <w:sz w:val="24"/>
          <w:szCs w:val="24"/>
          <w:lang w:val="en-US"/>
        </w:rPr>
        <w:t>RU</w:t>
      </w:r>
      <w:r w:rsidRPr="002C44B4">
        <w:rPr>
          <w:bCs/>
          <w:kern w:val="32"/>
          <w:sz w:val="24"/>
          <w:szCs w:val="24"/>
        </w:rPr>
        <w:t>.</w:t>
      </w:r>
      <w:r w:rsidRPr="002C44B4">
        <w:rPr>
          <w:sz w:val="24"/>
          <w:szCs w:val="24"/>
        </w:rPr>
        <w:t xml:space="preserve"> </w:t>
      </w:r>
      <w:hyperlink r:id="rId21" w:history="1">
        <w:r w:rsidRPr="002C44B4">
          <w:rPr>
            <w:bCs/>
            <w:color w:val="2E74B5"/>
            <w:kern w:val="32"/>
            <w:sz w:val="24"/>
            <w:szCs w:val="24"/>
            <w:u w:val="single"/>
          </w:rPr>
          <w:t>https://www.elibrary.ru/</w:t>
        </w:r>
      </w:hyperlink>
    </w:p>
    <w:p w14:paraId="4D7761C6" w14:textId="77777777" w:rsidR="0079012E" w:rsidRPr="002C44B4" w:rsidRDefault="0079012E" w:rsidP="0079012E">
      <w:pPr>
        <w:numPr>
          <w:ilvl w:val="0"/>
          <w:numId w:val="14"/>
        </w:numPr>
        <w:shd w:val="clear" w:color="auto" w:fill="FFFFFF"/>
        <w:spacing w:line="276" w:lineRule="auto"/>
        <w:ind w:left="426"/>
        <w:jc w:val="both"/>
        <w:textAlignment w:val="baseline"/>
        <w:rPr>
          <w:bCs/>
          <w:caps/>
          <w:kern w:val="32"/>
          <w:sz w:val="24"/>
          <w:szCs w:val="24"/>
        </w:rPr>
      </w:pPr>
      <w:r w:rsidRPr="002C44B4">
        <w:rPr>
          <w:bCs/>
          <w:kern w:val="32"/>
          <w:sz w:val="24"/>
          <w:szCs w:val="24"/>
        </w:rPr>
        <w:t>СПС «КонсультантПлюс</w:t>
      </w:r>
      <w:r w:rsidRPr="002C44B4">
        <w:rPr>
          <w:bCs/>
          <w:caps/>
          <w:kern w:val="32"/>
          <w:sz w:val="24"/>
          <w:szCs w:val="24"/>
        </w:rPr>
        <w:t>».</w:t>
      </w:r>
      <w:r w:rsidRPr="002C44B4">
        <w:rPr>
          <w:sz w:val="24"/>
          <w:szCs w:val="24"/>
        </w:rPr>
        <w:t xml:space="preserve"> </w:t>
      </w:r>
      <w:hyperlink r:id="rId22" w:history="1">
        <w:r w:rsidRPr="002C44B4">
          <w:rPr>
            <w:bCs/>
            <w:color w:val="2E74B5"/>
            <w:kern w:val="32"/>
            <w:sz w:val="24"/>
            <w:szCs w:val="24"/>
            <w:u w:val="single"/>
          </w:rPr>
          <w:t>http://www.consultant.ru/</w:t>
        </w:r>
      </w:hyperlink>
    </w:p>
    <w:p w14:paraId="77EEC251" w14:textId="77777777" w:rsidR="0079012E" w:rsidRPr="002C44B4" w:rsidRDefault="0079012E" w:rsidP="0079012E">
      <w:pPr>
        <w:shd w:val="clear" w:color="auto" w:fill="FFFFFF"/>
        <w:spacing w:line="276" w:lineRule="auto"/>
        <w:ind w:left="426"/>
        <w:jc w:val="both"/>
        <w:textAlignment w:val="baseline"/>
        <w:rPr>
          <w:bCs/>
          <w:caps/>
          <w:kern w:val="32"/>
          <w:sz w:val="24"/>
          <w:szCs w:val="24"/>
        </w:rPr>
      </w:pPr>
      <w:r w:rsidRPr="002C44B4">
        <w:rPr>
          <w:bCs/>
          <w:caps/>
          <w:kern w:val="32"/>
          <w:sz w:val="24"/>
          <w:szCs w:val="24"/>
        </w:rPr>
        <w:t>Открытый ресурс</w:t>
      </w:r>
    </w:p>
    <w:p w14:paraId="1DA19204" w14:textId="77777777" w:rsidR="0079012E" w:rsidRPr="002C44B4" w:rsidRDefault="0079012E" w:rsidP="0079012E">
      <w:pPr>
        <w:numPr>
          <w:ilvl w:val="0"/>
          <w:numId w:val="14"/>
        </w:numPr>
        <w:shd w:val="clear" w:color="auto" w:fill="FFFFFF"/>
        <w:spacing w:line="276" w:lineRule="auto"/>
        <w:ind w:left="426"/>
        <w:jc w:val="both"/>
        <w:textAlignment w:val="baseline"/>
        <w:rPr>
          <w:bCs/>
          <w:caps/>
          <w:kern w:val="32"/>
          <w:sz w:val="24"/>
          <w:szCs w:val="24"/>
        </w:rPr>
      </w:pPr>
      <w:r w:rsidRPr="002C44B4">
        <w:rPr>
          <w:sz w:val="24"/>
          <w:szCs w:val="24"/>
        </w:rPr>
        <w:t xml:space="preserve">Единое окно доступа к образовательным ресурсам. </w:t>
      </w:r>
      <w:hyperlink r:id="rId23" w:history="1">
        <w:r w:rsidRPr="002C44B4">
          <w:rPr>
            <w:color w:val="2E74B5"/>
            <w:sz w:val="24"/>
            <w:szCs w:val="24"/>
            <w:u w:val="single"/>
          </w:rPr>
          <w:t>http://window.edu.ru/catalog/</w:t>
        </w:r>
      </w:hyperlink>
    </w:p>
    <w:p w14:paraId="5A6B6F34" w14:textId="77777777" w:rsidR="0079012E" w:rsidRPr="002C44B4" w:rsidRDefault="0079012E" w:rsidP="0079012E">
      <w:pPr>
        <w:numPr>
          <w:ilvl w:val="0"/>
          <w:numId w:val="14"/>
        </w:numPr>
        <w:shd w:val="clear" w:color="auto" w:fill="FFFFFF"/>
        <w:spacing w:line="276" w:lineRule="auto"/>
        <w:ind w:left="426"/>
        <w:jc w:val="both"/>
        <w:textAlignment w:val="baseline"/>
        <w:rPr>
          <w:bCs/>
          <w:caps/>
          <w:kern w:val="32"/>
          <w:sz w:val="24"/>
          <w:szCs w:val="24"/>
        </w:rPr>
      </w:pPr>
      <w:r w:rsidRPr="002C44B4">
        <w:rPr>
          <w:sz w:val="24"/>
          <w:szCs w:val="24"/>
        </w:rPr>
        <w:t>Научная электронная библиотека «</w:t>
      </w:r>
      <w:proofErr w:type="spellStart"/>
      <w:r w:rsidRPr="002C44B4">
        <w:rPr>
          <w:sz w:val="24"/>
          <w:szCs w:val="24"/>
        </w:rPr>
        <w:t>Киберленинка</w:t>
      </w:r>
      <w:proofErr w:type="spellEnd"/>
      <w:r w:rsidRPr="002C44B4">
        <w:rPr>
          <w:sz w:val="24"/>
          <w:szCs w:val="24"/>
        </w:rPr>
        <w:t xml:space="preserve">». </w:t>
      </w:r>
      <w:hyperlink r:id="rId24" w:history="1">
        <w:r w:rsidRPr="002C44B4">
          <w:rPr>
            <w:color w:val="2E74B5"/>
            <w:sz w:val="24"/>
            <w:szCs w:val="24"/>
            <w:u w:val="single"/>
          </w:rPr>
          <w:t>https://cyberleninka.ru/</w:t>
        </w:r>
      </w:hyperlink>
    </w:p>
    <w:p w14:paraId="7E799665" w14:textId="77777777" w:rsidR="00A96223" w:rsidRPr="00A455E6" w:rsidRDefault="00A96223" w:rsidP="00A96223">
      <w:pPr>
        <w:widowControl w:val="0"/>
        <w:tabs>
          <w:tab w:val="left" w:pos="709"/>
        </w:tabs>
        <w:ind w:firstLine="709"/>
        <w:contextualSpacing/>
        <w:rPr>
          <w:iCs/>
          <w:sz w:val="24"/>
          <w:szCs w:val="24"/>
          <w:lang w:bidi="ru-RU"/>
        </w:rPr>
      </w:pPr>
      <w:r w:rsidRPr="00A455E6">
        <w:rPr>
          <w:b/>
          <w:bCs/>
          <w:sz w:val="24"/>
          <w:szCs w:val="24"/>
          <w:lang w:bidi="ru-RU"/>
        </w:rPr>
        <w:t xml:space="preserve"> </w:t>
      </w:r>
    </w:p>
    <w:p w14:paraId="198BA7DD" w14:textId="77777777" w:rsidR="00A96223" w:rsidRPr="00A455E6" w:rsidRDefault="00A96223" w:rsidP="00A96223">
      <w:pPr>
        <w:widowControl w:val="0"/>
        <w:tabs>
          <w:tab w:val="left" w:pos="0"/>
          <w:tab w:val="left" w:pos="426"/>
        </w:tabs>
        <w:ind w:left="709"/>
        <w:contextualSpacing/>
        <w:jc w:val="both"/>
        <w:rPr>
          <w:iCs/>
          <w:sz w:val="24"/>
          <w:szCs w:val="24"/>
          <w:lang w:bidi="ru-RU"/>
        </w:rPr>
      </w:pPr>
      <w:r w:rsidRPr="00A455E6">
        <w:rPr>
          <w:b/>
          <w:bCs/>
          <w:sz w:val="24"/>
          <w:szCs w:val="24"/>
          <w:lang w:bidi="ru-RU"/>
        </w:rPr>
        <w:t xml:space="preserve">3.2. Материально-техническое обеспечение дисциплины </w:t>
      </w:r>
    </w:p>
    <w:p w14:paraId="1DB396D7" w14:textId="77777777" w:rsidR="00A96223" w:rsidRPr="00A455E6" w:rsidRDefault="00A96223" w:rsidP="00A96223">
      <w:pPr>
        <w:widowControl w:val="0"/>
        <w:tabs>
          <w:tab w:val="left" w:pos="373"/>
        </w:tabs>
        <w:ind w:left="450"/>
        <w:contextualSpacing/>
        <w:rPr>
          <w:iCs/>
          <w:sz w:val="24"/>
          <w:szCs w:val="24"/>
          <w:lang w:bidi="ru-RU"/>
        </w:rPr>
      </w:pPr>
    </w:p>
    <w:p w14:paraId="0DAE6982" w14:textId="77777777" w:rsidR="00A96223" w:rsidRPr="00A455E6" w:rsidRDefault="00A96223" w:rsidP="00A96223">
      <w:pPr>
        <w:widowControl w:val="0"/>
        <w:spacing w:line="276" w:lineRule="auto"/>
        <w:ind w:firstLine="709"/>
        <w:contextualSpacing/>
        <w:jc w:val="both"/>
        <w:rPr>
          <w:sz w:val="24"/>
          <w:szCs w:val="24"/>
          <w:lang w:bidi="ru-RU"/>
        </w:rPr>
      </w:pPr>
      <w:r w:rsidRPr="00A455E6">
        <w:rPr>
          <w:sz w:val="24"/>
          <w:szCs w:val="24"/>
          <w:lang w:bidi="ru-RU"/>
        </w:rPr>
        <w:t>Для осуществления образовательного процесса по дисциплине необходима следующая материально-техническая база:</w:t>
      </w:r>
    </w:p>
    <w:p w14:paraId="77126AED" w14:textId="77777777" w:rsidR="00A96223" w:rsidRPr="00A455E6" w:rsidRDefault="00A96223" w:rsidP="00193D9B">
      <w:pPr>
        <w:widowControl w:val="0"/>
        <w:ind w:firstLine="709"/>
        <w:contextualSpacing/>
        <w:jc w:val="right"/>
        <w:rPr>
          <w:i/>
          <w:iCs/>
          <w:sz w:val="24"/>
          <w:szCs w:val="24"/>
          <w:lang w:bidi="ru-RU"/>
        </w:rPr>
      </w:pPr>
      <w:bookmarkStart w:id="28" w:name="_Hlk101401129"/>
      <w:r w:rsidRPr="00A455E6">
        <w:rPr>
          <w:i/>
          <w:iCs/>
          <w:sz w:val="24"/>
          <w:szCs w:val="24"/>
          <w:lang w:val="x-none" w:bidi="ru-RU"/>
        </w:rPr>
        <w:t xml:space="preserve">Таблица </w:t>
      </w:r>
      <w:r w:rsidRPr="00A455E6">
        <w:rPr>
          <w:i/>
          <w:iCs/>
          <w:sz w:val="24"/>
          <w:szCs w:val="24"/>
          <w:lang w:bidi="ru-RU"/>
        </w:rPr>
        <w:t>7</w:t>
      </w:r>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2"/>
        <w:gridCol w:w="3538"/>
        <w:gridCol w:w="2920"/>
        <w:gridCol w:w="7"/>
      </w:tblGrid>
      <w:tr w:rsidR="00A455E6" w:rsidRPr="00A455E6" w14:paraId="6D3CDD0A" w14:textId="77777777" w:rsidTr="00FA1F56">
        <w:trPr>
          <w:gridAfter w:val="1"/>
          <w:wAfter w:w="7" w:type="dxa"/>
        </w:trPr>
        <w:tc>
          <w:tcPr>
            <w:tcW w:w="3163" w:type="dxa"/>
            <w:shd w:val="clear" w:color="auto" w:fill="auto"/>
          </w:tcPr>
          <w:p w14:paraId="189D09F9" w14:textId="77777777" w:rsidR="00A96223" w:rsidRPr="00A455E6" w:rsidRDefault="00A96223" w:rsidP="00FA1F56">
            <w:pPr>
              <w:autoSpaceDE w:val="0"/>
              <w:autoSpaceDN w:val="0"/>
              <w:adjustRightInd w:val="0"/>
              <w:spacing w:line="276" w:lineRule="auto"/>
              <w:rPr>
                <w:rFonts w:eastAsia="Calibri"/>
                <w:b/>
                <w:bCs/>
              </w:rPr>
            </w:pPr>
            <w:bookmarkStart w:id="29" w:name="_Toc525491836"/>
            <w:r w:rsidRPr="00A455E6">
              <w:rPr>
                <w:rFonts w:eastAsia="Calibri"/>
                <w:b/>
                <w:bCs/>
              </w:rPr>
              <w:t>Помещения для осуществления образовательного процесса</w:t>
            </w:r>
          </w:p>
        </w:tc>
        <w:tc>
          <w:tcPr>
            <w:tcW w:w="3539" w:type="dxa"/>
            <w:shd w:val="clear" w:color="auto" w:fill="auto"/>
          </w:tcPr>
          <w:p w14:paraId="5B94634E" w14:textId="77777777" w:rsidR="00A96223" w:rsidRPr="00A455E6" w:rsidRDefault="00A96223" w:rsidP="00FA1F56">
            <w:pPr>
              <w:autoSpaceDE w:val="0"/>
              <w:autoSpaceDN w:val="0"/>
              <w:adjustRightInd w:val="0"/>
              <w:spacing w:line="276" w:lineRule="auto"/>
              <w:rPr>
                <w:rFonts w:eastAsia="Calibri"/>
                <w:b/>
                <w:bCs/>
              </w:rPr>
            </w:pPr>
            <w:r w:rsidRPr="00A455E6">
              <w:rPr>
                <w:rFonts w:eastAsia="Calibri"/>
                <w:b/>
                <w:bCs/>
              </w:rPr>
              <w:t>Перечень основного оборудования (с указанием кол-ва посадочных мест)</w:t>
            </w:r>
          </w:p>
        </w:tc>
        <w:tc>
          <w:tcPr>
            <w:tcW w:w="2920" w:type="dxa"/>
            <w:shd w:val="clear" w:color="auto" w:fill="auto"/>
          </w:tcPr>
          <w:p w14:paraId="66B29CF9" w14:textId="77777777" w:rsidR="00A96223" w:rsidRPr="00A455E6" w:rsidRDefault="00A96223" w:rsidP="00FA1F56">
            <w:pPr>
              <w:autoSpaceDE w:val="0"/>
              <w:autoSpaceDN w:val="0"/>
              <w:adjustRightInd w:val="0"/>
              <w:spacing w:after="200" w:line="276" w:lineRule="auto"/>
              <w:rPr>
                <w:rFonts w:eastAsia="Calibri"/>
                <w:b/>
                <w:bCs/>
              </w:rPr>
            </w:pPr>
            <w:r w:rsidRPr="00A455E6">
              <w:rPr>
                <w:rFonts w:eastAsia="Calibri"/>
                <w:b/>
                <w:bCs/>
              </w:rPr>
              <w:t>Адрес (местоположение)</w:t>
            </w:r>
          </w:p>
        </w:tc>
      </w:tr>
      <w:tr w:rsidR="00A455E6" w:rsidRPr="00A455E6" w14:paraId="284424B5" w14:textId="77777777" w:rsidTr="00FA1F56">
        <w:tc>
          <w:tcPr>
            <w:tcW w:w="9629" w:type="dxa"/>
            <w:gridSpan w:val="4"/>
            <w:shd w:val="clear" w:color="auto" w:fill="auto"/>
          </w:tcPr>
          <w:p w14:paraId="52F8A7A4" w14:textId="77777777" w:rsidR="00A96223" w:rsidRPr="00A455E6" w:rsidRDefault="00A96223" w:rsidP="00FA1F56">
            <w:pPr>
              <w:widowControl w:val="0"/>
              <w:tabs>
                <w:tab w:val="left" w:pos="0"/>
              </w:tabs>
              <w:jc w:val="center"/>
              <w:rPr>
                <w:rFonts w:eastAsia="Calibri"/>
                <w:b/>
                <w:bCs/>
              </w:rPr>
            </w:pPr>
            <w:r w:rsidRPr="00A455E6">
              <w:rPr>
                <w:rFonts w:eastAsia="Calibri"/>
                <w:b/>
                <w:bCs/>
              </w:rPr>
              <w:t>Аудитория для проведения лекционных занятий</w:t>
            </w:r>
          </w:p>
        </w:tc>
      </w:tr>
      <w:tr w:rsidR="00A455E6" w:rsidRPr="00A455E6" w14:paraId="4B9200B8" w14:textId="77777777" w:rsidTr="00FA1F56">
        <w:trPr>
          <w:gridAfter w:val="1"/>
          <w:wAfter w:w="7" w:type="dxa"/>
        </w:trPr>
        <w:tc>
          <w:tcPr>
            <w:tcW w:w="3163" w:type="dxa"/>
            <w:shd w:val="clear" w:color="auto" w:fill="auto"/>
          </w:tcPr>
          <w:p w14:paraId="5940FD55" w14:textId="77777777" w:rsidR="00A96223" w:rsidRPr="00A455E6" w:rsidRDefault="00A96223" w:rsidP="00FA1F56">
            <w:pPr>
              <w:rPr>
                <w:rFonts w:eastAsiaTheme="minorEastAsia"/>
              </w:rPr>
            </w:pPr>
            <w:r w:rsidRPr="00A455E6">
              <w:rPr>
                <w:rFonts w:eastAsiaTheme="minorEastAsia"/>
              </w:rPr>
              <w:t>Учебная аудитория для проведения занятий лекционного типа (ауд. 5-04,)</w:t>
            </w:r>
          </w:p>
          <w:p w14:paraId="2D438DF5" w14:textId="77777777" w:rsidR="00A96223" w:rsidRPr="00A455E6" w:rsidRDefault="00A96223" w:rsidP="00FA1F56">
            <w:pPr>
              <w:widowControl w:val="0"/>
              <w:tabs>
                <w:tab w:val="left" w:pos="0"/>
              </w:tabs>
              <w:rPr>
                <w:rFonts w:eastAsia="Calibri"/>
              </w:rPr>
            </w:pPr>
          </w:p>
        </w:tc>
        <w:tc>
          <w:tcPr>
            <w:tcW w:w="3539" w:type="dxa"/>
            <w:shd w:val="clear" w:color="auto" w:fill="auto"/>
          </w:tcPr>
          <w:p w14:paraId="13A9AEF2" w14:textId="77777777" w:rsidR="00A96223" w:rsidRPr="00A455E6" w:rsidRDefault="00A96223" w:rsidP="00FA1F56">
            <w:r w:rsidRPr="00A455E6">
              <w:t>Аудиторная доска, (столы ученические, стулья ученические) на 30 посадочных мест, компьютер- 1 с выходом в интернет, проектор -1, интерактивная доска- 1, шкаф – 3</w:t>
            </w:r>
          </w:p>
        </w:tc>
        <w:tc>
          <w:tcPr>
            <w:tcW w:w="2920" w:type="dxa"/>
            <w:shd w:val="clear" w:color="auto" w:fill="auto"/>
          </w:tcPr>
          <w:p w14:paraId="6FA94391" w14:textId="77777777" w:rsidR="00A96223" w:rsidRPr="00A455E6" w:rsidRDefault="00A96223" w:rsidP="00FA1F56">
            <w:pPr>
              <w:widowControl w:val="0"/>
              <w:tabs>
                <w:tab w:val="left" w:pos="0"/>
              </w:tabs>
              <w:rPr>
                <w:rFonts w:eastAsia="Calibri"/>
              </w:rPr>
            </w:pPr>
            <w:r w:rsidRPr="00A455E6">
              <w:rPr>
                <w:rFonts w:eastAsiaTheme="minorEastAsia"/>
              </w:rPr>
              <w:t xml:space="preserve">ул. </w:t>
            </w:r>
            <w:proofErr w:type="spellStart"/>
            <w:r w:rsidRPr="00A455E6">
              <w:rPr>
                <w:rFonts w:eastAsiaTheme="minorEastAsia"/>
              </w:rPr>
              <w:t>Субры</w:t>
            </w:r>
            <w:proofErr w:type="spellEnd"/>
            <w:r w:rsidRPr="00A455E6">
              <w:rPr>
                <w:rFonts w:eastAsiaTheme="minorEastAsia"/>
              </w:rPr>
              <w:t xml:space="preserve"> Кишиевой № 33</w:t>
            </w:r>
          </w:p>
        </w:tc>
      </w:tr>
      <w:tr w:rsidR="00A455E6" w:rsidRPr="00A455E6" w14:paraId="199FBA51" w14:textId="77777777" w:rsidTr="00FA1F56">
        <w:tc>
          <w:tcPr>
            <w:tcW w:w="9629" w:type="dxa"/>
            <w:gridSpan w:val="4"/>
            <w:shd w:val="clear" w:color="auto" w:fill="auto"/>
          </w:tcPr>
          <w:p w14:paraId="3B32742D" w14:textId="77777777" w:rsidR="00A96223" w:rsidRPr="00A455E6" w:rsidRDefault="00A96223" w:rsidP="00FA1F56">
            <w:pPr>
              <w:autoSpaceDE w:val="0"/>
              <w:autoSpaceDN w:val="0"/>
              <w:adjustRightInd w:val="0"/>
              <w:jc w:val="center"/>
              <w:rPr>
                <w:rFonts w:eastAsia="Calibri"/>
                <w:b/>
                <w:bCs/>
              </w:rPr>
            </w:pPr>
            <w:r w:rsidRPr="00A455E6">
              <w:rPr>
                <w:rFonts w:eastAsia="Calibri"/>
                <w:b/>
                <w:bCs/>
              </w:rPr>
              <w:t>Аудитории для проведения практических занятий, контроля успеваемости</w:t>
            </w:r>
          </w:p>
        </w:tc>
      </w:tr>
      <w:tr w:rsidR="00A455E6" w:rsidRPr="00A455E6" w14:paraId="48BF39BC" w14:textId="77777777" w:rsidTr="00FA1F56">
        <w:tc>
          <w:tcPr>
            <w:tcW w:w="3163" w:type="dxa"/>
            <w:vAlign w:val="center"/>
          </w:tcPr>
          <w:p w14:paraId="1FBB7258" w14:textId="77777777" w:rsidR="00A96223" w:rsidRPr="00A455E6" w:rsidRDefault="00A96223" w:rsidP="00FA1F56">
            <w:pPr>
              <w:autoSpaceDE w:val="0"/>
              <w:autoSpaceDN w:val="0"/>
              <w:adjustRightInd w:val="0"/>
              <w:rPr>
                <w:rFonts w:eastAsia="Calibri"/>
              </w:rPr>
            </w:pPr>
            <w:r w:rsidRPr="00A455E6">
              <w:rPr>
                <w:rFonts w:eastAsia="Calibri"/>
              </w:rPr>
              <w:t xml:space="preserve">Учебная аудитория для проведения практических занятий (ауд. </w:t>
            </w:r>
            <w:r w:rsidRPr="00A455E6">
              <w:t>5</w:t>
            </w:r>
            <w:r w:rsidRPr="00A455E6">
              <w:rPr>
                <w:rFonts w:eastAsia="Calibri"/>
              </w:rPr>
              <w:t>-</w:t>
            </w:r>
            <w:r w:rsidRPr="00A455E6">
              <w:t>10, ул.</w:t>
            </w:r>
            <w:r w:rsidRPr="00A455E6">
              <w:rPr>
                <w:rFonts w:eastAsia="Calibri"/>
              </w:rPr>
              <w:t xml:space="preserve"> </w:t>
            </w:r>
            <w:proofErr w:type="spellStart"/>
            <w:r w:rsidRPr="00A455E6">
              <w:rPr>
                <w:rFonts w:eastAsia="Calibri"/>
              </w:rPr>
              <w:t>Субры</w:t>
            </w:r>
            <w:proofErr w:type="spellEnd"/>
            <w:r w:rsidRPr="00A455E6">
              <w:rPr>
                <w:rFonts w:eastAsia="Calibri"/>
              </w:rPr>
              <w:t xml:space="preserve"> Кишиевой № 33)</w:t>
            </w:r>
          </w:p>
        </w:tc>
        <w:tc>
          <w:tcPr>
            <w:tcW w:w="3539" w:type="dxa"/>
            <w:vAlign w:val="center"/>
          </w:tcPr>
          <w:p w14:paraId="751E674B" w14:textId="77777777" w:rsidR="00A96223" w:rsidRPr="00A455E6" w:rsidRDefault="00A96223" w:rsidP="00FA1F56">
            <w:pPr>
              <w:autoSpaceDE w:val="0"/>
              <w:autoSpaceDN w:val="0"/>
              <w:adjustRightInd w:val="0"/>
              <w:rPr>
                <w:rFonts w:eastAsia="Calibri"/>
              </w:rPr>
            </w:pPr>
            <w:r w:rsidRPr="00A455E6">
              <w:rPr>
                <w:rFonts w:eastAsia="Calibri"/>
              </w:rPr>
              <w:t>Учебная мебель (столы ученические, стулья ученические) на 30 посадочных мест</w:t>
            </w:r>
          </w:p>
        </w:tc>
        <w:tc>
          <w:tcPr>
            <w:tcW w:w="2927" w:type="dxa"/>
            <w:gridSpan w:val="2"/>
            <w:shd w:val="clear" w:color="auto" w:fill="auto"/>
          </w:tcPr>
          <w:p w14:paraId="2A6D9378" w14:textId="77777777" w:rsidR="00A96223" w:rsidRPr="00A455E6" w:rsidRDefault="00A96223" w:rsidP="00FA1F56">
            <w:pPr>
              <w:widowControl w:val="0"/>
              <w:tabs>
                <w:tab w:val="left" w:pos="0"/>
              </w:tabs>
              <w:rPr>
                <w:rFonts w:eastAsia="Calibri"/>
              </w:rPr>
            </w:pPr>
            <w:r w:rsidRPr="00A455E6">
              <w:rPr>
                <w:rFonts w:eastAsiaTheme="minorEastAsia"/>
              </w:rPr>
              <w:t xml:space="preserve">ул. </w:t>
            </w:r>
            <w:proofErr w:type="spellStart"/>
            <w:r w:rsidRPr="00A455E6">
              <w:rPr>
                <w:rFonts w:eastAsiaTheme="minorEastAsia"/>
              </w:rPr>
              <w:t>Субры</w:t>
            </w:r>
            <w:proofErr w:type="spellEnd"/>
            <w:r w:rsidRPr="00A455E6">
              <w:rPr>
                <w:rFonts w:eastAsiaTheme="minorEastAsia"/>
              </w:rPr>
              <w:t xml:space="preserve"> Кишиевой № 33</w:t>
            </w:r>
          </w:p>
        </w:tc>
      </w:tr>
      <w:tr w:rsidR="00A455E6" w:rsidRPr="00A455E6" w14:paraId="63830EF6" w14:textId="77777777" w:rsidTr="00FA1F56">
        <w:tc>
          <w:tcPr>
            <w:tcW w:w="9629" w:type="dxa"/>
            <w:gridSpan w:val="4"/>
            <w:shd w:val="clear" w:color="auto" w:fill="auto"/>
          </w:tcPr>
          <w:p w14:paraId="6B16C4A6" w14:textId="77777777" w:rsidR="00A96223" w:rsidRPr="00A455E6" w:rsidRDefault="00A96223" w:rsidP="00FA1F56">
            <w:pPr>
              <w:widowControl w:val="0"/>
              <w:tabs>
                <w:tab w:val="left" w:pos="0"/>
              </w:tabs>
              <w:jc w:val="center"/>
              <w:rPr>
                <w:rFonts w:eastAsia="Calibri"/>
                <w:b/>
                <w:bCs/>
              </w:rPr>
            </w:pPr>
            <w:r w:rsidRPr="00A455E6">
              <w:rPr>
                <w:rFonts w:eastAsia="Calibri"/>
                <w:b/>
                <w:bCs/>
              </w:rPr>
              <w:lastRenderedPageBreak/>
              <w:t>Помещения для самостоятельной работы</w:t>
            </w:r>
          </w:p>
        </w:tc>
      </w:tr>
      <w:tr w:rsidR="00A455E6" w:rsidRPr="00A455E6" w14:paraId="583A606B" w14:textId="77777777" w:rsidTr="00FA1F56">
        <w:trPr>
          <w:trHeight w:val="1543"/>
        </w:trPr>
        <w:tc>
          <w:tcPr>
            <w:tcW w:w="3163" w:type="dxa"/>
            <w:vAlign w:val="center"/>
          </w:tcPr>
          <w:p w14:paraId="35E1DA8B" w14:textId="77777777" w:rsidR="00A96223" w:rsidRPr="00A455E6" w:rsidRDefault="00A96223" w:rsidP="00FA1F56">
            <w:r w:rsidRPr="00A455E6">
              <w:t xml:space="preserve">Учебная аудитория для групповых и индивидуальных консультаций, текущего контроля и промежуточной аттестации  </w:t>
            </w:r>
          </w:p>
          <w:p w14:paraId="3489E4E8" w14:textId="77777777" w:rsidR="00A96223" w:rsidRPr="00A455E6" w:rsidRDefault="00A96223" w:rsidP="00FA1F56">
            <w:r w:rsidRPr="00A455E6">
              <w:t xml:space="preserve"> (ауд. 5-04, ул. </w:t>
            </w:r>
            <w:proofErr w:type="spellStart"/>
            <w:r w:rsidRPr="00A455E6">
              <w:t>Субры</w:t>
            </w:r>
            <w:proofErr w:type="spellEnd"/>
            <w:r w:rsidRPr="00A455E6">
              <w:t xml:space="preserve"> Кишиевой, № 33)</w:t>
            </w:r>
          </w:p>
        </w:tc>
        <w:tc>
          <w:tcPr>
            <w:tcW w:w="3539" w:type="dxa"/>
            <w:vAlign w:val="center"/>
          </w:tcPr>
          <w:p w14:paraId="291F6D07" w14:textId="77777777" w:rsidR="00A96223" w:rsidRPr="00A455E6" w:rsidRDefault="00A96223" w:rsidP="00FA1F56">
            <w:r w:rsidRPr="00A455E6">
              <w:t>Аудиторная доска, (столы ученические, стулья ученические) на 30 посадочных мест, компьютер- 1 с выходом в интернет, проектор -1, интерактивная доска- 1, шкаф – 3</w:t>
            </w:r>
          </w:p>
          <w:p w14:paraId="35A669BB" w14:textId="77777777" w:rsidR="00A96223" w:rsidRPr="00A455E6" w:rsidRDefault="00A96223" w:rsidP="00FA1F56">
            <w:pPr>
              <w:autoSpaceDE w:val="0"/>
              <w:autoSpaceDN w:val="0"/>
              <w:adjustRightInd w:val="0"/>
              <w:rPr>
                <w:rFonts w:eastAsia="Calibri"/>
              </w:rPr>
            </w:pPr>
          </w:p>
        </w:tc>
        <w:tc>
          <w:tcPr>
            <w:tcW w:w="2927" w:type="dxa"/>
            <w:gridSpan w:val="2"/>
            <w:shd w:val="clear" w:color="auto" w:fill="auto"/>
          </w:tcPr>
          <w:p w14:paraId="4C32E9A6" w14:textId="77777777" w:rsidR="00A96223" w:rsidRPr="00A455E6" w:rsidRDefault="00A96223" w:rsidP="00FA1F56">
            <w:pPr>
              <w:widowControl w:val="0"/>
              <w:tabs>
                <w:tab w:val="left" w:pos="0"/>
              </w:tabs>
              <w:rPr>
                <w:rFonts w:eastAsia="Calibri"/>
              </w:rPr>
            </w:pPr>
            <w:r w:rsidRPr="00A455E6">
              <w:rPr>
                <w:rFonts w:eastAsiaTheme="minorEastAsia"/>
              </w:rPr>
              <w:t xml:space="preserve">ул. </w:t>
            </w:r>
            <w:proofErr w:type="spellStart"/>
            <w:r w:rsidRPr="00A455E6">
              <w:rPr>
                <w:rFonts w:eastAsiaTheme="minorEastAsia"/>
              </w:rPr>
              <w:t>Субры</w:t>
            </w:r>
            <w:proofErr w:type="spellEnd"/>
            <w:r w:rsidRPr="00A455E6">
              <w:rPr>
                <w:rFonts w:eastAsiaTheme="minorEastAsia"/>
              </w:rPr>
              <w:t xml:space="preserve"> Кишиевой № 33</w:t>
            </w:r>
          </w:p>
        </w:tc>
      </w:tr>
      <w:tr w:rsidR="00193D9B" w:rsidRPr="00A455E6" w14:paraId="4835A7AB" w14:textId="77777777" w:rsidTr="00FA1F56">
        <w:trPr>
          <w:trHeight w:val="1299"/>
        </w:trPr>
        <w:tc>
          <w:tcPr>
            <w:tcW w:w="3163" w:type="dxa"/>
            <w:vAlign w:val="center"/>
          </w:tcPr>
          <w:p w14:paraId="5291BDEA" w14:textId="77777777" w:rsidR="00A96223" w:rsidRPr="00A455E6" w:rsidRDefault="00A96223" w:rsidP="00FA1F56">
            <w:r w:rsidRPr="00A455E6">
              <w:t xml:space="preserve">Учебная аудитория для выполнения самостоятельной и курсовой работ обучающихся </w:t>
            </w:r>
          </w:p>
          <w:p w14:paraId="3C2F9A11" w14:textId="77777777" w:rsidR="00A96223" w:rsidRPr="00A455E6" w:rsidRDefault="00A96223" w:rsidP="00FA1F56">
            <w:r w:rsidRPr="00A455E6">
              <w:t xml:space="preserve">(ауд. 5-04, ул. </w:t>
            </w:r>
            <w:proofErr w:type="spellStart"/>
            <w:r w:rsidRPr="00A455E6">
              <w:t>Субры</w:t>
            </w:r>
            <w:proofErr w:type="spellEnd"/>
            <w:r w:rsidRPr="00A455E6">
              <w:t xml:space="preserve"> Кишиевой № 33) </w:t>
            </w:r>
          </w:p>
        </w:tc>
        <w:tc>
          <w:tcPr>
            <w:tcW w:w="3539" w:type="dxa"/>
            <w:vAlign w:val="center"/>
          </w:tcPr>
          <w:p w14:paraId="093652C6" w14:textId="77777777" w:rsidR="00A96223" w:rsidRPr="00A455E6" w:rsidRDefault="00A96223" w:rsidP="00FA1F56">
            <w:r w:rsidRPr="00A455E6">
              <w:t>Аудиторная доска, (столы ученические, стулья ученические) на 30 посадочных мест, компьютер- 1 с выходом в интернет, проектор -1, интерактивная доска- 1, шкаф – 3</w:t>
            </w:r>
          </w:p>
        </w:tc>
        <w:tc>
          <w:tcPr>
            <w:tcW w:w="2927" w:type="dxa"/>
            <w:gridSpan w:val="2"/>
            <w:shd w:val="clear" w:color="auto" w:fill="auto"/>
          </w:tcPr>
          <w:p w14:paraId="04122C2F" w14:textId="77777777" w:rsidR="00A96223" w:rsidRPr="00A455E6" w:rsidRDefault="00A96223" w:rsidP="00FA1F56">
            <w:pPr>
              <w:widowControl w:val="0"/>
              <w:tabs>
                <w:tab w:val="left" w:pos="0"/>
              </w:tabs>
              <w:rPr>
                <w:rFonts w:eastAsia="Calibri"/>
              </w:rPr>
            </w:pPr>
            <w:r w:rsidRPr="00A455E6">
              <w:rPr>
                <w:rFonts w:eastAsiaTheme="minorEastAsia"/>
              </w:rPr>
              <w:t xml:space="preserve">ул. </w:t>
            </w:r>
            <w:proofErr w:type="spellStart"/>
            <w:r w:rsidRPr="00A455E6">
              <w:rPr>
                <w:rFonts w:eastAsiaTheme="minorEastAsia"/>
              </w:rPr>
              <w:t>Субры</w:t>
            </w:r>
            <w:proofErr w:type="spellEnd"/>
            <w:r w:rsidRPr="00A455E6">
              <w:rPr>
                <w:rFonts w:eastAsiaTheme="minorEastAsia"/>
              </w:rPr>
              <w:t xml:space="preserve"> Кишиевой № 33</w:t>
            </w:r>
          </w:p>
        </w:tc>
      </w:tr>
      <w:bookmarkEnd w:id="29"/>
    </w:tbl>
    <w:p w14:paraId="4D6E257C" w14:textId="77777777" w:rsidR="00A96223" w:rsidRPr="00A455E6" w:rsidRDefault="00A96223" w:rsidP="00A96223">
      <w:pPr>
        <w:widowControl w:val="0"/>
        <w:ind w:firstLine="709"/>
        <w:contextualSpacing/>
        <w:jc w:val="both"/>
        <w:rPr>
          <w:iCs/>
          <w:lang w:bidi="ru-RU"/>
        </w:rPr>
      </w:pPr>
    </w:p>
    <w:p w14:paraId="15A0E223" w14:textId="77777777" w:rsidR="00193D9B" w:rsidRPr="00A455E6" w:rsidRDefault="00193D9B" w:rsidP="00193D9B">
      <w:pPr>
        <w:tabs>
          <w:tab w:val="left" w:pos="426"/>
          <w:tab w:val="left" w:pos="1134"/>
        </w:tabs>
        <w:ind w:firstLine="709"/>
        <w:jc w:val="both"/>
        <w:rPr>
          <w:b/>
          <w:bCs/>
          <w:smallCaps/>
          <w:sz w:val="24"/>
          <w:szCs w:val="24"/>
        </w:rPr>
      </w:pPr>
      <w:r w:rsidRPr="00A455E6">
        <w:rPr>
          <w:rFonts w:eastAsia="Calibri"/>
          <w:b/>
          <w:sz w:val="24"/>
          <w:szCs w:val="24"/>
        </w:rPr>
        <w:t>4. КОНТРОЛЬ И ОЦЕНКА РЕЗУЛЬТАТОВ ОСВОЕНИЯ ДИСЦИПЛИНЫ / МОДУЛЯ</w:t>
      </w:r>
    </w:p>
    <w:p w14:paraId="58101541" w14:textId="77777777" w:rsidR="00193D9B" w:rsidRPr="00A455E6" w:rsidRDefault="00193D9B" w:rsidP="009316F4">
      <w:pPr>
        <w:numPr>
          <w:ilvl w:val="1"/>
          <w:numId w:val="8"/>
        </w:numPr>
        <w:tabs>
          <w:tab w:val="left" w:pos="426"/>
          <w:tab w:val="left" w:pos="1134"/>
        </w:tabs>
        <w:ind w:firstLine="709"/>
        <w:contextualSpacing/>
        <w:jc w:val="both"/>
        <w:rPr>
          <w:b/>
          <w:bCs/>
          <w:smallCaps/>
          <w:sz w:val="24"/>
          <w:szCs w:val="24"/>
        </w:rPr>
      </w:pPr>
      <w:r w:rsidRPr="00A455E6">
        <w:rPr>
          <w:b/>
          <w:bCs/>
          <w:smallCaps/>
          <w:sz w:val="24"/>
          <w:szCs w:val="24"/>
        </w:rPr>
        <w:t xml:space="preserve"> Характеристика оценочных средств</w:t>
      </w:r>
    </w:p>
    <w:p w14:paraId="7C0C55D2" w14:textId="77777777" w:rsidR="00193D9B" w:rsidRPr="00A455E6" w:rsidRDefault="00193D9B" w:rsidP="00193D9B">
      <w:pPr>
        <w:tabs>
          <w:tab w:val="left" w:pos="1134"/>
        </w:tabs>
        <w:jc w:val="both"/>
        <w:rPr>
          <w:iCs/>
          <w:sz w:val="24"/>
          <w:szCs w:val="24"/>
          <w:lang w:bidi="ru-RU"/>
        </w:rPr>
      </w:pPr>
    </w:p>
    <w:p w14:paraId="0045591F" w14:textId="77777777" w:rsidR="00193D9B" w:rsidRPr="00A455E6" w:rsidRDefault="00193D9B" w:rsidP="00193D9B">
      <w:pPr>
        <w:widowControl w:val="0"/>
        <w:tabs>
          <w:tab w:val="left" w:pos="1134"/>
        </w:tabs>
        <w:ind w:left="4" w:right="14" w:firstLine="709"/>
        <w:contextualSpacing/>
        <w:jc w:val="both"/>
        <w:rPr>
          <w:rFonts w:eastAsia="Calibri"/>
          <w:sz w:val="24"/>
          <w:szCs w:val="24"/>
        </w:rPr>
      </w:pPr>
      <w:r w:rsidRPr="00A455E6">
        <w:rPr>
          <w:rFonts w:eastAsia="Calibri"/>
          <w:sz w:val="24"/>
          <w:szCs w:val="24"/>
        </w:rPr>
        <w:t>Контроль и оценка результатов освоения дисциплины / модуля осуществляется преподавателем в процессе проведения практических и лабораторных занятий, контрольных работ, а также выполнения обучающимися индивидуальных заданий, проектов, исследований и т.д.</w:t>
      </w:r>
    </w:p>
    <w:p w14:paraId="7F78A93D" w14:textId="77777777" w:rsidR="00193D9B" w:rsidRPr="00A455E6" w:rsidRDefault="00193D9B" w:rsidP="00193D9B">
      <w:pPr>
        <w:widowControl w:val="0"/>
        <w:tabs>
          <w:tab w:val="left" w:pos="1134"/>
        </w:tabs>
        <w:ind w:left="4" w:right="14" w:firstLine="709"/>
        <w:contextualSpacing/>
        <w:jc w:val="right"/>
        <w:rPr>
          <w:rFonts w:eastAsia="Calibri"/>
          <w:i/>
          <w:sz w:val="24"/>
          <w:szCs w:val="24"/>
        </w:rPr>
      </w:pPr>
      <w:r w:rsidRPr="00A455E6">
        <w:rPr>
          <w:rFonts w:eastAsia="Calibri"/>
          <w:i/>
          <w:sz w:val="24"/>
          <w:szCs w:val="24"/>
        </w:rPr>
        <w:t>Таблица 8</w:t>
      </w:r>
    </w:p>
    <w:tbl>
      <w:tblPr>
        <w:tblStyle w:val="a3"/>
        <w:tblW w:w="0" w:type="auto"/>
        <w:tblInd w:w="4" w:type="dxa"/>
        <w:tblLook w:val="04A0" w:firstRow="1" w:lastRow="0" w:firstColumn="1" w:lastColumn="0" w:noHBand="0" w:noVBand="1"/>
      </w:tblPr>
      <w:tblGrid>
        <w:gridCol w:w="580"/>
        <w:gridCol w:w="2264"/>
        <w:gridCol w:w="2290"/>
        <w:gridCol w:w="2270"/>
        <w:gridCol w:w="1937"/>
      </w:tblGrid>
      <w:tr w:rsidR="00A455E6" w:rsidRPr="00A455E6" w14:paraId="2ABB0D49" w14:textId="77777777" w:rsidTr="00FA1F56">
        <w:tc>
          <w:tcPr>
            <w:tcW w:w="580" w:type="dxa"/>
            <w:vMerge w:val="restart"/>
          </w:tcPr>
          <w:p w14:paraId="53018518" w14:textId="77777777" w:rsidR="00193D9B" w:rsidRPr="00A455E6" w:rsidRDefault="00193D9B" w:rsidP="00FA1F56">
            <w:pPr>
              <w:tabs>
                <w:tab w:val="left" w:pos="1134"/>
              </w:tabs>
              <w:spacing w:line="276" w:lineRule="auto"/>
              <w:ind w:right="14"/>
              <w:contextualSpacing/>
              <w:jc w:val="both"/>
              <w:rPr>
                <w:b/>
                <w:iCs/>
                <w:lang w:bidi="ru-RU"/>
              </w:rPr>
            </w:pPr>
            <w:bookmarkStart w:id="30" w:name="_Hlk111976306"/>
            <w:r w:rsidRPr="00A455E6">
              <w:rPr>
                <w:b/>
                <w:iCs/>
                <w:lang w:bidi="ru-RU"/>
              </w:rPr>
              <w:t>№</w:t>
            </w:r>
          </w:p>
          <w:p w14:paraId="7C5BBC36" w14:textId="77777777" w:rsidR="00193D9B" w:rsidRPr="00A455E6" w:rsidRDefault="00193D9B" w:rsidP="00FA1F56">
            <w:pPr>
              <w:tabs>
                <w:tab w:val="left" w:pos="1134"/>
              </w:tabs>
              <w:spacing w:line="276" w:lineRule="auto"/>
              <w:ind w:right="14"/>
              <w:contextualSpacing/>
              <w:jc w:val="both"/>
              <w:rPr>
                <w:b/>
                <w:iCs/>
                <w:lang w:bidi="ru-RU"/>
              </w:rPr>
            </w:pPr>
            <w:r w:rsidRPr="00A455E6">
              <w:rPr>
                <w:b/>
                <w:iCs/>
                <w:lang w:bidi="ru-RU"/>
              </w:rPr>
              <w:t>п/п</w:t>
            </w:r>
          </w:p>
        </w:tc>
        <w:tc>
          <w:tcPr>
            <w:tcW w:w="2264" w:type="dxa"/>
            <w:vMerge w:val="restart"/>
          </w:tcPr>
          <w:p w14:paraId="6650634B" w14:textId="77777777" w:rsidR="00193D9B" w:rsidRPr="00A455E6" w:rsidRDefault="00193D9B" w:rsidP="00FA1F56">
            <w:pPr>
              <w:tabs>
                <w:tab w:val="left" w:pos="1134"/>
              </w:tabs>
              <w:spacing w:line="276" w:lineRule="auto"/>
              <w:ind w:right="14"/>
              <w:contextualSpacing/>
              <w:jc w:val="both"/>
              <w:rPr>
                <w:b/>
                <w:iCs/>
                <w:lang w:bidi="ru-RU"/>
              </w:rPr>
            </w:pPr>
            <w:r w:rsidRPr="00A455E6">
              <w:rPr>
                <w:b/>
                <w:iCs/>
                <w:lang w:bidi="ru-RU"/>
              </w:rPr>
              <w:t>Наименование темы (раздела) с контролируемым содержанием</w:t>
            </w:r>
          </w:p>
        </w:tc>
        <w:tc>
          <w:tcPr>
            <w:tcW w:w="2290" w:type="dxa"/>
            <w:vMerge w:val="restart"/>
          </w:tcPr>
          <w:p w14:paraId="34FE21DE" w14:textId="77777777" w:rsidR="00193D9B" w:rsidRPr="00A455E6" w:rsidRDefault="00193D9B" w:rsidP="00FA1F56">
            <w:pPr>
              <w:tabs>
                <w:tab w:val="left" w:pos="1134"/>
              </w:tabs>
              <w:spacing w:line="276" w:lineRule="auto"/>
              <w:ind w:right="14"/>
              <w:contextualSpacing/>
              <w:jc w:val="both"/>
              <w:rPr>
                <w:b/>
                <w:iCs/>
                <w:lang w:bidi="ru-RU"/>
              </w:rPr>
            </w:pPr>
            <w:r w:rsidRPr="00A455E6">
              <w:rPr>
                <w:b/>
                <w:iCs/>
                <w:lang w:bidi="ru-RU"/>
              </w:rPr>
              <w:t>Код и наименование проверяемых компетенций</w:t>
            </w:r>
          </w:p>
        </w:tc>
        <w:tc>
          <w:tcPr>
            <w:tcW w:w="4207" w:type="dxa"/>
            <w:gridSpan w:val="2"/>
          </w:tcPr>
          <w:p w14:paraId="14661186" w14:textId="77777777" w:rsidR="00193D9B" w:rsidRPr="00A455E6" w:rsidRDefault="00193D9B" w:rsidP="00FA1F56">
            <w:pPr>
              <w:tabs>
                <w:tab w:val="left" w:pos="1134"/>
              </w:tabs>
              <w:spacing w:line="276" w:lineRule="auto"/>
              <w:ind w:right="14"/>
              <w:contextualSpacing/>
              <w:jc w:val="both"/>
              <w:rPr>
                <w:b/>
                <w:iCs/>
                <w:lang w:bidi="ru-RU"/>
              </w:rPr>
            </w:pPr>
            <w:r w:rsidRPr="00A455E6">
              <w:rPr>
                <w:b/>
                <w:iCs/>
                <w:lang w:bidi="ru-RU"/>
              </w:rPr>
              <w:t>Оценочные средства</w:t>
            </w:r>
          </w:p>
        </w:tc>
      </w:tr>
      <w:tr w:rsidR="00A455E6" w:rsidRPr="00A455E6" w14:paraId="4D272AE3" w14:textId="77777777" w:rsidTr="00FA1F56">
        <w:tc>
          <w:tcPr>
            <w:tcW w:w="580" w:type="dxa"/>
            <w:vMerge/>
          </w:tcPr>
          <w:p w14:paraId="64F9678F" w14:textId="77777777" w:rsidR="00193D9B" w:rsidRPr="00A455E6" w:rsidRDefault="00193D9B" w:rsidP="00FA1F56">
            <w:pPr>
              <w:tabs>
                <w:tab w:val="left" w:pos="1134"/>
              </w:tabs>
              <w:spacing w:line="276" w:lineRule="auto"/>
              <w:ind w:right="14"/>
              <w:contextualSpacing/>
              <w:jc w:val="both"/>
              <w:rPr>
                <w:b/>
                <w:iCs/>
                <w:lang w:bidi="ru-RU"/>
              </w:rPr>
            </w:pPr>
          </w:p>
        </w:tc>
        <w:tc>
          <w:tcPr>
            <w:tcW w:w="2264" w:type="dxa"/>
            <w:vMerge/>
          </w:tcPr>
          <w:p w14:paraId="4F06C213" w14:textId="77777777" w:rsidR="00193D9B" w:rsidRPr="00A455E6" w:rsidRDefault="00193D9B" w:rsidP="00FA1F56">
            <w:pPr>
              <w:tabs>
                <w:tab w:val="left" w:pos="1134"/>
              </w:tabs>
              <w:spacing w:line="276" w:lineRule="auto"/>
              <w:ind w:right="14"/>
              <w:contextualSpacing/>
              <w:jc w:val="both"/>
              <w:rPr>
                <w:b/>
                <w:iCs/>
                <w:lang w:bidi="ru-RU"/>
              </w:rPr>
            </w:pPr>
          </w:p>
        </w:tc>
        <w:tc>
          <w:tcPr>
            <w:tcW w:w="2290" w:type="dxa"/>
            <w:vMerge/>
          </w:tcPr>
          <w:p w14:paraId="515026AC" w14:textId="77777777" w:rsidR="00193D9B" w:rsidRPr="00A455E6" w:rsidRDefault="00193D9B" w:rsidP="00FA1F56">
            <w:pPr>
              <w:tabs>
                <w:tab w:val="left" w:pos="1134"/>
              </w:tabs>
              <w:spacing w:line="276" w:lineRule="auto"/>
              <w:ind w:right="14"/>
              <w:contextualSpacing/>
              <w:jc w:val="both"/>
              <w:rPr>
                <w:b/>
                <w:iCs/>
                <w:lang w:bidi="ru-RU"/>
              </w:rPr>
            </w:pPr>
          </w:p>
        </w:tc>
        <w:tc>
          <w:tcPr>
            <w:tcW w:w="2270" w:type="dxa"/>
          </w:tcPr>
          <w:p w14:paraId="0AE8712D" w14:textId="77777777" w:rsidR="00193D9B" w:rsidRPr="00A455E6" w:rsidRDefault="00193D9B" w:rsidP="00FA1F56">
            <w:pPr>
              <w:tabs>
                <w:tab w:val="left" w:pos="1134"/>
              </w:tabs>
              <w:spacing w:line="276" w:lineRule="auto"/>
              <w:ind w:right="14"/>
              <w:contextualSpacing/>
              <w:jc w:val="both"/>
              <w:rPr>
                <w:b/>
                <w:iCs/>
                <w:lang w:bidi="ru-RU"/>
              </w:rPr>
            </w:pPr>
            <w:r w:rsidRPr="00A455E6">
              <w:rPr>
                <w:b/>
                <w:iCs/>
                <w:lang w:bidi="ru-RU"/>
              </w:rPr>
              <w:t>текущий контроль</w:t>
            </w:r>
          </w:p>
        </w:tc>
        <w:tc>
          <w:tcPr>
            <w:tcW w:w="1937" w:type="dxa"/>
          </w:tcPr>
          <w:p w14:paraId="124A72EA" w14:textId="77777777" w:rsidR="00193D9B" w:rsidRPr="00A455E6" w:rsidRDefault="00193D9B" w:rsidP="00FA1F56">
            <w:pPr>
              <w:tabs>
                <w:tab w:val="left" w:pos="1134"/>
              </w:tabs>
              <w:spacing w:line="276" w:lineRule="auto"/>
              <w:ind w:right="14"/>
              <w:contextualSpacing/>
              <w:jc w:val="both"/>
              <w:rPr>
                <w:b/>
                <w:iCs/>
                <w:lang w:bidi="ru-RU"/>
              </w:rPr>
            </w:pPr>
            <w:r w:rsidRPr="00A455E6">
              <w:rPr>
                <w:b/>
                <w:iCs/>
                <w:lang w:bidi="ru-RU"/>
              </w:rPr>
              <w:t>промежуточная аттестация</w:t>
            </w:r>
          </w:p>
        </w:tc>
      </w:tr>
      <w:tr w:rsidR="00A455E6" w:rsidRPr="00A455E6" w14:paraId="5FFFCC09" w14:textId="77777777" w:rsidTr="00931CE1">
        <w:tc>
          <w:tcPr>
            <w:tcW w:w="580" w:type="dxa"/>
          </w:tcPr>
          <w:p w14:paraId="72A522EC" w14:textId="77777777" w:rsidR="00DC0D47" w:rsidRPr="00A455E6" w:rsidRDefault="00DC0D47" w:rsidP="00DC0D47">
            <w:pPr>
              <w:tabs>
                <w:tab w:val="left" w:pos="1134"/>
              </w:tabs>
              <w:spacing w:line="276" w:lineRule="auto"/>
              <w:ind w:right="14"/>
              <w:contextualSpacing/>
              <w:jc w:val="both"/>
              <w:rPr>
                <w:iCs/>
                <w:lang w:bidi="ru-RU"/>
              </w:rPr>
            </w:pPr>
            <w:bookmarkStart w:id="31" w:name="_Hlk111903901"/>
            <w:r w:rsidRPr="00A455E6">
              <w:rPr>
                <w:iCs/>
                <w:lang w:bidi="ru-RU"/>
              </w:rPr>
              <w:t>1</w:t>
            </w:r>
          </w:p>
        </w:tc>
        <w:tc>
          <w:tcPr>
            <w:tcW w:w="2264" w:type="dxa"/>
            <w:shd w:val="clear" w:color="auto" w:fill="auto"/>
          </w:tcPr>
          <w:p w14:paraId="4439BD7B" w14:textId="77777777" w:rsidR="00DC0D47" w:rsidRPr="00A455E6" w:rsidRDefault="00DC0D47" w:rsidP="00DC0D47">
            <w:pPr>
              <w:tabs>
                <w:tab w:val="left" w:pos="708"/>
              </w:tabs>
              <w:autoSpaceDE w:val="0"/>
              <w:autoSpaceDN w:val="0"/>
              <w:adjustRightInd w:val="0"/>
              <w:rPr>
                <w:b/>
                <w:shd w:val="clear" w:color="auto" w:fill="FFFFFF"/>
              </w:rPr>
            </w:pPr>
            <w:r w:rsidRPr="00A455E6">
              <w:rPr>
                <w:b/>
              </w:rPr>
              <w:t>Раздел 1.</w:t>
            </w:r>
            <w:r w:rsidRPr="00A455E6">
              <w:rPr>
                <w:shd w:val="clear" w:color="auto" w:fill="FFFFFF"/>
              </w:rPr>
              <w:t xml:space="preserve"> </w:t>
            </w:r>
            <w:r w:rsidRPr="00A455E6">
              <w:rPr>
                <w:b/>
                <w:shd w:val="clear" w:color="auto" w:fill="FFFFFF"/>
              </w:rPr>
              <w:t>История развития</w:t>
            </w:r>
          </w:p>
          <w:p w14:paraId="7626FA5C" w14:textId="77777777" w:rsidR="00DC0D47" w:rsidRPr="00A455E6" w:rsidRDefault="00DC0D47" w:rsidP="00DC0D47">
            <w:pPr>
              <w:tabs>
                <w:tab w:val="left" w:pos="708"/>
              </w:tabs>
              <w:autoSpaceDE w:val="0"/>
              <w:autoSpaceDN w:val="0"/>
              <w:adjustRightInd w:val="0"/>
              <w:rPr>
                <w:b/>
              </w:rPr>
            </w:pPr>
            <w:r w:rsidRPr="00A455E6">
              <w:rPr>
                <w:b/>
                <w:shd w:val="clear" w:color="auto" w:fill="FFFFFF"/>
              </w:rPr>
              <w:t>Бисероплетения.</w:t>
            </w:r>
          </w:p>
          <w:p w14:paraId="505FA417" w14:textId="77777777" w:rsidR="00DC0D47" w:rsidRPr="00A455E6" w:rsidRDefault="00DC0D47" w:rsidP="00DC0D47">
            <w:pPr>
              <w:tabs>
                <w:tab w:val="left" w:pos="708"/>
              </w:tabs>
              <w:autoSpaceDE w:val="0"/>
              <w:autoSpaceDN w:val="0"/>
              <w:adjustRightInd w:val="0"/>
              <w:rPr>
                <w:shd w:val="clear" w:color="auto" w:fill="FFFFFF"/>
              </w:rPr>
            </w:pPr>
            <w:r w:rsidRPr="00A455E6">
              <w:rPr>
                <w:b/>
              </w:rPr>
              <w:t>Тема 1.</w:t>
            </w:r>
            <w:r w:rsidRPr="00A455E6">
              <w:rPr>
                <w:shd w:val="clear" w:color="auto" w:fill="FFFFFF"/>
              </w:rPr>
              <w:t xml:space="preserve"> Вводное занятие.</w:t>
            </w:r>
          </w:p>
          <w:p w14:paraId="0026EC30" w14:textId="77777777" w:rsidR="00DC0D47" w:rsidRPr="00A455E6" w:rsidRDefault="00DC0D47" w:rsidP="00DC0D47">
            <w:pPr>
              <w:tabs>
                <w:tab w:val="left" w:pos="708"/>
              </w:tabs>
              <w:autoSpaceDE w:val="0"/>
              <w:autoSpaceDN w:val="0"/>
              <w:adjustRightInd w:val="0"/>
              <w:rPr>
                <w:shd w:val="clear" w:color="auto" w:fill="FFFFFF"/>
              </w:rPr>
            </w:pPr>
            <w:r w:rsidRPr="00A455E6">
              <w:rPr>
                <w:shd w:val="clear" w:color="auto" w:fill="FFFFFF"/>
              </w:rPr>
              <w:t>Инструменты и</w:t>
            </w:r>
            <w:r w:rsidRPr="00A455E6">
              <w:t xml:space="preserve"> </w:t>
            </w:r>
            <w:r w:rsidRPr="00A455E6">
              <w:rPr>
                <w:shd w:val="clear" w:color="auto" w:fill="FFFFFF"/>
              </w:rPr>
              <w:t>материалы, необходимые для</w:t>
            </w:r>
          </w:p>
          <w:p w14:paraId="703F9B24" w14:textId="77777777" w:rsidR="00DC0D47" w:rsidRPr="00A455E6" w:rsidRDefault="00DC0D47" w:rsidP="00DC0D47">
            <w:pPr>
              <w:tabs>
                <w:tab w:val="left" w:pos="708"/>
              </w:tabs>
              <w:autoSpaceDE w:val="0"/>
              <w:autoSpaceDN w:val="0"/>
              <w:adjustRightInd w:val="0"/>
              <w:rPr>
                <w:b/>
              </w:rPr>
            </w:pPr>
            <w:r w:rsidRPr="00A455E6">
              <w:rPr>
                <w:shd w:val="clear" w:color="auto" w:fill="FFFFFF"/>
              </w:rPr>
              <w:t>работы.</w:t>
            </w:r>
          </w:p>
          <w:p w14:paraId="532FACA3" w14:textId="77777777" w:rsidR="00DC0D47" w:rsidRPr="00A455E6" w:rsidRDefault="00DC0D47" w:rsidP="00DC0D47">
            <w:pPr>
              <w:tabs>
                <w:tab w:val="left" w:pos="708"/>
              </w:tabs>
              <w:autoSpaceDE w:val="0"/>
              <w:autoSpaceDN w:val="0"/>
              <w:adjustRightInd w:val="0"/>
            </w:pPr>
            <w:r w:rsidRPr="00A455E6">
              <w:rPr>
                <w:b/>
              </w:rPr>
              <w:t>Ответ на теоретический материал:</w:t>
            </w:r>
            <w:r w:rsidRPr="00A455E6">
              <w:t xml:space="preserve"> Цепочка «Змейка».</w:t>
            </w:r>
          </w:p>
          <w:p w14:paraId="66FEDB7A" w14:textId="77777777" w:rsidR="00DC0D47" w:rsidRPr="00A455E6" w:rsidRDefault="00DC0D47" w:rsidP="00DC0D47">
            <w:pPr>
              <w:tabs>
                <w:tab w:val="left" w:pos="708"/>
              </w:tabs>
              <w:autoSpaceDE w:val="0"/>
              <w:autoSpaceDN w:val="0"/>
              <w:adjustRightInd w:val="0"/>
              <w:rPr>
                <w:shd w:val="clear" w:color="auto" w:fill="FFFFFF"/>
              </w:rPr>
            </w:pPr>
            <w:r w:rsidRPr="00A455E6">
              <w:rPr>
                <w:b/>
              </w:rPr>
              <w:t>Тема 2.</w:t>
            </w:r>
            <w:r w:rsidRPr="00A455E6">
              <w:rPr>
                <w:shd w:val="clear" w:color="auto" w:fill="FFFFFF"/>
              </w:rPr>
              <w:t xml:space="preserve"> Начало плетения.</w:t>
            </w:r>
          </w:p>
          <w:p w14:paraId="5A36D799" w14:textId="77777777" w:rsidR="00DC0D47" w:rsidRPr="00A455E6" w:rsidRDefault="00DC0D47" w:rsidP="00DC0D47">
            <w:pPr>
              <w:tabs>
                <w:tab w:val="left" w:pos="708"/>
              </w:tabs>
              <w:autoSpaceDE w:val="0"/>
              <w:autoSpaceDN w:val="0"/>
              <w:adjustRightInd w:val="0"/>
              <w:rPr>
                <w:shd w:val="clear" w:color="auto" w:fill="FFFFFF"/>
              </w:rPr>
            </w:pPr>
            <w:r w:rsidRPr="00A455E6">
              <w:rPr>
                <w:shd w:val="clear" w:color="auto" w:fill="FFFFFF"/>
              </w:rPr>
              <w:t>Закрепление первой бисерины.</w:t>
            </w:r>
          </w:p>
          <w:p w14:paraId="04F9E13A" w14:textId="77777777" w:rsidR="00DC0D47" w:rsidRPr="00A455E6" w:rsidRDefault="00DC0D47" w:rsidP="00DC0D47">
            <w:pPr>
              <w:tabs>
                <w:tab w:val="left" w:pos="708"/>
              </w:tabs>
              <w:autoSpaceDE w:val="0"/>
              <w:autoSpaceDN w:val="0"/>
              <w:adjustRightInd w:val="0"/>
              <w:rPr>
                <w:shd w:val="clear" w:color="auto" w:fill="FFFFFF"/>
              </w:rPr>
            </w:pPr>
            <w:r w:rsidRPr="00A455E6">
              <w:rPr>
                <w:shd w:val="clear" w:color="auto" w:fill="FFFFFF"/>
              </w:rPr>
              <w:t>Наращивание проволоки. Плетение</w:t>
            </w:r>
          </w:p>
          <w:p w14:paraId="01421CFB" w14:textId="77777777" w:rsidR="00DC0D47" w:rsidRPr="00A455E6" w:rsidRDefault="00DC0D47" w:rsidP="00DC0D47">
            <w:pPr>
              <w:tabs>
                <w:tab w:val="left" w:pos="708"/>
              </w:tabs>
              <w:autoSpaceDE w:val="0"/>
              <w:autoSpaceDN w:val="0"/>
              <w:adjustRightInd w:val="0"/>
              <w:rPr>
                <w:shd w:val="clear" w:color="auto" w:fill="FFFFFF"/>
              </w:rPr>
            </w:pPr>
            <w:r w:rsidRPr="00A455E6">
              <w:rPr>
                <w:shd w:val="clear" w:color="auto" w:fill="FFFFFF"/>
              </w:rPr>
              <w:t>петель.</w:t>
            </w:r>
          </w:p>
          <w:p w14:paraId="605E716B" w14:textId="77777777" w:rsidR="00DC0D47" w:rsidRPr="00A455E6" w:rsidRDefault="00DC0D47" w:rsidP="00DC0D47">
            <w:pPr>
              <w:tabs>
                <w:tab w:val="left" w:pos="708"/>
              </w:tabs>
              <w:autoSpaceDE w:val="0"/>
              <w:autoSpaceDN w:val="0"/>
              <w:adjustRightInd w:val="0"/>
            </w:pPr>
            <w:r w:rsidRPr="00A455E6">
              <w:rPr>
                <w:b/>
              </w:rPr>
              <w:t>Ответ на теоретический материал:</w:t>
            </w:r>
            <w:r w:rsidRPr="00A455E6">
              <w:t xml:space="preserve"> Цепочка «Змейка».</w:t>
            </w:r>
          </w:p>
          <w:p w14:paraId="22320478" w14:textId="77777777" w:rsidR="00DC0D47" w:rsidRPr="00A455E6" w:rsidRDefault="00DC0D47" w:rsidP="00DC0D47">
            <w:pPr>
              <w:tabs>
                <w:tab w:val="left" w:pos="708"/>
              </w:tabs>
              <w:autoSpaceDE w:val="0"/>
              <w:autoSpaceDN w:val="0"/>
              <w:adjustRightInd w:val="0"/>
              <w:rPr>
                <w:b/>
              </w:rPr>
            </w:pPr>
            <w:r w:rsidRPr="00A455E6">
              <w:t>Продолжение темы.</w:t>
            </w:r>
          </w:p>
        </w:tc>
        <w:tc>
          <w:tcPr>
            <w:tcW w:w="2290" w:type="dxa"/>
            <w:tcBorders>
              <w:top w:val="single" w:sz="4" w:space="0" w:color="auto"/>
              <w:left w:val="single" w:sz="4" w:space="0" w:color="auto"/>
              <w:bottom w:val="single" w:sz="4" w:space="0" w:color="auto"/>
              <w:right w:val="single" w:sz="4" w:space="0" w:color="auto"/>
            </w:tcBorders>
          </w:tcPr>
          <w:p w14:paraId="73E2326D" w14:textId="77777777" w:rsidR="00DC0D47" w:rsidRPr="00A455E6" w:rsidRDefault="00DC0D47" w:rsidP="00DC0D47">
            <w:pPr>
              <w:rPr>
                <w:b/>
                <w:iCs/>
                <w:lang w:bidi="ru-RU"/>
              </w:rPr>
            </w:pPr>
            <w:r w:rsidRPr="00A455E6">
              <w:rPr>
                <w:b/>
                <w:iCs/>
                <w:lang w:bidi="ru-RU"/>
              </w:rPr>
              <w:t>ПК-4</w:t>
            </w:r>
          </w:p>
          <w:p w14:paraId="47B580B3" w14:textId="77777777" w:rsidR="00DC0D47" w:rsidRPr="00A455E6" w:rsidRDefault="00DC0D47" w:rsidP="00DC0D47">
            <w:pPr>
              <w:rPr>
                <w:iCs/>
                <w:lang w:bidi="ru-RU"/>
              </w:rPr>
            </w:pPr>
            <w:r w:rsidRPr="00A455E6">
              <w:rPr>
                <w:iCs/>
                <w:lang w:bidi="ru-RU"/>
              </w:rPr>
              <w:t>Способен формировать развивающую образовательную среду для достижения личностных, предметных и метапредметных результатов обучения средствами преподаваемых учебных предметов</w:t>
            </w:r>
          </w:p>
        </w:tc>
        <w:tc>
          <w:tcPr>
            <w:tcW w:w="2270" w:type="dxa"/>
          </w:tcPr>
          <w:p w14:paraId="19172BAC" w14:textId="77777777" w:rsidR="00DC0D47" w:rsidRPr="00A455E6" w:rsidRDefault="00DC0D47" w:rsidP="00DC0D47">
            <w:pPr>
              <w:spacing w:after="81"/>
              <w:contextualSpacing/>
            </w:pPr>
            <w:r w:rsidRPr="00A455E6">
              <w:t>Подготовка к устному опросу по темам практических занятий.</w:t>
            </w:r>
          </w:p>
          <w:p w14:paraId="28F31464" w14:textId="77777777" w:rsidR="00DC0D47" w:rsidRPr="00A455E6" w:rsidRDefault="00DC0D47" w:rsidP="00DC0D47">
            <w:pPr>
              <w:spacing w:after="81"/>
              <w:contextualSpacing/>
            </w:pPr>
            <w:r w:rsidRPr="00A455E6">
              <w:t>Выполнение практико-ориентированных заданий</w:t>
            </w:r>
          </w:p>
          <w:p w14:paraId="10620EEE" w14:textId="77777777" w:rsidR="00DC0D47" w:rsidRPr="00A455E6" w:rsidRDefault="00DC0D47" w:rsidP="00DC0D47">
            <w:pPr>
              <w:tabs>
                <w:tab w:val="left" w:pos="1134"/>
              </w:tabs>
              <w:spacing w:line="276" w:lineRule="auto"/>
              <w:ind w:right="14"/>
              <w:contextualSpacing/>
              <w:jc w:val="both"/>
              <w:rPr>
                <w:iCs/>
                <w:lang w:bidi="ru-RU"/>
              </w:rPr>
            </w:pPr>
            <w:r w:rsidRPr="00A455E6">
              <w:rPr>
                <w:rFonts w:eastAsia="Calibri"/>
              </w:rPr>
              <w:t>Работа   с   рекомендованной   литературой, интернет-ресурсами</w:t>
            </w:r>
          </w:p>
        </w:tc>
        <w:tc>
          <w:tcPr>
            <w:tcW w:w="1937" w:type="dxa"/>
          </w:tcPr>
          <w:p w14:paraId="1CE388B2"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t>зачет</w:t>
            </w:r>
          </w:p>
        </w:tc>
      </w:tr>
      <w:bookmarkEnd w:id="31"/>
      <w:tr w:rsidR="00A455E6" w:rsidRPr="00A455E6" w14:paraId="2AE661B3" w14:textId="77777777" w:rsidTr="00931CE1">
        <w:tc>
          <w:tcPr>
            <w:tcW w:w="580" w:type="dxa"/>
          </w:tcPr>
          <w:p w14:paraId="73435806"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t>2</w:t>
            </w:r>
          </w:p>
        </w:tc>
        <w:tc>
          <w:tcPr>
            <w:tcW w:w="2264" w:type="dxa"/>
            <w:shd w:val="clear" w:color="auto" w:fill="auto"/>
          </w:tcPr>
          <w:p w14:paraId="7994C773" w14:textId="77777777" w:rsidR="00DC0D47" w:rsidRPr="00A455E6" w:rsidRDefault="00DC0D47" w:rsidP="00DC0D47">
            <w:pPr>
              <w:rPr>
                <w:rFonts w:eastAsia="Calibri"/>
                <w:b/>
              </w:rPr>
            </w:pPr>
            <w:r w:rsidRPr="00A455E6">
              <w:rPr>
                <w:b/>
              </w:rPr>
              <w:t>Раздел 2.</w:t>
            </w:r>
            <w:r w:rsidRPr="00A455E6">
              <w:rPr>
                <w:rFonts w:eastAsia="Calibri"/>
              </w:rPr>
              <w:t xml:space="preserve"> </w:t>
            </w:r>
            <w:r w:rsidRPr="00A455E6">
              <w:rPr>
                <w:rFonts w:eastAsia="Calibri"/>
                <w:b/>
              </w:rPr>
              <w:t>Техника параллельного</w:t>
            </w:r>
          </w:p>
          <w:p w14:paraId="5BB48EEC"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b/>
              </w:rPr>
            </w:pPr>
            <w:r w:rsidRPr="00A455E6">
              <w:rPr>
                <w:rFonts w:eastAsia="Calibri"/>
                <w:b/>
              </w:rPr>
              <w:t>Плетения</w:t>
            </w:r>
          </w:p>
          <w:p w14:paraId="38DBCF39"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rPr>
                <w:b/>
              </w:rPr>
              <w:t>Тема 1.</w:t>
            </w:r>
            <w:r w:rsidRPr="00A455E6">
              <w:t xml:space="preserve"> Техника параллельного</w:t>
            </w:r>
          </w:p>
          <w:p w14:paraId="63A98F3A"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t>плетения (встречное плетение)</w:t>
            </w:r>
          </w:p>
          <w:p w14:paraId="7AE895E2"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rPr>
                <w:b/>
              </w:rPr>
              <w:lastRenderedPageBreak/>
              <w:t>Ответ на теоретический материал:</w:t>
            </w:r>
            <w:r w:rsidRPr="00A455E6">
              <w:t xml:space="preserve"> Круговое, или французское,</w:t>
            </w:r>
          </w:p>
          <w:p w14:paraId="47CAFBEF"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pPr>
            <w:r w:rsidRPr="00A455E6">
              <w:t>плетение.</w:t>
            </w:r>
          </w:p>
          <w:p w14:paraId="512FCAFA"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b/>
              </w:rPr>
              <w:t>Тема 2.</w:t>
            </w:r>
            <w:r w:rsidRPr="00A455E6">
              <w:rPr>
                <w:rFonts w:eastAsia="Calibri"/>
              </w:rPr>
              <w:t xml:space="preserve"> Техника параллельного</w:t>
            </w:r>
          </w:p>
          <w:p w14:paraId="318AB9C7"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rFonts w:eastAsia="Calibri"/>
              </w:rPr>
              <w:t>плетения Продолжение темы</w:t>
            </w:r>
          </w:p>
          <w:p w14:paraId="3205E2C8"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b/>
              </w:rPr>
              <w:t>Ответ на теоретический материал:</w:t>
            </w:r>
            <w:r w:rsidRPr="00A455E6">
              <w:t xml:space="preserve"> </w:t>
            </w:r>
            <w:r w:rsidRPr="00A455E6">
              <w:rPr>
                <w:rFonts w:eastAsia="Calibri"/>
              </w:rPr>
              <w:t>Круговое, или</w:t>
            </w:r>
          </w:p>
          <w:p w14:paraId="26D9E42E" w14:textId="77777777" w:rsidR="00DC0D47" w:rsidRPr="00A455E6" w:rsidRDefault="00DC0D47" w:rsidP="00DC0D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top"/>
              <w:rPr>
                <w:rFonts w:eastAsia="Calibri"/>
              </w:rPr>
            </w:pPr>
            <w:r w:rsidRPr="00A455E6">
              <w:rPr>
                <w:rFonts w:eastAsia="Calibri"/>
              </w:rPr>
              <w:t>французское, плетение.</w:t>
            </w:r>
          </w:p>
          <w:p w14:paraId="1013842B" w14:textId="77777777" w:rsidR="00DC0D47" w:rsidRPr="00A455E6" w:rsidRDefault="00DC0D47" w:rsidP="00DC0D47">
            <w:pPr>
              <w:rPr>
                <w:rFonts w:eastAsia="Calibri"/>
              </w:rPr>
            </w:pPr>
            <w:r w:rsidRPr="00A455E6">
              <w:rPr>
                <w:rFonts w:eastAsia="Calibri"/>
              </w:rPr>
              <w:t>Продолжение темы</w:t>
            </w:r>
          </w:p>
          <w:p w14:paraId="57C215B9" w14:textId="77777777" w:rsidR="00DC0D47" w:rsidRPr="00A455E6" w:rsidRDefault="00DC0D47" w:rsidP="00DC0D47">
            <w:pPr>
              <w:rPr>
                <w:b/>
              </w:rPr>
            </w:pPr>
          </w:p>
        </w:tc>
        <w:tc>
          <w:tcPr>
            <w:tcW w:w="2290" w:type="dxa"/>
            <w:tcBorders>
              <w:top w:val="single" w:sz="4" w:space="0" w:color="auto"/>
              <w:left w:val="single" w:sz="4" w:space="0" w:color="auto"/>
              <w:bottom w:val="single" w:sz="4" w:space="0" w:color="auto"/>
              <w:right w:val="single" w:sz="4" w:space="0" w:color="auto"/>
            </w:tcBorders>
          </w:tcPr>
          <w:p w14:paraId="4BC84B93" w14:textId="77777777" w:rsidR="00DC0D47" w:rsidRPr="00A455E6" w:rsidRDefault="00DC0D47" w:rsidP="00DC0D47">
            <w:pPr>
              <w:jc w:val="both"/>
              <w:rPr>
                <w:iCs/>
                <w:lang w:bidi="ru-RU"/>
              </w:rPr>
            </w:pPr>
            <w:r w:rsidRPr="00A455E6">
              <w:rPr>
                <w:iCs/>
                <w:lang w:bidi="ru-RU"/>
              </w:rPr>
              <w:lastRenderedPageBreak/>
              <w:t>ПК-4</w:t>
            </w:r>
          </w:p>
          <w:p w14:paraId="5E08196C" w14:textId="77777777" w:rsidR="00DC0D47" w:rsidRPr="00A455E6" w:rsidRDefault="00DC0D47" w:rsidP="00DC0D47">
            <w:pPr>
              <w:jc w:val="both"/>
              <w:rPr>
                <w:iCs/>
                <w:lang w:bidi="ru-RU"/>
              </w:rPr>
            </w:pPr>
            <w:r w:rsidRPr="00A455E6">
              <w:rPr>
                <w:iCs/>
                <w:lang w:bidi="ru-RU"/>
              </w:rPr>
              <w:t xml:space="preserve">Способен формировать развивающую образовательную среду для достижения личностных, предметных и метапредметных </w:t>
            </w:r>
            <w:r w:rsidRPr="00A455E6">
              <w:rPr>
                <w:iCs/>
                <w:lang w:bidi="ru-RU"/>
              </w:rPr>
              <w:lastRenderedPageBreak/>
              <w:t>результатов обучения средствами преподаваемых учебных предметов</w:t>
            </w:r>
          </w:p>
        </w:tc>
        <w:tc>
          <w:tcPr>
            <w:tcW w:w="2270" w:type="dxa"/>
          </w:tcPr>
          <w:p w14:paraId="77C427F6"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lastRenderedPageBreak/>
              <w:t>Подготовка к устному опросу по темам практических занятий.</w:t>
            </w:r>
          </w:p>
          <w:p w14:paraId="3B3DFF81"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t>Выполнение практико-ориентированных заданий.</w:t>
            </w:r>
          </w:p>
          <w:p w14:paraId="547FCA82"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lastRenderedPageBreak/>
              <w:t>Работа   с   рекомендованной   литературой, интернет-ресурсами</w:t>
            </w:r>
          </w:p>
        </w:tc>
        <w:tc>
          <w:tcPr>
            <w:tcW w:w="1937" w:type="dxa"/>
          </w:tcPr>
          <w:p w14:paraId="4588C47A"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lastRenderedPageBreak/>
              <w:t xml:space="preserve">зачет </w:t>
            </w:r>
          </w:p>
        </w:tc>
      </w:tr>
      <w:tr w:rsidR="00A455E6" w:rsidRPr="00A455E6" w14:paraId="7E5CC37D" w14:textId="77777777" w:rsidTr="00931CE1">
        <w:tc>
          <w:tcPr>
            <w:tcW w:w="580" w:type="dxa"/>
          </w:tcPr>
          <w:p w14:paraId="633EE0A6"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t>3</w:t>
            </w:r>
          </w:p>
        </w:tc>
        <w:tc>
          <w:tcPr>
            <w:tcW w:w="2264" w:type="dxa"/>
            <w:shd w:val="clear" w:color="auto" w:fill="auto"/>
          </w:tcPr>
          <w:p w14:paraId="7E3D2B39" w14:textId="77777777" w:rsidR="00DC0D47" w:rsidRPr="00A455E6" w:rsidRDefault="00DC0D47" w:rsidP="00DC0D47">
            <w:pPr>
              <w:spacing w:line="360" w:lineRule="auto"/>
              <w:rPr>
                <w:b/>
              </w:rPr>
            </w:pPr>
            <w:r w:rsidRPr="00A455E6">
              <w:rPr>
                <w:b/>
              </w:rPr>
              <w:t>Раздел 3.</w:t>
            </w:r>
            <w:r w:rsidRPr="00A455E6">
              <w:t xml:space="preserve"> </w:t>
            </w:r>
            <w:r w:rsidRPr="00A455E6">
              <w:rPr>
                <w:b/>
              </w:rPr>
              <w:t>Изготовление картин и</w:t>
            </w:r>
          </w:p>
          <w:p w14:paraId="0BB031A1" w14:textId="77777777" w:rsidR="00DC0D47" w:rsidRPr="00A455E6" w:rsidRDefault="00DC0D47" w:rsidP="00DC0D47">
            <w:pPr>
              <w:tabs>
                <w:tab w:val="left" w:pos="708"/>
              </w:tabs>
              <w:autoSpaceDE w:val="0"/>
              <w:autoSpaceDN w:val="0"/>
              <w:adjustRightInd w:val="0"/>
              <w:rPr>
                <w:b/>
              </w:rPr>
            </w:pPr>
            <w:r w:rsidRPr="00A455E6">
              <w:rPr>
                <w:b/>
              </w:rPr>
              <w:t>панно из бисера.</w:t>
            </w:r>
          </w:p>
          <w:p w14:paraId="016CB426" w14:textId="77777777" w:rsidR="00DC0D47" w:rsidRPr="00A455E6" w:rsidRDefault="00DC0D47" w:rsidP="00DC0D47">
            <w:pPr>
              <w:tabs>
                <w:tab w:val="left" w:pos="708"/>
              </w:tabs>
              <w:autoSpaceDE w:val="0"/>
              <w:autoSpaceDN w:val="0"/>
              <w:adjustRightInd w:val="0"/>
            </w:pPr>
            <w:r w:rsidRPr="00A455E6">
              <w:rPr>
                <w:b/>
              </w:rPr>
              <w:t>Тема 1.</w:t>
            </w:r>
            <w:r w:rsidRPr="00A455E6">
              <w:t xml:space="preserve"> Приемы крепления бисера</w:t>
            </w:r>
          </w:p>
          <w:p w14:paraId="4247D44C" w14:textId="77777777" w:rsidR="00DC0D47" w:rsidRPr="00A455E6" w:rsidRDefault="00DC0D47" w:rsidP="00DC0D47">
            <w:pPr>
              <w:tabs>
                <w:tab w:val="left" w:pos="708"/>
              </w:tabs>
              <w:autoSpaceDE w:val="0"/>
              <w:autoSpaceDN w:val="0"/>
              <w:adjustRightInd w:val="0"/>
            </w:pPr>
            <w:r w:rsidRPr="00A455E6">
              <w:t>к основе. Швы, используемые для</w:t>
            </w:r>
          </w:p>
          <w:p w14:paraId="58A82DD1" w14:textId="77777777" w:rsidR="00DC0D47" w:rsidRPr="00A455E6" w:rsidRDefault="00DC0D47" w:rsidP="00DC0D47">
            <w:pPr>
              <w:tabs>
                <w:tab w:val="left" w:pos="708"/>
              </w:tabs>
              <w:autoSpaceDE w:val="0"/>
              <w:autoSpaceDN w:val="0"/>
              <w:adjustRightInd w:val="0"/>
            </w:pPr>
            <w:r w:rsidRPr="00A455E6">
              <w:t>крепления. Вышивание работ</w:t>
            </w:r>
          </w:p>
          <w:p w14:paraId="46F297CC" w14:textId="77777777" w:rsidR="00DC0D47" w:rsidRPr="00A455E6" w:rsidRDefault="00DC0D47" w:rsidP="00DC0D47">
            <w:pPr>
              <w:tabs>
                <w:tab w:val="left" w:pos="708"/>
              </w:tabs>
              <w:autoSpaceDE w:val="0"/>
              <w:autoSpaceDN w:val="0"/>
              <w:adjustRightInd w:val="0"/>
            </w:pPr>
            <w:r w:rsidRPr="00A455E6">
              <w:t>бисером на канве с рисунком.</w:t>
            </w:r>
          </w:p>
          <w:p w14:paraId="63B64406" w14:textId="77777777" w:rsidR="00DC0D47" w:rsidRPr="00A455E6" w:rsidRDefault="00DC0D47" w:rsidP="00DC0D47">
            <w:pPr>
              <w:tabs>
                <w:tab w:val="left" w:pos="708"/>
              </w:tabs>
              <w:autoSpaceDE w:val="0"/>
              <w:autoSpaceDN w:val="0"/>
              <w:adjustRightInd w:val="0"/>
            </w:pPr>
            <w:r w:rsidRPr="00A455E6">
              <w:t>Перевод рисунка на основу</w:t>
            </w:r>
          </w:p>
          <w:p w14:paraId="625C8EFE" w14:textId="77777777" w:rsidR="00DC0D47" w:rsidRPr="00A455E6" w:rsidRDefault="00DC0D47" w:rsidP="00DC0D47">
            <w:pPr>
              <w:tabs>
                <w:tab w:val="left" w:pos="708"/>
              </w:tabs>
              <w:autoSpaceDE w:val="0"/>
              <w:autoSpaceDN w:val="0"/>
              <w:adjustRightInd w:val="0"/>
              <w:rPr>
                <w:shd w:val="clear" w:color="auto" w:fill="FFFFFF"/>
              </w:rPr>
            </w:pPr>
            <w:r w:rsidRPr="00A455E6">
              <w:rPr>
                <w:b/>
              </w:rPr>
              <w:t>Ответ на теоретический материал:</w:t>
            </w:r>
            <w:r w:rsidRPr="00A455E6">
              <w:rPr>
                <w:shd w:val="clear" w:color="auto" w:fill="FFFFFF"/>
              </w:rPr>
              <w:t xml:space="preserve"> Брошь «Стрекоза», «Шмель».</w:t>
            </w:r>
          </w:p>
          <w:p w14:paraId="13E686EF" w14:textId="77777777" w:rsidR="00DC0D47" w:rsidRPr="00A455E6" w:rsidRDefault="00DC0D47" w:rsidP="00DC0D47">
            <w:pPr>
              <w:tabs>
                <w:tab w:val="left" w:pos="708"/>
              </w:tabs>
              <w:autoSpaceDE w:val="0"/>
              <w:autoSpaceDN w:val="0"/>
              <w:adjustRightInd w:val="0"/>
            </w:pPr>
            <w:r w:rsidRPr="00A455E6">
              <w:rPr>
                <w:b/>
              </w:rPr>
              <w:t xml:space="preserve">Тема 2. </w:t>
            </w:r>
            <w:r w:rsidRPr="00A455E6">
              <w:t>Вышивка по канве</w:t>
            </w:r>
          </w:p>
          <w:p w14:paraId="0DD33E71" w14:textId="77777777" w:rsidR="00DC0D47" w:rsidRPr="00A455E6" w:rsidRDefault="00DC0D47" w:rsidP="00DC0D47">
            <w:pPr>
              <w:tabs>
                <w:tab w:val="left" w:pos="708"/>
              </w:tabs>
              <w:autoSpaceDE w:val="0"/>
              <w:autoSpaceDN w:val="0"/>
              <w:adjustRightInd w:val="0"/>
            </w:pPr>
            <w:r w:rsidRPr="00A455E6">
              <w:t>«Композиция из цветов».</w:t>
            </w:r>
          </w:p>
          <w:p w14:paraId="7C0F30B1" w14:textId="77777777" w:rsidR="00DC0D47" w:rsidRPr="00A455E6" w:rsidRDefault="00DC0D47" w:rsidP="00DC0D47">
            <w:pPr>
              <w:shd w:val="clear" w:color="auto" w:fill="FFFFFF"/>
              <w:tabs>
                <w:tab w:val="left" w:pos="708"/>
              </w:tabs>
              <w:autoSpaceDE w:val="0"/>
              <w:autoSpaceDN w:val="0"/>
              <w:adjustRightInd w:val="0"/>
              <w:rPr>
                <w:shd w:val="clear" w:color="auto" w:fill="FFFFFF"/>
              </w:rPr>
            </w:pPr>
            <w:r w:rsidRPr="00A455E6">
              <w:rPr>
                <w:b/>
              </w:rPr>
              <w:t>Ответ на теоретический материал:</w:t>
            </w:r>
            <w:r w:rsidRPr="00A455E6">
              <w:rPr>
                <w:shd w:val="clear" w:color="auto" w:fill="FFFFFF"/>
              </w:rPr>
              <w:t xml:space="preserve"> Вышивка по канве</w:t>
            </w:r>
          </w:p>
          <w:p w14:paraId="6DCBE69E" w14:textId="77777777" w:rsidR="00DC0D47" w:rsidRPr="00A455E6" w:rsidRDefault="00DC0D47" w:rsidP="00DC0D47">
            <w:pPr>
              <w:shd w:val="clear" w:color="auto" w:fill="FFFFFF"/>
              <w:tabs>
                <w:tab w:val="left" w:pos="708"/>
              </w:tabs>
              <w:autoSpaceDE w:val="0"/>
              <w:autoSpaceDN w:val="0"/>
              <w:adjustRightInd w:val="0"/>
              <w:rPr>
                <w:shd w:val="clear" w:color="auto" w:fill="FFFFFF"/>
              </w:rPr>
            </w:pPr>
            <w:r w:rsidRPr="00A455E6">
              <w:rPr>
                <w:shd w:val="clear" w:color="auto" w:fill="FFFFFF"/>
              </w:rPr>
              <w:t>«Композиция из цветов».</w:t>
            </w:r>
          </w:p>
          <w:p w14:paraId="425B2007" w14:textId="77777777" w:rsidR="00DC0D47" w:rsidRPr="00A455E6" w:rsidRDefault="00DC0D47" w:rsidP="00DC0D47">
            <w:pPr>
              <w:shd w:val="clear" w:color="auto" w:fill="FFFFFF"/>
              <w:tabs>
                <w:tab w:val="left" w:pos="708"/>
              </w:tabs>
              <w:autoSpaceDE w:val="0"/>
              <w:autoSpaceDN w:val="0"/>
              <w:adjustRightInd w:val="0"/>
              <w:rPr>
                <w:b/>
              </w:rPr>
            </w:pPr>
            <w:r w:rsidRPr="00A455E6">
              <w:rPr>
                <w:shd w:val="clear" w:color="auto" w:fill="FFFFFF"/>
              </w:rPr>
              <w:t>Продолжение темы.</w:t>
            </w:r>
          </w:p>
        </w:tc>
        <w:tc>
          <w:tcPr>
            <w:tcW w:w="2290" w:type="dxa"/>
            <w:tcBorders>
              <w:top w:val="single" w:sz="4" w:space="0" w:color="auto"/>
              <w:left w:val="single" w:sz="4" w:space="0" w:color="auto"/>
              <w:bottom w:val="single" w:sz="4" w:space="0" w:color="auto"/>
              <w:right w:val="single" w:sz="4" w:space="0" w:color="auto"/>
            </w:tcBorders>
          </w:tcPr>
          <w:p w14:paraId="3CE88449"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t>ПК-4</w:t>
            </w:r>
          </w:p>
          <w:p w14:paraId="3F27B2E5"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t>Способен формировать развивающую образовательную среду для достижения личностных, предметных и метапредметных результатов обучения средствами преподаваемых учебных предметов</w:t>
            </w:r>
          </w:p>
        </w:tc>
        <w:tc>
          <w:tcPr>
            <w:tcW w:w="2270" w:type="dxa"/>
            <w:shd w:val="clear" w:color="auto" w:fill="auto"/>
          </w:tcPr>
          <w:p w14:paraId="7106D4E1" w14:textId="77777777" w:rsidR="00DC0D47" w:rsidRPr="00A455E6" w:rsidRDefault="00DC0D47" w:rsidP="00DC0D47">
            <w:pPr>
              <w:spacing w:after="81"/>
              <w:contextualSpacing/>
            </w:pPr>
            <w:r w:rsidRPr="00A455E6">
              <w:t xml:space="preserve">Подготовка к устному опросу. </w:t>
            </w:r>
          </w:p>
          <w:p w14:paraId="2E21A5D7" w14:textId="77777777" w:rsidR="00DC0D47" w:rsidRPr="00A455E6" w:rsidRDefault="00DC0D47" w:rsidP="00DC0D47">
            <w:pPr>
              <w:spacing w:after="81"/>
              <w:contextualSpacing/>
            </w:pPr>
            <w:r w:rsidRPr="00A455E6">
              <w:t>Выполнение практико-ориентированных заданий.</w:t>
            </w:r>
          </w:p>
          <w:p w14:paraId="5BE3E45F" w14:textId="77777777" w:rsidR="00DC0D47" w:rsidRPr="00A455E6" w:rsidRDefault="00DC0D47" w:rsidP="00DC0D47">
            <w:pPr>
              <w:rPr>
                <w:lang w:bidi="ru-RU"/>
              </w:rPr>
            </w:pPr>
            <w:r w:rsidRPr="00A455E6">
              <w:t>Работа   с   рекомендованной   литературой, интернет-ресурсами.</w:t>
            </w:r>
          </w:p>
        </w:tc>
        <w:tc>
          <w:tcPr>
            <w:tcW w:w="1937" w:type="dxa"/>
            <w:shd w:val="clear" w:color="auto" w:fill="auto"/>
          </w:tcPr>
          <w:p w14:paraId="50BD045A" w14:textId="77777777" w:rsidR="00DC0D47" w:rsidRPr="00A455E6" w:rsidRDefault="00DC0D47" w:rsidP="00DC0D47">
            <w:pPr>
              <w:rPr>
                <w:lang w:bidi="ru-RU"/>
              </w:rPr>
            </w:pPr>
            <w:r w:rsidRPr="00A455E6">
              <w:rPr>
                <w:iCs/>
                <w:lang w:bidi="ru-RU"/>
              </w:rPr>
              <w:t>зачет</w:t>
            </w:r>
          </w:p>
        </w:tc>
      </w:tr>
      <w:tr w:rsidR="00A455E6" w:rsidRPr="00A455E6" w14:paraId="27BD749E" w14:textId="77777777" w:rsidTr="00931CE1">
        <w:tc>
          <w:tcPr>
            <w:tcW w:w="580" w:type="dxa"/>
          </w:tcPr>
          <w:p w14:paraId="47C48799"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t>4</w:t>
            </w:r>
          </w:p>
        </w:tc>
        <w:tc>
          <w:tcPr>
            <w:tcW w:w="2264" w:type="dxa"/>
            <w:shd w:val="clear" w:color="auto" w:fill="auto"/>
          </w:tcPr>
          <w:p w14:paraId="5992D5B7" w14:textId="77777777" w:rsidR="00DC0D47" w:rsidRPr="00A455E6" w:rsidRDefault="00DC0D47" w:rsidP="00DC0D47">
            <w:pPr>
              <w:spacing w:line="276" w:lineRule="auto"/>
              <w:rPr>
                <w:b/>
              </w:rPr>
            </w:pPr>
            <w:r w:rsidRPr="00A455E6">
              <w:rPr>
                <w:b/>
              </w:rPr>
              <w:t>Раздел 4. Вышивка.</w:t>
            </w:r>
          </w:p>
          <w:p w14:paraId="711DC537" w14:textId="77777777" w:rsidR="00DC0D47" w:rsidRPr="00A455E6" w:rsidRDefault="00DC0D47" w:rsidP="00DC0D47">
            <w:pPr>
              <w:spacing w:line="276" w:lineRule="auto"/>
            </w:pPr>
            <w:r w:rsidRPr="00A455E6">
              <w:rPr>
                <w:b/>
              </w:rPr>
              <w:t>Тема 1.</w:t>
            </w:r>
            <w:r w:rsidRPr="00A455E6">
              <w:t xml:space="preserve"> Вышивка по канве</w:t>
            </w:r>
          </w:p>
          <w:p w14:paraId="1E23B2DD" w14:textId="77777777" w:rsidR="00DC0D47" w:rsidRPr="00A455E6" w:rsidRDefault="00DC0D47" w:rsidP="00DC0D47">
            <w:pPr>
              <w:spacing w:line="276" w:lineRule="auto"/>
            </w:pPr>
            <w:r w:rsidRPr="00A455E6">
              <w:t>«Декоративный пейзаж».</w:t>
            </w:r>
          </w:p>
          <w:p w14:paraId="5A9180B4" w14:textId="77777777" w:rsidR="00DC0D47" w:rsidRPr="00A455E6" w:rsidRDefault="00DC0D47" w:rsidP="00DC0D47">
            <w:pPr>
              <w:spacing w:line="276" w:lineRule="auto"/>
            </w:pPr>
            <w:r w:rsidRPr="00A455E6">
              <w:rPr>
                <w:b/>
              </w:rPr>
              <w:t>Ответ на теоретический материал</w:t>
            </w:r>
            <w:r w:rsidRPr="00A455E6">
              <w:t>: Вышивка по канве</w:t>
            </w:r>
          </w:p>
          <w:p w14:paraId="1B0370FB" w14:textId="77777777" w:rsidR="00DC0D47" w:rsidRPr="00A455E6" w:rsidRDefault="00DC0D47" w:rsidP="00DC0D47">
            <w:pPr>
              <w:spacing w:line="276" w:lineRule="auto"/>
            </w:pPr>
            <w:r w:rsidRPr="00A455E6">
              <w:t>«Декоративный пейзаж».</w:t>
            </w:r>
          </w:p>
          <w:p w14:paraId="6E11FCC3" w14:textId="77777777" w:rsidR="00DC0D47" w:rsidRPr="00A455E6" w:rsidRDefault="00DC0D47" w:rsidP="00DC0D47">
            <w:pPr>
              <w:spacing w:line="276" w:lineRule="auto"/>
            </w:pPr>
            <w:r w:rsidRPr="00A455E6">
              <w:t>Продолжение темы</w:t>
            </w:r>
          </w:p>
          <w:p w14:paraId="431AABCB" w14:textId="77777777" w:rsidR="00DC0D47" w:rsidRPr="00A455E6" w:rsidRDefault="00DC0D47" w:rsidP="00DC0D47">
            <w:pPr>
              <w:spacing w:line="276" w:lineRule="auto"/>
            </w:pPr>
            <w:r w:rsidRPr="00A455E6">
              <w:rPr>
                <w:b/>
              </w:rPr>
              <w:t>Тема 2.</w:t>
            </w:r>
            <w:r w:rsidRPr="00A455E6">
              <w:t xml:space="preserve"> Объемная вышивка по</w:t>
            </w:r>
          </w:p>
          <w:p w14:paraId="713D5466" w14:textId="77777777" w:rsidR="00DC0D47" w:rsidRPr="00A455E6" w:rsidRDefault="00DC0D47" w:rsidP="00DC0D47">
            <w:pPr>
              <w:spacing w:line="276" w:lineRule="auto"/>
            </w:pPr>
            <w:r w:rsidRPr="00A455E6">
              <w:lastRenderedPageBreak/>
              <w:t>канве «Цветы»</w:t>
            </w:r>
          </w:p>
          <w:p w14:paraId="58DBBC19" w14:textId="77777777" w:rsidR="00DC0D47" w:rsidRPr="00A455E6" w:rsidRDefault="00DC0D47" w:rsidP="00DC0D47">
            <w:pPr>
              <w:spacing w:line="276" w:lineRule="auto"/>
            </w:pPr>
            <w:r w:rsidRPr="00A455E6">
              <w:rPr>
                <w:b/>
              </w:rPr>
              <w:t>Ответ на теоретический материал:</w:t>
            </w:r>
            <w:r w:rsidRPr="00A455E6">
              <w:t xml:space="preserve"> Объемная вышивка по</w:t>
            </w:r>
          </w:p>
          <w:p w14:paraId="00CBEC6B" w14:textId="77777777" w:rsidR="00DC0D47" w:rsidRPr="00A455E6" w:rsidRDefault="00DC0D47" w:rsidP="00DC0D47">
            <w:pPr>
              <w:spacing w:line="276" w:lineRule="auto"/>
            </w:pPr>
            <w:r w:rsidRPr="00A455E6">
              <w:t>канве «Цветы». Продолжение темы.</w:t>
            </w:r>
          </w:p>
          <w:p w14:paraId="2A39767A" w14:textId="77777777" w:rsidR="00DC0D47" w:rsidRPr="00A455E6" w:rsidRDefault="00DC0D47" w:rsidP="00DC0D47">
            <w:pPr>
              <w:spacing w:line="276" w:lineRule="auto"/>
              <w:rPr>
                <w:b/>
              </w:rPr>
            </w:pPr>
          </w:p>
        </w:tc>
        <w:tc>
          <w:tcPr>
            <w:tcW w:w="2290" w:type="dxa"/>
            <w:tcBorders>
              <w:top w:val="single" w:sz="4" w:space="0" w:color="auto"/>
              <w:left w:val="single" w:sz="4" w:space="0" w:color="auto"/>
              <w:bottom w:val="single" w:sz="4" w:space="0" w:color="auto"/>
              <w:right w:val="single" w:sz="4" w:space="0" w:color="auto"/>
            </w:tcBorders>
          </w:tcPr>
          <w:p w14:paraId="7982E33C" w14:textId="77777777" w:rsidR="00DC0D47" w:rsidRPr="00A455E6" w:rsidRDefault="00DC0D47" w:rsidP="00DC0D47">
            <w:pPr>
              <w:overflowPunct w:val="0"/>
              <w:autoSpaceDE w:val="0"/>
              <w:autoSpaceDN w:val="0"/>
              <w:adjustRightInd w:val="0"/>
              <w:rPr>
                <w:iCs/>
                <w:lang w:bidi="ru-RU"/>
              </w:rPr>
            </w:pPr>
            <w:r w:rsidRPr="00A455E6">
              <w:rPr>
                <w:iCs/>
                <w:lang w:bidi="ru-RU"/>
              </w:rPr>
              <w:lastRenderedPageBreak/>
              <w:t xml:space="preserve"> ПК-4</w:t>
            </w:r>
          </w:p>
          <w:p w14:paraId="2D5473FD" w14:textId="77777777" w:rsidR="00DC0D47" w:rsidRPr="00A455E6" w:rsidRDefault="00DC0D47" w:rsidP="00DC0D47">
            <w:pPr>
              <w:overflowPunct w:val="0"/>
              <w:autoSpaceDE w:val="0"/>
              <w:autoSpaceDN w:val="0"/>
              <w:adjustRightInd w:val="0"/>
              <w:rPr>
                <w:iCs/>
                <w:lang w:bidi="ru-RU"/>
              </w:rPr>
            </w:pPr>
            <w:r w:rsidRPr="00A455E6">
              <w:rPr>
                <w:iCs/>
                <w:lang w:bidi="ru-RU"/>
              </w:rPr>
              <w:t>Способен формировать развивающую образовательную среду для достижения личностных, предметных и метапредметных результатов обучения средствами преподаваемых учебных предметов</w:t>
            </w:r>
          </w:p>
        </w:tc>
        <w:tc>
          <w:tcPr>
            <w:tcW w:w="2270" w:type="dxa"/>
          </w:tcPr>
          <w:p w14:paraId="1BF28475" w14:textId="77777777" w:rsidR="00DC0D47" w:rsidRPr="00A455E6" w:rsidRDefault="00DC0D47" w:rsidP="00DC0D47">
            <w:pPr>
              <w:spacing w:after="81"/>
              <w:contextualSpacing/>
            </w:pPr>
            <w:r w:rsidRPr="00A455E6">
              <w:t>Подготовка к устному опросу по темам практических занятий.</w:t>
            </w:r>
          </w:p>
          <w:p w14:paraId="41D04449" w14:textId="77777777" w:rsidR="00DC0D47" w:rsidRPr="00A455E6" w:rsidRDefault="00DC0D47" w:rsidP="00DC0D47">
            <w:pPr>
              <w:spacing w:after="81"/>
              <w:contextualSpacing/>
            </w:pPr>
            <w:r w:rsidRPr="00A455E6">
              <w:t>Выполнение практико-ориентированных заданий. Тестированию по темам практических занятий.</w:t>
            </w:r>
          </w:p>
          <w:p w14:paraId="6DD87ECE" w14:textId="77777777" w:rsidR="00DC0D47" w:rsidRPr="00A455E6" w:rsidRDefault="00DC0D47" w:rsidP="00DC0D47">
            <w:pPr>
              <w:spacing w:after="81"/>
              <w:contextualSpacing/>
            </w:pPr>
            <w:r w:rsidRPr="00A455E6">
              <w:t>Подготовка доклада/сообщения.</w:t>
            </w:r>
          </w:p>
          <w:p w14:paraId="2585A052" w14:textId="77777777" w:rsidR="00DC0D47" w:rsidRPr="00A455E6" w:rsidRDefault="00DC0D47" w:rsidP="00DC0D47">
            <w:pPr>
              <w:spacing w:after="81" w:line="256" w:lineRule="auto"/>
              <w:contextualSpacing/>
              <w:jc w:val="both"/>
            </w:pPr>
            <w:r w:rsidRPr="00A455E6">
              <w:rPr>
                <w:rFonts w:eastAsia="Calibri"/>
              </w:rPr>
              <w:t>Работа   с   рекомендованной   литературой, интернет-ресурсами.</w:t>
            </w:r>
            <w:r w:rsidRPr="00A455E6">
              <w:t xml:space="preserve"> </w:t>
            </w:r>
          </w:p>
        </w:tc>
        <w:tc>
          <w:tcPr>
            <w:tcW w:w="1937" w:type="dxa"/>
          </w:tcPr>
          <w:p w14:paraId="12642A75" w14:textId="77777777" w:rsidR="00DC0D47" w:rsidRPr="00A455E6" w:rsidRDefault="00DC0D47" w:rsidP="00DC0D47">
            <w:pPr>
              <w:tabs>
                <w:tab w:val="left" w:pos="1134"/>
              </w:tabs>
              <w:spacing w:line="276" w:lineRule="auto"/>
              <w:ind w:right="14"/>
              <w:contextualSpacing/>
              <w:jc w:val="both"/>
              <w:rPr>
                <w:iCs/>
                <w:lang w:bidi="ru-RU"/>
              </w:rPr>
            </w:pPr>
            <w:r w:rsidRPr="00A455E6">
              <w:rPr>
                <w:iCs/>
                <w:lang w:bidi="ru-RU"/>
              </w:rPr>
              <w:t>зачет</w:t>
            </w:r>
          </w:p>
        </w:tc>
      </w:tr>
      <w:tr w:rsidR="00A455E6" w:rsidRPr="00A455E6" w14:paraId="503BDC57" w14:textId="77777777" w:rsidTr="00FA1F56">
        <w:tc>
          <w:tcPr>
            <w:tcW w:w="580" w:type="dxa"/>
          </w:tcPr>
          <w:p w14:paraId="2A2F8806" w14:textId="77777777" w:rsidR="00193D9B" w:rsidRPr="00A455E6" w:rsidRDefault="00193D9B" w:rsidP="00FA1F56">
            <w:pPr>
              <w:tabs>
                <w:tab w:val="left" w:pos="1134"/>
              </w:tabs>
              <w:spacing w:line="276" w:lineRule="auto"/>
              <w:ind w:right="14"/>
              <w:contextualSpacing/>
              <w:jc w:val="both"/>
              <w:rPr>
                <w:iCs/>
                <w:lang w:bidi="ru-RU"/>
              </w:rPr>
            </w:pPr>
            <w:r w:rsidRPr="00A455E6">
              <w:rPr>
                <w:iCs/>
                <w:lang w:bidi="ru-RU"/>
              </w:rPr>
              <w:t>5</w:t>
            </w:r>
          </w:p>
        </w:tc>
        <w:tc>
          <w:tcPr>
            <w:tcW w:w="2264" w:type="dxa"/>
            <w:tcBorders>
              <w:top w:val="single" w:sz="4" w:space="0" w:color="auto"/>
              <w:left w:val="single" w:sz="4" w:space="0" w:color="auto"/>
              <w:bottom w:val="single" w:sz="4" w:space="0" w:color="auto"/>
              <w:right w:val="nil"/>
            </w:tcBorders>
            <w:shd w:val="clear" w:color="auto" w:fill="FFFFFF"/>
            <w:vAlign w:val="center"/>
          </w:tcPr>
          <w:p w14:paraId="7C82119D" w14:textId="77777777" w:rsidR="00193D9B" w:rsidRPr="00A455E6" w:rsidRDefault="00193D9B" w:rsidP="00FA1F56">
            <w:pPr>
              <w:tabs>
                <w:tab w:val="left" w:pos="1134"/>
              </w:tabs>
              <w:spacing w:line="276" w:lineRule="auto"/>
              <w:ind w:right="14"/>
              <w:contextualSpacing/>
              <w:jc w:val="both"/>
              <w:rPr>
                <w:iCs/>
                <w:lang w:bidi="ru-RU"/>
              </w:rPr>
            </w:pPr>
            <w:r w:rsidRPr="00A455E6">
              <w:rPr>
                <w:rFonts w:eastAsia="Calibri"/>
              </w:rPr>
              <w:t>Курсовая работа (проект)</w:t>
            </w:r>
          </w:p>
        </w:tc>
        <w:tc>
          <w:tcPr>
            <w:tcW w:w="2290" w:type="dxa"/>
          </w:tcPr>
          <w:p w14:paraId="24EAA029" w14:textId="77777777" w:rsidR="00193D9B" w:rsidRPr="00A455E6" w:rsidRDefault="00193D9B" w:rsidP="00FA1F56">
            <w:pPr>
              <w:tabs>
                <w:tab w:val="left" w:pos="1134"/>
              </w:tabs>
              <w:spacing w:line="276" w:lineRule="auto"/>
              <w:ind w:right="14"/>
              <w:contextualSpacing/>
              <w:jc w:val="both"/>
              <w:rPr>
                <w:iCs/>
                <w:lang w:bidi="ru-RU"/>
              </w:rPr>
            </w:pPr>
          </w:p>
        </w:tc>
        <w:tc>
          <w:tcPr>
            <w:tcW w:w="2270" w:type="dxa"/>
          </w:tcPr>
          <w:p w14:paraId="580EFC91" w14:textId="77777777" w:rsidR="00193D9B" w:rsidRPr="00A455E6" w:rsidRDefault="00193D9B" w:rsidP="00FA1F56">
            <w:pPr>
              <w:tabs>
                <w:tab w:val="left" w:pos="1134"/>
              </w:tabs>
              <w:spacing w:line="276" w:lineRule="auto"/>
              <w:ind w:right="14"/>
              <w:contextualSpacing/>
              <w:jc w:val="both"/>
              <w:rPr>
                <w:iCs/>
                <w:lang w:bidi="ru-RU"/>
              </w:rPr>
            </w:pPr>
          </w:p>
        </w:tc>
        <w:tc>
          <w:tcPr>
            <w:tcW w:w="1937" w:type="dxa"/>
          </w:tcPr>
          <w:p w14:paraId="51FC1EF1" w14:textId="77777777" w:rsidR="00193D9B" w:rsidRPr="00A455E6" w:rsidRDefault="00193D9B" w:rsidP="00FA1F56">
            <w:pPr>
              <w:tabs>
                <w:tab w:val="left" w:pos="1134"/>
              </w:tabs>
              <w:spacing w:line="276" w:lineRule="auto"/>
              <w:ind w:right="14"/>
              <w:contextualSpacing/>
              <w:jc w:val="both"/>
              <w:rPr>
                <w:iCs/>
                <w:lang w:bidi="ru-RU"/>
              </w:rPr>
            </w:pPr>
          </w:p>
        </w:tc>
      </w:tr>
      <w:tr w:rsidR="00A455E6" w:rsidRPr="00A455E6" w14:paraId="1F5E64DA" w14:textId="77777777" w:rsidTr="00FA1F56">
        <w:tc>
          <w:tcPr>
            <w:tcW w:w="580" w:type="dxa"/>
          </w:tcPr>
          <w:p w14:paraId="2380D8D0" w14:textId="77777777" w:rsidR="00193D9B" w:rsidRPr="00A455E6" w:rsidRDefault="00193D9B" w:rsidP="00FA1F56">
            <w:pPr>
              <w:tabs>
                <w:tab w:val="left" w:pos="1134"/>
              </w:tabs>
              <w:spacing w:line="276" w:lineRule="auto"/>
              <w:ind w:right="14"/>
              <w:contextualSpacing/>
              <w:jc w:val="both"/>
              <w:rPr>
                <w:iCs/>
                <w:lang w:bidi="ru-RU"/>
              </w:rPr>
            </w:pPr>
            <w:r w:rsidRPr="00A455E6">
              <w:rPr>
                <w:iCs/>
                <w:lang w:bidi="ru-RU"/>
              </w:rPr>
              <w:t>6</w:t>
            </w:r>
          </w:p>
        </w:tc>
        <w:tc>
          <w:tcPr>
            <w:tcW w:w="2264" w:type="dxa"/>
            <w:tcBorders>
              <w:top w:val="single" w:sz="4" w:space="0" w:color="auto"/>
              <w:left w:val="single" w:sz="4" w:space="0" w:color="auto"/>
              <w:bottom w:val="single" w:sz="4" w:space="0" w:color="auto"/>
              <w:right w:val="nil"/>
            </w:tcBorders>
            <w:shd w:val="clear" w:color="auto" w:fill="FFFFFF"/>
            <w:vAlign w:val="center"/>
          </w:tcPr>
          <w:p w14:paraId="210A69EC" w14:textId="77777777" w:rsidR="00193D9B" w:rsidRPr="00A455E6" w:rsidRDefault="00193D9B" w:rsidP="00FA1F56">
            <w:pPr>
              <w:tabs>
                <w:tab w:val="left" w:pos="1134"/>
              </w:tabs>
              <w:spacing w:line="276" w:lineRule="auto"/>
              <w:ind w:right="14"/>
              <w:contextualSpacing/>
              <w:jc w:val="both"/>
              <w:rPr>
                <w:iCs/>
                <w:lang w:bidi="ru-RU"/>
              </w:rPr>
            </w:pPr>
            <w:r w:rsidRPr="00A455E6">
              <w:rPr>
                <w:rFonts w:eastAsia="Calibri"/>
              </w:rPr>
              <w:t>Учебная практика</w:t>
            </w:r>
          </w:p>
        </w:tc>
        <w:tc>
          <w:tcPr>
            <w:tcW w:w="2290" w:type="dxa"/>
            <w:tcBorders>
              <w:top w:val="single" w:sz="4" w:space="0" w:color="auto"/>
              <w:left w:val="single" w:sz="4" w:space="0" w:color="auto"/>
              <w:bottom w:val="single" w:sz="4" w:space="0" w:color="auto"/>
              <w:right w:val="single" w:sz="4" w:space="0" w:color="auto"/>
            </w:tcBorders>
          </w:tcPr>
          <w:p w14:paraId="278E4BB7" w14:textId="77777777" w:rsidR="00193D9B" w:rsidRPr="00A455E6" w:rsidRDefault="00193D9B" w:rsidP="00FA1F56">
            <w:pPr>
              <w:tabs>
                <w:tab w:val="left" w:pos="1134"/>
              </w:tabs>
              <w:spacing w:line="276" w:lineRule="auto"/>
              <w:ind w:right="14"/>
              <w:contextualSpacing/>
              <w:jc w:val="both"/>
              <w:rPr>
                <w:iCs/>
                <w:lang w:bidi="ru-RU"/>
              </w:rPr>
            </w:pPr>
          </w:p>
        </w:tc>
        <w:tc>
          <w:tcPr>
            <w:tcW w:w="2270" w:type="dxa"/>
          </w:tcPr>
          <w:p w14:paraId="18FB822D" w14:textId="77777777" w:rsidR="00193D9B" w:rsidRPr="00A455E6" w:rsidRDefault="00193D9B" w:rsidP="00FA1F56">
            <w:pPr>
              <w:tabs>
                <w:tab w:val="left" w:pos="1134"/>
              </w:tabs>
              <w:spacing w:line="276" w:lineRule="auto"/>
              <w:ind w:right="14"/>
              <w:contextualSpacing/>
              <w:jc w:val="both"/>
              <w:rPr>
                <w:iCs/>
                <w:lang w:bidi="ru-RU"/>
              </w:rPr>
            </w:pPr>
          </w:p>
        </w:tc>
        <w:tc>
          <w:tcPr>
            <w:tcW w:w="1937" w:type="dxa"/>
          </w:tcPr>
          <w:p w14:paraId="03BDB1E6" w14:textId="77777777" w:rsidR="00193D9B" w:rsidRPr="00A455E6" w:rsidRDefault="00193D9B" w:rsidP="00FA1F56">
            <w:pPr>
              <w:tabs>
                <w:tab w:val="left" w:pos="1134"/>
              </w:tabs>
              <w:spacing w:line="276" w:lineRule="auto"/>
              <w:ind w:right="14"/>
              <w:contextualSpacing/>
              <w:jc w:val="both"/>
              <w:rPr>
                <w:iCs/>
                <w:lang w:bidi="ru-RU"/>
              </w:rPr>
            </w:pPr>
          </w:p>
        </w:tc>
      </w:tr>
      <w:tr w:rsidR="00A455E6" w:rsidRPr="00A455E6" w14:paraId="636C15EB" w14:textId="77777777" w:rsidTr="00FA1F56">
        <w:tc>
          <w:tcPr>
            <w:tcW w:w="580" w:type="dxa"/>
          </w:tcPr>
          <w:p w14:paraId="034FBDB1" w14:textId="77777777" w:rsidR="00193D9B" w:rsidRPr="00A455E6" w:rsidRDefault="00193D9B" w:rsidP="00FA1F56">
            <w:pPr>
              <w:tabs>
                <w:tab w:val="left" w:pos="1134"/>
              </w:tabs>
              <w:spacing w:line="276" w:lineRule="auto"/>
              <w:ind w:right="14"/>
              <w:contextualSpacing/>
              <w:jc w:val="both"/>
              <w:rPr>
                <w:iCs/>
                <w:lang w:bidi="ru-RU"/>
              </w:rPr>
            </w:pPr>
            <w:r w:rsidRPr="00A455E6">
              <w:rPr>
                <w:iCs/>
                <w:lang w:bidi="ru-RU"/>
              </w:rPr>
              <w:t>7</w:t>
            </w:r>
          </w:p>
        </w:tc>
        <w:tc>
          <w:tcPr>
            <w:tcW w:w="2264" w:type="dxa"/>
            <w:tcBorders>
              <w:top w:val="single" w:sz="4" w:space="0" w:color="auto"/>
              <w:left w:val="single" w:sz="4" w:space="0" w:color="auto"/>
              <w:bottom w:val="single" w:sz="4" w:space="0" w:color="auto"/>
              <w:right w:val="nil"/>
            </w:tcBorders>
            <w:shd w:val="clear" w:color="auto" w:fill="FFFFFF"/>
            <w:vAlign w:val="center"/>
          </w:tcPr>
          <w:p w14:paraId="252CCF26" w14:textId="77777777" w:rsidR="00193D9B" w:rsidRPr="00A455E6" w:rsidRDefault="00193D9B" w:rsidP="00FA1F56">
            <w:pPr>
              <w:tabs>
                <w:tab w:val="left" w:pos="1134"/>
              </w:tabs>
              <w:spacing w:line="276" w:lineRule="auto"/>
              <w:ind w:right="14"/>
              <w:contextualSpacing/>
              <w:jc w:val="both"/>
              <w:rPr>
                <w:iCs/>
                <w:lang w:bidi="ru-RU"/>
              </w:rPr>
            </w:pPr>
            <w:r w:rsidRPr="00A455E6">
              <w:rPr>
                <w:rFonts w:eastAsia="Calibri"/>
              </w:rPr>
              <w:t>Производственная практика</w:t>
            </w:r>
          </w:p>
        </w:tc>
        <w:tc>
          <w:tcPr>
            <w:tcW w:w="2290" w:type="dxa"/>
          </w:tcPr>
          <w:p w14:paraId="43139FDA" w14:textId="77777777" w:rsidR="00193D9B" w:rsidRPr="00A455E6" w:rsidRDefault="00193D9B" w:rsidP="00FA1F56">
            <w:pPr>
              <w:tabs>
                <w:tab w:val="left" w:pos="1134"/>
              </w:tabs>
              <w:spacing w:line="276" w:lineRule="auto"/>
              <w:ind w:right="14"/>
              <w:contextualSpacing/>
              <w:jc w:val="both"/>
              <w:rPr>
                <w:iCs/>
                <w:lang w:bidi="ru-RU"/>
              </w:rPr>
            </w:pPr>
          </w:p>
        </w:tc>
        <w:tc>
          <w:tcPr>
            <w:tcW w:w="2270" w:type="dxa"/>
          </w:tcPr>
          <w:p w14:paraId="62E83DC4" w14:textId="77777777" w:rsidR="00193D9B" w:rsidRPr="00A455E6" w:rsidRDefault="00193D9B" w:rsidP="00FA1F56">
            <w:pPr>
              <w:tabs>
                <w:tab w:val="left" w:pos="1134"/>
              </w:tabs>
              <w:spacing w:line="276" w:lineRule="auto"/>
              <w:ind w:right="14"/>
              <w:contextualSpacing/>
              <w:jc w:val="both"/>
              <w:rPr>
                <w:iCs/>
                <w:lang w:bidi="ru-RU"/>
              </w:rPr>
            </w:pPr>
          </w:p>
        </w:tc>
        <w:tc>
          <w:tcPr>
            <w:tcW w:w="1937" w:type="dxa"/>
          </w:tcPr>
          <w:p w14:paraId="029684AA" w14:textId="77777777" w:rsidR="00193D9B" w:rsidRPr="00A455E6" w:rsidRDefault="00193D9B" w:rsidP="00FA1F56">
            <w:pPr>
              <w:tabs>
                <w:tab w:val="left" w:pos="1134"/>
              </w:tabs>
              <w:spacing w:line="276" w:lineRule="auto"/>
              <w:ind w:right="14"/>
              <w:contextualSpacing/>
              <w:jc w:val="both"/>
              <w:rPr>
                <w:iCs/>
                <w:lang w:bidi="ru-RU"/>
              </w:rPr>
            </w:pPr>
          </w:p>
        </w:tc>
      </w:tr>
      <w:bookmarkEnd w:id="30"/>
    </w:tbl>
    <w:p w14:paraId="4491C000" w14:textId="77777777" w:rsidR="00193D9B" w:rsidRPr="00A455E6" w:rsidRDefault="00193D9B" w:rsidP="00193D9B">
      <w:pPr>
        <w:tabs>
          <w:tab w:val="left" w:pos="708"/>
        </w:tabs>
        <w:spacing w:line="276" w:lineRule="auto"/>
        <w:ind w:firstLine="709"/>
        <w:rPr>
          <w:sz w:val="24"/>
          <w:szCs w:val="24"/>
        </w:rPr>
      </w:pPr>
    </w:p>
    <w:p w14:paraId="267F927F" w14:textId="77777777" w:rsidR="001A1B56" w:rsidRPr="00A455E6" w:rsidRDefault="001A1B56" w:rsidP="001A1B56">
      <w:pPr>
        <w:tabs>
          <w:tab w:val="left" w:pos="426"/>
        </w:tabs>
        <w:ind w:firstLine="709"/>
        <w:rPr>
          <w:sz w:val="24"/>
          <w:szCs w:val="24"/>
        </w:rPr>
      </w:pPr>
      <w:bookmarkStart w:id="32" w:name="bookmark39"/>
      <w:bookmarkStart w:id="33" w:name="bookmark38"/>
      <w:r w:rsidRPr="00A455E6">
        <w:rPr>
          <w:b/>
          <w:bCs/>
          <w:sz w:val="24"/>
          <w:szCs w:val="24"/>
        </w:rPr>
        <w:t>4.2. Оценочные средства для проведения текущего контроля успеваемости</w:t>
      </w:r>
    </w:p>
    <w:p w14:paraId="0723EB74" w14:textId="77777777" w:rsidR="001A1B56" w:rsidRPr="00A455E6" w:rsidRDefault="001A1B56" w:rsidP="001A1B56">
      <w:pPr>
        <w:widowControl w:val="0"/>
        <w:tabs>
          <w:tab w:val="left" w:pos="567"/>
        </w:tabs>
        <w:ind w:left="709"/>
        <w:contextualSpacing/>
        <w:jc w:val="both"/>
        <w:outlineLvl w:val="1"/>
        <w:rPr>
          <w:b/>
          <w:bCs/>
          <w:sz w:val="24"/>
          <w:szCs w:val="24"/>
          <w:lang w:bidi="ru-RU"/>
        </w:rPr>
      </w:pPr>
    </w:p>
    <w:bookmarkEnd w:id="32"/>
    <w:bookmarkEnd w:id="33"/>
    <w:p w14:paraId="080C8867" w14:textId="77777777" w:rsidR="001A1B56" w:rsidRPr="00A455E6" w:rsidRDefault="001A1B56" w:rsidP="009316F4">
      <w:pPr>
        <w:numPr>
          <w:ilvl w:val="2"/>
          <w:numId w:val="9"/>
        </w:numPr>
        <w:tabs>
          <w:tab w:val="left" w:pos="1134"/>
        </w:tabs>
        <w:spacing w:line="259" w:lineRule="auto"/>
        <w:contextualSpacing/>
        <w:jc w:val="both"/>
        <w:rPr>
          <w:b/>
          <w:bCs/>
          <w:sz w:val="24"/>
          <w:szCs w:val="24"/>
          <w:lang w:bidi="ru-RU"/>
        </w:rPr>
      </w:pPr>
      <w:r w:rsidRPr="00A455E6">
        <w:rPr>
          <w:b/>
          <w:bCs/>
          <w:sz w:val="24"/>
          <w:szCs w:val="24"/>
          <w:lang w:bidi="ru-RU"/>
        </w:rPr>
        <w:t>Наименование оценочного средства: вопросы</w:t>
      </w:r>
    </w:p>
    <w:p w14:paraId="63D980ED" w14:textId="77777777" w:rsidR="001A1B56" w:rsidRPr="00A455E6" w:rsidRDefault="001A1B56" w:rsidP="001A1B56">
      <w:pPr>
        <w:tabs>
          <w:tab w:val="left" w:pos="1134"/>
        </w:tabs>
        <w:ind w:firstLine="709"/>
        <w:jc w:val="both"/>
        <w:rPr>
          <w:bCs/>
          <w:sz w:val="24"/>
          <w:szCs w:val="24"/>
          <w:lang w:bidi="ru-RU"/>
        </w:rPr>
      </w:pPr>
      <w:r w:rsidRPr="00A455E6">
        <w:rPr>
          <w:rFonts w:eastAsia="Calibri"/>
          <w:sz w:val="24"/>
          <w:szCs w:val="24"/>
        </w:rPr>
        <w:t>Методические материалы: приводятся вопросы и/или типовые задания, критерии оценки.</w:t>
      </w:r>
    </w:p>
    <w:p w14:paraId="2A33F611" w14:textId="77777777" w:rsidR="001A1B56" w:rsidRPr="00A455E6" w:rsidRDefault="001A1B56" w:rsidP="001A1B56">
      <w:pPr>
        <w:ind w:firstLine="708"/>
        <w:jc w:val="center"/>
        <w:rPr>
          <w:sz w:val="24"/>
          <w:szCs w:val="24"/>
        </w:rPr>
      </w:pPr>
      <w:r w:rsidRPr="00A455E6">
        <w:rPr>
          <w:b/>
          <w:bCs/>
          <w:sz w:val="24"/>
          <w:szCs w:val="24"/>
        </w:rPr>
        <w:t>Примерные вопросы для тестирования</w:t>
      </w:r>
      <w:r w:rsidRPr="00A455E6">
        <w:rPr>
          <w:sz w:val="24"/>
          <w:szCs w:val="24"/>
        </w:rPr>
        <w:t xml:space="preserve"> </w:t>
      </w:r>
    </w:p>
    <w:p w14:paraId="2673A838" w14:textId="77777777" w:rsidR="001A1B56" w:rsidRPr="00A455E6" w:rsidRDefault="001A1B56" w:rsidP="001A1B56">
      <w:pPr>
        <w:ind w:firstLine="708"/>
        <w:jc w:val="center"/>
        <w:rPr>
          <w:sz w:val="24"/>
          <w:szCs w:val="24"/>
        </w:rPr>
      </w:pPr>
    </w:p>
    <w:p w14:paraId="3E092F1B" w14:textId="77777777" w:rsidR="001A1B56" w:rsidRPr="00A455E6" w:rsidRDefault="001A1B56" w:rsidP="001A1B56">
      <w:pPr>
        <w:tabs>
          <w:tab w:val="left" w:pos="708"/>
        </w:tabs>
        <w:spacing w:line="276" w:lineRule="auto"/>
        <w:rPr>
          <w:sz w:val="24"/>
          <w:szCs w:val="24"/>
        </w:rPr>
      </w:pPr>
      <w:bookmarkStart w:id="34" w:name="_Hlk112282791"/>
      <w:r w:rsidRPr="00A455E6">
        <w:rPr>
          <w:sz w:val="24"/>
          <w:szCs w:val="24"/>
        </w:rPr>
        <w:t>1. Белый цвет в русском народном искусстве — это символ:</w:t>
      </w:r>
    </w:p>
    <w:p w14:paraId="0160F295" w14:textId="77777777" w:rsidR="001A1B56" w:rsidRPr="00A455E6" w:rsidRDefault="001A1B56" w:rsidP="001A1B56">
      <w:pPr>
        <w:tabs>
          <w:tab w:val="left" w:pos="708"/>
        </w:tabs>
        <w:spacing w:line="276" w:lineRule="auto"/>
        <w:rPr>
          <w:sz w:val="24"/>
          <w:szCs w:val="24"/>
        </w:rPr>
      </w:pPr>
      <w:r w:rsidRPr="00A455E6">
        <w:rPr>
          <w:sz w:val="24"/>
          <w:szCs w:val="24"/>
        </w:rPr>
        <w:t>а) чистоты +</w:t>
      </w:r>
    </w:p>
    <w:p w14:paraId="7F46F473" w14:textId="77777777" w:rsidR="001A1B56" w:rsidRPr="00A455E6" w:rsidRDefault="001A1B56" w:rsidP="001A1B56">
      <w:pPr>
        <w:tabs>
          <w:tab w:val="left" w:pos="708"/>
        </w:tabs>
        <w:spacing w:line="276" w:lineRule="auto"/>
        <w:rPr>
          <w:sz w:val="24"/>
          <w:szCs w:val="24"/>
        </w:rPr>
      </w:pPr>
      <w:r w:rsidRPr="00A455E6">
        <w:rPr>
          <w:sz w:val="24"/>
          <w:szCs w:val="24"/>
        </w:rPr>
        <w:t>б) доброты</w:t>
      </w:r>
    </w:p>
    <w:p w14:paraId="601CD411" w14:textId="77777777" w:rsidR="001A1B56" w:rsidRPr="00A455E6" w:rsidRDefault="001A1B56" w:rsidP="001A1B56">
      <w:pPr>
        <w:tabs>
          <w:tab w:val="left" w:pos="708"/>
        </w:tabs>
        <w:spacing w:line="276" w:lineRule="auto"/>
      </w:pPr>
      <w:r w:rsidRPr="00A455E6">
        <w:rPr>
          <w:sz w:val="24"/>
          <w:szCs w:val="24"/>
        </w:rPr>
        <w:t>в) утра</w:t>
      </w:r>
      <w:r w:rsidRPr="00A455E6">
        <w:t xml:space="preserve"> </w:t>
      </w:r>
    </w:p>
    <w:p w14:paraId="4D0071F5" w14:textId="77777777" w:rsidR="001A1B56" w:rsidRPr="00A455E6" w:rsidRDefault="001A1B56" w:rsidP="001A1B56">
      <w:pPr>
        <w:tabs>
          <w:tab w:val="left" w:pos="708"/>
        </w:tabs>
        <w:spacing w:line="276" w:lineRule="auto"/>
      </w:pPr>
    </w:p>
    <w:p w14:paraId="25209F6B" w14:textId="77777777" w:rsidR="001A1B56" w:rsidRPr="00A455E6" w:rsidRDefault="001A1B56" w:rsidP="001A1B56">
      <w:pPr>
        <w:tabs>
          <w:tab w:val="left" w:pos="708"/>
        </w:tabs>
        <w:spacing w:line="276" w:lineRule="auto"/>
        <w:rPr>
          <w:sz w:val="24"/>
          <w:szCs w:val="24"/>
        </w:rPr>
      </w:pPr>
      <w:r w:rsidRPr="00A455E6">
        <w:rPr>
          <w:sz w:val="24"/>
          <w:szCs w:val="24"/>
        </w:rPr>
        <w:t>2. Можно ли изготавливать предметы декоративного искусства из глины:</w:t>
      </w:r>
    </w:p>
    <w:p w14:paraId="6F90966C" w14:textId="77777777" w:rsidR="001A1B56" w:rsidRPr="00A455E6" w:rsidRDefault="001A1B56" w:rsidP="001A1B56">
      <w:pPr>
        <w:tabs>
          <w:tab w:val="left" w:pos="708"/>
        </w:tabs>
        <w:spacing w:line="276" w:lineRule="auto"/>
        <w:rPr>
          <w:sz w:val="24"/>
          <w:szCs w:val="24"/>
        </w:rPr>
      </w:pPr>
      <w:r w:rsidRPr="00A455E6">
        <w:rPr>
          <w:sz w:val="24"/>
          <w:szCs w:val="24"/>
        </w:rPr>
        <w:t>а) не</w:t>
      </w:r>
    </w:p>
    <w:p w14:paraId="18E7A32D" w14:textId="77777777" w:rsidR="001A1B56" w:rsidRPr="00A455E6" w:rsidRDefault="001A1B56" w:rsidP="001A1B56">
      <w:pPr>
        <w:tabs>
          <w:tab w:val="left" w:pos="708"/>
        </w:tabs>
        <w:spacing w:line="276" w:lineRule="auto"/>
        <w:rPr>
          <w:sz w:val="24"/>
          <w:szCs w:val="24"/>
        </w:rPr>
      </w:pPr>
      <w:r w:rsidRPr="00A455E6">
        <w:rPr>
          <w:sz w:val="24"/>
          <w:szCs w:val="24"/>
        </w:rPr>
        <w:t>б) да +</w:t>
      </w:r>
    </w:p>
    <w:p w14:paraId="096BA53B" w14:textId="77777777" w:rsidR="001A1B56" w:rsidRPr="00A455E6" w:rsidRDefault="001A1B56" w:rsidP="001A1B56">
      <w:pPr>
        <w:tabs>
          <w:tab w:val="left" w:pos="708"/>
        </w:tabs>
        <w:spacing w:line="276" w:lineRule="auto"/>
        <w:rPr>
          <w:sz w:val="24"/>
          <w:szCs w:val="24"/>
        </w:rPr>
      </w:pPr>
      <w:r w:rsidRPr="00A455E6">
        <w:rPr>
          <w:sz w:val="24"/>
          <w:szCs w:val="24"/>
        </w:rPr>
        <w:t>в) отчасти</w:t>
      </w:r>
    </w:p>
    <w:p w14:paraId="01AE7E89" w14:textId="77777777" w:rsidR="001A1B56" w:rsidRPr="00A455E6" w:rsidRDefault="001A1B56" w:rsidP="001A1B56">
      <w:pPr>
        <w:tabs>
          <w:tab w:val="left" w:pos="708"/>
        </w:tabs>
        <w:spacing w:line="276" w:lineRule="auto"/>
        <w:rPr>
          <w:sz w:val="24"/>
          <w:szCs w:val="24"/>
        </w:rPr>
      </w:pPr>
    </w:p>
    <w:p w14:paraId="1E3906CB" w14:textId="77777777" w:rsidR="001A1B56" w:rsidRPr="00A455E6" w:rsidRDefault="001A1B56" w:rsidP="001A1B56">
      <w:pPr>
        <w:tabs>
          <w:tab w:val="left" w:pos="708"/>
        </w:tabs>
        <w:spacing w:line="276" w:lineRule="auto"/>
        <w:rPr>
          <w:sz w:val="24"/>
          <w:szCs w:val="24"/>
        </w:rPr>
      </w:pPr>
      <w:r w:rsidRPr="00A455E6">
        <w:rPr>
          <w:sz w:val="24"/>
          <w:szCs w:val="24"/>
        </w:rPr>
        <w:t>3. Можно ли изготавливать предметы декоративного искусства из камня:</w:t>
      </w:r>
    </w:p>
    <w:p w14:paraId="0CC655FF" w14:textId="77777777" w:rsidR="001A1B56" w:rsidRPr="00A455E6" w:rsidRDefault="001A1B56" w:rsidP="001A1B56">
      <w:pPr>
        <w:tabs>
          <w:tab w:val="left" w:pos="708"/>
        </w:tabs>
        <w:spacing w:line="276" w:lineRule="auto"/>
        <w:rPr>
          <w:sz w:val="24"/>
          <w:szCs w:val="24"/>
        </w:rPr>
      </w:pPr>
      <w:r w:rsidRPr="00A455E6">
        <w:rPr>
          <w:sz w:val="24"/>
          <w:szCs w:val="24"/>
        </w:rPr>
        <w:t>а) нет</w:t>
      </w:r>
    </w:p>
    <w:p w14:paraId="2FDDBD41" w14:textId="77777777" w:rsidR="001A1B56" w:rsidRPr="00A455E6" w:rsidRDefault="001A1B56" w:rsidP="001A1B56">
      <w:pPr>
        <w:tabs>
          <w:tab w:val="left" w:pos="708"/>
        </w:tabs>
        <w:spacing w:line="276" w:lineRule="auto"/>
        <w:rPr>
          <w:sz w:val="24"/>
          <w:szCs w:val="24"/>
        </w:rPr>
      </w:pPr>
      <w:r w:rsidRPr="00A455E6">
        <w:rPr>
          <w:sz w:val="24"/>
          <w:szCs w:val="24"/>
        </w:rPr>
        <w:t>б) отчасти</w:t>
      </w:r>
    </w:p>
    <w:p w14:paraId="68B22121" w14:textId="77777777" w:rsidR="001A1B56" w:rsidRPr="00A455E6" w:rsidRDefault="001A1B56" w:rsidP="001A1B56">
      <w:pPr>
        <w:tabs>
          <w:tab w:val="left" w:pos="708"/>
        </w:tabs>
        <w:spacing w:line="276" w:lineRule="auto"/>
        <w:rPr>
          <w:sz w:val="24"/>
          <w:szCs w:val="24"/>
        </w:rPr>
      </w:pPr>
      <w:r w:rsidRPr="00A455E6">
        <w:rPr>
          <w:sz w:val="24"/>
          <w:szCs w:val="24"/>
        </w:rPr>
        <w:t>в) да +</w:t>
      </w:r>
    </w:p>
    <w:p w14:paraId="14ADE9E0" w14:textId="77777777" w:rsidR="001A1B56" w:rsidRPr="00A455E6" w:rsidRDefault="001A1B56" w:rsidP="001A1B56">
      <w:pPr>
        <w:tabs>
          <w:tab w:val="left" w:pos="708"/>
        </w:tabs>
        <w:spacing w:line="276" w:lineRule="auto"/>
        <w:rPr>
          <w:sz w:val="24"/>
          <w:szCs w:val="24"/>
        </w:rPr>
      </w:pPr>
    </w:p>
    <w:p w14:paraId="6EF1E5A7" w14:textId="77777777" w:rsidR="001A1B56" w:rsidRPr="00A455E6" w:rsidRDefault="001A1B56" w:rsidP="001A1B56">
      <w:pPr>
        <w:tabs>
          <w:tab w:val="left" w:pos="708"/>
        </w:tabs>
        <w:spacing w:line="276" w:lineRule="auto"/>
        <w:rPr>
          <w:sz w:val="24"/>
          <w:szCs w:val="24"/>
        </w:rPr>
      </w:pPr>
      <w:r w:rsidRPr="00A455E6">
        <w:rPr>
          <w:sz w:val="24"/>
          <w:szCs w:val="24"/>
        </w:rPr>
        <w:t>4. Можно ли изготавливать предметы декоративного искусства из металла:</w:t>
      </w:r>
    </w:p>
    <w:p w14:paraId="5104291C" w14:textId="77777777" w:rsidR="001A1B56" w:rsidRPr="00A455E6" w:rsidRDefault="001A1B56" w:rsidP="001A1B56">
      <w:pPr>
        <w:tabs>
          <w:tab w:val="left" w:pos="708"/>
        </w:tabs>
        <w:spacing w:line="276" w:lineRule="auto"/>
        <w:rPr>
          <w:sz w:val="24"/>
          <w:szCs w:val="24"/>
        </w:rPr>
      </w:pPr>
      <w:r w:rsidRPr="00A455E6">
        <w:rPr>
          <w:sz w:val="24"/>
          <w:szCs w:val="24"/>
        </w:rPr>
        <w:t>а) да +</w:t>
      </w:r>
    </w:p>
    <w:p w14:paraId="27A9F150" w14:textId="77777777" w:rsidR="001A1B56" w:rsidRPr="00A455E6" w:rsidRDefault="001A1B56" w:rsidP="001A1B56">
      <w:pPr>
        <w:tabs>
          <w:tab w:val="left" w:pos="708"/>
        </w:tabs>
        <w:spacing w:line="276" w:lineRule="auto"/>
        <w:rPr>
          <w:sz w:val="24"/>
          <w:szCs w:val="24"/>
        </w:rPr>
      </w:pPr>
      <w:r w:rsidRPr="00A455E6">
        <w:rPr>
          <w:sz w:val="24"/>
          <w:szCs w:val="24"/>
        </w:rPr>
        <w:t>б) нет</w:t>
      </w:r>
    </w:p>
    <w:p w14:paraId="3D9B513F" w14:textId="77777777" w:rsidR="001A1B56" w:rsidRPr="00A455E6" w:rsidRDefault="001A1B56" w:rsidP="001A1B56">
      <w:pPr>
        <w:tabs>
          <w:tab w:val="left" w:pos="708"/>
        </w:tabs>
        <w:spacing w:line="276" w:lineRule="auto"/>
        <w:rPr>
          <w:sz w:val="24"/>
          <w:szCs w:val="24"/>
        </w:rPr>
      </w:pPr>
      <w:r w:rsidRPr="00A455E6">
        <w:rPr>
          <w:sz w:val="24"/>
          <w:szCs w:val="24"/>
        </w:rPr>
        <w:t>в) отчасти</w:t>
      </w:r>
    </w:p>
    <w:p w14:paraId="0A88A6CC" w14:textId="77777777" w:rsidR="001A1B56" w:rsidRPr="00A455E6" w:rsidRDefault="001A1B56" w:rsidP="001A1B56">
      <w:pPr>
        <w:tabs>
          <w:tab w:val="left" w:pos="708"/>
        </w:tabs>
        <w:spacing w:line="276" w:lineRule="auto"/>
        <w:rPr>
          <w:sz w:val="24"/>
          <w:szCs w:val="24"/>
        </w:rPr>
      </w:pPr>
    </w:p>
    <w:p w14:paraId="37738978" w14:textId="77777777" w:rsidR="001A1B56" w:rsidRPr="00A455E6" w:rsidRDefault="001A1B56" w:rsidP="001A1B56">
      <w:pPr>
        <w:tabs>
          <w:tab w:val="left" w:pos="708"/>
        </w:tabs>
        <w:spacing w:line="276" w:lineRule="auto"/>
        <w:rPr>
          <w:sz w:val="24"/>
          <w:szCs w:val="24"/>
        </w:rPr>
      </w:pPr>
      <w:r w:rsidRPr="00A455E6">
        <w:rPr>
          <w:sz w:val="24"/>
          <w:szCs w:val="24"/>
        </w:rPr>
        <w:t>5. Можно ли изготавливать предметы декоративного искусства из ткани:</w:t>
      </w:r>
    </w:p>
    <w:p w14:paraId="666DA49F" w14:textId="77777777" w:rsidR="001A1B56" w:rsidRPr="00A455E6" w:rsidRDefault="001A1B56" w:rsidP="001A1B56">
      <w:pPr>
        <w:tabs>
          <w:tab w:val="left" w:pos="708"/>
        </w:tabs>
        <w:spacing w:line="276" w:lineRule="auto"/>
        <w:rPr>
          <w:sz w:val="24"/>
          <w:szCs w:val="24"/>
        </w:rPr>
      </w:pPr>
      <w:r w:rsidRPr="00A455E6">
        <w:rPr>
          <w:sz w:val="24"/>
          <w:szCs w:val="24"/>
        </w:rPr>
        <w:t>а) нет</w:t>
      </w:r>
    </w:p>
    <w:p w14:paraId="17515469" w14:textId="77777777" w:rsidR="001A1B56" w:rsidRPr="00A455E6" w:rsidRDefault="001A1B56" w:rsidP="001A1B56">
      <w:pPr>
        <w:tabs>
          <w:tab w:val="left" w:pos="708"/>
        </w:tabs>
        <w:spacing w:line="276" w:lineRule="auto"/>
        <w:rPr>
          <w:sz w:val="24"/>
          <w:szCs w:val="24"/>
        </w:rPr>
      </w:pPr>
      <w:r w:rsidRPr="00A455E6">
        <w:rPr>
          <w:sz w:val="24"/>
          <w:szCs w:val="24"/>
        </w:rPr>
        <w:t>б) отчасти</w:t>
      </w:r>
    </w:p>
    <w:p w14:paraId="26200229" w14:textId="77777777" w:rsidR="001A1B56" w:rsidRPr="00A455E6" w:rsidRDefault="001A1B56" w:rsidP="001A1B56">
      <w:pPr>
        <w:tabs>
          <w:tab w:val="left" w:pos="708"/>
        </w:tabs>
        <w:spacing w:line="276" w:lineRule="auto"/>
        <w:rPr>
          <w:sz w:val="24"/>
          <w:szCs w:val="24"/>
        </w:rPr>
      </w:pPr>
      <w:r w:rsidRPr="00A455E6">
        <w:rPr>
          <w:sz w:val="24"/>
          <w:szCs w:val="24"/>
        </w:rPr>
        <w:t>в) да +</w:t>
      </w:r>
    </w:p>
    <w:p w14:paraId="34FF9358" w14:textId="77777777" w:rsidR="001A1B56" w:rsidRPr="00A455E6" w:rsidRDefault="001A1B56" w:rsidP="001A1B56">
      <w:pPr>
        <w:tabs>
          <w:tab w:val="left" w:pos="708"/>
        </w:tabs>
        <w:spacing w:line="276" w:lineRule="auto"/>
        <w:rPr>
          <w:sz w:val="24"/>
          <w:szCs w:val="24"/>
        </w:rPr>
      </w:pPr>
    </w:p>
    <w:p w14:paraId="4BC47680" w14:textId="77777777" w:rsidR="001A1B56" w:rsidRPr="00A455E6" w:rsidRDefault="001A1B56" w:rsidP="001A1B56">
      <w:pPr>
        <w:tabs>
          <w:tab w:val="left" w:pos="708"/>
        </w:tabs>
        <w:spacing w:line="276" w:lineRule="auto"/>
        <w:rPr>
          <w:sz w:val="24"/>
          <w:szCs w:val="24"/>
        </w:rPr>
      </w:pPr>
      <w:r w:rsidRPr="00A455E6">
        <w:rPr>
          <w:sz w:val="24"/>
          <w:szCs w:val="24"/>
        </w:rPr>
        <w:t>6. Предметы декоративного искусства есть:</w:t>
      </w:r>
    </w:p>
    <w:p w14:paraId="4B02FD0B" w14:textId="77777777" w:rsidR="001A1B56" w:rsidRPr="00A455E6" w:rsidRDefault="001A1B56" w:rsidP="001A1B56">
      <w:pPr>
        <w:tabs>
          <w:tab w:val="left" w:pos="708"/>
        </w:tabs>
        <w:spacing w:line="276" w:lineRule="auto"/>
        <w:rPr>
          <w:sz w:val="24"/>
          <w:szCs w:val="24"/>
        </w:rPr>
      </w:pPr>
      <w:r w:rsidRPr="00A455E6">
        <w:rPr>
          <w:sz w:val="24"/>
          <w:szCs w:val="24"/>
        </w:rPr>
        <w:t>а) в музеях</w:t>
      </w:r>
    </w:p>
    <w:p w14:paraId="4CB26217" w14:textId="77777777" w:rsidR="001A1B56" w:rsidRPr="00A455E6" w:rsidRDefault="001A1B56" w:rsidP="001A1B56">
      <w:pPr>
        <w:tabs>
          <w:tab w:val="left" w:pos="708"/>
        </w:tabs>
        <w:spacing w:line="276" w:lineRule="auto"/>
        <w:rPr>
          <w:sz w:val="24"/>
          <w:szCs w:val="24"/>
        </w:rPr>
      </w:pPr>
      <w:r w:rsidRPr="00A455E6">
        <w:rPr>
          <w:sz w:val="24"/>
          <w:szCs w:val="24"/>
        </w:rPr>
        <w:t>б) оба варианта верны +</w:t>
      </w:r>
    </w:p>
    <w:p w14:paraId="7269F70D" w14:textId="77777777" w:rsidR="001A1B56" w:rsidRPr="00A455E6" w:rsidRDefault="001A1B56" w:rsidP="001A1B56">
      <w:pPr>
        <w:tabs>
          <w:tab w:val="left" w:pos="708"/>
        </w:tabs>
        <w:spacing w:line="276" w:lineRule="auto"/>
        <w:rPr>
          <w:sz w:val="24"/>
          <w:szCs w:val="24"/>
        </w:rPr>
      </w:pPr>
      <w:r w:rsidRPr="00A455E6">
        <w:rPr>
          <w:sz w:val="24"/>
          <w:szCs w:val="24"/>
        </w:rPr>
        <w:lastRenderedPageBreak/>
        <w:t>в) в быту человека</w:t>
      </w:r>
    </w:p>
    <w:p w14:paraId="6637A0BC" w14:textId="77777777" w:rsidR="001A1B56" w:rsidRPr="00A455E6" w:rsidRDefault="001A1B56" w:rsidP="001A1B56">
      <w:pPr>
        <w:tabs>
          <w:tab w:val="left" w:pos="708"/>
        </w:tabs>
        <w:spacing w:line="276" w:lineRule="auto"/>
        <w:rPr>
          <w:sz w:val="24"/>
          <w:szCs w:val="24"/>
        </w:rPr>
      </w:pPr>
    </w:p>
    <w:p w14:paraId="7F1E459A" w14:textId="77777777" w:rsidR="001A1B56" w:rsidRPr="00A455E6" w:rsidRDefault="001A1B56" w:rsidP="001A1B56">
      <w:pPr>
        <w:tabs>
          <w:tab w:val="left" w:pos="708"/>
        </w:tabs>
        <w:spacing w:line="276" w:lineRule="auto"/>
        <w:rPr>
          <w:sz w:val="24"/>
          <w:szCs w:val="24"/>
        </w:rPr>
      </w:pPr>
      <w:r w:rsidRPr="00A455E6">
        <w:rPr>
          <w:sz w:val="24"/>
          <w:szCs w:val="24"/>
        </w:rPr>
        <w:t>7. Как можно украсить вазу:</w:t>
      </w:r>
    </w:p>
    <w:p w14:paraId="47612812" w14:textId="77777777" w:rsidR="001A1B56" w:rsidRPr="00A455E6" w:rsidRDefault="001A1B56" w:rsidP="001A1B56">
      <w:pPr>
        <w:tabs>
          <w:tab w:val="left" w:pos="708"/>
        </w:tabs>
        <w:spacing w:line="276" w:lineRule="auto"/>
        <w:rPr>
          <w:sz w:val="24"/>
          <w:szCs w:val="24"/>
        </w:rPr>
      </w:pPr>
      <w:r w:rsidRPr="00A455E6">
        <w:rPr>
          <w:sz w:val="24"/>
          <w:szCs w:val="24"/>
        </w:rPr>
        <w:t>а) поставить рядом с известной картиной</w:t>
      </w:r>
    </w:p>
    <w:p w14:paraId="754B0F94" w14:textId="77777777" w:rsidR="001A1B56" w:rsidRPr="00A455E6" w:rsidRDefault="001A1B56" w:rsidP="001A1B56">
      <w:pPr>
        <w:tabs>
          <w:tab w:val="left" w:pos="708"/>
        </w:tabs>
        <w:spacing w:line="276" w:lineRule="auto"/>
        <w:rPr>
          <w:sz w:val="24"/>
          <w:szCs w:val="24"/>
        </w:rPr>
      </w:pPr>
      <w:r w:rsidRPr="00A455E6">
        <w:rPr>
          <w:sz w:val="24"/>
          <w:szCs w:val="24"/>
        </w:rPr>
        <w:t>б) поставить в красивое место</w:t>
      </w:r>
    </w:p>
    <w:p w14:paraId="5BA1A730" w14:textId="77777777" w:rsidR="001A1B56" w:rsidRPr="00A455E6" w:rsidRDefault="001A1B56" w:rsidP="001A1B56">
      <w:pPr>
        <w:tabs>
          <w:tab w:val="left" w:pos="708"/>
        </w:tabs>
        <w:spacing w:line="276" w:lineRule="auto"/>
        <w:rPr>
          <w:sz w:val="24"/>
          <w:szCs w:val="24"/>
        </w:rPr>
      </w:pPr>
      <w:r w:rsidRPr="00A455E6">
        <w:rPr>
          <w:sz w:val="24"/>
          <w:szCs w:val="24"/>
        </w:rPr>
        <w:t>в) расписать саму вазу +</w:t>
      </w:r>
    </w:p>
    <w:p w14:paraId="6397B12E" w14:textId="77777777" w:rsidR="001A1B56" w:rsidRPr="00A455E6" w:rsidRDefault="001A1B56" w:rsidP="001A1B56">
      <w:pPr>
        <w:tabs>
          <w:tab w:val="left" w:pos="708"/>
        </w:tabs>
        <w:spacing w:line="276" w:lineRule="auto"/>
        <w:rPr>
          <w:b/>
          <w:sz w:val="24"/>
          <w:szCs w:val="24"/>
        </w:rPr>
      </w:pPr>
    </w:p>
    <w:p w14:paraId="4D751C42" w14:textId="77777777" w:rsidR="001A1B56" w:rsidRPr="00A455E6" w:rsidRDefault="001A1B56" w:rsidP="001A1B56">
      <w:pPr>
        <w:tabs>
          <w:tab w:val="left" w:pos="708"/>
        </w:tabs>
        <w:spacing w:line="276" w:lineRule="auto"/>
        <w:rPr>
          <w:sz w:val="24"/>
          <w:szCs w:val="24"/>
        </w:rPr>
      </w:pPr>
      <w:r w:rsidRPr="00A455E6">
        <w:rPr>
          <w:sz w:val="24"/>
          <w:szCs w:val="24"/>
        </w:rPr>
        <w:t>8. Как можно украсить вазу:</w:t>
      </w:r>
    </w:p>
    <w:p w14:paraId="20C9F50F" w14:textId="77777777" w:rsidR="001A1B56" w:rsidRPr="00A455E6" w:rsidRDefault="001A1B56" w:rsidP="001A1B56">
      <w:pPr>
        <w:tabs>
          <w:tab w:val="left" w:pos="708"/>
        </w:tabs>
        <w:spacing w:line="276" w:lineRule="auto"/>
        <w:rPr>
          <w:sz w:val="24"/>
          <w:szCs w:val="24"/>
        </w:rPr>
      </w:pPr>
      <w:r w:rsidRPr="00A455E6">
        <w:rPr>
          <w:sz w:val="24"/>
          <w:szCs w:val="24"/>
        </w:rPr>
        <w:t>а) декорировать ее ручки +</w:t>
      </w:r>
    </w:p>
    <w:p w14:paraId="7ECAF532" w14:textId="77777777" w:rsidR="001A1B56" w:rsidRPr="00A455E6" w:rsidRDefault="001A1B56" w:rsidP="001A1B56">
      <w:pPr>
        <w:tabs>
          <w:tab w:val="left" w:pos="708"/>
        </w:tabs>
        <w:spacing w:line="276" w:lineRule="auto"/>
        <w:rPr>
          <w:sz w:val="24"/>
          <w:szCs w:val="24"/>
        </w:rPr>
      </w:pPr>
      <w:r w:rsidRPr="00A455E6">
        <w:rPr>
          <w:sz w:val="24"/>
          <w:szCs w:val="24"/>
        </w:rPr>
        <w:t>б) поставить в красивое место</w:t>
      </w:r>
    </w:p>
    <w:p w14:paraId="4B2D7A92" w14:textId="77777777" w:rsidR="001A1B56" w:rsidRPr="00A455E6" w:rsidRDefault="001A1B56" w:rsidP="001A1B56">
      <w:pPr>
        <w:tabs>
          <w:tab w:val="left" w:pos="708"/>
        </w:tabs>
        <w:spacing w:line="276" w:lineRule="auto"/>
        <w:rPr>
          <w:sz w:val="24"/>
          <w:szCs w:val="24"/>
        </w:rPr>
      </w:pPr>
      <w:r w:rsidRPr="00A455E6">
        <w:rPr>
          <w:sz w:val="24"/>
          <w:szCs w:val="24"/>
        </w:rPr>
        <w:t>в) поставить рядом с известной картиной</w:t>
      </w:r>
    </w:p>
    <w:p w14:paraId="2AC4132C" w14:textId="77777777" w:rsidR="001A1B56" w:rsidRPr="00A455E6" w:rsidRDefault="001A1B56" w:rsidP="001A1B56">
      <w:pPr>
        <w:tabs>
          <w:tab w:val="left" w:pos="708"/>
        </w:tabs>
        <w:spacing w:line="276" w:lineRule="auto"/>
        <w:rPr>
          <w:sz w:val="24"/>
          <w:szCs w:val="24"/>
        </w:rPr>
      </w:pPr>
    </w:p>
    <w:p w14:paraId="3F205A8C" w14:textId="77777777" w:rsidR="001A1B56" w:rsidRPr="00A455E6" w:rsidRDefault="001A1B56" w:rsidP="001A1B56">
      <w:pPr>
        <w:tabs>
          <w:tab w:val="left" w:pos="708"/>
        </w:tabs>
        <w:spacing w:line="276" w:lineRule="auto"/>
        <w:rPr>
          <w:sz w:val="24"/>
          <w:szCs w:val="24"/>
        </w:rPr>
      </w:pPr>
      <w:r w:rsidRPr="00A455E6">
        <w:rPr>
          <w:sz w:val="24"/>
          <w:szCs w:val="24"/>
        </w:rPr>
        <w:t>9. Что относят к природным мотивам:</w:t>
      </w:r>
    </w:p>
    <w:p w14:paraId="573E8559" w14:textId="77777777" w:rsidR="001A1B56" w:rsidRPr="00A455E6" w:rsidRDefault="001A1B56" w:rsidP="001A1B56">
      <w:pPr>
        <w:tabs>
          <w:tab w:val="left" w:pos="708"/>
        </w:tabs>
        <w:spacing w:line="276" w:lineRule="auto"/>
        <w:rPr>
          <w:sz w:val="24"/>
          <w:szCs w:val="24"/>
        </w:rPr>
      </w:pPr>
      <w:r w:rsidRPr="00A455E6">
        <w:rPr>
          <w:sz w:val="24"/>
          <w:szCs w:val="24"/>
        </w:rPr>
        <w:t>а) пластиковые изделия</w:t>
      </w:r>
    </w:p>
    <w:p w14:paraId="148E9508" w14:textId="77777777" w:rsidR="001A1B56" w:rsidRPr="00A455E6" w:rsidRDefault="001A1B56" w:rsidP="001A1B56">
      <w:pPr>
        <w:tabs>
          <w:tab w:val="left" w:pos="708"/>
        </w:tabs>
        <w:spacing w:line="276" w:lineRule="auto"/>
        <w:rPr>
          <w:sz w:val="24"/>
          <w:szCs w:val="24"/>
        </w:rPr>
      </w:pPr>
      <w:r w:rsidRPr="00A455E6">
        <w:rPr>
          <w:sz w:val="24"/>
          <w:szCs w:val="24"/>
        </w:rPr>
        <w:t>б) металлические изделия</w:t>
      </w:r>
    </w:p>
    <w:p w14:paraId="3CF80463" w14:textId="77777777" w:rsidR="001A1B56" w:rsidRPr="00A455E6" w:rsidRDefault="001A1B56" w:rsidP="001A1B56">
      <w:pPr>
        <w:tabs>
          <w:tab w:val="left" w:pos="708"/>
        </w:tabs>
        <w:spacing w:line="276" w:lineRule="auto"/>
        <w:rPr>
          <w:sz w:val="24"/>
          <w:szCs w:val="24"/>
        </w:rPr>
      </w:pPr>
      <w:r w:rsidRPr="00A455E6">
        <w:rPr>
          <w:sz w:val="24"/>
          <w:szCs w:val="24"/>
        </w:rPr>
        <w:t>в) людей +</w:t>
      </w:r>
    </w:p>
    <w:p w14:paraId="11CD1173" w14:textId="77777777" w:rsidR="001A1B56" w:rsidRPr="00A455E6" w:rsidRDefault="001A1B56" w:rsidP="001A1B56">
      <w:pPr>
        <w:tabs>
          <w:tab w:val="left" w:pos="708"/>
        </w:tabs>
        <w:spacing w:line="276" w:lineRule="auto"/>
        <w:rPr>
          <w:sz w:val="24"/>
          <w:szCs w:val="24"/>
        </w:rPr>
      </w:pPr>
    </w:p>
    <w:p w14:paraId="03232732" w14:textId="77777777" w:rsidR="001A1B56" w:rsidRPr="00A455E6" w:rsidRDefault="001A1B56" w:rsidP="001A1B56">
      <w:pPr>
        <w:tabs>
          <w:tab w:val="left" w:pos="708"/>
        </w:tabs>
        <w:spacing w:line="276" w:lineRule="auto"/>
        <w:rPr>
          <w:sz w:val="24"/>
          <w:szCs w:val="24"/>
        </w:rPr>
      </w:pPr>
      <w:r w:rsidRPr="00A455E6">
        <w:rPr>
          <w:sz w:val="24"/>
          <w:szCs w:val="24"/>
        </w:rPr>
        <w:t>10. Что относят к природным мотивам:</w:t>
      </w:r>
    </w:p>
    <w:p w14:paraId="76A36867" w14:textId="77777777" w:rsidR="001A1B56" w:rsidRPr="00A455E6" w:rsidRDefault="001A1B56" w:rsidP="001A1B56">
      <w:pPr>
        <w:tabs>
          <w:tab w:val="left" w:pos="708"/>
        </w:tabs>
        <w:spacing w:line="276" w:lineRule="auto"/>
        <w:rPr>
          <w:sz w:val="24"/>
          <w:szCs w:val="24"/>
        </w:rPr>
      </w:pPr>
      <w:r w:rsidRPr="00A455E6">
        <w:rPr>
          <w:sz w:val="24"/>
          <w:szCs w:val="24"/>
        </w:rPr>
        <w:t>а) пластиковые изделия</w:t>
      </w:r>
    </w:p>
    <w:p w14:paraId="75E91CF2" w14:textId="77777777" w:rsidR="001A1B56" w:rsidRPr="00A455E6" w:rsidRDefault="001A1B56" w:rsidP="001A1B56">
      <w:pPr>
        <w:tabs>
          <w:tab w:val="left" w:pos="708"/>
        </w:tabs>
        <w:spacing w:line="276" w:lineRule="auto"/>
        <w:rPr>
          <w:sz w:val="24"/>
          <w:szCs w:val="24"/>
        </w:rPr>
      </w:pPr>
      <w:r w:rsidRPr="00A455E6">
        <w:rPr>
          <w:sz w:val="24"/>
          <w:szCs w:val="24"/>
        </w:rPr>
        <w:t>б) животных +</w:t>
      </w:r>
    </w:p>
    <w:p w14:paraId="0B08657B" w14:textId="77777777" w:rsidR="001A1B56" w:rsidRPr="00A455E6" w:rsidRDefault="001A1B56" w:rsidP="001A1B56">
      <w:pPr>
        <w:tabs>
          <w:tab w:val="left" w:pos="708"/>
        </w:tabs>
        <w:spacing w:line="276" w:lineRule="auto"/>
        <w:rPr>
          <w:sz w:val="24"/>
          <w:szCs w:val="24"/>
        </w:rPr>
      </w:pPr>
      <w:r w:rsidRPr="00A455E6">
        <w:rPr>
          <w:sz w:val="24"/>
          <w:szCs w:val="24"/>
        </w:rPr>
        <w:t>в) металлические изделия</w:t>
      </w:r>
    </w:p>
    <w:p w14:paraId="5C29D302" w14:textId="77777777" w:rsidR="001A1B56" w:rsidRPr="00A455E6" w:rsidRDefault="001A1B56" w:rsidP="001A1B56">
      <w:pPr>
        <w:tabs>
          <w:tab w:val="left" w:pos="708"/>
        </w:tabs>
        <w:spacing w:line="276" w:lineRule="auto"/>
        <w:rPr>
          <w:sz w:val="24"/>
          <w:szCs w:val="24"/>
        </w:rPr>
      </w:pPr>
    </w:p>
    <w:p w14:paraId="4B90DDD3" w14:textId="77777777" w:rsidR="001A1B56" w:rsidRPr="00A455E6" w:rsidRDefault="001A1B56" w:rsidP="001A1B56">
      <w:pPr>
        <w:tabs>
          <w:tab w:val="left" w:pos="708"/>
        </w:tabs>
        <w:spacing w:line="276" w:lineRule="auto"/>
        <w:rPr>
          <w:sz w:val="24"/>
          <w:szCs w:val="24"/>
        </w:rPr>
      </w:pPr>
      <w:r w:rsidRPr="00A455E6">
        <w:rPr>
          <w:sz w:val="24"/>
          <w:szCs w:val="24"/>
        </w:rPr>
        <w:t>11. Что относят к природным мотивам:</w:t>
      </w:r>
    </w:p>
    <w:p w14:paraId="0F9AC94A" w14:textId="77777777" w:rsidR="001A1B56" w:rsidRPr="00A455E6" w:rsidRDefault="001A1B56" w:rsidP="001A1B56">
      <w:pPr>
        <w:tabs>
          <w:tab w:val="left" w:pos="708"/>
        </w:tabs>
        <w:spacing w:line="276" w:lineRule="auto"/>
        <w:rPr>
          <w:sz w:val="24"/>
          <w:szCs w:val="24"/>
        </w:rPr>
      </w:pPr>
      <w:r w:rsidRPr="00A455E6">
        <w:rPr>
          <w:sz w:val="24"/>
          <w:szCs w:val="24"/>
        </w:rPr>
        <w:t>а) цветы +</w:t>
      </w:r>
    </w:p>
    <w:p w14:paraId="4028C2FF" w14:textId="77777777" w:rsidR="001A1B56" w:rsidRPr="00A455E6" w:rsidRDefault="001A1B56" w:rsidP="001A1B56">
      <w:pPr>
        <w:tabs>
          <w:tab w:val="left" w:pos="708"/>
        </w:tabs>
        <w:spacing w:line="276" w:lineRule="auto"/>
        <w:rPr>
          <w:sz w:val="24"/>
          <w:szCs w:val="24"/>
        </w:rPr>
      </w:pPr>
      <w:r w:rsidRPr="00A455E6">
        <w:rPr>
          <w:sz w:val="24"/>
          <w:szCs w:val="24"/>
        </w:rPr>
        <w:t>б) дом</w:t>
      </w:r>
    </w:p>
    <w:p w14:paraId="76CD836E" w14:textId="77777777" w:rsidR="001A1B56" w:rsidRPr="00A455E6" w:rsidRDefault="001A1B56" w:rsidP="001A1B56">
      <w:pPr>
        <w:tabs>
          <w:tab w:val="left" w:pos="708"/>
        </w:tabs>
        <w:spacing w:line="276" w:lineRule="auto"/>
        <w:rPr>
          <w:sz w:val="24"/>
          <w:szCs w:val="24"/>
        </w:rPr>
      </w:pPr>
      <w:r w:rsidRPr="00A455E6">
        <w:rPr>
          <w:sz w:val="24"/>
          <w:szCs w:val="24"/>
        </w:rPr>
        <w:t>в) пластиковые изделия</w:t>
      </w:r>
    </w:p>
    <w:p w14:paraId="45380826" w14:textId="77777777" w:rsidR="001A1B56" w:rsidRPr="00A455E6" w:rsidRDefault="001A1B56" w:rsidP="001A1B56">
      <w:pPr>
        <w:tabs>
          <w:tab w:val="left" w:pos="708"/>
        </w:tabs>
        <w:spacing w:line="276" w:lineRule="auto"/>
        <w:rPr>
          <w:sz w:val="24"/>
          <w:szCs w:val="24"/>
        </w:rPr>
      </w:pPr>
    </w:p>
    <w:p w14:paraId="119D76F2" w14:textId="77777777" w:rsidR="001A1B56" w:rsidRPr="00A455E6" w:rsidRDefault="001A1B56" w:rsidP="001A1B56">
      <w:pPr>
        <w:tabs>
          <w:tab w:val="left" w:pos="708"/>
        </w:tabs>
        <w:spacing w:line="276" w:lineRule="auto"/>
        <w:rPr>
          <w:sz w:val="24"/>
          <w:szCs w:val="24"/>
        </w:rPr>
      </w:pPr>
      <w:r w:rsidRPr="00A455E6">
        <w:rPr>
          <w:sz w:val="24"/>
          <w:szCs w:val="24"/>
        </w:rPr>
        <w:t>12. Что в народном искусстве Руси символизирует конь:</w:t>
      </w:r>
    </w:p>
    <w:p w14:paraId="60E8CCEC" w14:textId="77777777" w:rsidR="001A1B56" w:rsidRPr="00A455E6" w:rsidRDefault="001A1B56" w:rsidP="001A1B56">
      <w:pPr>
        <w:tabs>
          <w:tab w:val="left" w:pos="708"/>
        </w:tabs>
        <w:spacing w:line="276" w:lineRule="auto"/>
        <w:rPr>
          <w:sz w:val="24"/>
          <w:szCs w:val="24"/>
        </w:rPr>
      </w:pPr>
      <w:r w:rsidRPr="00A455E6">
        <w:rPr>
          <w:sz w:val="24"/>
          <w:szCs w:val="24"/>
        </w:rPr>
        <w:t>а) отвагу</w:t>
      </w:r>
    </w:p>
    <w:p w14:paraId="5E0A5D9D" w14:textId="77777777" w:rsidR="001A1B56" w:rsidRPr="00A455E6" w:rsidRDefault="001A1B56" w:rsidP="001A1B56">
      <w:pPr>
        <w:tabs>
          <w:tab w:val="left" w:pos="708"/>
        </w:tabs>
        <w:spacing w:line="276" w:lineRule="auto"/>
        <w:rPr>
          <w:sz w:val="24"/>
          <w:szCs w:val="24"/>
        </w:rPr>
      </w:pPr>
      <w:r w:rsidRPr="00A455E6">
        <w:rPr>
          <w:sz w:val="24"/>
          <w:szCs w:val="24"/>
        </w:rPr>
        <w:t>б) солнце +</w:t>
      </w:r>
    </w:p>
    <w:p w14:paraId="4EB62EBE" w14:textId="77777777" w:rsidR="001A1B56" w:rsidRPr="00A455E6" w:rsidRDefault="001A1B56" w:rsidP="001A1B56">
      <w:pPr>
        <w:tabs>
          <w:tab w:val="left" w:pos="708"/>
        </w:tabs>
        <w:spacing w:line="276" w:lineRule="auto"/>
        <w:rPr>
          <w:sz w:val="24"/>
          <w:szCs w:val="24"/>
        </w:rPr>
      </w:pPr>
      <w:r w:rsidRPr="00A455E6">
        <w:rPr>
          <w:sz w:val="24"/>
          <w:szCs w:val="24"/>
        </w:rPr>
        <w:t>в) луну</w:t>
      </w:r>
    </w:p>
    <w:p w14:paraId="3E2C1FA4" w14:textId="77777777" w:rsidR="001A1B56" w:rsidRPr="00A455E6" w:rsidRDefault="001A1B56" w:rsidP="001A1B56">
      <w:pPr>
        <w:tabs>
          <w:tab w:val="left" w:pos="708"/>
        </w:tabs>
        <w:spacing w:line="276" w:lineRule="auto"/>
        <w:rPr>
          <w:sz w:val="24"/>
          <w:szCs w:val="24"/>
        </w:rPr>
      </w:pPr>
    </w:p>
    <w:p w14:paraId="3DC6B0A4" w14:textId="77777777" w:rsidR="001A1B56" w:rsidRPr="00A455E6" w:rsidRDefault="001A1B56" w:rsidP="001A1B56">
      <w:pPr>
        <w:tabs>
          <w:tab w:val="left" w:pos="708"/>
        </w:tabs>
        <w:spacing w:line="276" w:lineRule="auto"/>
        <w:rPr>
          <w:sz w:val="24"/>
          <w:szCs w:val="24"/>
        </w:rPr>
      </w:pPr>
      <w:r w:rsidRPr="00A455E6">
        <w:rPr>
          <w:sz w:val="24"/>
          <w:szCs w:val="24"/>
        </w:rPr>
        <w:t>13. Какой цвет в русском народном искусстве считается символом жизни:</w:t>
      </w:r>
    </w:p>
    <w:p w14:paraId="0A736A29" w14:textId="77777777" w:rsidR="001A1B56" w:rsidRPr="00A455E6" w:rsidRDefault="001A1B56" w:rsidP="001A1B56">
      <w:pPr>
        <w:tabs>
          <w:tab w:val="left" w:pos="708"/>
        </w:tabs>
        <w:spacing w:line="276" w:lineRule="auto"/>
        <w:rPr>
          <w:sz w:val="24"/>
          <w:szCs w:val="24"/>
        </w:rPr>
      </w:pPr>
      <w:r w:rsidRPr="00A455E6">
        <w:rPr>
          <w:sz w:val="24"/>
          <w:szCs w:val="24"/>
        </w:rPr>
        <w:t>а) красный +</w:t>
      </w:r>
    </w:p>
    <w:p w14:paraId="08BC4D90" w14:textId="77777777" w:rsidR="001A1B56" w:rsidRPr="00A455E6" w:rsidRDefault="001A1B56" w:rsidP="001A1B56">
      <w:pPr>
        <w:tabs>
          <w:tab w:val="left" w:pos="708"/>
        </w:tabs>
        <w:spacing w:line="276" w:lineRule="auto"/>
        <w:rPr>
          <w:sz w:val="24"/>
          <w:szCs w:val="24"/>
        </w:rPr>
      </w:pPr>
      <w:r w:rsidRPr="00A455E6">
        <w:rPr>
          <w:sz w:val="24"/>
          <w:szCs w:val="24"/>
        </w:rPr>
        <w:t>б) белый</w:t>
      </w:r>
    </w:p>
    <w:p w14:paraId="3AF8364D" w14:textId="77777777" w:rsidR="001A1B56" w:rsidRPr="00A455E6" w:rsidRDefault="001A1B56" w:rsidP="001A1B56">
      <w:pPr>
        <w:tabs>
          <w:tab w:val="left" w:pos="708"/>
        </w:tabs>
        <w:spacing w:line="276" w:lineRule="auto"/>
        <w:rPr>
          <w:sz w:val="24"/>
          <w:szCs w:val="24"/>
        </w:rPr>
      </w:pPr>
      <w:r w:rsidRPr="00A455E6">
        <w:rPr>
          <w:sz w:val="24"/>
          <w:szCs w:val="24"/>
        </w:rPr>
        <w:t>в) желтый</w:t>
      </w:r>
    </w:p>
    <w:p w14:paraId="5F47E929" w14:textId="77777777" w:rsidR="001A1B56" w:rsidRPr="00A455E6" w:rsidRDefault="001A1B56" w:rsidP="001A1B56">
      <w:pPr>
        <w:tabs>
          <w:tab w:val="left" w:pos="708"/>
        </w:tabs>
        <w:spacing w:line="276" w:lineRule="auto"/>
        <w:rPr>
          <w:sz w:val="24"/>
          <w:szCs w:val="24"/>
        </w:rPr>
      </w:pPr>
    </w:p>
    <w:p w14:paraId="64C8A4C8" w14:textId="77777777" w:rsidR="001A1B56" w:rsidRPr="00A455E6" w:rsidRDefault="001A1B56" w:rsidP="001A1B56">
      <w:pPr>
        <w:tabs>
          <w:tab w:val="left" w:pos="708"/>
        </w:tabs>
        <w:spacing w:line="276" w:lineRule="auto"/>
        <w:rPr>
          <w:sz w:val="24"/>
          <w:szCs w:val="24"/>
        </w:rPr>
      </w:pPr>
      <w:r w:rsidRPr="00A455E6">
        <w:rPr>
          <w:sz w:val="24"/>
          <w:szCs w:val="24"/>
        </w:rPr>
        <w:t>14. Что характерно для декоративно-прикладного искусства:</w:t>
      </w:r>
    </w:p>
    <w:p w14:paraId="0066732A" w14:textId="77777777" w:rsidR="001A1B56" w:rsidRPr="00A455E6" w:rsidRDefault="001A1B56" w:rsidP="001A1B56">
      <w:pPr>
        <w:tabs>
          <w:tab w:val="left" w:pos="708"/>
        </w:tabs>
        <w:spacing w:line="276" w:lineRule="auto"/>
        <w:rPr>
          <w:sz w:val="24"/>
          <w:szCs w:val="24"/>
        </w:rPr>
      </w:pPr>
      <w:r w:rsidRPr="00A455E6">
        <w:rPr>
          <w:sz w:val="24"/>
          <w:szCs w:val="24"/>
        </w:rPr>
        <w:t>а) нарядность</w:t>
      </w:r>
    </w:p>
    <w:p w14:paraId="755CB1F3" w14:textId="77777777" w:rsidR="001A1B56" w:rsidRPr="00A455E6" w:rsidRDefault="001A1B56" w:rsidP="001A1B56">
      <w:pPr>
        <w:tabs>
          <w:tab w:val="left" w:pos="708"/>
        </w:tabs>
        <w:spacing w:line="276" w:lineRule="auto"/>
        <w:rPr>
          <w:sz w:val="24"/>
          <w:szCs w:val="24"/>
        </w:rPr>
      </w:pPr>
      <w:r w:rsidRPr="00A455E6">
        <w:rPr>
          <w:sz w:val="24"/>
          <w:szCs w:val="24"/>
        </w:rPr>
        <w:t>б) непрактичность</w:t>
      </w:r>
    </w:p>
    <w:p w14:paraId="0023B11E" w14:textId="77777777" w:rsidR="001A1B56" w:rsidRPr="00A455E6" w:rsidRDefault="001A1B56" w:rsidP="001A1B56">
      <w:pPr>
        <w:tabs>
          <w:tab w:val="left" w:pos="708"/>
        </w:tabs>
        <w:spacing w:line="276" w:lineRule="auto"/>
        <w:rPr>
          <w:sz w:val="24"/>
          <w:szCs w:val="24"/>
        </w:rPr>
      </w:pPr>
      <w:r w:rsidRPr="00A455E6">
        <w:rPr>
          <w:sz w:val="24"/>
          <w:szCs w:val="24"/>
        </w:rPr>
        <w:t>в) художественная образность +</w:t>
      </w:r>
    </w:p>
    <w:p w14:paraId="744E74BB" w14:textId="77777777" w:rsidR="001A1B56" w:rsidRPr="00A455E6" w:rsidRDefault="001A1B56" w:rsidP="001A1B56">
      <w:pPr>
        <w:tabs>
          <w:tab w:val="left" w:pos="708"/>
        </w:tabs>
        <w:spacing w:line="276" w:lineRule="auto"/>
        <w:rPr>
          <w:sz w:val="24"/>
          <w:szCs w:val="24"/>
        </w:rPr>
      </w:pPr>
    </w:p>
    <w:p w14:paraId="00E129EB" w14:textId="77777777" w:rsidR="001A1B56" w:rsidRPr="00A455E6" w:rsidRDefault="001A1B56" w:rsidP="001A1B56">
      <w:pPr>
        <w:tabs>
          <w:tab w:val="left" w:pos="708"/>
        </w:tabs>
        <w:spacing w:line="276" w:lineRule="auto"/>
        <w:rPr>
          <w:sz w:val="24"/>
          <w:szCs w:val="24"/>
        </w:rPr>
      </w:pPr>
      <w:r w:rsidRPr="00A455E6">
        <w:rPr>
          <w:sz w:val="24"/>
          <w:szCs w:val="24"/>
        </w:rPr>
        <w:t>15. Что характерно для декоративно-прикладного искусства:</w:t>
      </w:r>
    </w:p>
    <w:p w14:paraId="5911C129" w14:textId="77777777" w:rsidR="001A1B56" w:rsidRPr="00A455E6" w:rsidRDefault="001A1B56" w:rsidP="001A1B56">
      <w:pPr>
        <w:tabs>
          <w:tab w:val="left" w:pos="708"/>
        </w:tabs>
        <w:spacing w:line="276" w:lineRule="auto"/>
        <w:rPr>
          <w:sz w:val="24"/>
          <w:szCs w:val="24"/>
        </w:rPr>
      </w:pPr>
      <w:r w:rsidRPr="00A455E6">
        <w:rPr>
          <w:sz w:val="24"/>
          <w:szCs w:val="24"/>
        </w:rPr>
        <w:t>а) орнаментальность +</w:t>
      </w:r>
    </w:p>
    <w:p w14:paraId="192C22DB" w14:textId="77777777" w:rsidR="001A1B56" w:rsidRPr="00A455E6" w:rsidRDefault="001A1B56" w:rsidP="001A1B56">
      <w:pPr>
        <w:tabs>
          <w:tab w:val="left" w:pos="708"/>
        </w:tabs>
        <w:spacing w:line="276" w:lineRule="auto"/>
        <w:rPr>
          <w:sz w:val="24"/>
          <w:szCs w:val="24"/>
        </w:rPr>
      </w:pPr>
      <w:r w:rsidRPr="00A455E6">
        <w:rPr>
          <w:sz w:val="24"/>
          <w:szCs w:val="24"/>
        </w:rPr>
        <w:t>б) натуралистичность</w:t>
      </w:r>
    </w:p>
    <w:p w14:paraId="4D41EC25" w14:textId="77777777" w:rsidR="001A1B56" w:rsidRPr="00A455E6" w:rsidRDefault="001A1B56" w:rsidP="001A1B56">
      <w:pPr>
        <w:tabs>
          <w:tab w:val="left" w:pos="708"/>
        </w:tabs>
        <w:spacing w:line="276" w:lineRule="auto"/>
        <w:rPr>
          <w:sz w:val="24"/>
          <w:szCs w:val="24"/>
        </w:rPr>
      </w:pPr>
      <w:r w:rsidRPr="00A455E6">
        <w:rPr>
          <w:sz w:val="24"/>
          <w:szCs w:val="24"/>
        </w:rPr>
        <w:t>в) реалистичность</w:t>
      </w:r>
    </w:p>
    <w:p w14:paraId="750D374E" w14:textId="77777777" w:rsidR="00A96223" w:rsidRPr="00A455E6" w:rsidRDefault="00A96223" w:rsidP="0019533C">
      <w:pPr>
        <w:widowControl w:val="0"/>
        <w:tabs>
          <w:tab w:val="left" w:pos="0"/>
          <w:tab w:val="left" w:pos="426"/>
          <w:tab w:val="left" w:pos="1276"/>
        </w:tabs>
        <w:rPr>
          <w:b/>
          <w:bCs/>
          <w:sz w:val="24"/>
          <w:szCs w:val="24"/>
          <w:lang w:bidi="ru-RU"/>
        </w:rPr>
      </w:pPr>
    </w:p>
    <w:p w14:paraId="170FB2CF"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16. Когда возникло декоративно-прикладное искусство:</w:t>
      </w:r>
    </w:p>
    <w:p w14:paraId="504B7242"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а) в Средневековье</w:t>
      </w:r>
    </w:p>
    <w:p w14:paraId="796B3D9E"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б) в первобытные времена +</w:t>
      </w:r>
    </w:p>
    <w:p w14:paraId="2227C8F7"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в) в XX веке</w:t>
      </w:r>
    </w:p>
    <w:p w14:paraId="6B557B3A" w14:textId="77777777" w:rsidR="001A1B56" w:rsidRPr="00A455E6" w:rsidRDefault="001A1B56" w:rsidP="001A1B56">
      <w:pPr>
        <w:widowControl w:val="0"/>
        <w:tabs>
          <w:tab w:val="left" w:pos="0"/>
          <w:tab w:val="left" w:pos="426"/>
          <w:tab w:val="left" w:pos="1276"/>
        </w:tabs>
        <w:rPr>
          <w:bCs/>
          <w:sz w:val="24"/>
          <w:szCs w:val="24"/>
          <w:lang w:bidi="ru-RU"/>
        </w:rPr>
      </w:pPr>
    </w:p>
    <w:p w14:paraId="4965558F"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17. Что означает слово «декор»:</w:t>
      </w:r>
    </w:p>
    <w:p w14:paraId="4F902198"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а) портить</w:t>
      </w:r>
    </w:p>
    <w:p w14:paraId="6765AB78"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б) писать</w:t>
      </w:r>
    </w:p>
    <w:p w14:paraId="426FFFF9"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в) украшать +</w:t>
      </w:r>
    </w:p>
    <w:p w14:paraId="5DBBC414" w14:textId="77777777" w:rsidR="001A1B56" w:rsidRPr="00A455E6" w:rsidRDefault="001A1B56" w:rsidP="001A1B56">
      <w:pPr>
        <w:widowControl w:val="0"/>
        <w:tabs>
          <w:tab w:val="left" w:pos="0"/>
          <w:tab w:val="left" w:pos="426"/>
          <w:tab w:val="left" w:pos="1276"/>
        </w:tabs>
        <w:rPr>
          <w:bCs/>
          <w:sz w:val="24"/>
          <w:szCs w:val="24"/>
          <w:lang w:bidi="ru-RU"/>
        </w:rPr>
      </w:pPr>
    </w:p>
    <w:p w14:paraId="075E1E31"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18. С какой целью с давних времён воины разрисовывали своё тело:</w:t>
      </w:r>
    </w:p>
    <w:p w14:paraId="40B8F8FF"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а) чтобы привлечь внимание</w:t>
      </w:r>
    </w:p>
    <w:p w14:paraId="13351526"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б) для устрашения +</w:t>
      </w:r>
    </w:p>
    <w:p w14:paraId="7679035B"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в) ради забавы</w:t>
      </w:r>
    </w:p>
    <w:p w14:paraId="1B82AEE0" w14:textId="77777777" w:rsidR="001A1B56" w:rsidRPr="00A455E6" w:rsidRDefault="001A1B56" w:rsidP="001A1B56">
      <w:pPr>
        <w:widowControl w:val="0"/>
        <w:tabs>
          <w:tab w:val="left" w:pos="0"/>
          <w:tab w:val="left" w:pos="426"/>
          <w:tab w:val="left" w:pos="1276"/>
        </w:tabs>
        <w:rPr>
          <w:bCs/>
          <w:sz w:val="24"/>
          <w:szCs w:val="24"/>
          <w:lang w:bidi="ru-RU"/>
        </w:rPr>
      </w:pPr>
    </w:p>
    <w:p w14:paraId="7F7B81BE"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19. С какой целью с давних времён воины разрисовывали своё тело:</w:t>
      </w:r>
    </w:p>
    <w:p w14:paraId="402D42F8"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а) чтобы украсить себя</w:t>
      </w:r>
    </w:p>
    <w:p w14:paraId="236F0221"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б) ради забавы</w:t>
      </w:r>
    </w:p>
    <w:p w14:paraId="74B18440"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в) для защиты +</w:t>
      </w:r>
    </w:p>
    <w:p w14:paraId="592B8A67" w14:textId="77777777" w:rsidR="001A1B56" w:rsidRPr="00A455E6" w:rsidRDefault="001A1B56" w:rsidP="001A1B56">
      <w:pPr>
        <w:widowControl w:val="0"/>
        <w:tabs>
          <w:tab w:val="left" w:pos="0"/>
          <w:tab w:val="left" w:pos="426"/>
          <w:tab w:val="left" w:pos="1276"/>
        </w:tabs>
        <w:rPr>
          <w:bCs/>
          <w:sz w:val="24"/>
          <w:szCs w:val="24"/>
          <w:lang w:bidi="ru-RU"/>
        </w:rPr>
      </w:pPr>
    </w:p>
    <w:p w14:paraId="766974B2"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 xml:space="preserve">20. В Русском государстве царское платье </w:t>
      </w:r>
      <w:r w:rsidR="00DC6760" w:rsidRPr="00A455E6">
        <w:rPr>
          <w:bCs/>
          <w:sz w:val="24"/>
          <w:szCs w:val="24"/>
          <w:lang w:bidi="ru-RU"/>
        </w:rPr>
        <w:t>олицетворяло:</w:t>
      </w:r>
    </w:p>
    <w:p w14:paraId="46AEC45A"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а) особое положение</w:t>
      </w:r>
    </w:p>
    <w:p w14:paraId="39AF9BEB" w14:textId="77777777" w:rsidR="001A1B56" w:rsidRPr="00A455E6" w:rsidRDefault="001A1B56" w:rsidP="001A1B56">
      <w:pPr>
        <w:widowControl w:val="0"/>
        <w:tabs>
          <w:tab w:val="left" w:pos="0"/>
          <w:tab w:val="left" w:pos="426"/>
          <w:tab w:val="left" w:pos="1276"/>
        </w:tabs>
        <w:rPr>
          <w:bCs/>
          <w:sz w:val="24"/>
          <w:szCs w:val="24"/>
          <w:lang w:bidi="ru-RU"/>
        </w:rPr>
      </w:pPr>
      <w:r w:rsidRPr="00A455E6">
        <w:rPr>
          <w:bCs/>
          <w:sz w:val="24"/>
          <w:szCs w:val="24"/>
          <w:lang w:bidi="ru-RU"/>
        </w:rPr>
        <w:t>б) силу +</w:t>
      </w:r>
    </w:p>
    <w:p w14:paraId="20FD5D71" w14:textId="77777777" w:rsidR="00A96223" w:rsidRPr="00A455E6" w:rsidRDefault="001A1B56" w:rsidP="0019533C">
      <w:pPr>
        <w:widowControl w:val="0"/>
        <w:tabs>
          <w:tab w:val="left" w:pos="0"/>
          <w:tab w:val="left" w:pos="426"/>
          <w:tab w:val="left" w:pos="1276"/>
        </w:tabs>
        <w:rPr>
          <w:bCs/>
          <w:sz w:val="24"/>
          <w:szCs w:val="24"/>
          <w:lang w:bidi="ru-RU"/>
        </w:rPr>
      </w:pPr>
      <w:r w:rsidRPr="00A455E6">
        <w:rPr>
          <w:bCs/>
          <w:sz w:val="24"/>
          <w:szCs w:val="24"/>
          <w:lang w:bidi="ru-RU"/>
        </w:rPr>
        <w:t>в) тщеславие</w:t>
      </w:r>
    </w:p>
    <w:bookmarkEnd w:id="34"/>
    <w:p w14:paraId="32F66E13" w14:textId="77777777" w:rsidR="001A1B56" w:rsidRPr="00A455E6" w:rsidRDefault="001A1B56" w:rsidP="001A1B56">
      <w:pPr>
        <w:ind w:firstLine="708"/>
        <w:jc w:val="center"/>
        <w:rPr>
          <w:b/>
          <w:bCs/>
          <w:sz w:val="24"/>
          <w:szCs w:val="24"/>
        </w:rPr>
      </w:pPr>
      <w:r w:rsidRPr="00A455E6">
        <w:rPr>
          <w:b/>
          <w:bCs/>
          <w:sz w:val="24"/>
          <w:szCs w:val="24"/>
        </w:rPr>
        <w:t>Критерии оценивания результатов тестирования</w:t>
      </w:r>
    </w:p>
    <w:p w14:paraId="32E9A752" w14:textId="77777777" w:rsidR="001A1B56" w:rsidRPr="00A455E6" w:rsidRDefault="001A1B56" w:rsidP="001A1B56">
      <w:pPr>
        <w:ind w:firstLine="708"/>
        <w:jc w:val="right"/>
        <w:rPr>
          <w:i/>
          <w:sz w:val="24"/>
          <w:szCs w:val="24"/>
        </w:rPr>
      </w:pPr>
      <w:r w:rsidRPr="00A455E6">
        <w:rPr>
          <w:i/>
          <w:sz w:val="24"/>
          <w:szCs w:val="24"/>
        </w:rPr>
        <w:t>Таблица 9</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A455E6" w:rsidRPr="00A455E6" w14:paraId="7CCB87CD" w14:textId="77777777" w:rsidTr="00FA1F56">
        <w:tc>
          <w:tcPr>
            <w:tcW w:w="2263" w:type="dxa"/>
          </w:tcPr>
          <w:p w14:paraId="48C4B527" w14:textId="77777777" w:rsidR="001A1B56" w:rsidRPr="00A455E6" w:rsidRDefault="001A1B56" w:rsidP="00FA1F56">
            <w:pPr>
              <w:jc w:val="center"/>
              <w:rPr>
                <w:b/>
                <w:bCs/>
                <w:spacing w:val="2"/>
              </w:rPr>
            </w:pPr>
            <w:r w:rsidRPr="00A455E6">
              <w:rPr>
                <w:rFonts w:eastAsia="Calibri"/>
                <w:b/>
              </w:rPr>
              <w:t>Уровень освоения</w:t>
            </w:r>
          </w:p>
        </w:tc>
        <w:tc>
          <w:tcPr>
            <w:tcW w:w="6521" w:type="dxa"/>
            <w:shd w:val="clear" w:color="auto" w:fill="auto"/>
          </w:tcPr>
          <w:p w14:paraId="3D667422" w14:textId="77777777" w:rsidR="001A1B56" w:rsidRPr="00A455E6" w:rsidRDefault="001A1B56" w:rsidP="00FA1F56">
            <w:pPr>
              <w:jc w:val="center"/>
              <w:rPr>
                <w:b/>
                <w:bCs/>
                <w:spacing w:val="2"/>
              </w:rPr>
            </w:pPr>
            <w:r w:rsidRPr="00A455E6">
              <w:rPr>
                <w:b/>
                <w:bCs/>
                <w:spacing w:val="2"/>
              </w:rPr>
              <w:t>Критерии</w:t>
            </w:r>
          </w:p>
        </w:tc>
        <w:tc>
          <w:tcPr>
            <w:tcW w:w="851" w:type="dxa"/>
            <w:shd w:val="clear" w:color="auto" w:fill="auto"/>
          </w:tcPr>
          <w:p w14:paraId="1E820376" w14:textId="77777777" w:rsidR="001A1B56" w:rsidRPr="00A455E6" w:rsidRDefault="001A1B56" w:rsidP="00FA1F56">
            <w:pPr>
              <w:jc w:val="center"/>
              <w:rPr>
                <w:b/>
                <w:bCs/>
                <w:spacing w:val="2"/>
              </w:rPr>
            </w:pPr>
            <w:r w:rsidRPr="00A455E6">
              <w:rPr>
                <w:b/>
                <w:bCs/>
                <w:spacing w:val="2"/>
              </w:rPr>
              <w:t>Баллы</w:t>
            </w:r>
          </w:p>
        </w:tc>
      </w:tr>
      <w:tr w:rsidR="00A455E6" w:rsidRPr="00A455E6" w14:paraId="3D126C5C" w14:textId="77777777" w:rsidTr="00FA1F56">
        <w:tc>
          <w:tcPr>
            <w:tcW w:w="2263" w:type="dxa"/>
          </w:tcPr>
          <w:p w14:paraId="2725BDAF" w14:textId="77777777" w:rsidR="001A1B56" w:rsidRPr="00A455E6" w:rsidRDefault="001A1B56" w:rsidP="00FA1F56">
            <w:pPr>
              <w:jc w:val="both"/>
              <w:rPr>
                <w:spacing w:val="2"/>
              </w:rPr>
            </w:pPr>
            <w:r w:rsidRPr="00A455E6">
              <w:rPr>
                <w:rFonts w:eastAsia="Calibri"/>
              </w:rPr>
              <w:t xml:space="preserve">Максимальный уровень </w:t>
            </w:r>
          </w:p>
        </w:tc>
        <w:tc>
          <w:tcPr>
            <w:tcW w:w="6521" w:type="dxa"/>
            <w:shd w:val="clear" w:color="auto" w:fill="auto"/>
          </w:tcPr>
          <w:p w14:paraId="6DEA9FF0" w14:textId="77777777" w:rsidR="001A1B56" w:rsidRPr="00A455E6" w:rsidRDefault="001A1B56" w:rsidP="00FA1F56">
            <w:pPr>
              <w:jc w:val="both"/>
              <w:rPr>
                <w:spacing w:val="2"/>
              </w:rPr>
            </w:pPr>
            <w:r w:rsidRPr="00A455E6">
              <w:rPr>
                <w:spacing w:val="2"/>
              </w:rPr>
              <w:t xml:space="preserve">Выполнены правильно все задания теста (тест зачтен) </w:t>
            </w:r>
          </w:p>
        </w:tc>
        <w:tc>
          <w:tcPr>
            <w:tcW w:w="851" w:type="dxa"/>
            <w:shd w:val="clear" w:color="auto" w:fill="auto"/>
          </w:tcPr>
          <w:p w14:paraId="5D06B152" w14:textId="77777777" w:rsidR="001A1B56" w:rsidRPr="00A455E6" w:rsidRDefault="001A1B56" w:rsidP="00FA1F56">
            <w:pPr>
              <w:jc w:val="center"/>
              <w:rPr>
                <w:spacing w:val="2"/>
              </w:rPr>
            </w:pPr>
            <w:r w:rsidRPr="00A455E6">
              <w:rPr>
                <w:spacing w:val="2"/>
              </w:rPr>
              <w:t>2</w:t>
            </w:r>
          </w:p>
          <w:p w14:paraId="64CD8FCC" w14:textId="77777777" w:rsidR="001A1B56" w:rsidRPr="00A455E6" w:rsidRDefault="001A1B56" w:rsidP="00FA1F56">
            <w:pPr>
              <w:jc w:val="center"/>
              <w:rPr>
                <w:spacing w:val="2"/>
              </w:rPr>
            </w:pPr>
          </w:p>
        </w:tc>
      </w:tr>
      <w:tr w:rsidR="00A455E6" w:rsidRPr="00A455E6" w14:paraId="40C31839" w14:textId="77777777" w:rsidTr="00FA1F56">
        <w:tc>
          <w:tcPr>
            <w:tcW w:w="2263" w:type="dxa"/>
          </w:tcPr>
          <w:p w14:paraId="06D3EACE" w14:textId="77777777" w:rsidR="001A1B56" w:rsidRPr="00A455E6" w:rsidRDefault="001A1B56" w:rsidP="00FA1F56">
            <w:pPr>
              <w:jc w:val="both"/>
              <w:rPr>
                <w:spacing w:val="2"/>
              </w:rPr>
            </w:pPr>
            <w:r w:rsidRPr="00A455E6">
              <w:rPr>
                <w:rFonts w:eastAsia="Calibri"/>
              </w:rPr>
              <w:t>Средний уровень</w:t>
            </w:r>
          </w:p>
        </w:tc>
        <w:tc>
          <w:tcPr>
            <w:tcW w:w="6521" w:type="dxa"/>
            <w:shd w:val="clear" w:color="auto" w:fill="auto"/>
          </w:tcPr>
          <w:p w14:paraId="0AE38B19" w14:textId="77777777" w:rsidR="001A1B56" w:rsidRPr="00A455E6" w:rsidRDefault="001A1B56" w:rsidP="00FA1F56">
            <w:pPr>
              <w:jc w:val="both"/>
              <w:rPr>
                <w:spacing w:val="2"/>
              </w:rPr>
            </w:pPr>
            <w:r w:rsidRPr="00A455E6">
              <w:rPr>
                <w:spacing w:val="2"/>
              </w:rPr>
              <w:t xml:space="preserve">Выполнено правильно больше половины заданий (тест зачтен) </w:t>
            </w:r>
          </w:p>
        </w:tc>
        <w:tc>
          <w:tcPr>
            <w:tcW w:w="851" w:type="dxa"/>
            <w:shd w:val="clear" w:color="auto" w:fill="auto"/>
          </w:tcPr>
          <w:p w14:paraId="565C02A4" w14:textId="77777777" w:rsidR="001A1B56" w:rsidRPr="00A455E6" w:rsidRDefault="001A1B56" w:rsidP="00FA1F56">
            <w:pPr>
              <w:jc w:val="center"/>
              <w:rPr>
                <w:spacing w:val="2"/>
              </w:rPr>
            </w:pPr>
            <w:r w:rsidRPr="00A455E6">
              <w:rPr>
                <w:spacing w:val="2"/>
              </w:rPr>
              <w:t>1</w:t>
            </w:r>
          </w:p>
          <w:p w14:paraId="22DE2F23" w14:textId="77777777" w:rsidR="001A1B56" w:rsidRPr="00A455E6" w:rsidRDefault="001A1B56" w:rsidP="00FA1F56">
            <w:pPr>
              <w:jc w:val="center"/>
              <w:rPr>
                <w:spacing w:val="2"/>
              </w:rPr>
            </w:pPr>
          </w:p>
        </w:tc>
      </w:tr>
      <w:tr w:rsidR="001A1B56" w:rsidRPr="00A455E6" w14:paraId="577C219A" w14:textId="77777777" w:rsidTr="00FA1F56">
        <w:tc>
          <w:tcPr>
            <w:tcW w:w="2263" w:type="dxa"/>
          </w:tcPr>
          <w:p w14:paraId="178519A0" w14:textId="77777777" w:rsidR="001A1B56" w:rsidRPr="00A455E6" w:rsidRDefault="001A1B56" w:rsidP="00FA1F56">
            <w:pPr>
              <w:jc w:val="both"/>
              <w:rPr>
                <w:spacing w:val="2"/>
              </w:rPr>
            </w:pPr>
            <w:r w:rsidRPr="00A455E6">
              <w:rPr>
                <w:rFonts w:eastAsia="Calibri"/>
              </w:rPr>
              <w:t>Минимальный уровень</w:t>
            </w:r>
          </w:p>
        </w:tc>
        <w:tc>
          <w:tcPr>
            <w:tcW w:w="6521" w:type="dxa"/>
            <w:shd w:val="clear" w:color="auto" w:fill="auto"/>
          </w:tcPr>
          <w:p w14:paraId="6834DD93" w14:textId="77777777" w:rsidR="001A1B56" w:rsidRPr="00A455E6" w:rsidRDefault="001A1B56" w:rsidP="00FA1F56">
            <w:pPr>
              <w:jc w:val="both"/>
              <w:rPr>
                <w:spacing w:val="2"/>
              </w:rPr>
            </w:pPr>
            <w:r w:rsidRPr="00A455E6">
              <w:rPr>
                <w:spacing w:val="2"/>
              </w:rPr>
              <w:t>Выполнено правильно меньше половины заданий (тест не зачтен)</w:t>
            </w:r>
          </w:p>
        </w:tc>
        <w:tc>
          <w:tcPr>
            <w:tcW w:w="851" w:type="dxa"/>
            <w:shd w:val="clear" w:color="auto" w:fill="auto"/>
          </w:tcPr>
          <w:p w14:paraId="4F25310F" w14:textId="77777777" w:rsidR="001A1B56" w:rsidRPr="00A455E6" w:rsidRDefault="001A1B56" w:rsidP="00FA1F56">
            <w:pPr>
              <w:jc w:val="center"/>
              <w:rPr>
                <w:spacing w:val="2"/>
              </w:rPr>
            </w:pPr>
            <w:r w:rsidRPr="00A455E6">
              <w:rPr>
                <w:spacing w:val="2"/>
              </w:rPr>
              <w:t>0</w:t>
            </w:r>
          </w:p>
          <w:p w14:paraId="60D7F26D" w14:textId="77777777" w:rsidR="001A1B56" w:rsidRPr="00A455E6" w:rsidRDefault="001A1B56" w:rsidP="00FA1F56">
            <w:pPr>
              <w:jc w:val="center"/>
              <w:rPr>
                <w:spacing w:val="2"/>
              </w:rPr>
            </w:pPr>
          </w:p>
        </w:tc>
      </w:tr>
    </w:tbl>
    <w:p w14:paraId="50220143" w14:textId="77777777" w:rsidR="001A1B56" w:rsidRPr="00A455E6" w:rsidRDefault="001A1B56" w:rsidP="001A1B56">
      <w:pPr>
        <w:widowControl w:val="0"/>
        <w:autoSpaceDE w:val="0"/>
        <w:autoSpaceDN w:val="0"/>
        <w:adjustRightInd w:val="0"/>
        <w:spacing w:line="276" w:lineRule="auto"/>
        <w:ind w:right="1425"/>
        <w:rPr>
          <w:b/>
          <w:bCs/>
          <w:sz w:val="24"/>
          <w:szCs w:val="24"/>
        </w:rPr>
      </w:pPr>
    </w:p>
    <w:p w14:paraId="43974BE5" w14:textId="77777777" w:rsidR="001A1B56" w:rsidRPr="00A455E6" w:rsidRDefault="001A1B56" w:rsidP="009316F4">
      <w:pPr>
        <w:numPr>
          <w:ilvl w:val="2"/>
          <w:numId w:val="10"/>
        </w:numPr>
        <w:tabs>
          <w:tab w:val="left" w:pos="1134"/>
        </w:tabs>
        <w:spacing w:line="259" w:lineRule="auto"/>
        <w:contextualSpacing/>
        <w:jc w:val="both"/>
        <w:rPr>
          <w:b/>
          <w:bCs/>
          <w:sz w:val="24"/>
          <w:szCs w:val="24"/>
          <w:lang w:bidi="ru-RU"/>
        </w:rPr>
      </w:pPr>
      <w:r w:rsidRPr="00A455E6">
        <w:rPr>
          <w:b/>
          <w:bCs/>
          <w:sz w:val="24"/>
          <w:szCs w:val="24"/>
          <w:lang w:bidi="ru-RU"/>
        </w:rPr>
        <w:t>Наименование оценочного средства: практико-ориентированное задание</w:t>
      </w:r>
    </w:p>
    <w:p w14:paraId="1E4760E4" w14:textId="77777777" w:rsidR="001A1B56" w:rsidRPr="00A455E6" w:rsidRDefault="001A1B56" w:rsidP="001A1B56">
      <w:pPr>
        <w:tabs>
          <w:tab w:val="left" w:pos="1134"/>
        </w:tabs>
        <w:ind w:firstLine="709"/>
        <w:jc w:val="both"/>
        <w:rPr>
          <w:bCs/>
          <w:sz w:val="24"/>
          <w:szCs w:val="24"/>
          <w:lang w:bidi="ru-RU"/>
        </w:rPr>
      </w:pPr>
      <w:r w:rsidRPr="00A455E6">
        <w:rPr>
          <w:rFonts w:eastAsia="Calibri"/>
          <w:sz w:val="24"/>
          <w:szCs w:val="24"/>
        </w:rPr>
        <w:t>Методические материалы: приводятся вопросы и/или типовые задания, критерии оценки.</w:t>
      </w:r>
    </w:p>
    <w:p w14:paraId="335CD65B" w14:textId="77777777" w:rsidR="001A1B56" w:rsidRPr="00A455E6" w:rsidRDefault="001A1B56" w:rsidP="001A1B56">
      <w:pPr>
        <w:tabs>
          <w:tab w:val="left" w:pos="1134"/>
        </w:tabs>
        <w:ind w:firstLine="709"/>
        <w:jc w:val="center"/>
        <w:rPr>
          <w:b/>
          <w:bCs/>
          <w:iCs/>
          <w:sz w:val="24"/>
          <w:szCs w:val="24"/>
          <w:lang w:bidi="ru-RU"/>
        </w:rPr>
      </w:pPr>
      <w:r w:rsidRPr="00A455E6">
        <w:rPr>
          <w:b/>
          <w:bCs/>
          <w:iCs/>
          <w:sz w:val="24"/>
          <w:szCs w:val="24"/>
          <w:lang w:bidi="ru-RU"/>
        </w:rPr>
        <w:t>Примерные практико-ориентированные задания</w:t>
      </w:r>
    </w:p>
    <w:p w14:paraId="0B983E7F" w14:textId="77777777" w:rsidR="00DC0D47" w:rsidRPr="00A455E6" w:rsidRDefault="00DC0D47" w:rsidP="001A1B56">
      <w:pPr>
        <w:tabs>
          <w:tab w:val="left" w:pos="1134"/>
        </w:tabs>
        <w:ind w:firstLine="709"/>
        <w:jc w:val="center"/>
        <w:rPr>
          <w:b/>
          <w:bCs/>
          <w:iCs/>
          <w:sz w:val="24"/>
          <w:szCs w:val="24"/>
          <w:lang w:bidi="ru-RU"/>
        </w:rPr>
      </w:pPr>
    </w:p>
    <w:p w14:paraId="6AA25504" w14:textId="77777777" w:rsidR="00DC0D47" w:rsidRPr="00A455E6" w:rsidRDefault="00DC0D47" w:rsidP="00DC0D47">
      <w:pPr>
        <w:rPr>
          <w:rStyle w:val="fontstyle21"/>
          <w:color w:val="auto"/>
        </w:rPr>
      </w:pPr>
      <w:bookmarkStart w:id="35" w:name="_Hlk112281858"/>
      <w:r w:rsidRPr="00A455E6">
        <w:rPr>
          <w:rStyle w:val="fontstyle01"/>
          <w:color w:val="auto"/>
        </w:rPr>
        <w:t>1. Стеклянные бусинки очень маленького размера это...?</w:t>
      </w:r>
      <w:r w:rsidRPr="00A455E6">
        <w:br/>
      </w:r>
      <w:r w:rsidRPr="00A455E6">
        <w:rPr>
          <w:rStyle w:val="fontstyle21"/>
          <w:color w:val="auto"/>
        </w:rPr>
        <w:t>А) стеклярус;</w:t>
      </w:r>
      <w:r w:rsidRPr="00A455E6">
        <w:br/>
      </w:r>
      <w:r w:rsidRPr="00A455E6">
        <w:rPr>
          <w:rStyle w:val="fontstyle21"/>
          <w:color w:val="auto"/>
        </w:rPr>
        <w:t>Б) бисер;</w:t>
      </w:r>
      <w:r w:rsidRPr="00A455E6">
        <w:br/>
      </w:r>
      <w:r w:rsidRPr="00A455E6">
        <w:rPr>
          <w:rStyle w:val="fontstyle21"/>
          <w:color w:val="auto"/>
        </w:rPr>
        <w:t xml:space="preserve">В) бусинка; </w:t>
      </w:r>
    </w:p>
    <w:p w14:paraId="70A47435" w14:textId="77777777" w:rsidR="00DC0D47" w:rsidRPr="00A455E6" w:rsidRDefault="00DC0D47" w:rsidP="00DC0D47">
      <w:pPr>
        <w:rPr>
          <w:b/>
        </w:rPr>
      </w:pPr>
      <w:r w:rsidRPr="00A455E6">
        <w:rPr>
          <w:rStyle w:val="fontstyle01"/>
          <w:color w:val="auto"/>
        </w:rPr>
        <w:t>2. К началу какого века в России начался настоящий</w:t>
      </w:r>
      <w:r w:rsidRPr="00A455E6">
        <w:rPr>
          <w:b/>
          <w:bCs/>
        </w:rPr>
        <w:br/>
      </w:r>
      <w:r w:rsidRPr="00A455E6">
        <w:rPr>
          <w:rStyle w:val="fontstyle01"/>
          <w:color w:val="auto"/>
        </w:rPr>
        <w:t>бисерный бум?</w:t>
      </w:r>
      <w:r w:rsidRPr="00A455E6">
        <w:rPr>
          <w:b/>
          <w:bCs/>
        </w:rPr>
        <w:br/>
      </w:r>
      <w:r w:rsidRPr="00A455E6">
        <w:rPr>
          <w:rStyle w:val="fontstyle21"/>
          <w:color w:val="auto"/>
        </w:rPr>
        <w:t>А)15;</w:t>
      </w:r>
      <w:r w:rsidRPr="00A455E6">
        <w:br/>
      </w:r>
      <w:r w:rsidRPr="00A455E6">
        <w:rPr>
          <w:rStyle w:val="fontstyle21"/>
          <w:color w:val="auto"/>
        </w:rPr>
        <w:t>Б) 17;</w:t>
      </w:r>
      <w:r w:rsidRPr="00A455E6">
        <w:br/>
      </w:r>
      <w:r w:rsidRPr="00A455E6">
        <w:rPr>
          <w:rStyle w:val="fontstyle21"/>
          <w:color w:val="auto"/>
        </w:rPr>
        <w:t>В) 19;</w:t>
      </w:r>
      <w:r w:rsidRPr="00A455E6">
        <w:br/>
      </w:r>
      <w:r w:rsidRPr="00A455E6">
        <w:rPr>
          <w:rStyle w:val="fontstyle21"/>
          <w:color w:val="auto"/>
        </w:rPr>
        <w:t>Г) 20;</w:t>
      </w:r>
      <w:r w:rsidRPr="00A455E6">
        <w:br/>
      </w:r>
      <w:r w:rsidRPr="00A455E6">
        <w:rPr>
          <w:rStyle w:val="fontstyle01"/>
          <w:color w:val="auto"/>
        </w:rPr>
        <w:t xml:space="preserve">3. России наибольшее развитие </w:t>
      </w:r>
      <w:proofErr w:type="spellStart"/>
      <w:r w:rsidRPr="00A455E6">
        <w:rPr>
          <w:rStyle w:val="fontstyle01"/>
          <w:color w:val="auto"/>
        </w:rPr>
        <w:t>бисероплетение</w:t>
      </w:r>
      <w:proofErr w:type="spellEnd"/>
      <w:r w:rsidRPr="00A455E6">
        <w:rPr>
          <w:rStyle w:val="fontstyle01"/>
          <w:color w:val="auto"/>
        </w:rPr>
        <w:t xml:space="preserve"> получило в...?</w:t>
      </w:r>
      <w:r w:rsidRPr="00A455E6">
        <w:rPr>
          <w:b/>
          <w:bCs/>
        </w:rPr>
        <w:br/>
      </w:r>
      <w:r w:rsidRPr="00A455E6">
        <w:rPr>
          <w:rStyle w:val="fontstyle21"/>
          <w:color w:val="auto"/>
        </w:rPr>
        <w:t>А) 18 веке;</w:t>
      </w:r>
      <w:r w:rsidRPr="00A455E6">
        <w:br/>
      </w:r>
      <w:r w:rsidRPr="00A455E6">
        <w:rPr>
          <w:rStyle w:val="fontstyle21"/>
          <w:color w:val="auto"/>
        </w:rPr>
        <w:t>Б) 13 веке;</w:t>
      </w:r>
      <w:r w:rsidRPr="00A455E6">
        <w:br/>
      </w:r>
      <w:r w:rsidRPr="00A455E6">
        <w:rPr>
          <w:rStyle w:val="fontstyle21"/>
          <w:color w:val="auto"/>
        </w:rPr>
        <w:lastRenderedPageBreak/>
        <w:t>В) 14 веке;</w:t>
      </w:r>
      <w:r w:rsidRPr="00A455E6">
        <w:br/>
      </w:r>
      <w:r w:rsidRPr="00A455E6">
        <w:rPr>
          <w:rStyle w:val="fontstyle21"/>
          <w:color w:val="auto"/>
        </w:rPr>
        <w:t>Г) 16 веке;</w:t>
      </w:r>
      <w:r w:rsidRPr="00A455E6">
        <w:br/>
      </w:r>
      <w:r w:rsidRPr="00A455E6">
        <w:rPr>
          <w:rStyle w:val="fontstyle01"/>
          <w:color w:val="auto"/>
        </w:rPr>
        <w:t>4. Откуда привозили бисер в Россию?</w:t>
      </w:r>
      <w:r w:rsidRPr="00A455E6">
        <w:rPr>
          <w:b/>
          <w:bCs/>
        </w:rPr>
        <w:br/>
      </w:r>
      <w:r w:rsidRPr="00A455E6">
        <w:rPr>
          <w:rStyle w:val="fontstyle21"/>
          <w:color w:val="auto"/>
        </w:rPr>
        <w:t>А) из Ливии;</w:t>
      </w:r>
      <w:r w:rsidRPr="00A455E6">
        <w:br/>
      </w:r>
      <w:r w:rsidRPr="00A455E6">
        <w:rPr>
          <w:rStyle w:val="fontstyle21"/>
          <w:color w:val="auto"/>
        </w:rPr>
        <w:t>Б) из Египта;</w:t>
      </w:r>
      <w:r w:rsidRPr="00A455E6">
        <w:br/>
      </w:r>
      <w:r w:rsidRPr="00A455E6">
        <w:rPr>
          <w:rStyle w:val="fontstyle21"/>
          <w:color w:val="auto"/>
        </w:rPr>
        <w:t>Г) из Венеции и Богемии;</w:t>
      </w:r>
      <w:r w:rsidRPr="00A455E6">
        <w:br/>
      </w:r>
      <w:r w:rsidRPr="00A455E6">
        <w:rPr>
          <w:rStyle w:val="fontstyle21"/>
          <w:color w:val="auto"/>
        </w:rPr>
        <w:t>Д) из Англии;</w:t>
      </w:r>
      <w:r w:rsidRPr="00A455E6">
        <w:br/>
      </w:r>
      <w:r w:rsidRPr="00A455E6">
        <w:rPr>
          <w:rStyle w:val="fontstyle01"/>
          <w:color w:val="auto"/>
        </w:rPr>
        <w:t>5. Производство бисера в нашей стране пытался осуществить...?</w:t>
      </w:r>
      <w:r w:rsidRPr="00A455E6">
        <w:rPr>
          <w:b/>
          <w:bCs/>
        </w:rPr>
        <w:br/>
      </w:r>
      <w:r w:rsidRPr="00A455E6">
        <w:rPr>
          <w:rStyle w:val="fontstyle21"/>
          <w:color w:val="auto"/>
        </w:rPr>
        <w:t>В) Ломоносов;</w:t>
      </w:r>
      <w:r w:rsidRPr="00A455E6">
        <w:br/>
      </w:r>
      <w:r w:rsidRPr="00A455E6">
        <w:rPr>
          <w:rStyle w:val="fontstyle21"/>
          <w:color w:val="auto"/>
        </w:rPr>
        <w:t>Б) Менделеев;</w:t>
      </w:r>
      <w:r w:rsidRPr="00A455E6">
        <w:br/>
      </w:r>
      <w:r w:rsidRPr="00A455E6">
        <w:rPr>
          <w:rStyle w:val="fontstyle21"/>
          <w:color w:val="auto"/>
        </w:rPr>
        <w:t>Г) Толстой;</w:t>
      </w:r>
      <w:r w:rsidRPr="00A455E6">
        <w:br/>
      </w:r>
      <w:r w:rsidRPr="00A455E6">
        <w:rPr>
          <w:rStyle w:val="fontstyle21"/>
          <w:color w:val="auto"/>
        </w:rPr>
        <w:t xml:space="preserve">Д) </w:t>
      </w:r>
      <w:proofErr w:type="spellStart"/>
      <w:r w:rsidRPr="00A455E6">
        <w:rPr>
          <w:rStyle w:val="fontstyle21"/>
          <w:color w:val="auto"/>
        </w:rPr>
        <w:t>Мессинг</w:t>
      </w:r>
      <w:proofErr w:type="spellEnd"/>
      <w:r w:rsidRPr="00A455E6">
        <w:rPr>
          <w:rStyle w:val="fontstyle21"/>
          <w:color w:val="auto"/>
        </w:rPr>
        <w:t>;</w:t>
      </w:r>
      <w:r w:rsidRPr="00A455E6">
        <w:br/>
      </w:r>
      <w:r w:rsidRPr="00A455E6">
        <w:rPr>
          <w:rStyle w:val="fontstyle01"/>
          <w:color w:val="auto"/>
        </w:rPr>
        <w:t xml:space="preserve">6. В каком году </w:t>
      </w:r>
      <w:proofErr w:type="spellStart"/>
      <w:r w:rsidRPr="00A455E6">
        <w:rPr>
          <w:rStyle w:val="fontstyle01"/>
          <w:color w:val="auto"/>
        </w:rPr>
        <w:t>М.В.Ломоносов</w:t>
      </w:r>
      <w:proofErr w:type="spellEnd"/>
      <w:r w:rsidRPr="00A455E6">
        <w:rPr>
          <w:rStyle w:val="fontstyle01"/>
          <w:color w:val="auto"/>
        </w:rPr>
        <w:t xml:space="preserve"> создал первую фабрику по производству стекляруса,</w:t>
      </w:r>
      <w:r w:rsidRPr="00A455E6">
        <w:rPr>
          <w:b/>
          <w:bCs/>
        </w:rPr>
        <w:br/>
      </w:r>
      <w:r w:rsidRPr="00A455E6">
        <w:rPr>
          <w:rStyle w:val="fontstyle01"/>
          <w:color w:val="auto"/>
        </w:rPr>
        <w:t>бисера и мозаичного стекла?</w:t>
      </w:r>
      <w:r w:rsidRPr="00A455E6">
        <w:rPr>
          <w:b/>
          <w:bCs/>
        </w:rPr>
        <w:br/>
      </w:r>
      <w:r w:rsidRPr="00A455E6">
        <w:rPr>
          <w:rStyle w:val="fontstyle21"/>
          <w:color w:val="auto"/>
        </w:rPr>
        <w:t>А) в 1700;</w:t>
      </w:r>
      <w:r w:rsidRPr="00A455E6">
        <w:br/>
      </w:r>
      <w:r w:rsidRPr="00A455E6">
        <w:rPr>
          <w:rStyle w:val="fontstyle21"/>
          <w:color w:val="auto"/>
        </w:rPr>
        <w:t>Б) в 1674;</w:t>
      </w:r>
      <w:r w:rsidRPr="00A455E6">
        <w:br/>
      </w:r>
      <w:r w:rsidRPr="00A455E6">
        <w:rPr>
          <w:rStyle w:val="fontstyle21"/>
          <w:color w:val="auto"/>
        </w:rPr>
        <w:t>В) в 1854;</w:t>
      </w:r>
      <w:r w:rsidRPr="00A455E6">
        <w:br/>
      </w:r>
      <w:r w:rsidRPr="00A455E6">
        <w:rPr>
          <w:rStyle w:val="fontstyle21"/>
          <w:color w:val="auto"/>
        </w:rPr>
        <w:t>Г) в 1754;</w:t>
      </w:r>
      <w:r w:rsidRPr="00A455E6">
        <w:br/>
      </w:r>
      <w:r w:rsidRPr="00A455E6">
        <w:rPr>
          <w:rStyle w:val="fontstyle01"/>
          <w:color w:val="auto"/>
        </w:rPr>
        <w:t>7. Стеклянные цилиндрики удлинённой формы с продольным отверстием для нити</w:t>
      </w:r>
      <w:r w:rsidRPr="00A455E6">
        <w:rPr>
          <w:b/>
          <w:bCs/>
        </w:rPr>
        <w:br/>
      </w:r>
      <w:r w:rsidRPr="00A455E6">
        <w:rPr>
          <w:rStyle w:val="fontstyle01"/>
          <w:color w:val="auto"/>
        </w:rPr>
        <w:t>это...?</w:t>
      </w:r>
      <w:r w:rsidRPr="00A455E6">
        <w:rPr>
          <w:b/>
          <w:bCs/>
        </w:rPr>
        <w:br/>
      </w:r>
      <w:r w:rsidRPr="00A455E6">
        <w:rPr>
          <w:rStyle w:val="fontstyle21"/>
          <w:color w:val="auto"/>
        </w:rPr>
        <w:t>А) бусины;</w:t>
      </w:r>
      <w:r w:rsidRPr="00A455E6">
        <w:br/>
      </w:r>
      <w:r w:rsidRPr="00A455E6">
        <w:rPr>
          <w:rStyle w:val="fontstyle21"/>
          <w:color w:val="auto"/>
        </w:rPr>
        <w:t>Б) бисер;</w:t>
      </w:r>
      <w:r w:rsidRPr="00A455E6">
        <w:br/>
      </w:r>
      <w:r w:rsidRPr="00A455E6">
        <w:rPr>
          <w:rStyle w:val="fontstyle21"/>
          <w:color w:val="auto"/>
        </w:rPr>
        <w:t>В) стеклярус;</w:t>
      </w:r>
      <w:r w:rsidRPr="00A455E6">
        <w:br/>
      </w:r>
      <w:r w:rsidRPr="00A455E6">
        <w:rPr>
          <w:rStyle w:val="fontstyle01"/>
          <w:color w:val="auto"/>
        </w:rPr>
        <w:t>8. Бисер впервые в современном его виде стали изготовлять в Венеции в стекольных</w:t>
      </w:r>
      <w:r w:rsidRPr="00A455E6">
        <w:rPr>
          <w:b/>
          <w:bCs/>
        </w:rPr>
        <w:br/>
      </w:r>
      <w:r w:rsidRPr="00A455E6">
        <w:rPr>
          <w:rStyle w:val="fontstyle01"/>
          <w:color w:val="auto"/>
        </w:rPr>
        <w:t xml:space="preserve">мастерских на острове </w:t>
      </w:r>
      <w:proofErr w:type="spellStart"/>
      <w:r w:rsidRPr="00A455E6">
        <w:rPr>
          <w:rStyle w:val="fontstyle01"/>
          <w:color w:val="auto"/>
        </w:rPr>
        <w:t>Мурано</w:t>
      </w:r>
      <w:proofErr w:type="spellEnd"/>
      <w:r w:rsidRPr="00A455E6">
        <w:rPr>
          <w:rStyle w:val="fontstyle01"/>
          <w:color w:val="auto"/>
        </w:rPr>
        <w:t xml:space="preserve"> в середине...?</w:t>
      </w:r>
      <w:r w:rsidRPr="00A455E6">
        <w:rPr>
          <w:b/>
          <w:bCs/>
        </w:rPr>
        <w:br/>
      </w:r>
      <w:r w:rsidRPr="00A455E6">
        <w:rPr>
          <w:rStyle w:val="fontstyle21"/>
          <w:color w:val="auto"/>
        </w:rPr>
        <w:t>А) 15 века;</w:t>
      </w:r>
      <w:r w:rsidRPr="00A455E6">
        <w:br/>
      </w:r>
      <w:r w:rsidRPr="00A455E6">
        <w:rPr>
          <w:rStyle w:val="fontstyle21"/>
          <w:color w:val="auto"/>
        </w:rPr>
        <w:t>Б) 16 века;</w:t>
      </w:r>
      <w:r w:rsidRPr="00A455E6">
        <w:br/>
      </w:r>
      <w:r w:rsidRPr="00A455E6">
        <w:rPr>
          <w:rStyle w:val="fontstyle21"/>
          <w:color w:val="auto"/>
        </w:rPr>
        <w:t>В) 17 века;</w:t>
      </w:r>
      <w:r w:rsidRPr="00A455E6">
        <w:br/>
      </w:r>
      <w:r w:rsidRPr="00A455E6">
        <w:rPr>
          <w:rStyle w:val="fontstyle21"/>
          <w:color w:val="auto"/>
        </w:rPr>
        <w:t>Г) 18 века;</w:t>
      </w:r>
      <w:r w:rsidRPr="00A455E6">
        <w:br/>
      </w:r>
      <w:r w:rsidRPr="00A455E6">
        <w:rPr>
          <w:rStyle w:val="fontstyle01"/>
          <w:color w:val="auto"/>
        </w:rPr>
        <w:t>9. Самый необходимый материал для плетения бисером...?</w:t>
      </w:r>
      <w:r w:rsidRPr="00A455E6">
        <w:rPr>
          <w:b/>
          <w:bCs/>
        </w:rPr>
        <w:br/>
      </w:r>
      <w:r w:rsidRPr="00A455E6">
        <w:rPr>
          <w:rStyle w:val="fontstyle21"/>
          <w:color w:val="auto"/>
        </w:rPr>
        <w:t>А) игла;</w:t>
      </w:r>
      <w:r w:rsidRPr="00A455E6">
        <w:br/>
      </w:r>
      <w:r w:rsidRPr="00A455E6">
        <w:rPr>
          <w:rStyle w:val="fontstyle21"/>
          <w:color w:val="auto"/>
        </w:rPr>
        <w:t>Б) схема;</w:t>
      </w:r>
      <w:r w:rsidRPr="00A455E6">
        <w:br/>
      </w:r>
      <w:r w:rsidRPr="00A455E6">
        <w:rPr>
          <w:rStyle w:val="fontstyle21"/>
          <w:color w:val="auto"/>
        </w:rPr>
        <w:t>В) нить;</w:t>
      </w:r>
      <w:r w:rsidRPr="00A455E6">
        <w:br/>
      </w:r>
      <w:r w:rsidRPr="00A455E6">
        <w:rPr>
          <w:rStyle w:val="fontstyle21"/>
          <w:color w:val="auto"/>
        </w:rPr>
        <w:t>Г) бисер;</w:t>
      </w:r>
      <w:r w:rsidRPr="00A455E6">
        <w:br/>
      </w:r>
      <w:r w:rsidRPr="00A455E6">
        <w:rPr>
          <w:rStyle w:val="fontstyle01"/>
          <w:color w:val="auto"/>
        </w:rPr>
        <w:t>10. Что из перечисленного является критерием "спиральности":</w:t>
      </w:r>
      <w:r w:rsidRPr="00A455E6">
        <w:rPr>
          <w:b/>
          <w:bCs/>
        </w:rPr>
        <w:br/>
      </w:r>
      <w:r w:rsidRPr="00A455E6">
        <w:rPr>
          <w:rStyle w:val="fontstyle21"/>
          <w:color w:val="auto"/>
        </w:rPr>
        <w:t>А) форма тулова;</w:t>
      </w:r>
      <w:r w:rsidRPr="00A455E6">
        <w:br/>
      </w:r>
      <w:r w:rsidRPr="00A455E6">
        <w:rPr>
          <w:rStyle w:val="fontstyle21"/>
          <w:color w:val="auto"/>
        </w:rPr>
        <w:t>Б) сечение шнура;</w:t>
      </w:r>
      <w:r w:rsidRPr="00A455E6">
        <w:br/>
      </w:r>
      <w:r w:rsidRPr="00A455E6">
        <w:rPr>
          <w:rStyle w:val="fontstyle21"/>
          <w:color w:val="auto"/>
        </w:rPr>
        <w:t>В) техника;</w:t>
      </w:r>
      <w:r w:rsidRPr="00A455E6">
        <w:br/>
      </w:r>
      <w:r w:rsidRPr="00A455E6">
        <w:rPr>
          <w:rStyle w:val="fontstyle21"/>
          <w:color w:val="auto"/>
        </w:rPr>
        <w:t>Г) способ ( технология плетения );</w:t>
      </w:r>
      <w:r w:rsidRPr="00A455E6">
        <w:br/>
      </w:r>
      <w:r w:rsidRPr="00A455E6">
        <w:rPr>
          <w:rStyle w:val="fontstyle21"/>
          <w:color w:val="auto"/>
        </w:rPr>
        <w:t>Д) конструктивные особенности.</w:t>
      </w:r>
      <w:r w:rsidRPr="00A455E6">
        <w:br/>
      </w:r>
      <w:r w:rsidRPr="00A455E6">
        <w:rPr>
          <w:rStyle w:val="fontstyle01"/>
          <w:color w:val="auto"/>
        </w:rPr>
        <w:t>11. Что из перечисленного является критерием "спиральности":</w:t>
      </w:r>
      <w:r w:rsidRPr="00A455E6">
        <w:rPr>
          <w:b/>
          <w:bCs/>
        </w:rPr>
        <w:br/>
      </w:r>
      <w:r w:rsidRPr="00A455E6">
        <w:rPr>
          <w:rStyle w:val="fontstyle21"/>
          <w:color w:val="auto"/>
        </w:rPr>
        <w:t>А) форма тулова;</w:t>
      </w:r>
      <w:r w:rsidRPr="00A455E6">
        <w:br/>
      </w:r>
      <w:r w:rsidRPr="00A455E6">
        <w:rPr>
          <w:rStyle w:val="fontstyle21"/>
          <w:color w:val="auto"/>
        </w:rPr>
        <w:t>Б) сечение шнура;</w:t>
      </w:r>
      <w:r w:rsidRPr="00A455E6">
        <w:br/>
      </w:r>
      <w:r w:rsidRPr="00A455E6">
        <w:rPr>
          <w:rStyle w:val="fontstyle21"/>
          <w:color w:val="auto"/>
        </w:rPr>
        <w:t>В) техника;</w:t>
      </w:r>
      <w:r w:rsidRPr="00A455E6">
        <w:br/>
      </w:r>
      <w:r w:rsidRPr="00A455E6">
        <w:rPr>
          <w:rStyle w:val="fontstyle21"/>
          <w:color w:val="auto"/>
        </w:rPr>
        <w:t>Г) способ ( технология плетения ); Д)</w:t>
      </w:r>
      <w:r w:rsidRPr="00A455E6">
        <w:br/>
      </w:r>
      <w:r w:rsidRPr="00A455E6">
        <w:rPr>
          <w:rStyle w:val="fontstyle21"/>
          <w:color w:val="auto"/>
        </w:rPr>
        <w:t>конструктивные особенности.</w:t>
      </w:r>
      <w:r w:rsidRPr="00A455E6">
        <w:br/>
      </w:r>
      <w:r w:rsidRPr="00A455E6">
        <w:rPr>
          <w:rStyle w:val="fontstyle01"/>
          <w:color w:val="auto"/>
        </w:rPr>
        <w:t>12. Из чего изготавливают бисер?</w:t>
      </w:r>
      <w:r w:rsidRPr="00A455E6">
        <w:rPr>
          <w:b/>
          <w:bCs/>
        </w:rPr>
        <w:br/>
      </w:r>
      <w:r w:rsidRPr="00A455E6">
        <w:rPr>
          <w:rStyle w:val="fontstyle21"/>
          <w:color w:val="auto"/>
        </w:rPr>
        <w:t>А) Дерево;</w:t>
      </w:r>
      <w:r w:rsidRPr="00A455E6">
        <w:br/>
      </w:r>
      <w:r w:rsidRPr="00A455E6">
        <w:rPr>
          <w:rStyle w:val="fontstyle21"/>
          <w:color w:val="auto"/>
        </w:rPr>
        <w:t>Б) Стекло;</w:t>
      </w:r>
      <w:r w:rsidRPr="00A455E6">
        <w:br/>
      </w:r>
      <w:r w:rsidRPr="00A455E6">
        <w:rPr>
          <w:rStyle w:val="fontstyle21"/>
          <w:color w:val="auto"/>
        </w:rPr>
        <w:t>В) Железо;</w:t>
      </w:r>
      <w:r w:rsidRPr="00A455E6">
        <w:br/>
      </w:r>
      <w:r w:rsidRPr="00A455E6">
        <w:rPr>
          <w:rStyle w:val="fontstyle21"/>
          <w:color w:val="auto"/>
        </w:rPr>
        <w:t>Г) Пластмасса;</w:t>
      </w:r>
      <w:r w:rsidRPr="00A455E6">
        <w:br/>
      </w:r>
      <w:r w:rsidRPr="00A455E6">
        <w:rPr>
          <w:rStyle w:val="fontstyle21"/>
          <w:color w:val="auto"/>
        </w:rPr>
        <w:t>Д) Керамические материалы;</w:t>
      </w:r>
      <w:r w:rsidRPr="00A455E6">
        <w:br/>
      </w:r>
      <w:r w:rsidRPr="00A455E6">
        <w:rPr>
          <w:rStyle w:val="fontstyle01"/>
          <w:color w:val="auto"/>
        </w:rPr>
        <w:lastRenderedPageBreak/>
        <w:t>13. Какого вида бисера НЕ существует?</w:t>
      </w:r>
      <w:r w:rsidRPr="00A455E6">
        <w:rPr>
          <w:b/>
          <w:bCs/>
        </w:rPr>
        <w:br/>
      </w:r>
      <w:r w:rsidRPr="00A455E6">
        <w:rPr>
          <w:rStyle w:val="fontstyle21"/>
          <w:color w:val="auto"/>
        </w:rPr>
        <w:t>А) Рубка (рубленный бисер);</w:t>
      </w:r>
      <w:r w:rsidRPr="00A455E6">
        <w:br/>
      </w:r>
      <w:r w:rsidRPr="00A455E6">
        <w:rPr>
          <w:rStyle w:val="fontstyle21"/>
          <w:color w:val="auto"/>
        </w:rPr>
        <w:t>Б) Резка (резанный бисер);</w:t>
      </w:r>
      <w:r w:rsidRPr="00A455E6">
        <w:br/>
      </w:r>
      <w:r w:rsidRPr="00A455E6">
        <w:rPr>
          <w:rStyle w:val="fontstyle21"/>
          <w:color w:val="auto"/>
        </w:rPr>
        <w:t>Г) Стеклярус</w:t>
      </w:r>
      <w:r w:rsidRPr="00A455E6">
        <w:br/>
      </w:r>
      <w:r w:rsidRPr="00A455E6">
        <w:rPr>
          <w:rStyle w:val="fontstyle01"/>
          <w:color w:val="auto"/>
        </w:rPr>
        <w:t>14. Материал для нанизывания бисера, придающий изделию любую форму:</w:t>
      </w:r>
      <w:r w:rsidRPr="00A455E6">
        <w:rPr>
          <w:b/>
          <w:bCs/>
        </w:rPr>
        <w:br/>
      </w:r>
      <w:r w:rsidRPr="00A455E6">
        <w:rPr>
          <w:rStyle w:val="fontstyle21"/>
          <w:color w:val="auto"/>
        </w:rPr>
        <w:t>А) Швейные нитки;</w:t>
      </w:r>
      <w:r w:rsidRPr="00A455E6">
        <w:br/>
      </w:r>
      <w:r w:rsidRPr="00A455E6">
        <w:rPr>
          <w:rStyle w:val="fontstyle21"/>
          <w:color w:val="auto"/>
        </w:rPr>
        <w:t>Б) Нитки мулине;</w:t>
      </w:r>
      <w:r w:rsidRPr="00A455E6">
        <w:br/>
      </w:r>
      <w:r w:rsidRPr="00A455E6">
        <w:rPr>
          <w:rStyle w:val="fontstyle21"/>
          <w:color w:val="auto"/>
        </w:rPr>
        <w:t>В) Проволока</w:t>
      </w:r>
      <w:r w:rsidRPr="00A455E6">
        <w:br/>
      </w:r>
      <w:r w:rsidRPr="00A455E6">
        <w:rPr>
          <w:rStyle w:val="fontstyle01"/>
          <w:color w:val="auto"/>
        </w:rPr>
        <w:t>15. Форма стекляруса:</w:t>
      </w:r>
      <w:r w:rsidRPr="00A455E6">
        <w:rPr>
          <w:b/>
          <w:bCs/>
        </w:rPr>
        <w:br/>
      </w:r>
      <w:r w:rsidRPr="00A455E6">
        <w:rPr>
          <w:rStyle w:val="fontstyle21"/>
          <w:color w:val="auto"/>
        </w:rPr>
        <w:t>А) Круг;</w:t>
      </w:r>
      <w:r w:rsidRPr="00A455E6">
        <w:br/>
      </w:r>
      <w:r w:rsidRPr="00A455E6">
        <w:rPr>
          <w:rStyle w:val="fontstyle21"/>
          <w:color w:val="auto"/>
        </w:rPr>
        <w:t>Б) Трубочка;</w:t>
      </w:r>
      <w:r w:rsidRPr="00A455E6">
        <w:br/>
      </w:r>
      <w:r w:rsidRPr="00A455E6">
        <w:rPr>
          <w:rStyle w:val="fontstyle21"/>
          <w:color w:val="auto"/>
        </w:rPr>
        <w:t>В) Звездочка</w:t>
      </w:r>
      <w:r w:rsidRPr="00A455E6">
        <w:br/>
      </w:r>
      <w:r w:rsidRPr="00A455E6">
        <w:rPr>
          <w:rStyle w:val="fontstyle01"/>
          <w:color w:val="auto"/>
        </w:rPr>
        <w:t>16. Что еще используют для плетения бисером вместо проволоки?</w:t>
      </w:r>
      <w:r w:rsidRPr="00A455E6">
        <w:rPr>
          <w:b/>
          <w:bCs/>
        </w:rPr>
        <w:br/>
      </w:r>
      <w:r w:rsidRPr="00A455E6">
        <w:rPr>
          <w:rStyle w:val="fontstyle21"/>
          <w:color w:val="auto"/>
        </w:rPr>
        <w:t>А) Трос;</w:t>
      </w:r>
      <w:r w:rsidRPr="00A455E6">
        <w:br/>
      </w:r>
      <w:r w:rsidRPr="00A455E6">
        <w:rPr>
          <w:rStyle w:val="fontstyle21"/>
          <w:color w:val="auto"/>
        </w:rPr>
        <w:t>Б) Леску;</w:t>
      </w:r>
      <w:r w:rsidRPr="00A455E6">
        <w:br/>
      </w:r>
      <w:r w:rsidRPr="00A455E6">
        <w:rPr>
          <w:rStyle w:val="fontstyle21"/>
          <w:color w:val="auto"/>
        </w:rPr>
        <w:t>В) Провод</w:t>
      </w:r>
      <w:r w:rsidRPr="00A455E6">
        <w:br/>
      </w:r>
      <w:r w:rsidRPr="00A455E6">
        <w:rPr>
          <w:rStyle w:val="fontstyle01"/>
          <w:color w:val="auto"/>
        </w:rPr>
        <w:t xml:space="preserve">17. От какого слова появилось название бисер? </w:t>
      </w:r>
      <w:r w:rsidRPr="00A455E6">
        <w:rPr>
          <w:rStyle w:val="fontstyle21"/>
          <w:color w:val="auto"/>
        </w:rPr>
        <w:t>(</w:t>
      </w:r>
      <w:proofErr w:type="spellStart"/>
      <w:r w:rsidRPr="00A455E6">
        <w:rPr>
          <w:rStyle w:val="fontstyle31"/>
          <w:color w:val="auto"/>
        </w:rPr>
        <w:t>бусра</w:t>
      </w:r>
      <w:proofErr w:type="spellEnd"/>
      <w:r w:rsidRPr="00A455E6">
        <w:rPr>
          <w:rStyle w:val="fontstyle31"/>
          <w:color w:val="auto"/>
        </w:rPr>
        <w:t xml:space="preserve"> или </w:t>
      </w:r>
      <w:proofErr w:type="spellStart"/>
      <w:r w:rsidRPr="00A455E6">
        <w:rPr>
          <w:rStyle w:val="fontstyle31"/>
          <w:color w:val="auto"/>
        </w:rPr>
        <w:t>бусера</w:t>
      </w:r>
      <w:proofErr w:type="spellEnd"/>
      <w:r w:rsidRPr="00A455E6">
        <w:rPr>
          <w:rStyle w:val="fontstyle31"/>
          <w:color w:val="auto"/>
        </w:rPr>
        <w:t xml:space="preserve"> – фальшивый жемчуг </w:t>
      </w:r>
      <w:proofErr w:type="spellStart"/>
      <w:r w:rsidRPr="00A455E6">
        <w:rPr>
          <w:rStyle w:val="fontstyle31"/>
          <w:color w:val="auto"/>
        </w:rPr>
        <w:t>поарабски</w:t>
      </w:r>
      <w:proofErr w:type="spellEnd"/>
      <w:r w:rsidRPr="00A455E6">
        <w:rPr>
          <w:rStyle w:val="fontstyle21"/>
          <w:color w:val="auto"/>
        </w:rPr>
        <w:t>)</w:t>
      </w:r>
      <w:r w:rsidRPr="00A455E6">
        <w:br/>
      </w:r>
      <w:r w:rsidRPr="00A455E6">
        <w:rPr>
          <w:rStyle w:val="fontstyle01"/>
          <w:color w:val="auto"/>
        </w:rPr>
        <w:t>18. Назовите родину бисера</w:t>
      </w:r>
      <w:r w:rsidRPr="00A455E6">
        <w:rPr>
          <w:b/>
          <w:bCs/>
        </w:rPr>
        <w:br/>
      </w:r>
      <w:r w:rsidRPr="00A455E6">
        <w:rPr>
          <w:rStyle w:val="fontstyle21"/>
          <w:color w:val="auto"/>
        </w:rPr>
        <w:t xml:space="preserve">( </w:t>
      </w:r>
      <w:r w:rsidRPr="00A455E6">
        <w:rPr>
          <w:rStyle w:val="fontstyle31"/>
          <w:color w:val="auto"/>
        </w:rPr>
        <w:t>По одной версии родиной бисера является древний Египет, по другой – Сирия</w:t>
      </w:r>
      <w:r w:rsidRPr="00A455E6">
        <w:rPr>
          <w:rStyle w:val="fontstyle21"/>
          <w:color w:val="auto"/>
        </w:rPr>
        <w:t>).</w:t>
      </w:r>
      <w:r w:rsidRPr="00A455E6">
        <w:br/>
      </w:r>
      <w:r w:rsidRPr="00A455E6">
        <w:rPr>
          <w:rStyle w:val="fontstyle01"/>
          <w:color w:val="auto"/>
        </w:rPr>
        <w:t xml:space="preserve">19. Бисер впервые появился в..? </w:t>
      </w:r>
      <w:r w:rsidRPr="00A455E6">
        <w:rPr>
          <w:rStyle w:val="fontstyle21"/>
          <w:color w:val="auto"/>
        </w:rPr>
        <w:t>А) России;</w:t>
      </w:r>
      <w:r w:rsidRPr="00A455E6">
        <w:br/>
      </w:r>
      <w:r w:rsidRPr="00A455E6">
        <w:rPr>
          <w:rStyle w:val="fontstyle21"/>
          <w:color w:val="auto"/>
        </w:rPr>
        <w:t>б) Китае; В)</w:t>
      </w:r>
      <w:r w:rsidRPr="00A455E6">
        <w:br/>
      </w:r>
      <w:r w:rsidRPr="00A455E6">
        <w:rPr>
          <w:rStyle w:val="fontstyle21"/>
          <w:color w:val="auto"/>
        </w:rPr>
        <w:t>Египте.</w:t>
      </w:r>
      <w:r w:rsidRPr="00A455E6">
        <w:br/>
      </w:r>
      <w:r w:rsidRPr="00A455E6">
        <w:rPr>
          <w:rStyle w:val="fontstyle01"/>
          <w:color w:val="auto"/>
        </w:rPr>
        <w:t>20. Орнамент это?</w:t>
      </w:r>
      <w:r w:rsidRPr="00A455E6">
        <w:rPr>
          <w:b/>
          <w:bCs/>
        </w:rPr>
        <w:br/>
      </w:r>
      <w:r w:rsidRPr="00A455E6">
        <w:rPr>
          <w:rStyle w:val="fontstyle21"/>
          <w:color w:val="auto"/>
        </w:rPr>
        <w:t>А) узор, в котором повторяются одинаковый рисунок;</w:t>
      </w:r>
      <w:r w:rsidRPr="00A455E6">
        <w:br/>
      </w:r>
      <w:r w:rsidRPr="00A455E6">
        <w:rPr>
          <w:rStyle w:val="fontstyle21"/>
          <w:color w:val="auto"/>
        </w:rPr>
        <w:t>Б) узор из различных фигур; В) схема для плетения.</w:t>
      </w:r>
      <w:r w:rsidRPr="00A455E6">
        <w:br/>
      </w:r>
      <w:r w:rsidRPr="00A455E6">
        <w:rPr>
          <w:rStyle w:val="fontstyle01"/>
          <w:color w:val="auto"/>
        </w:rPr>
        <w:t>21. Орнамент может быть растительный, геометрический и..?</w:t>
      </w:r>
      <w:r w:rsidRPr="00A455E6">
        <w:rPr>
          <w:b/>
          <w:bCs/>
        </w:rPr>
        <w:br/>
      </w:r>
      <w:r w:rsidRPr="00A455E6">
        <w:rPr>
          <w:rStyle w:val="fontstyle21"/>
          <w:color w:val="auto"/>
        </w:rPr>
        <w:t>А) животный;</w:t>
      </w:r>
      <w:r w:rsidRPr="00A455E6">
        <w:br/>
      </w:r>
      <w:r w:rsidRPr="00A455E6">
        <w:rPr>
          <w:rStyle w:val="fontstyle21"/>
          <w:color w:val="auto"/>
        </w:rPr>
        <w:t>Б) цветочный; В)</w:t>
      </w:r>
      <w:r w:rsidRPr="00A455E6">
        <w:br/>
      </w:r>
      <w:r w:rsidRPr="00A455E6">
        <w:rPr>
          <w:rStyle w:val="fontstyle21"/>
          <w:color w:val="auto"/>
        </w:rPr>
        <w:t>предметный.</w:t>
      </w:r>
      <w:r w:rsidRPr="00A455E6">
        <w:br/>
      </w:r>
      <w:r w:rsidRPr="00A455E6">
        <w:rPr>
          <w:rStyle w:val="fontstyle01"/>
          <w:color w:val="auto"/>
        </w:rPr>
        <w:t>22. Композиция это?</w:t>
      </w:r>
      <w:r w:rsidRPr="00A455E6">
        <w:rPr>
          <w:b/>
          <w:bCs/>
        </w:rPr>
        <w:br/>
      </w:r>
      <w:r w:rsidRPr="00A455E6">
        <w:rPr>
          <w:rStyle w:val="fontstyle21"/>
          <w:color w:val="auto"/>
        </w:rPr>
        <w:t>А) правильное расположение предметов на листе;</w:t>
      </w:r>
      <w:r w:rsidRPr="00A455E6">
        <w:br/>
      </w:r>
      <w:r w:rsidRPr="00A455E6">
        <w:rPr>
          <w:rStyle w:val="fontstyle21"/>
          <w:color w:val="auto"/>
        </w:rPr>
        <w:t>Б) пейзаж; В)</w:t>
      </w:r>
      <w:r w:rsidRPr="00A455E6">
        <w:br/>
      </w:r>
      <w:r w:rsidRPr="00A455E6">
        <w:rPr>
          <w:rStyle w:val="fontstyle21"/>
          <w:color w:val="auto"/>
        </w:rPr>
        <w:t>натюрморт.</w:t>
      </w:r>
      <w:r w:rsidRPr="00A455E6">
        <w:br/>
      </w:r>
      <w:r w:rsidRPr="00A455E6">
        <w:rPr>
          <w:rStyle w:val="fontstyle01"/>
          <w:color w:val="auto"/>
        </w:rPr>
        <w:t>23. Что является сырьем для производства бисера?</w:t>
      </w:r>
      <w:r w:rsidRPr="00A455E6">
        <w:rPr>
          <w:b/>
          <w:bCs/>
        </w:rPr>
        <w:br/>
      </w:r>
      <w:r w:rsidRPr="00A455E6">
        <w:rPr>
          <w:rStyle w:val="fontstyle21"/>
          <w:color w:val="auto"/>
        </w:rPr>
        <w:t>А) смола; Б)</w:t>
      </w:r>
      <w:r w:rsidRPr="00A455E6">
        <w:br/>
      </w:r>
      <w:r w:rsidRPr="00A455E6">
        <w:rPr>
          <w:rStyle w:val="fontstyle21"/>
          <w:color w:val="auto"/>
        </w:rPr>
        <w:t>стекло; В)</w:t>
      </w:r>
      <w:r w:rsidRPr="00A455E6">
        <w:br/>
      </w:r>
      <w:r w:rsidRPr="00A455E6">
        <w:rPr>
          <w:rStyle w:val="fontstyle21"/>
          <w:color w:val="auto"/>
        </w:rPr>
        <w:t>зола.</w:t>
      </w:r>
      <w:r w:rsidRPr="00A455E6">
        <w:br/>
      </w:r>
      <w:r w:rsidRPr="00A455E6">
        <w:rPr>
          <w:rStyle w:val="fontstyle01"/>
          <w:color w:val="auto"/>
        </w:rPr>
        <w:t>24. Стеклярус это?</w:t>
      </w:r>
      <w:r w:rsidRPr="00A455E6">
        <w:rPr>
          <w:b/>
          <w:bCs/>
        </w:rPr>
        <w:br/>
      </w:r>
      <w:r w:rsidRPr="00A455E6">
        <w:rPr>
          <w:rStyle w:val="fontstyle21"/>
          <w:color w:val="auto"/>
        </w:rPr>
        <w:t>А) короткие трубочки</w:t>
      </w:r>
      <w:r w:rsidRPr="00A455E6">
        <w:br/>
      </w:r>
      <w:r w:rsidRPr="00A455E6">
        <w:rPr>
          <w:rStyle w:val="fontstyle21"/>
          <w:color w:val="auto"/>
        </w:rPr>
        <w:t>Б) крупные бусинки различной формы</w:t>
      </w:r>
      <w:r w:rsidRPr="00A455E6">
        <w:br/>
      </w:r>
      <w:r w:rsidRPr="00A455E6">
        <w:rPr>
          <w:rStyle w:val="fontstyle21"/>
          <w:color w:val="auto"/>
        </w:rPr>
        <w:t>В) трубочки, круглые или многогранные, длинной 0,5мл.и более</w:t>
      </w:r>
    </w:p>
    <w:bookmarkEnd w:id="35"/>
    <w:p w14:paraId="700B1BD3" w14:textId="77777777" w:rsidR="00A96223" w:rsidRPr="00A455E6" w:rsidRDefault="00A96223" w:rsidP="0019533C">
      <w:pPr>
        <w:widowControl w:val="0"/>
        <w:tabs>
          <w:tab w:val="left" w:pos="0"/>
          <w:tab w:val="left" w:pos="426"/>
          <w:tab w:val="left" w:pos="1276"/>
        </w:tabs>
        <w:rPr>
          <w:bCs/>
          <w:sz w:val="24"/>
          <w:szCs w:val="24"/>
          <w:lang w:bidi="ru-RU"/>
        </w:rPr>
      </w:pPr>
    </w:p>
    <w:p w14:paraId="7537502E" w14:textId="77777777" w:rsidR="00D12E0E" w:rsidRPr="00A455E6" w:rsidRDefault="00D12E0E" w:rsidP="00D12E0E">
      <w:pPr>
        <w:ind w:left="1429"/>
        <w:jc w:val="center"/>
        <w:rPr>
          <w:b/>
          <w:bCs/>
          <w:sz w:val="24"/>
          <w:szCs w:val="24"/>
        </w:rPr>
      </w:pPr>
      <w:r w:rsidRPr="00A455E6">
        <w:rPr>
          <w:b/>
          <w:bCs/>
          <w:sz w:val="24"/>
          <w:szCs w:val="24"/>
        </w:rPr>
        <w:t>Критерии оценивания результатов выполнения практико-ориентированного задания</w:t>
      </w:r>
    </w:p>
    <w:p w14:paraId="660BEF84" w14:textId="77777777" w:rsidR="00D12E0E" w:rsidRPr="00A455E6" w:rsidRDefault="00D12E0E" w:rsidP="00D12E0E">
      <w:pPr>
        <w:ind w:left="1429"/>
        <w:jc w:val="right"/>
        <w:rPr>
          <w:i/>
          <w:sz w:val="24"/>
          <w:szCs w:val="24"/>
        </w:rPr>
      </w:pPr>
      <w:r w:rsidRPr="00A455E6">
        <w:rPr>
          <w:i/>
          <w:sz w:val="24"/>
          <w:szCs w:val="24"/>
        </w:rPr>
        <w:t>Таблица 10</w:t>
      </w:r>
    </w:p>
    <w:tbl>
      <w:tblPr>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6521"/>
        <w:gridCol w:w="851"/>
      </w:tblGrid>
      <w:tr w:rsidR="00A455E6" w:rsidRPr="00A455E6" w14:paraId="67F6E51C" w14:textId="77777777" w:rsidTr="00FA1F56">
        <w:tc>
          <w:tcPr>
            <w:tcW w:w="2263" w:type="dxa"/>
          </w:tcPr>
          <w:p w14:paraId="72F09010" w14:textId="77777777" w:rsidR="00D12E0E" w:rsidRPr="00A455E6" w:rsidRDefault="00D12E0E" w:rsidP="00FA1F56">
            <w:pPr>
              <w:jc w:val="center"/>
              <w:rPr>
                <w:b/>
                <w:bCs/>
                <w:spacing w:val="2"/>
              </w:rPr>
            </w:pPr>
            <w:bookmarkStart w:id="36" w:name="_Hlk101386495"/>
            <w:r w:rsidRPr="00A455E6">
              <w:rPr>
                <w:rFonts w:eastAsia="Calibri"/>
                <w:b/>
              </w:rPr>
              <w:t>Уровень освоения</w:t>
            </w:r>
          </w:p>
        </w:tc>
        <w:tc>
          <w:tcPr>
            <w:tcW w:w="6521" w:type="dxa"/>
            <w:shd w:val="clear" w:color="auto" w:fill="auto"/>
          </w:tcPr>
          <w:p w14:paraId="11D3B259" w14:textId="77777777" w:rsidR="00D12E0E" w:rsidRPr="00A455E6" w:rsidRDefault="00D12E0E" w:rsidP="00FA1F56">
            <w:pPr>
              <w:jc w:val="center"/>
              <w:rPr>
                <w:b/>
                <w:bCs/>
                <w:spacing w:val="2"/>
              </w:rPr>
            </w:pPr>
            <w:r w:rsidRPr="00A455E6">
              <w:rPr>
                <w:b/>
                <w:bCs/>
                <w:spacing w:val="2"/>
              </w:rPr>
              <w:t>Критерии</w:t>
            </w:r>
          </w:p>
        </w:tc>
        <w:tc>
          <w:tcPr>
            <w:tcW w:w="851" w:type="dxa"/>
            <w:shd w:val="clear" w:color="auto" w:fill="auto"/>
          </w:tcPr>
          <w:p w14:paraId="016DAF9E" w14:textId="77777777" w:rsidR="00D12E0E" w:rsidRPr="00A455E6" w:rsidRDefault="00D12E0E" w:rsidP="00FA1F56">
            <w:pPr>
              <w:jc w:val="center"/>
              <w:rPr>
                <w:b/>
                <w:bCs/>
                <w:spacing w:val="2"/>
              </w:rPr>
            </w:pPr>
            <w:r w:rsidRPr="00A455E6">
              <w:rPr>
                <w:b/>
                <w:bCs/>
                <w:spacing w:val="2"/>
              </w:rPr>
              <w:t>Баллы</w:t>
            </w:r>
          </w:p>
        </w:tc>
      </w:tr>
      <w:tr w:rsidR="00A455E6" w:rsidRPr="00A455E6" w14:paraId="17601628" w14:textId="77777777" w:rsidTr="00FA1F56">
        <w:tc>
          <w:tcPr>
            <w:tcW w:w="2263" w:type="dxa"/>
          </w:tcPr>
          <w:p w14:paraId="05C06387" w14:textId="77777777" w:rsidR="00D12E0E" w:rsidRPr="00A455E6" w:rsidRDefault="00D12E0E" w:rsidP="00FA1F56">
            <w:pPr>
              <w:jc w:val="both"/>
              <w:rPr>
                <w:spacing w:val="2"/>
              </w:rPr>
            </w:pPr>
            <w:r w:rsidRPr="00A455E6">
              <w:rPr>
                <w:rFonts w:eastAsia="Calibri"/>
              </w:rPr>
              <w:t xml:space="preserve">Максимальный уровень </w:t>
            </w:r>
          </w:p>
        </w:tc>
        <w:tc>
          <w:tcPr>
            <w:tcW w:w="6521" w:type="dxa"/>
            <w:shd w:val="clear" w:color="auto" w:fill="auto"/>
          </w:tcPr>
          <w:p w14:paraId="40B6F6C1" w14:textId="77777777" w:rsidR="00D12E0E" w:rsidRPr="00A455E6" w:rsidRDefault="00D12E0E" w:rsidP="00FA1F56">
            <w:pPr>
              <w:jc w:val="both"/>
              <w:rPr>
                <w:spacing w:val="2"/>
              </w:rPr>
            </w:pPr>
            <w:r w:rsidRPr="00A455E6">
              <w:rPr>
                <w:spacing w:val="2"/>
              </w:rPr>
              <w:t>Задание выполнено правильно: выводы аргументированы, основаны на знании материала, владении категориальным аппаратом</w:t>
            </w:r>
          </w:p>
        </w:tc>
        <w:tc>
          <w:tcPr>
            <w:tcW w:w="851" w:type="dxa"/>
            <w:shd w:val="clear" w:color="auto" w:fill="auto"/>
          </w:tcPr>
          <w:p w14:paraId="4625133E" w14:textId="77777777" w:rsidR="00D12E0E" w:rsidRPr="00A455E6" w:rsidRDefault="00D12E0E" w:rsidP="00FA1F56">
            <w:pPr>
              <w:jc w:val="center"/>
              <w:rPr>
                <w:spacing w:val="2"/>
              </w:rPr>
            </w:pPr>
            <w:r w:rsidRPr="00A455E6">
              <w:rPr>
                <w:spacing w:val="2"/>
              </w:rPr>
              <w:t>3</w:t>
            </w:r>
          </w:p>
        </w:tc>
      </w:tr>
      <w:tr w:rsidR="00A455E6" w:rsidRPr="00A455E6" w14:paraId="66E925C2" w14:textId="77777777" w:rsidTr="00FA1F56">
        <w:tc>
          <w:tcPr>
            <w:tcW w:w="2263" w:type="dxa"/>
          </w:tcPr>
          <w:p w14:paraId="5C3EADD5" w14:textId="77777777" w:rsidR="00D12E0E" w:rsidRPr="00A455E6" w:rsidRDefault="00D12E0E" w:rsidP="00FA1F56">
            <w:pPr>
              <w:jc w:val="both"/>
              <w:rPr>
                <w:spacing w:val="2"/>
              </w:rPr>
            </w:pPr>
            <w:r w:rsidRPr="00A455E6">
              <w:rPr>
                <w:rFonts w:eastAsia="Calibri"/>
              </w:rPr>
              <w:t>Средний уровень</w:t>
            </w:r>
          </w:p>
        </w:tc>
        <w:tc>
          <w:tcPr>
            <w:tcW w:w="6521" w:type="dxa"/>
            <w:shd w:val="clear" w:color="auto" w:fill="auto"/>
          </w:tcPr>
          <w:p w14:paraId="6B9FB226" w14:textId="77777777" w:rsidR="00D12E0E" w:rsidRPr="00A455E6" w:rsidRDefault="00D12E0E" w:rsidP="00FA1F56">
            <w:pPr>
              <w:jc w:val="both"/>
              <w:rPr>
                <w:spacing w:val="2"/>
              </w:rPr>
            </w:pPr>
            <w:r w:rsidRPr="00A455E6">
              <w:rPr>
                <w:spacing w:val="2"/>
              </w:rPr>
              <w:t>Задание выполнено в целом правильно: но допущены ошибки в аргументации, обнаружено поверхностное владение терминологическим аппаратом</w:t>
            </w:r>
          </w:p>
        </w:tc>
        <w:tc>
          <w:tcPr>
            <w:tcW w:w="851" w:type="dxa"/>
            <w:shd w:val="clear" w:color="auto" w:fill="auto"/>
          </w:tcPr>
          <w:p w14:paraId="6882399D" w14:textId="77777777" w:rsidR="00D12E0E" w:rsidRPr="00A455E6" w:rsidRDefault="00D12E0E" w:rsidP="00FA1F56">
            <w:pPr>
              <w:jc w:val="center"/>
              <w:rPr>
                <w:spacing w:val="2"/>
              </w:rPr>
            </w:pPr>
            <w:r w:rsidRPr="00A455E6">
              <w:rPr>
                <w:spacing w:val="2"/>
              </w:rPr>
              <w:t>2</w:t>
            </w:r>
          </w:p>
        </w:tc>
      </w:tr>
      <w:tr w:rsidR="00A455E6" w:rsidRPr="00A455E6" w14:paraId="159EA4CE" w14:textId="77777777" w:rsidTr="00FA1F56">
        <w:tc>
          <w:tcPr>
            <w:tcW w:w="2263" w:type="dxa"/>
          </w:tcPr>
          <w:p w14:paraId="195A68A2" w14:textId="77777777" w:rsidR="00D12E0E" w:rsidRPr="00A455E6" w:rsidRDefault="00D12E0E" w:rsidP="00FA1F56">
            <w:pPr>
              <w:jc w:val="both"/>
              <w:rPr>
                <w:rFonts w:eastAsia="Calibri"/>
              </w:rPr>
            </w:pPr>
            <w:r w:rsidRPr="00A455E6">
              <w:rPr>
                <w:rFonts w:eastAsia="Calibri"/>
              </w:rPr>
              <w:lastRenderedPageBreak/>
              <w:t>Минимальный уровень</w:t>
            </w:r>
          </w:p>
        </w:tc>
        <w:tc>
          <w:tcPr>
            <w:tcW w:w="6521" w:type="dxa"/>
            <w:shd w:val="clear" w:color="auto" w:fill="auto"/>
          </w:tcPr>
          <w:p w14:paraId="3C6CCA92" w14:textId="77777777" w:rsidR="00D12E0E" w:rsidRPr="00A455E6" w:rsidRDefault="00D12E0E" w:rsidP="00FA1F56">
            <w:pPr>
              <w:jc w:val="both"/>
              <w:rPr>
                <w:spacing w:val="2"/>
              </w:rPr>
            </w:pPr>
            <w:r w:rsidRPr="00A455E6">
              <w:rPr>
                <w:spacing w:val="2"/>
              </w:rPr>
              <w:t>Задание выполнено с ошибками в формулировке тезисов и аргументации, обнаружено слабое владение терминологическим аппаратом</w:t>
            </w:r>
          </w:p>
        </w:tc>
        <w:tc>
          <w:tcPr>
            <w:tcW w:w="851" w:type="dxa"/>
            <w:shd w:val="clear" w:color="auto" w:fill="auto"/>
          </w:tcPr>
          <w:p w14:paraId="34A413F6" w14:textId="77777777" w:rsidR="00D12E0E" w:rsidRPr="00A455E6" w:rsidRDefault="00D12E0E" w:rsidP="00FA1F56">
            <w:pPr>
              <w:jc w:val="center"/>
              <w:rPr>
                <w:spacing w:val="2"/>
              </w:rPr>
            </w:pPr>
            <w:r w:rsidRPr="00A455E6">
              <w:rPr>
                <w:spacing w:val="2"/>
              </w:rPr>
              <w:t>1</w:t>
            </w:r>
          </w:p>
        </w:tc>
      </w:tr>
      <w:tr w:rsidR="00D12E0E" w:rsidRPr="00A455E6" w14:paraId="38E4EA71" w14:textId="77777777" w:rsidTr="00FA1F56">
        <w:tc>
          <w:tcPr>
            <w:tcW w:w="2263" w:type="dxa"/>
          </w:tcPr>
          <w:p w14:paraId="02251D8D" w14:textId="77777777" w:rsidR="00D12E0E" w:rsidRPr="00A455E6" w:rsidRDefault="00D12E0E" w:rsidP="00FA1F56">
            <w:pPr>
              <w:jc w:val="both"/>
              <w:rPr>
                <w:spacing w:val="2"/>
              </w:rPr>
            </w:pPr>
            <w:r w:rsidRPr="00A455E6">
              <w:rPr>
                <w:spacing w:val="2"/>
              </w:rPr>
              <w:t>Минимальный уровень не достигнут</w:t>
            </w:r>
          </w:p>
        </w:tc>
        <w:tc>
          <w:tcPr>
            <w:tcW w:w="6521" w:type="dxa"/>
            <w:shd w:val="clear" w:color="auto" w:fill="auto"/>
          </w:tcPr>
          <w:p w14:paraId="64EB4BDD" w14:textId="77777777" w:rsidR="00D12E0E" w:rsidRPr="00A455E6" w:rsidRDefault="00D12E0E" w:rsidP="00FA1F56">
            <w:pPr>
              <w:jc w:val="both"/>
              <w:rPr>
                <w:spacing w:val="2"/>
              </w:rPr>
            </w:pPr>
            <w:r w:rsidRPr="00A455E6">
              <w:rPr>
                <w:spacing w:val="2"/>
              </w:rPr>
              <w:t xml:space="preserve">Задание не выполнено или выполнено с серьёзными ошибками </w:t>
            </w:r>
          </w:p>
        </w:tc>
        <w:tc>
          <w:tcPr>
            <w:tcW w:w="851" w:type="dxa"/>
            <w:shd w:val="clear" w:color="auto" w:fill="auto"/>
          </w:tcPr>
          <w:p w14:paraId="31CA4C7B" w14:textId="77777777" w:rsidR="00D12E0E" w:rsidRPr="00A455E6" w:rsidRDefault="00D12E0E" w:rsidP="00FA1F56">
            <w:pPr>
              <w:jc w:val="center"/>
              <w:rPr>
                <w:spacing w:val="2"/>
              </w:rPr>
            </w:pPr>
            <w:r w:rsidRPr="00A455E6">
              <w:rPr>
                <w:spacing w:val="2"/>
              </w:rPr>
              <w:t>0</w:t>
            </w:r>
          </w:p>
        </w:tc>
      </w:tr>
      <w:bookmarkEnd w:id="36"/>
    </w:tbl>
    <w:p w14:paraId="4102D023" w14:textId="77777777" w:rsidR="00D12E0E" w:rsidRPr="00A455E6" w:rsidRDefault="00D12E0E" w:rsidP="00D12E0E">
      <w:pPr>
        <w:ind w:firstLine="709"/>
        <w:jc w:val="both"/>
        <w:rPr>
          <w:b/>
          <w:spacing w:val="2"/>
          <w:sz w:val="24"/>
          <w:szCs w:val="24"/>
        </w:rPr>
      </w:pPr>
    </w:p>
    <w:p w14:paraId="23F79573" w14:textId="77777777" w:rsidR="00D12E0E" w:rsidRPr="00A455E6" w:rsidRDefault="00D12E0E" w:rsidP="00D12E0E">
      <w:pPr>
        <w:ind w:left="284"/>
        <w:jc w:val="both"/>
        <w:rPr>
          <w:spacing w:val="2"/>
          <w:sz w:val="24"/>
          <w:szCs w:val="24"/>
        </w:rPr>
      </w:pPr>
      <w:bookmarkStart w:id="37" w:name="_Hlk112177427"/>
    </w:p>
    <w:p w14:paraId="6C2D223C" w14:textId="77777777" w:rsidR="00D12E0E" w:rsidRPr="00A455E6" w:rsidRDefault="00635CF4" w:rsidP="007E2CC3">
      <w:pPr>
        <w:ind w:left="284"/>
        <w:jc w:val="both"/>
        <w:rPr>
          <w:spacing w:val="2"/>
          <w:sz w:val="24"/>
          <w:szCs w:val="24"/>
        </w:rPr>
      </w:pPr>
      <w:r w:rsidRPr="00A455E6">
        <w:rPr>
          <w:spacing w:val="2"/>
          <w:sz w:val="24"/>
          <w:szCs w:val="24"/>
        </w:rPr>
        <w:t>Зачет</w:t>
      </w:r>
      <w:r w:rsidR="00D12E0E" w:rsidRPr="00A455E6">
        <w:rPr>
          <w:spacing w:val="2"/>
          <w:sz w:val="24"/>
          <w:szCs w:val="24"/>
        </w:rPr>
        <w:t xml:space="preserve"> проводится в виде выставки – просмотра творческих работ по </w:t>
      </w:r>
      <w:proofErr w:type="spellStart"/>
      <w:r w:rsidRPr="00A455E6">
        <w:rPr>
          <w:spacing w:val="2"/>
          <w:sz w:val="24"/>
          <w:szCs w:val="24"/>
        </w:rPr>
        <w:t>бисероплетению</w:t>
      </w:r>
      <w:proofErr w:type="spellEnd"/>
      <w:r w:rsidR="00D12E0E" w:rsidRPr="00A455E6">
        <w:rPr>
          <w:spacing w:val="2"/>
          <w:sz w:val="24"/>
          <w:szCs w:val="24"/>
        </w:rPr>
        <w:t>.</w:t>
      </w:r>
      <w:bookmarkStart w:id="38" w:name="_Hlk111979596"/>
      <w:bookmarkEnd w:id="37"/>
    </w:p>
    <w:p w14:paraId="1A874040" w14:textId="77777777" w:rsidR="00D12E0E" w:rsidRPr="00A455E6" w:rsidRDefault="00D12E0E" w:rsidP="00D12E0E">
      <w:pPr>
        <w:ind w:left="360"/>
        <w:rPr>
          <w:sz w:val="24"/>
          <w:szCs w:val="24"/>
        </w:rPr>
      </w:pPr>
    </w:p>
    <w:bookmarkEnd w:id="38"/>
    <w:p w14:paraId="51B892D1" w14:textId="77777777" w:rsidR="00D12E0E" w:rsidRPr="00A455E6" w:rsidRDefault="00D12E0E" w:rsidP="00D12E0E">
      <w:pPr>
        <w:jc w:val="both"/>
        <w:rPr>
          <w:spacing w:val="2"/>
          <w:sz w:val="24"/>
          <w:szCs w:val="24"/>
        </w:rPr>
      </w:pPr>
    </w:p>
    <w:p w14:paraId="30E54547" w14:textId="77777777" w:rsidR="00D12E0E" w:rsidRPr="00A455E6" w:rsidRDefault="00D12E0E" w:rsidP="00D12E0E">
      <w:pPr>
        <w:tabs>
          <w:tab w:val="left" w:pos="426"/>
        </w:tabs>
        <w:ind w:firstLine="709"/>
        <w:jc w:val="both"/>
        <w:rPr>
          <w:b/>
          <w:bCs/>
          <w:sz w:val="24"/>
          <w:szCs w:val="24"/>
          <w:lang w:bidi="ru-RU"/>
        </w:rPr>
      </w:pPr>
      <w:r w:rsidRPr="00A455E6">
        <w:rPr>
          <w:b/>
          <w:bCs/>
          <w:sz w:val="24"/>
          <w:szCs w:val="24"/>
          <w:lang w:bidi="ru-RU"/>
        </w:rPr>
        <w:t>4.3. Оценочные средства для промежуточной аттестации</w:t>
      </w:r>
    </w:p>
    <w:p w14:paraId="669F771A" w14:textId="77777777" w:rsidR="00D12E0E" w:rsidRPr="00A455E6" w:rsidRDefault="00D12E0E" w:rsidP="00D12E0E">
      <w:pPr>
        <w:widowControl w:val="0"/>
        <w:ind w:firstLine="709"/>
        <w:contextualSpacing/>
        <w:rPr>
          <w:bCs/>
          <w:sz w:val="24"/>
          <w:szCs w:val="24"/>
          <w:lang w:bidi="ru-RU"/>
        </w:rPr>
      </w:pPr>
    </w:p>
    <w:p w14:paraId="0EA91723" w14:textId="77777777" w:rsidR="00D12E0E" w:rsidRPr="00A455E6" w:rsidRDefault="00D12E0E" w:rsidP="00D12E0E">
      <w:pPr>
        <w:widowControl w:val="0"/>
        <w:ind w:firstLine="709"/>
        <w:contextualSpacing/>
        <w:rPr>
          <w:bCs/>
          <w:sz w:val="24"/>
          <w:szCs w:val="24"/>
          <w:lang w:bidi="ru-RU"/>
        </w:rPr>
      </w:pPr>
      <w:r w:rsidRPr="00A455E6">
        <w:rPr>
          <w:bCs/>
          <w:sz w:val="24"/>
          <w:szCs w:val="24"/>
          <w:lang w:bidi="ru-RU"/>
        </w:rPr>
        <w:t>Представлено в приложении №1.</w:t>
      </w:r>
    </w:p>
    <w:p w14:paraId="07E94268" w14:textId="77777777" w:rsidR="00D12E0E" w:rsidRPr="00A455E6" w:rsidRDefault="00D12E0E" w:rsidP="00D12E0E">
      <w:pPr>
        <w:contextualSpacing/>
        <w:rPr>
          <w:rFonts w:eastAsia="Calibri"/>
          <w:b/>
          <w:sz w:val="24"/>
          <w:szCs w:val="24"/>
        </w:rPr>
      </w:pPr>
    </w:p>
    <w:p w14:paraId="1AA53519" w14:textId="77777777" w:rsidR="00D12E0E" w:rsidRPr="00A455E6" w:rsidRDefault="00D12E0E" w:rsidP="00DC0D47">
      <w:pPr>
        <w:widowControl w:val="0"/>
        <w:ind w:firstLine="709"/>
        <w:contextualSpacing/>
        <w:rPr>
          <w:iCs/>
          <w:sz w:val="24"/>
          <w:szCs w:val="24"/>
          <w:lang w:bidi="ru-RU"/>
        </w:rPr>
      </w:pPr>
      <w:r w:rsidRPr="00A455E6">
        <w:rPr>
          <w:b/>
          <w:bCs/>
          <w:sz w:val="24"/>
          <w:szCs w:val="24"/>
          <w:lang w:bidi="ru-RU"/>
        </w:rPr>
        <w:t>Автор(ы) рабочей программы дисциплины (модуля):</w:t>
      </w:r>
    </w:p>
    <w:p w14:paraId="4EF2C517" w14:textId="77777777" w:rsidR="00DC0D47" w:rsidRPr="00A455E6" w:rsidRDefault="00DC0D47" w:rsidP="00DC0D47">
      <w:pPr>
        <w:widowControl w:val="0"/>
        <w:ind w:firstLine="709"/>
        <w:contextualSpacing/>
        <w:rPr>
          <w:iCs/>
          <w:sz w:val="24"/>
          <w:szCs w:val="24"/>
          <w:lang w:bidi="ru-RU"/>
        </w:rPr>
      </w:pPr>
    </w:p>
    <w:p w14:paraId="527FE85C" w14:textId="0F554CD5" w:rsidR="00D12E0E" w:rsidRPr="00A455E6" w:rsidRDefault="006157A7" w:rsidP="00D12E0E">
      <w:pPr>
        <w:widowControl w:val="0"/>
        <w:tabs>
          <w:tab w:val="left" w:leader="underscore" w:pos="8141"/>
        </w:tabs>
        <w:ind w:firstLine="709"/>
        <w:contextualSpacing/>
        <w:rPr>
          <w:sz w:val="24"/>
          <w:szCs w:val="24"/>
          <w:lang w:bidi="ru-RU"/>
        </w:rPr>
      </w:pPr>
      <w:r>
        <w:rPr>
          <w:sz w:val="24"/>
          <w:szCs w:val="24"/>
          <w:lang w:bidi="ru-RU"/>
        </w:rPr>
        <w:t xml:space="preserve">Преподаватель </w:t>
      </w:r>
      <w:r w:rsidR="0079012E">
        <w:rPr>
          <w:sz w:val="24"/>
          <w:szCs w:val="24"/>
          <w:lang w:bidi="ru-RU"/>
        </w:rPr>
        <w:t xml:space="preserve">   </w:t>
      </w:r>
      <w:r w:rsidR="00E43CA4">
        <w:rPr>
          <w:sz w:val="24"/>
          <w:szCs w:val="24"/>
          <w:lang w:bidi="ru-RU"/>
        </w:rPr>
        <w:t xml:space="preserve">                  </w:t>
      </w:r>
      <w:r w:rsidR="00E43CA4">
        <w:rPr>
          <w:noProof/>
          <w:sz w:val="24"/>
          <w:szCs w:val="24"/>
          <w:lang w:bidi="ru-RU"/>
        </w:rPr>
        <w:drawing>
          <wp:inline distT="0" distB="0" distL="0" distR="0" wp14:anchorId="13054F33" wp14:editId="51A7C610">
            <wp:extent cx="1335405" cy="59753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5405" cy="597535"/>
                    </a:xfrm>
                    <a:prstGeom prst="rect">
                      <a:avLst/>
                    </a:prstGeom>
                    <a:noFill/>
                  </pic:spPr>
                </pic:pic>
              </a:graphicData>
            </a:graphic>
          </wp:inline>
        </w:drawing>
      </w:r>
      <w:r w:rsidR="00E43CA4">
        <w:rPr>
          <w:sz w:val="24"/>
          <w:szCs w:val="24"/>
          <w:lang w:bidi="ru-RU"/>
        </w:rPr>
        <w:t xml:space="preserve">                        </w:t>
      </w:r>
      <w:r w:rsidR="0079012E">
        <w:rPr>
          <w:sz w:val="24"/>
          <w:szCs w:val="24"/>
          <w:lang w:bidi="ru-RU"/>
        </w:rPr>
        <w:t xml:space="preserve"> </w:t>
      </w:r>
      <w:r>
        <w:rPr>
          <w:sz w:val="24"/>
          <w:szCs w:val="24"/>
          <w:u w:val="single"/>
          <w:lang w:bidi="ru-RU"/>
        </w:rPr>
        <w:t>Амерханова Ф.Ш.</w:t>
      </w:r>
    </w:p>
    <w:p w14:paraId="33D0C4D7" w14:textId="77777777" w:rsidR="00D12E0E" w:rsidRPr="00A455E6" w:rsidRDefault="00D12E0E" w:rsidP="00D12E0E">
      <w:pPr>
        <w:widowControl w:val="0"/>
        <w:ind w:firstLine="709"/>
        <w:contextualSpacing/>
        <w:rPr>
          <w:b/>
          <w:bCs/>
          <w:sz w:val="24"/>
          <w:szCs w:val="24"/>
          <w:lang w:bidi="ru-RU"/>
        </w:rPr>
      </w:pPr>
    </w:p>
    <w:p w14:paraId="6B1C4BC9" w14:textId="77777777" w:rsidR="00D12E0E" w:rsidRPr="00A455E6" w:rsidRDefault="00D12E0E" w:rsidP="00D12E0E">
      <w:pPr>
        <w:widowControl w:val="0"/>
        <w:ind w:firstLine="709"/>
        <w:contextualSpacing/>
        <w:rPr>
          <w:iCs/>
          <w:sz w:val="24"/>
          <w:szCs w:val="24"/>
          <w:lang w:bidi="ru-RU"/>
        </w:rPr>
      </w:pPr>
      <w:r w:rsidRPr="00A455E6">
        <w:rPr>
          <w:bCs/>
          <w:sz w:val="24"/>
          <w:szCs w:val="24"/>
          <w:lang w:bidi="ru-RU"/>
        </w:rPr>
        <w:t>СОГЛАСОВАНО:</w:t>
      </w:r>
    </w:p>
    <w:p w14:paraId="37945C80" w14:textId="48BEF385" w:rsidR="00DC0D47" w:rsidRPr="00A455E6" w:rsidRDefault="00D12E0E" w:rsidP="00DC0D47">
      <w:pPr>
        <w:widowControl w:val="0"/>
        <w:tabs>
          <w:tab w:val="left" w:leader="underscore" w:pos="7901"/>
        </w:tabs>
        <w:ind w:firstLine="709"/>
        <w:contextualSpacing/>
        <w:rPr>
          <w:sz w:val="24"/>
          <w:szCs w:val="24"/>
          <w:lang w:bidi="ru-RU"/>
        </w:rPr>
      </w:pPr>
      <w:r w:rsidRPr="00A455E6">
        <w:rPr>
          <w:sz w:val="24"/>
          <w:szCs w:val="24"/>
          <w:lang w:bidi="ru-RU"/>
        </w:rPr>
        <w:t>Директор библиотеки</w:t>
      </w:r>
      <w:r w:rsidR="00E43CA4">
        <w:rPr>
          <w:sz w:val="24"/>
          <w:szCs w:val="24"/>
          <w:lang w:bidi="ru-RU"/>
        </w:rPr>
        <w:t xml:space="preserve">          </w:t>
      </w:r>
      <w:r w:rsidR="00E43CA4">
        <w:rPr>
          <w:noProof/>
          <w:sz w:val="24"/>
          <w:szCs w:val="24"/>
          <w:lang w:bidi="ru-RU"/>
        </w:rPr>
        <w:drawing>
          <wp:inline distT="0" distB="0" distL="0" distR="0" wp14:anchorId="631289D3" wp14:editId="6DBC85D0">
            <wp:extent cx="975360" cy="433070"/>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75360" cy="433070"/>
                    </a:xfrm>
                    <a:prstGeom prst="rect">
                      <a:avLst/>
                    </a:prstGeom>
                    <a:noFill/>
                  </pic:spPr>
                </pic:pic>
              </a:graphicData>
            </a:graphic>
          </wp:inline>
        </w:drawing>
      </w:r>
      <w:r w:rsidRPr="00A455E6">
        <w:rPr>
          <w:rFonts w:eastAsia="Calibri"/>
          <w:sz w:val="24"/>
          <w:szCs w:val="24"/>
        </w:rPr>
        <w:t xml:space="preserve"> </w:t>
      </w:r>
      <w:proofErr w:type="spellStart"/>
      <w:r w:rsidRPr="00A455E6">
        <w:rPr>
          <w:sz w:val="24"/>
          <w:szCs w:val="24"/>
          <w:lang w:bidi="ru-RU"/>
        </w:rPr>
        <w:t>Арсагириева</w:t>
      </w:r>
      <w:proofErr w:type="spellEnd"/>
      <w:r w:rsidRPr="00A455E6">
        <w:rPr>
          <w:sz w:val="24"/>
          <w:szCs w:val="24"/>
          <w:lang w:bidi="ru-RU"/>
        </w:rPr>
        <w:t xml:space="preserve"> Т.А.                      </w:t>
      </w:r>
    </w:p>
    <w:p w14:paraId="51AD655A" w14:textId="77777777" w:rsidR="00D12E0E" w:rsidRPr="00A455E6" w:rsidRDefault="00DC0D47" w:rsidP="00DC0D47">
      <w:pPr>
        <w:widowControl w:val="0"/>
        <w:tabs>
          <w:tab w:val="left" w:leader="underscore" w:pos="7901"/>
        </w:tabs>
        <w:ind w:firstLine="709"/>
        <w:contextualSpacing/>
        <w:rPr>
          <w:iCs/>
          <w:sz w:val="24"/>
          <w:szCs w:val="24"/>
          <w:lang w:bidi="ru-RU"/>
        </w:rPr>
      </w:pPr>
      <w:r w:rsidRPr="00A455E6">
        <w:rPr>
          <w:sz w:val="24"/>
          <w:szCs w:val="24"/>
          <w:lang w:bidi="ru-RU"/>
        </w:rPr>
        <w:t xml:space="preserve">                                                 </w:t>
      </w:r>
      <w:r w:rsidR="00D12E0E" w:rsidRPr="00A455E6">
        <w:rPr>
          <w:sz w:val="24"/>
          <w:szCs w:val="24"/>
          <w:lang w:bidi="ru-RU"/>
        </w:rPr>
        <w:t>(подпись)</w:t>
      </w:r>
    </w:p>
    <w:p w14:paraId="04161925" w14:textId="77777777" w:rsidR="00A96223" w:rsidRPr="00A455E6" w:rsidRDefault="00A96223" w:rsidP="0019533C">
      <w:pPr>
        <w:widowControl w:val="0"/>
        <w:tabs>
          <w:tab w:val="left" w:pos="0"/>
          <w:tab w:val="left" w:pos="426"/>
          <w:tab w:val="left" w:pos="1276"/>
        </w:tabs>
        <w:rPr>
          <w:bCs/>
          <w:sz w:val="24"/>
          <w:szCs w:val="24"/>
          <w:lang w:bidi="ru-RU"/>
        </w:rPr>
      </w:pPr>
    </w:p>
    <w:p w14:paraId="5ECF660C" w14:textId="77777777" w:rsidR="00A96223" w:rsidRPr="00A455E6" w:rsidRDefault="00A96223" w:rsidP="0019533C">
      <w:pPr>
        <w:widowControl w:val="0"/>
        <w:tabs>
          <w:tab w:val="left" w:pos="0"/>
          <w:tab w:val="left" w:pos="426"/>
          <w:tab w:val="left" w:pos="1276"/>
        </w:tabs>
        <w:rPr>
          <w:bCs/>
          <w:sz w:val="24"/>
          <w:szCs w:val="24"/>
          <w:lang w:bidi="ru-RU"/>
        </w:rPr>
      </w:pPr>
    </w:p>
    <w:p w14:paraId="558AD0BF" w14:textId="77777777" w:rsidR="00A96223" w:rsidRPr="00A455E6" w:rsidRDefault="00A96223" w:rsidP="0019533C">
      <w:pPr>
        <w:widowControl w:val="0"/>
        <w:tabs>
          <w:tab w:val="left" w:pos="0"/>
          <w:tab w:val="left" w:pos="426"/>
          <w:tab w:val="left" w:pos="1276"/>
        </w:tabs>
        <w:rPr>
          <w:b/>
          <w:bCs/>
          <w:sz w:val="24"/>
          <w:szCs w:val="24"/>
          <w:lang w:bidi="ru-RU"/>
        </w:rPr>
      </w:pPr>
    </w:p>
    <w:p w14:paraId="497708ED" w14:textId="77777777" w:rsidR="00530C05" w:rsidRPr="00A455E6" w:rsidRDefault="00530C05" w:rsidP="0019533C">
      <w:pPr>
        <w:widowControl w:val="0"/>
        <w:tabs>
          <w:tab w:val="left" w:pos="0"/>
          <w:tab w:val="left" w:pos="426"/>
          <w:tab w:val="left" w:pos="1276"/>
        </w:tabs>
        <w:rPr>
          <w:b/>
          <w:bCs/>
          <w:sz w:val="24"/>
          <w:szCs w:val="24"/>
          <w:lang w:bidi="ru-RU"/>
        </w:rPr>
      </w:pPr>
    </w:p>
    <w:p w14:paraId="769E4842" w14:textId="77777777" w:rsidR="00530C05" w:rsidRPr="00A455E6" w:rsidRDefault="00530C05" w:rsidP="0019533C">
      <w:pPr>
        <w:widowControl w:val="0"/>
        <w:tabs>
          <w:tab w:val="left" w:pos="0"/>
          <w:tab w:val="left" w:pos="426"/>
          <w:tab w:val="left" w:pos="1276"/>
        </w:tabs>
        <w:rPr>
          <w:b/>
          <w:bCs/>
          <w:sz w:val="24"/>
          <w:szCs w:val="24"/>
          <w:lang w:bidi="ru-RU"/>
        </w:rPr>
      </w:pPr>
    </w:p>
    <w:p w14:paraId="3146F5DA" w14:textId="77777777" w:rsidR="00A96223" w:rsidRPr="00A455E6" w:rsidRDefault="00A96223" w:rsidP="0019533C">
      <w:pPr>
        <w:widowControl w:val="0"/>
        <w:tabs>
          <w:tab w:val="left" w:pos="0"/>
          <w:tab w:val="left" w:pos="426"/>
          <w:tab w:val="left" w:pos="1276"/>
        </w:tabs>
        <w:rPr>
          <w:b/>
          <w:bCs/>
          <w:sz w:val="24"/>
          <w:szCs w:val="24"/>
          <w:lang w:bidi="ru-RU"/>
        </w:rPr>
      </w:pPr>
    </w:p>
    <w:p w14:paraId="0A527900" w14:textId="77777777" w:rsidR="00994BFC" w:rsidRPr="00A455E6" w:rsidRDefault="00994BFC" w:rsidP="00994BFC">
      <w:pPr>
        <w:outlineLvl w:val="0"/>
        <w:rPr>
          <w:kern w:val="36"/>
          <w:sz w:val="24"/>
          <w:szCs w:val="24"/>
        </w:rPr>
      </w:pPr>
    </w:p>
    <w:p w14:paraId="18F8AF72" w14:textId="77777777" w:rsidR="00F138C1" w:rsidRPr="00A455E6" w:rsidRDefault="00F138C1" w:rsidP="00994BFC">
      <w:pPr>
        <w:jc w:val="both"/>
        <w:rPr>
          <w:b/>
          <w:bCs/>
          <w:sz w:val="24"/>
          <w:szCs w:val="24"/>
          <w:shd w:val="clear" w:color="auto" w:fill="FFFFFF"/>
        </w:rPr>
      </w:pPr>
    </w:p>
    <w:p w14:paraId="176F75F8" w14:textId="77777777" w:rsidR="00635CF4" w:rsidRPr="00A455E6" w:rsidRDefault="00635CF4" w:rsidP="00994BFC">
      <w:pPr>
        <w:jc w:val="both"/>
        <w:rPr>
          <w:b/>
          <w:bCs/>
          <w:sz w:val="24"/>
          <w:szCs w:val="24"/>
          <w:shd w:val="clear" w:color="auto" w:fill="FFFFFF"/>
        </w:rPr>
      </w:pPr>
    </w:p>
    <w:p w14:paraId="2A0D5E7F" w14:textId="77777777" w:rsidR="00635CF4" w:rsidRPr="00A455E6" w:rsidRDefault="00635CF4" w:rsidP="00994BFC">
      <w:pPr>
        <w:jc w:val="both"/>
        <w:rPr>
          <w:b/>
          <w:bCs/>
          <w:sz w:val="24"/>
          <w:szCs w:val="24"/>
          <w:shd w:val="clear" w:color="auto" w:fill="FFFFFF"/>
        </w:rPr>
      </w:pPr>
    </w:p>
    <w:p w14:paraId="5DEEF8D7" w14:textId="77777777" w:rsidR="00635CF4" w:rsidRPr="00A455E6" w:rsidRDefault="00635CF4" w:rsidP="00994BFC">
      <w:pPr>
        <w:jc w:val="both"/>
        <w:rPr>
          <w:b/>
          <w:bCs/>
          <w:sz w:val="24"/>
          <w:szCs w:val="24"/>
          <w:shd w:val="clear" w:color="auto" w:fill="FFFFFF"/>
        </w:rPr>
      </w:pPr>
    </w:p>
    <w:p w14:paraId="33CD2D9E" w14:textId="77777777" w:rsidR="00635CF4" w:rsidRPr="00A455E6" w:rsidRDefault="00635CF4" w:rsidP="00994BFC">
      <w:pPr>
        <w:jc w:val="both"/>
        <w:rPr>
          <w:b/>
          <w:bCs/>
          <w:sz w:val="24"/>
          <w:szCs w:val="24"/>
          <w:shd w:val="clear" w:color="auto" w:fill="FFFFFF"/>
        </w:rPr>
      </w:pPr>
    </w:p>
    <w:p w14:paraId="615BD43F" w14:textId="77777777" w:rsidR="00635CF4" w:rsidRPr="00A455E6" w:rsidRDefault="00635CF4" w:rsidP="00994BFC">
      <w:pPr>
        <w:jc w:val="both"/>
        <w:rPr>
          <w:b/>
          <w:bCs/>
          <w:sz w:val="24"/>
          <w:szCs w:val="24"/>
          <w:shd w:val="clear" w:color="auto" w:fill="FFFFFF"/>
        </w:rPr>
      </w:pPr>
    </w:p>
    <w:p w14:paraId="1AEA6A87" w14:textId="77777777" w:rsidR="00635CF4" w:rsidRPr="00A455E6" w:rsidRDefault="00635CF4" w:rsidP="00994BFC">
      <w:pPr>
        <w:jc w:val="both"/>
        <w:rPr>
          <w:b/>
          <w:bCs/>
          <w:sz w:val="24"/>
          <w:szCs w:val="24"/>
          <w:shd w:val="clear" w:color="auto" w:fill="FFFFFF"/>
        </w:rPr>
      </w:pPr>
    </w:p>
    <w:p w14:paraId="2E057744" w14:textId="77777777" w:rsidR="00635CF4" w:rsidRPr="00A455E6" w:rsidRDefault="00635CF4" w:rsidP="00994BFC">
      <w:pPr>
        <w:jc w:val="both"/>
        <w:rPr>
          <w:b/>
          <w:bCs/>
          <w:sz w:val="24"/>
          <w:szCs w:val="24"/>
          <w:shd w:val="clear" w:color="auto" w:fill="FFFFFF"/>
        </w:rPr>
      </w:pPr>
    </w:p>
    <w:p w14:paraId="22BD245A" w14:textId="609119F2" w:rsidR="00635CF4" w:rsidRDefault="00635CF4" w:rsidP="00994BFC">
      <w:pPr>
        <w:jc w:val="both"/>
        <w:rPr>
          <w:b/>
          <w:bCs/>
          <w:sz w:val="24"/>
          <w:szCs w:val="24"/>
          <w:shd w:val="clear" w:color="auto" w:fill="FFFFFF"/>
        </w:rPr>
      </w:pPr>
    </w:p>
    <w:p w14:paraId="399D3095" w14:textId="5E5D8B89" w:rsidR="00E43CA4" w:rsidRDefault="00E43CA4" w:rsidP="00994BFC">
      <w:pPr>
        <w:jc w:val="both"/>
        <w:rPr>
          <w:b/>
          <w:bCs/>
          <w:sz w:val="24"/>
          <w:szCs w:val="24"/>
          <w:shd w:val="clear" w:color="auto" w:fill="FFFFFF"/>
        </w:rPr>
      </w:pPr>
    </w:p>
    <w:p w14:paraId="45BEE494" w14:textId="4753EB7D" w:rsidR="00E43CA4" w:rsidRDefault="00E43CA4" w:rsidP="00994BFC">
      <w:pPr>
        <w:jc w:val="both"/>
        <w:rPr>
          <w:b/>
          <w:bCs/>
          <w:sz w:val="24"/>
          <w:szCs w:val="24"/>
          <w:shd w:val="clear" w:color="auto" w:fill="FFFFFF"/>
        </w:rPr>
      </w:pPr>
    </w:p>
    <w:p w14:paraId="797DFF8F" w14:textId="71C21964" w:rsidR="00E43CA4" w:rsidRDefault="00E43CA4" w:rsidP="00994BFC">
      <w:pPr>
        <w:jc w:val="both"/>
        <w:rPr>
          <w:b/>
          <w:bCs/>
          <w:sz w:val="24"/>
          <w:szCs w:val="24"/>
          <w:shd w:val="clear" w:color="auto" w:fill="FFFFFF"/>
        </w:rPr>
      </w:pPr>
    </w:p>
    <w:p w14:paraId="3E5508B0" w14:textId="5F3B2F69" w:rsidR="00E43CA4" w:rsidRDefault="00E43CA4" w:rsidP="00994BFC">
      <w:pPr>
        <w:jc w:val="both"/>
        <w:rPr>
          <w:b/>
          <w:bCs/>
          <w:sz w:val="24"/>
          <w:szCs w:val="24"/>
          <w:shd w:val="clear" w:color="auto" w:fill="FFFFFF"/>
        </w:rPr>
      </w:pPr>
    </w:p>
    <w:p w14:paraId="7C96C96D" w14:textId="3FBA4539" w:rsidR="00E43CA4" w:rsidRDefault="00E43CA4" w:rsidP="00994BFC">
      <w:pPr>
        <w:jc w:val="both"/>
        <w:rPr>
          <w:b/>
          <w:bCs/>
          <w:sz w:val="24"/>
          <w:szCs w:val="24"/>
          <w:shd w:val="clear" w:color="auto" w:fill="FFFFFF"/>
        </w:rPr>
      </w:pPr>
    </w:p>
    <w:p w14:paraId="67FE6177" w14:textId="24EDF031" w:rsidR="00E43CA4" w:rsidRDefault="00E43CA4" w:rsidP="00994BFC">
      <w:pPr>
        <w:jc w:val="both"/>
        <w:rPr>
          <w:b/>
          <w:bCs/>
          <w:sz w:val="24"/>
          <w:szCs w:val="24"/>
          <w:shd w:val="clear" w:color="auto" w:fill="FFFFFF"/>
        </w:rPr>
      </w:pPr>
    </w:p>
    <w:p w14:paraId="57245919" w14:textId="287AF0FF" w:rsidR="00E43CA4" w:rsidRDefault="00E43CA4" w:rsidP="00994BFC">
      <w:pPr>
        <w:jc w:val="both"/>
        <w:rPr>
          <w:b/>
          <w:bCs/>
          <w:sz w:val="24"/>
          <w:szCs w:val="24"/>
          <w:shd w:val="clear" w:color="auto" w:fill="FFFFFF"/>
        </w:rPr>
      </w:pPr>
    </w:p>
    <w:p w14:paraId="0F7C231B" w14:textId="285B8CB1" w:rsidR="00E43CA4" w:rsidRDefault="00E43CA4" w:rsidP="00994BFC">
      <w:pPr>
        <w:jc w:val="both"/>
        <w:rPr>
          <w:b/>
          <w:bCs/>
          <w:sz w:val="24"/>
          <w:szCs w:val="24"/>
          <w:shd w:val="clear" w:color="auto" w:fill="FFFFFF"/>
        </w:rPr>
      </w:pPr>
    </w:p>
    <w:p w14:paraId="5B311986" w14:textId="05ACFE81" w:rsidR="00E43CA4" w:rsidRDefault="00E43CA4" w:rsidP="00994BFC">
      <w:pPr>
        <w:jc w:val="both"/>
        <w:rPr>
          <w:b/>
          <w:bCs/>
          <w:sz w:val="24"/>
          <w:szCs w:val="24"/>
          <w:shd w:val="clear" w:color="auto" w:fill="FFFFFF"/>
        </w:rPr>
      </w:pPr>
    </w:p>
    <w:p w14:paraId="58AC3FA7" w14:textId="6312CAA0" w:rsidR="00E43CA4" w:rsidRDefault="00E43CA4" w:rsidP="00994BFC">
      <w:pPr>
        <w:jc w:val="both"/>
        <w:rPr>
          <w:b/>
          <w:bCs/>
          <w:sz w:val="24"/>
          <w:szCs w:val="24"/>
          <w:shd w:val="clear" w:color="auto" w:fill="FFFFFF"/>
        </w:rPr>
      </w:pPr>
    </w:p>
    <w:p w14:paraId="62F4379C" w14:textId="77777777" w:rsidR="00E43CA4" w:rsidRPr="00A455E6" w:rsidRDefault="00E43CA4" w:rsidP="00994BFC">
      <w:pPr>
        <w:jc w:val="both"/>
        <w:rPr>
          <w:b/>
          <w:bCs/>
          <w:sz w:val="24"/>
          <w:szCs w:val="24"/>
          <w:shd w:val="clear" w:color="auto" w:fill="FFFFFF"/>
        </w:rPr>
      </w:pPr>
    </w:p>
    <w:p w14:paraId="4D285075" w14:textId="77777777" w:rsidR="007E2CC3" w:rsidRPr="00A455E6" w:rsidRDefault="007E2CC3" w:rsidP="00530C05">
      <w:pPr>
        <w:widowControl w:val="0"/>
        <w:tabs>
          <w:tab w:val="left" w:leader="underscore" w:pos="7901"/>
        </w:tabs>
        <w:ind w:firstLine="709"/>
        <w:contextualSpacing/>
        <w:jc w:val="right"/>
        <w:rPr>
          <w:rFonts w:eastAsia="Calibri"/>
          <w:b/>
          <w:sz w:val="24"/>
          <w:szCs w:val="24"/>
        </w:rPr>
      </w:pPr>
    </w:p>
    <w:p w14:paraId="1EA38873" w14:textId="77777777" w:rsidR="00530C05" w:rsidRPr="00A455E6" w:rsidRDefault="00530C05" w:rsidP="00530C05">
      <w:pPr>
        <w:widowControl w:val="0"/>
        <w:tabs>
          <w:tab w:val="left" w:leader="underscore" w:pos="7901"/>
        </w:tabs>
        <w:ind w:firstLine="709"/>
        <w:contextualSpacing/>
        <w:jc w:val="right"/>
        <w:rPr>
          <w:rFonts w:eastAsia="Calibri"/>
          <w:b/>
          <w:sz w:val="24"/>
          <w:szCs w:val="24"/>
        </w:rPr>
      </w:pPr>
      <w:r w:rsidRPr="00A455E6">
        <w:rPr>
          <w:rFonts w:eastAsia="Calibri"/>
          <w:b/>
          <w:sz w:val="24"/>
          <w:szCs w:val="24"/>
        </w:rPr>
        <w:lastRenderedPageBreak/>
        <w:t>Приложение 1</w:t>
      </w:r>
    </w:p>
    <w:p w14:paraId="02B6657E" w14:textId="77777777" w:rsidR="00530C05" w:rsidRPr="00A455E6" w:rsidRDefault="00530C05" w:rsidP="00530C05">
      <w:pPr>
        <w:widowControl w:val="0"/>
        <w:tabs>
          <w:tab w:val="left" w:leader="underscore" w:pos="7901"/>
        </w:tabs>
        <w:ind w:firstLine="709"/>
        <w:contextualSpacing/>
        <w:jc w:val="right"/>
        <w:rPr>
          <w:rFonts w:eastAsia="Calibri"/>
          <w:sz w:val="24"/>
          <w:szCs w:val="24"/>
        </w:rPr>
      </w:pPr>
    </w:p>
    <w:p w14:paraId="2A6051B7" w14:textId="77777777" w:rsidR="00530C05" w:rsidRPr="00A455E6" w:rsidRDefault="00530C05" w:rsidP="00530C05">
      <w:pPr>
        <w:widowControl w:val="0"/>
        <w:tabs>
          <w:tab w:val="left" w:leader="underscore" w:pos="7901"/>
        </w:tabs>
        <w:contextualSpacing/>
        <w:rPr>
          <w:rFonts w:eastAsia="Calibri"/>
          <w:sz w:val="24"/>
          <w:szCs w:val="24"/>
        </w:rPr>
      </w:pPr>
    </w:p>
    <w:p w14:paraId="4C2BA323" w14:textId="77777777" w:rsidR="00530C05" w:rsidRPr="00A455E6" w:rsidRDefault="00530C05" w:rsidP="00530C05">
      <w:pPr>
        <w:widowControl w:val="0"/>
        <w:tabs>
          <w:tab w:val="left" w:pos="0"/>
        </w:tabs>
        <w:contextualSpacing/>
        <w:jc w:val="center"/>
        <w:outlineLvl w:val="1"/>
        <w:rPr>
          <w:b/>
          <w:bCs/>
          <w:sz w:val="24"/>
          <w:szCs w:val="24"/>
          <w:lang w:bidi="ru-RU"/>
        </w:rPr>
      </w:pPr>
      <w:r w:rsidRPr="00A455E6">
        <w:rPr>
          <w:b/>
          <w:bCs/>
          <w:sz w:val="24"/>
          <w:szCs w:val="24"/>
          <w:lang w:bidi="ru-RU"/>
        </w:rPr>
        <w:t xml:space="preserve">Оценочные средства </w:t>
      </w:r>
    </w:p>
    <w:p w14:paraId="411E5566" w14:textId="77777777" w:rsidR="00530C05" w:rsidRPr="00A455E6" w:rsidRDefault="00530C05" w:rsidP="00530C05">
      <w:pPr>
        <w:widowControl w:val="0"/>
        <w:tabs>
          <w:tab w:val="left" w:pos="0"/>
        </w:tabs>
        <w:contextualSpacing/>
        <w:jc w:val="center"/>
        <w:outlineLvl w:val="1"/>
        <w:rPr>
          <w:b/>
          <w:bCs/>
          <w:sz w:val="24"/>
          <w:szCs w:val="24"/>
          <w:lang w:bidi="ru-RU"/>
        </w:rPr>
      </w:pPr>
      <w:r w:rsidRPr="00A455E6">
        <w:rPr>
          <w:b/>
          <w:bCs/>
          <w:sz w:val="24"/>
          <w:szCs w:val="24"/>
          <w:lang w:bidi="ru-RU"/>
        </w:rPr>
        <w:t xml:space="preserve">для проведения промежуточной аттестации по дисциплине </w:t>
      </w:r>
    </w:p>
    <w:p w14:paraId="43BF022C" w14:textId="77777777" w:rsidR="00DC0D47" w:rsidRPr="00A455E6" w:rsidRDefault="00DC0D47" w:rsidP="00530C05">
      <w:pPr>
        <w:tabs>
          <w:tab w:val="left" w:pos="0"/>
        </w:tabs>
        <w:ind w:firstLine="284"/>
        <w:jc w:val="center"/>
        <w:rPr>
          <w:b/>
          <w:bCs/>
          <w:sz w:val="24"/>
          <w:szCs w:val="24"/>
          <w:u w:val="single"/>
          <w:lang w:bidi="ru-RU"/>
        </w:rPr>
      </w:pPr>
      <w:bookmarkStart w:id="39" w:name="_Hlk112282374"/>
      <w:r w:rsidRPr="00A455E6">
        <w:rPr>
          <w:b/>
          <w:bCs/>
          <w:sz w:val="24"/>
          <w:szCs w:val="24"/>
          <w:u w:val="single"/>
          <w:lang w:bidi="ru-RU"/>
        </w:rPr>
        <w:t xml:space="preserve">Техника бисероплетения </w:t>
      </w:r>
    </w:p>
    <w:bookmarkEnd w:id="39"/>
    <w:p w14:paraId="11C31CD7" w14:textId="77777777" w:rsidR="00530C05" w:rsidRPr="00A455E6" w:rsidRDefault="00530C05" w:rsidP="00530C05">
      <w:pPr>
        <w:tabs>
          <w:tab w:val="left" w:pos="0"/>
        </w:tabs>
        <w:ind w:firstLine="284"/>
        <w:jc w:val="center"/>
        <w:rPr>
          <w:b/>
          <w:sz w:val="24"/>
          <w:szCs w:val="24"/>
        </w:rPr>
      </w:pPr>
      <w:r w:rsidRPr="00A455E6">
        <w:rPr>
          <w:b/>
          <w:sz w:val="24"/>
          <w:szCs w:val="24"/>
        </w:rPr>
        <w:t>Направление подготовки</w:t>
      </w:r>
    </w:p>
    <w:p w14:paraId="05362931" w14:textId="77777777" w:rsidR="00530C05" w:rsidRPr="00A455E6" w:rsidRDefault="00530C05" w:rsidP="00530C05">
      <w:pPr>
        <w:shd w:val="clear" w:color="auto" w:fill="FFFFFF"/>
        <w:tabs>
          <w:tab w:val="left" w:pos="0"/>
        </w:tabs>
        <w:ind w:left="567"/>
        <w:jc w:val="center"/>
        <w:rPr>
          <w:b/>
          <w:bCs/>
          <w:sz w:val="24"/>
          <w:szCs w:val="24"/>
        </w:rPr>
      </w:pPr>
      <w:bookmarkStart w:id="40" w:name="_Hlk74521312"/>
      <w:r w:rsidRPr="00A455E6">
        <w:rPr>
          <w:b/>
          <w:bCs/>
          <w:sz w:val="24"/>
          <w:szCs w:val="24"/>
        </w:rPr>
        <w:t>54.03.02 Декоративно-прикладное искусство и народные промыслы</w:t>
      </w:r>
    </w:p>
    <w:p w14:paraId="09D7026A" w14:textId="77777777" w:rsidR="00530C05" w:rsidRPr="00A455E6" w:rsidRDefault="00530C05" w:rsidP="00530C05">
      <w:pPr>
        <w:shd w:val="clear" w:color="auto" w:fill="FFFFFF"/>
        <w:tabs>
          <w:tab w:val="left" w:pos="0"/>
        </w:tabs>
        <w:ind w:left="567"/>
        <w:jc w:val="center"/>
        <w:rPr>
          <w:b/>
          <w:bCs/>
          <w:sz w:val="24"/>
          <w:szCs w:val="24"/>
        </w:rPr>
      </w:pPr>
      <w:r w:rsidRPr="00A455E6">
        <w:rPr>
          <w:b/>
          <w:bCs/>
          <w:sz w:val="24"/>
          <w:szCs w:val="24"/>
        </w:rPr>
        <w:t>(код и направление подготовки)</w:t>
      </w:r>
    </w:p>
    <w:p w14:paraId="1884462C" w14:textId="77777777" w:rsidR="00530C05" w:rsidRPr="00A455E6" w:rsidRDefault="00530C05" w:rsidP="00530C05">
      <w:pPr>
        <w:shd w:val="clear" w:color="auto" w:fill="FFFFFF"/>
        <w:tabs>
          <w:tab w:val="left" w:pos="0"/>
        </w:tabs>
        <w:rPr>
          <w:b/>
          <w:bCs/>
          <w:sz w:val="24"/>
          <w:szCs w:val="24"/>
        </w:rPr>
      </w:pPr>
    </w:p>
    <w:p w14:paraId="2584B92A" w14:textId="77777777" w:rsidR="00530C05" w:rsidRPr="00A455E6" w:rsidRDefault="00530C05" w:rsidP="00530C05">
      <w:pPr>
        <w:shd w:val="clear" w:color="auto" w:fill="FFFFFF"/>
        <w:tabs>
          <w:tab w:val="left" w:pos="0"/>
        </w:tabs>
        <w:ind w:left="567"/>
        <w:jc w:val="center"/>
        <w:rPr>
          <w:b/>
          <w:bCs/>
          <w:sz w:val="24"/>
          <w:szCs w:val="24"/>
        </w:rPr>
      </w:pPr>
      <w:r w:rsidRPr="00A455E6">
        <w:rPr>
          <w:b/>
          <w:bCs/>
          <w:sz w:val="24"/>
          <w:szCs w:val="24"/>
        </w:rPr>
        <w:t>Профиль(и) подготовки</w:t>
      </w:r>
    </w:p>
    <w:p w14:paraId="6FC0360E" w14:textId="77777777" w:rsidR="00530C05" w:rsidRPr="00A455E6" w:rsidRDefault="00530C05" w:rsidP="00530C05">
      <w:pPr>
        <w:shd w:val="clear" w:color="auto" w:fill="FFFFFF"/>
        <w:tabs>
          <w:tab w:val="left" w:pos="0"/>
        </w:tabs>
        <w:ind w:left="567"/>
        <w:jc w:val="center"/>
        <w:rPr>
          <w:b/>
          <w:bCs/>
          <w:sz w:val="24"/>
          <w:szCs w:val="24"/>
        </w:rPr>
      </w:pPr>
    </w:p>
    <w:p w14:paraId="3BE6A0F6" w14:textId="77777777" w:rsidR="00530C05" w:rsidRPr="00A455E6" w:rsidRDefault="00530C05" w:rsidP="00530C05">
      <w:pPr>
        <w:shd w:val="clear" w:color="auto" w:fill="FFFFFF"/>
        <w:tabs>
          <w:tab w:val="left" w:pos="0"/>
        </w:tabs>
        <w:ind w:left="567"/>
        <w:jc w:val="center"/>
        <w:rPr>
          <w:b/>
          <w:bCs/>
          <w:sz w:val="24"/>
          <w:szCs w:val="24"/>
        </w:rPr>
      </w:pPr>
      <w:r w:rsidRPr="00A455E6">
        <w:rPr>
          <w:b/>
          <w:bCs/>
          <w:sz w:val="24"/>
          <w:szCs w:val="24"/>
        </w:rPr>
        <w:t>Декоративно-прикладное искусство</w:t>
      </w:r>
    </w:p>
    <w:p w14:paraId="19B9CA2C" w14:textId="77777777" w:rsidR="00530C05" w:rsidRPr="00A455E6" w:rsidRDefault="00530C05" w:rsidP="00530C05">
      <w:pPr>
        <w:shd w:val="clear" w:color="auto" w:fill="FFFFFF"/>
        <w:tabs>
          <w:tab w:val="left" w:pos="0"/>
        </w:tabs>
        <w:ind w:left="567"/>
        <w:jc w:val="center"/>
        <w:rPr>
          <w:sz w:val="24"/>
          <w:szCs w:val="24"/>
          <w14:shadow w14:blurRad="50800" w14:dist="38100" w14:dir="2700000" w14:sx="100000" w14:sy="100000" w14:kx="0" w14:ky="0" w14:algn="tl">
            <w14:srgbClr w14:val="000000">
              <w14:alpha w14:val="60000"/>
            </w14:srgbClr>
          </w14:shadow>
        </w:rPr>
      </w:pPr>
      <w:r w:rsidRPr="00A455E6">
        <w:rPr>
          <w:bCs/>
          <w:sz w:val="24"/>
          <w:szCs w:val="24"/>
          <w14:shadow w14:blurRad="50800" w14:dist="38100" w14:dir="2700000" w14:sx="100000" w14:sy="100000" w14:kx="0" w14:ky="0" w14:algn="tl">
            <w14:srgbClr w14:val="000000">
              <w14:alpha w14:val="60000"/>
            </w14:srgbClr>
          </w14:shadow>
        </w:rPr>
        <w:t>Форма обучения:</w:t>
      </w:r>
      <w:r w:rsidRPr="00A455E6">
        <w:rPr>
          <w:sz w:val="24"/>
          <w:szCs w:val="24"/>
          <w14:shadow w14:blurRad="50800" w14:dist="38100" w14:dir="2700000" w14:sx="100000" w14:sy="100000" w14:kx="0" w14:ky="0" w14:algn="tl">
            <w14:srgbClr w14:val="000000">
              <w14:alpha w14:val="60000"/>
            </w14:srgbClr>
          </w14:shadow>
        </w:rPr>
        <w:t xml:space="preserve"> очная </w:t>
      </w:r>
    </w:p>
    <w:p w14:paraId="078DB46F" w14:textId="792862B9" w:rsidR="00530C05" w:rsidRPr="00A455E6" w:rsidRDefault="00530C05" w:rsidP="00530C05">
      <w:pPr>
        <w:shd w:val="clear" w:color="auto" w:fill="FFFFFF"/>
        <w:tabs>
          <w:tab w:val="left" w:pos="0"/>
        </w:tabs>
        <w:ind w:left="567"/>
        <w:jc w:val="center"/>
        <w:rPr>
          <w:sz w:val="24"/>
          <w:szCs w:val="24"/>
          <w14:shadow w14:blurRad="50800" w14:dist="38100" w14:dir="2700000" w14:sx="100000" w14:sy="100000" w14:kx="0" w14:ky="0" w14:algn="tl">
            <w14:srgbClr w14:val="000000">
              <w14:alpha w14:val="60000"/>
            </w14:srgbClr>
          </w14:shadow>
        </w:rPr>
      </w:pPr>
      <w:r w:rsidRPr="00A455E6">
        <w:rPr>
          <w:bCs/>
          <w:sz w:val="24"/>
          <w:szCs w:val="24"/>
          <w14:shadow w14:blurRad="50800" w14:dist="38100" w14:dir="2700000" w14:sx="100000" w14:sy="100000" w14:kx="0" w14:ky="0" w14:algn="tl">
            <w14:srgbClr w14:val="000000">
              <w14:alpha w14:val="60000"/>
            </w14:srgbClr>
          </w14:shadow>
        </w:rPr>
        <w:t>Год приема:</w:t>
      </w:r>
      <w:r w:rsidRPr="00A455E6">
        <w:rPr>
          <w:sz w:val="24"/>
          <w:szCs w:val="24"/>
          <w14:shadow w14:blurRad="50800" w14:dist="38100" w14:dir="2700000" w14:sx="100000" w14:sy="100000" w14:kx="0" w14:ky="0" w14:algn="tl">
            <w14:srgbClr w14:val="000000">
              <w14:alpha w14:val="60000"/>
            </w14:srgbClr>
          </w14:shadow>
        </w:rPr>
        <w:t xml:space="preserve"> 202</w:t>
      </w:r>
      <w:r w:rsidR="0079012E">
        <w:rPr>
          <w:sz w:val="24"/>
          <w:szCs w:val="24"/>
          <w14:shadow w14:blurRad="50800" w14:dist="38100" w14:dir="2700000" w14:sx="100000" w14:sy="100000" w14:kx="0" w14:ky="0" w14:algn="tl">
            <w14:srgbClr w14:val="000000">
              <w14:alpha w14:val="60000"/>
            </w14:srgbClr>
          </w14:shadow>
        </w:rPr>
        <w:t>3</w:t>
      </w:r>
    </w:p>
    <w:bookmarkEnd w:id="40"/>
    <w:p w14:paraId="624FAD83" w14:textId="77777777" w:rsidR="00530C05" w:rsidRPr="00A455E6" w:rsidRDefault="00530C05" w:rsidP="00530C05">
      <w:pPr>
        <w:widowControl w:val="0"/>
        <w:tabs>
          <w:tab w:val="left" w:pos="0"/>
        </w:tabs>
        <w:ind w:left="567"/>
        <w:contextualSpacing/>
        <w:rPr>
          <w:b/>
          <w:bCs/>
          <w:sz w:val="24"/>
          <w:szCs w:val="24"/>
          <w:lang w:bidi="ru-RU"/>
        </w:rPr>
      </w:pPr>
    </w:p>
    <w:p w14:paraId="25C0545B" w14:textId="77777777" w:rsidR="00530C05" w:rsidRPr="00A455E6" w:rsidRDefault="00530C05" w:rsidP="009316F4">
      <w:pPr>
        <w:numPr>
          <w:ilvl w:val="0"/>
          <w:numId w:val="12"/>
        </w:numPr>
        <w:tabs>
          <w:tab w:val="left" w:pos="1134"/>
        </w:tabs>
        <w:ind w:firstLine="709"/>
        <w:jc w:val="both"/>
        <w:textAlignment w:val="baseline"/>
        <w:rPr>
          <w:sz w:val="24"/>
          <w:szCs w:val="24"/>
        </w:rPr>
      </w:pPr>
      <w:r w:rsidRPr="00A455E6">
        <w:rPr>
          <w:sz w:val="24"/>
          <w:szCs w:val="24"/>
        </w:rPr>
        <w:t>Характеристика оценочной процедуры:</w:t>
      </w:r>
    </w:p>
    <w:p w14:paraId="5E70F1C3" w14:textId="77777777" w:rsidR="00530C05" w:rsidRPr="00A455E6" w:rsidRDefault="00530C05" w:rsidP="00530C05">
      <w:pPr>
        <w:ind w:firstLine="707"/>
        <w:jc w:val="both"/>
        <w:textAlignment w:val="baseline"/>
        <w:rPr>
          <w:sz w:val="24"/>
          <w:szCs w:val="24"/>
        </w:rPr>
      </w:pPr>
      <w:r w:rsidRPr="00A455E6">
        <w:rPr>
          <w:bCs/>
          <w:sz w:val="24"/>
          <w:szCs w:val="24"/>
        </w:rPr>
        <w:t>Семестр</w:t>
      </w:r>
      <w:r w:rsidRPr="00A455E6">
        <w:rPr>
          <w:sz w:val="24"/>
          <w:szCs w:val="24"/>
        </w:rPr>
        <w:t xml:space="preserve"> – </w:t>
      </w:r>
      <w:r w:rsidR="00DC0D47" w:rsidRPr="00A455E6">
        <w:rPr>
          <w:sz w:val="24"/>
          <w:szCs w:val="24"/>
        </w:rPr>
        <w:t>6</w:t>
      </w:r>
    </w:p>
    <w:p w14:paraId="2DF7A35A" w14:textId="77777777" w:rsidR="00530C05" w:rsidRPr="00A455E6" w:rsidRDefault="00530C05" w:rsidP="00530C05">
      <w:pPr>
        <w:ind w:firstLine="707"/>
        <w:jc w:val="both"/>
        <w:textAlignment w:val="baseline"/>
        <w:rPr>
          <w:sz w:val="24"/>
          <w:szCs w:val="24"/>
        </w:rPr>
      </w:pPr>
      <w:r w:rsidRPr="00A455E6">
        <w:rPr>
          <w:bCs/>
          <w:sz w:val="24"/>
          <w:szCs w:val="24"/>
        </w:rPr>
        <w:t>Форма аттестации</w:t>
      </w:r>
      <w:r w:rsidRPr="00A455E6">
        <w:rPr>
          <w:sz w:val="24"/>
          <w:szCs w:val="24"/>
        </w:rPr>
        <w:t xml:space="preserve"> – </w:t>
      </w:r>
      <w:r w:rsidR="00DC0D47" w:rsidRPr="00A455E6">
        <w:rPr>
          <w:sz w:val="24"/>
          <w:szCs w:val="24"/>
        </w:rPr>
        <w:t>6</w:t>
      </w:r>
      <w:r w:rsidRPr="00A455E6">
        <w:rPr>
          <w:sz w:val="24"/>
          <w:szCs w:val="24"/>
        </w:rPr>
        <w:t xml:space="preserve"> семестр- </w:t>
      </w:r>
      <w:r w:rsidR="00DC0D47" w:rsidRPr="00A455E6">
        <w:rPr>
          <w:sz w:val="24"/>
          <w:szCs w:val="24"/>
        </w:rPr>
        <w:t>зачет</w:t>
      </w:r>
      <w:r w:rsidRPr="00A455E6">
        <w:rPr>
          <w:sz w:val="24"/>
          <w:szCs w:val="24"/>
        </w:rPr>
        <w:t>.</w:t>
      </w:r>
    </w:p>
    <w:p w14:paraId="1042818D" w14:textId="77777777" w:rsidR="00530C05" w:rsidRPr="00A455E6" w:rsidRDefault="00530C05" w:rsidP="009316F4">
      <w:pPr>
        <w:numPr>
          <w:ilvl w:val="0"/>
          <w:numId w:val="12"/>
        </w:numPr>
        <w:shd w:val="clear" w:color="auto" w:fill="FFFFFF"/>
        <w:tabs>
          <w:tab w:val="left" w:pos="993"/>
        </w:tabs>
        <w:ind w:firstLine="709"/>
        <w:contextualSpacing/>
        <w:jc w:val="both"/>
        <w:rPr>
          <w:sz w:val="24"/>
          <w:szCs w:val="24"/>
        </w:rPr>
      </w:pPr>
      <w:r w:rsidRPr="00A455E6">
        <w:rPr>
          <w:sz w:val="24"/>
          <w:szCs w:val="24"/>
        </w:rPr>
        <w:t>Оценочные материалы, необходимые для оценки знаний, умений, навыков и (или) опыта деятельности</w:t>
      </w:r>
    </w:p>
    <w:p w14:paraId="6270A722" w14:textId="77777777" w:rsidR="00530C05" w:rsidRPr="00A455E6" w:rsidRDefault="00530C05" w:rsidP="00530C05">
      <w:pPr>
        <w:shd w:val="clear" w:color="auto" w:fill="FFFFFF"/>
        <w:tabs>
          <w:tab w:val="left" w:pos="993"/>
        </w:tabs>
        <w:ind w:left="709"/>
        <w:contextualSpacing/>
        <w:jc w:val="both"/>
        <w:rPr>
          <w:sz w:val="24"/>
          <w:szCs w:val="24"/>
        </w:rPr>
      </w:pPr>
    </w:p>
    <w:p w14:paraId="16C8A3F0" w14:textId="77777777" w:rsidR="00530C05" w:rsidRPr="00A455E6" w:rsidRDefault="00530C05" w:rsidP="00530C05">
      <w:pPr>
        <w:shd w:val="clear" w:color="auto" w:fill="FFFFFF"/>
        <w:tabs>
          <w:tab w:val="left" w:pos="1134"/>
        </w:tabs>
        <w:ind w:firstLine="709"/>
        <w:jc w:val="both"/>
        <w:rPr>
          <w:sz w:val="24"/>
          <w:szCs w:val="24"/>
        </w:rPr>
      </w:pPr>
      <w:r w:rsidRPr="00A455E6">
        <w:rPr>
          <w:sz w:val="24"/>
          <w:szCs w:val="24"/>
        </w:rPr>
        <w:t>2.1. Вопросы для промежуточной аттестации по дисциплине:</w:t>
      </w:r>
    </w:p>
    <w:p w14:paraId="2A45E6D6" w14:textId="77777777" w:rsidR="00530C05" w:rsidRPr="00A455E6" w:rsidRDefault="00530C05" w:rsidP="00530C05">
      <w:pPr>
        <w:jc w:val="center"/>
        <w:rPr>
          <w:sz w:val="24"/>
          <w:szCs w:val="24"/>
        </w:rPr>
      </w:pPr>
      <w:r w:rsidRPr="00A455E6">
        <w:rPr>
          <w:sz w:val="24"/>
          <w:szCs w:val="24"/>
        </w:rPr>
        <w:t xml:space="preserve"> Семестр – </w:t>
      </w:r>
      <w:r w:rsidR="00DC0D47" w:rsidRPr="00A455E6">
        <w:rPr>
          <w:sz w:val="24"/>
          <w:szCs w:val="24"/>
        </w:rPr>
        <w:t>6</w:t>
      </w:r>
      <w:r w:rsidRPr="00A455E6">
        <w:rPr>
          <w:sz w:val="24"/>
          <w:szCs w:val="24"/>
        </w:rPr>
        <w:t xml:space="preserve">, форма аттестации- </w:t>
      </w:r>
      <w:r w:rsidR="00DC0D47" w:rsidRPr="00A455E6">
        <w:rPr>
          <w:sz w:val="24"/>
          <w:szCs w:val="24"/>
        </w:rPr>
        <w:t>зачет</w:t>
      </w:r>
    </w:p>
    <w:p w14:paraId="56B55F81" w14:textId="77777777" w:rsidR="00635CF4" w:rsidRPr="00A455E6" w:rsidRDefault="00635CF4" w:rsidP="00530C05">
      <w:pPr>
        <w:jc w:val="center"/>
        <w:rPr>
          <w:sz w:val="24"/>
          <w:szCs w:val="24"/>
        </w:rPr>
      </w:pPr>
    </w:p>
    <w:p w14:paraId="071DC7CF" w14:textId="77777777" w:rsidR="00DC0D47" w:rsidRPr="00A455E6" w:rsidRDefault="00DC0D47" w:rsidP="00DC0D47">
      <w:pPr>
        <w:rPr>
          <w:rStyle w:val="fontstyle21"/>
          <w:rFonts w:ascii="Times New Roman" w:hAnsi="Times New Roman"/>
          <w:color w:val="auto"/>
        </w:rPr>
      </w:pPr>
      <w:r w:rsidRPr="00A455E6">
        <w:rPr>
          <w:rStyle w:val="fontstyle01"/>
          <w:rFonts w:ascii="Times New Roman" w:hAnsi="Times New Roman"/>
          <w:color w:val="auto"/>
        </w:rPr>
        <w:t>1. Стеклянные бусинки очень маленького размера это...?</w:t>
      </w:r>
      <w:r w:rsidRPr="00A455E6">
        <w:br/>
      </w:r>
      <w:r w:rsidRPr="00A455E6">
        <w:rPr>
          <w:rStyle w:val="fontstyle21"/>
          <w:rFonts w:ascii="Times New Roman" w:hAnsi="Times New Roman"/>
          <w:color w:val="auto"/>
        </w:rPr>
        <w:t>А) стеклярус;</w:t>
      </w:r>
      <w:r w:rsidRPr="00A455E6">
        <w:br/>
      </w:r>
      <w:r w:rsidRPr="00A455E6">
        <w:rPr>
          <w:rStyle w:val="fontstyle21"/>
          <w:rFonts w:ascii="Times New Roman" w:hAnsi="Times New Roman"/>
          <w:color w:val="auto"/>
        </w:rPr>
        <w:t>Б) бисер;</w:t>
      </w:r>
      <w:r w:rsidRPr="00A455E6">
        <w:br/>
      </w:r>
      <w:r w:rsidRPr="00A455E6">
        <w:rPr>
          <w:rStyle w:val="fontstyle21"/>
          <w:rFonts w:ascii="Times New Roman" w:hAnsi="Times New Roman"/>
          <w:color w:val="auto"/>
        </w:rPr>
        <w:t xml:space="preserve">В) бусинка; </w:t>
      </w:r>
    </w:p>
    <w:p w14:paraId="1C8711EA" w14:textId="77777777" w:rsidR="00DC0D47" w:rsidRPr="00A455E6" w:rsidRDefault="00DC0D47" w:rsidP="00DC0D47">
      <w:pPr>
        <w:rPr>
          <w:b/>
        </w:rPr>
      </w:pPr>
      <w:r w:rsidRPr="00A455E6">
        <w:rPr>
          <w:rStyle w:val="fontstyle01"/>
          <w:rFonts w:ascii="Times New Roman" w:hAnsi="Times New Roman"/>
          <w:color w:val="auto"/>
        </w:rPr>
        <w:t>2. К началу какого века в России начался настоящий</w:t>
      </w:r>
      <w:r w:rsidRPr="00A455E6">
        <w:rPr>
          <w:b/>
          <w:bCs/>
        </w:rPr>
        <w:br/>
      </w:r>
      <w:r w:rsidRPr="00A455E6">
        <w:rPr>
          <w:rStyle w:val="fontstyle01"/>
          <w:rFonts w:ascii="Times New Roman" w:hAnsi="Times New Roman"/>
          <w:color w:val="auto"/>
        </w:rPr>
        <w:t>бисерный бум?</w:t>
      </w:r>
      <w:r w:rsidRPr="00A455E6">
        <w:rPr>
          <w:b/>
          <w:bCs/>
        </w:rPr>
        <w:br/>
      </w:r>
      <w:r w:rsidRPr="00A455E6">
        <w:rPr>
          <w:rStyle w:val="fontstyle21"/>
          <w:rFonts w:ascii="Times New Roman" w:hAnsi="Times New Roman"/>
          <w:color w:val="auto"/>
        </w:rPr>
        <w:t>А)15;</w:t>
      </w:r>
      <w:r w:rsidRPr="00A455E6">
        <w:br/>
      </w:r>
      <w:r w:rsidRPr="00A455E6">
        <w:rPr>
          <w:rStyle w:val="fontstyle21"/>
          <w:rFonts w:ascii="Times New Roman" w:hAnsi="Times New Roman"/>
          <w:color w:val="auto"/>
        </w:rPr>
        <w:t>Б) 17;</w:t>
      </w:r>
      <w:r w:rsidRPr="00A455E6">
        <w:br/>
      </w:r>
      <w:r w:rsidRPr="00A455E6">
        <w:rPr>
          <w:rStyle w:val="fontstyle21"/>
          <w:rFonts w:ascii="Times New Roman" w:hAnsi="Times New Roman"/>
          <w:color w:val="auto"/>
        </w:rPr>
        <w:t>В) 19;</w:t>
      </w:r>
      <w:r w:rsidRPr="00A455E6">
        <w:br/>
      </w:r>
      <w:r w:rsidRPr="00A455E6">
        <w:rPr>
          <w:rStyle w:val="fontstyle21"/>
          <w:rFonts w:ascii="Times New Roman" w:hAnsi="Times New Roman"/>
          <w:color w:val="auto"/>
        </w:rPr>
        <w:t>Г) 20;</w:t>
      </w:r>
      <w:r w:rsidRPr="00A455E6">
        <w:br/>
      </w:r>
      <w:r w:rsidRPr="00A455E6">
        <w:rPr>
          <w:rStyle w:val="fontstyle01"/>
          <w:rFonts w:ascii="Times New Roman" w:hAnsi="Times New Roman"/>
          <w:color w:val="auto"/>
        </w:rPr>
        <w:t xml:space="preserve">3. России наибольшее развитие </w:t>
      </w:r>
      <w:proofErr w:type="spellStart"/>
      <w:r w:rsidRPr="00A455E6">
        <w:rPr>
          <w:rStyle w:val="fontstyle01"/>
          <w:rFonts w:ascii="Times New Roman" w:hAnsi="Times New Roman"/>
          <w:color w:val="auto"/>
        </w:rPr>
        <w:t>бисероплетение</w:t>
      </w:r>
      <w:proofErr w:type="spellEnd"/>
      <w:r w:rsidRPr="00A455E6">
        <w:rPr>
          <w:rStyle w:val="fontstyle01"/>
          <w:rFonts w:ascii="Times New Roman" w:hAnsi="Times New Roman"/>
          <w:color w:val="auto"/>
        </w:rPr>
        <w:t xml:space="preserve"> получило в...?</w:t>
      </w:r>
      <w:r w:rsidRPr="00A455E6">
        <w:rPr>
          <w:b/>
          <w:bCs/>
        </w:rPr>
        <w:br/>
      </w:r>
      <w:r w:rsidRPr="00A455E6">
        <w:rPr>
          <w:rStyle w:val="fontstyle21"/>
          <w:rFonts w:ascii="Times New Roman" w:hAnsi="Times New Roman"/>
          <w:color w:val="auto"/>
        </w:rPr>
        <w:t>А) 18 веке;</w:t>
      </w:r>
      <w:r w:rsidRPr="00A455E6">
        <w:br/>
      </w:r>
      <w:r w:rsidRPr="00A455E6">
        <w:rPr>
          <w:rStyle w:val="fontstyle21"/>
          <w:rFonts w:ascii="Times New Roman" w:hAnsi="Times New Roman"/>
          <w:color w:val="auto"/>
        </w:rPr>
        <w:t>Б) 13 веке;</w:t>
      </w:r>
      <w:r w:rsidRPr="00A455E6">
        <w:br/>
      </w:r>
      <w:r w:rsidRPr="00A455E6">
        <w:rPr>
          <w:rStyle w:val="fontstyle21"/>
          <w:rFonts w:ascii="Times New Roman" w:hAnsi="Times New Roman"/>
          <w:color w:val="auto"/>
        </w:rPr>
        <w:t>В) 14 веке;</w:t>
      </w:r>
      <w:r w:rsidRPr="00A455E6">
        <w:br/>
      </w:r>
      <w:r w:rsidRPr="00A455E6">
        <w:rPr>
          <w:rStyle w:val="fontstyle21"/>
          <w:rFonts w:ascii="Times New Roman" w:hAnsi="Times New Roman"/>
          <w:color w:val="auto"/>
        </w:rPr>
        <w:t>Г) 16 веке;</w:t>
      </w:r>
      <w:r w:rsidRPr="00A455E6">
        <w:br/>
      </w:r>
      <w:r w:rsidRPr="00A455E6">
        <w:rPr>
          <w:rStyle w:val="fontstyle01"/>
          <w:rFonts w:ascii="Times New Roman" w:hAnsi="Times New Roman"/>
          <w:color w:val="auto"/>
        </w:rPr>
        <w:t>4. Откуда привозили бисер в Россию?</w:t>
      </w:r>
      <w:r w:rsidRPr="00A455E6">
        <w:rPr>
          <w:b/>
          <w:bCs/>
        </w:rPr>
        <w:br/>
      </w:r>
      <w:r w:rsidRPr="00A455E6">
        <w:rPr>
          <w:rStyle w:val="fontstyle21"/>
          <w:rFonts w:ascii="Times New Roman" w:hAnsi="Times New Roman"/>
          <w:color w:val="auto"/>
        </w:rPr>
        <w:t>А) из Ливии;</w:t>
      </w:r>
      <w:r w:rsidRPr="00A455E6">
        <w:br/>
      </w:r>
      <w:r w:rsidRPr="00A455E6">
        <w:rPr>
          <w:rStyle w:val="fontstyle21"/>
          <w:rFonts w:ascii="Times New Roman" w:hAnsi="Times New Roman"/>
          <w:color w:val="auto"/>
        </w:rPr>
        <w:t>Б) из Египта;</w:t>
      </w:r>
      <w:r w:rsidRPr="00A455E6">
        <w:br/>
      </w:r>
      <w:r w:rsidRPr="00A455E6">
        <w:rPr>
          <w:rStyle w:val="fontstyle21"/>
          <w:rFonts w:ascii="Times New Roman" w:hAnsi="Times New Roman"/>
          <w:color w:val="auto"/>
        </w:rPr>
        <w:t>Г) из Венеции и Богемии;</w:t>
      </w:r>
      <w:r w:rsidRPr="00A455E6">
        <w:br/>
      </w:r>
      <w:r w:rsidRPr="00A455E6">
        <w:rPr>
          <w:rStyle w:val="fontstyle21"/>
          <w:rFonts w:ascii="Times New Roman" w:hAnsi="Times New Roman"/>
          <w:color w:val="auto"/>
        </w:rPr>
        <w:t>Д) из Англии;</w:t>
      </w:r>
      <w:r w:rsidRPr="00A455E6">
        <w:br/>
      </w:r>
      <w:r w:rsidRPr="00A455E6">
        <w:rPr>
          <w:rStyle w:val="fontstyle01"/>
          <w:rFonts w:ascii="Times New Roman" w:hAnsi="Times New Roman"/>
          <w:color w:val="auto"/>
        </w:rPr>
        <w:t>5. Производство бисера в нашей стране пытался осуществить...?</w:t>
      </w:r>
      <w:r w:rsidRPr="00A455E6">
        <w:rPr>
          <w:b/>
          <w:bCs/>
        </w:rPr>
        <w:br/>
      </w:r>
      <w:r w:rsidRPr="00A455E6">
        <w:rPr>
          <w:rStyle w:val="fontstyle21"/>
          <w:rFonts w:ascii="Times New Roman" w:hAnsi="Times New Roman"/>
          <w:color w:val="auto"/>
        </w:rPr>
        <w:t>В) Ломоносов;</w:t>
      </w:r>
      <w:r w:rsidRPr="00A455E6">
        <w:br/>
      </w:r>
      <w:r w:rsidRPr="00A455E6">
        <w:rPr>
          <w:rStyle w:val="fontstyle21"/>
          <w:rFonts w:ascii="Times New Roman" w:hAnsi="Times New Roman"/>
          <w:color w:val="auto"/>
        </w:rPr>
        <w:t>Б) Менделеев;</w:t>
      </w:r>
      <w:r w:rsidRPr="00A455E6">
        <w:br/>
      </w:r>
      <w:r w:rsidRPr="00A455E6">
        <w:rPr>
          <w:rStyle w:val="fontstyle21"/>
          <w:rFonts w:ascii="Times New Roman" w:hAnsi="Times New Roman"/>
          <w:color w:val="auto"/>
        </w:rPr>
        <w:t>Г) Толстой;</w:t>
      </w:r>
      <w:r w:rsidRPr="00A455E6">
        <w:br/>
      </w:r>
      <w:r w:rsidRPr="00A455E6">
        <w:rPr>
          <w:rStyle w:val="fontstyle21"/>
          <w:rFonts w:ascii="Times New Roman" w:hAnsi="Times New Roman"/>
          <w:color w:val="auto"/>
        </w:rPr>
        <w:t xml:space="preserve">Д) </w:t>
      </w:r>
      <w:proofErr w:type="spellStart"/>
      <w:r w:rsidRPr="00A455E6">
        <w:rPr>
          <w:rStyle w:val="fontstyle21"/>
          <w:rFonts w:ascii="Times New Roman" w:hAnsi="Times New Roman"/>
          <w:color w:val="auto"/>
        </w:rPr>
        <w:t>Мессинг</w:t>
      </w:r>
      <w:proofErr w:type="spellEnd"/>
      <w:r w:rsidRPr="00A455E6">
        <w:rPr>
          <w:rStyle w:val="fontstyle21"/>
          <w:rFonts w:ascii="Times New Roman" w:hAnsi="Times New Roman"/>
          <w:color w:val="auto"/>
        </w:rPr>
        <w:t>;</w:t>
      </w:r>
      <w:r w:rsidRPr="00A455E6">
        <w:br/>
      </w:r>
      <w:r w:rsidRPr="00A455E6">
        <w:rPr>
          <w:rStyle w:val="fontstyle01"/>
          <w:rFonts w:ascii="Times New Roman" w:hAnsi="Times New Roman"/>
          <w:color w:val="auto"/>
        </w:rPr>
        <w:t xml:space="preserve">6. В каком году </w:t>
      </w:r>
      <w:proofErr w:type="spellStart"/>
      <w:r w:rsidRPr="00A455E6">
        <w:rPr>
          <w:rStyle w:val="fontstyle01"/>
          <w:rFonts w:ascii="Times New Roman" w:hAnsi="Times New Roman"/>
          <w:color w:val="auto"/>
        </w:rPr>
        <w:t>М.В.Ломоносов</w:t>
      </w:r>
      <w:proofErr w:type="spellEnd"/>
      <w:r w:rsidRPr="00A455E6">
        <w:rPr>
          <w:rStyle w:val="fontstyle01"/>
          <w:rFonts w:ascii="Times New Roman" w:hAnsi="Times New Roman"/>
          <w:color w:val="auto"/>
        </w:rPr>
        <w:t xml:space="preserve"> создал первую фабрику по производству стекляруса,</w:t>
      </w:r>
      <w:r w:rsidRPr="00A455E6">
        <w:rPr>
          <w:b/>
          <w:bCs/>
        </w:rPr>
        <w:br/>
      </w:r>
      <w:r w:rsidRPr="00A455E6">
        <w:rPr>
          <w:rStyle w:val="fontstyle01"/>
          <w:rFonts w:ascii="Times New Roman" w:hAnsi="Times New Roman"/>
          <w:color w:val="auto"/>
        </w:rPr>
        <w:t>бисера и мозаичного стекла?</w:t>
      </w:r>
      <w:r w:rsidRPr="00A455E6">
        <w:rPr>
          <w:b/>
          <w:bCs/>
        </w:rPr>
        <w:br/>
      </w:r>
      <w:r w:rsidRPr="00A455E6">
        <w:rPr>
          <w:rStyle w:val="fontstyle21"/>
          <w:rFonts w:ascii="Times New Roman" w:hAnsi="Times New Roman"/>
          <w:color w:val="auto"/>
        </w:rPr>
        <w:lastRenderedPageBreak/>
        <w:t>А) в 1700;</w:t>
      </w:r>
      <w:r w:rsidRPr="00A455E6">
        <w:br/>
      </w:r>
      <w:r w:rsidRPr="00A455E6">
        <w:rPr>
          <w:rStyle w:val="fontstyle21"/>
          <w:rFonts w:ascii="Times New Roman" w:hAnsi="Times New Roman"/>
          <w:color w:val="auto"/>
        </w:rPr>
        <w:t>Б) в 1674;</w:t>
      </w:r>
      <w:r w:rsidRPr="00A455E6">
        <w:br/>
      </w:r>
      <w:r w:rsidRPr="00A455E6">
        <w:rPr>
          <w:rStyle w:val="fontstyle21"/>
          <w:rFonts w:ascii="Times New Roman" w:hAnsi="Times New Roman"/>
          <w:color w:val="auto"/>
        </w:rPr>
        <w:t>В) в 1854;</w:t>
      </w:r>
      <w:r w:rsidRPr="00A455E6">
        <w:br/>
      </w:r>
      <w:r w:rsidRPr="00A455E6">
        <w:rPr>
          <w:rStyle w:val="fontstyle21"/>
          <w:rFonts w:ascii="Times New Roman" w:hAnsi="Times New Roman"/>
          <w:color w:val="auto"/>
        </w:rPr>
        <w:t>Г) в 1754;</w:t>
      </w:r>
      <w:r w:rsidRPr="00A455E6">
        <w:br/>
      </w:r>
      <w:r w:rsidRPr="00A455E6">
        <w:rPr>
          <w:rStyle w:val="fontstyle01"/>
          <w:rFonts w:ascii="Times New Roman" w:hAnsi="Times New Roman"/>
          <w:color w:val="auto"/>
        </w:rPr>
        <w:t>7. Стеклянные цилиндрики удлинённой формы с продольным отверстием для нити</w:t>
      </w:r>
      <w:r w:rsidRPr="00A455E6">
        <w:rPr>
          <w:b/>
          <w:bCs/>
        </w:rPr>
        <w:br/>
      </w:r>
      <w:r w:rsidRPr="00A455E6">
        <w:rPr>
          <w:rStyle w:val="fontstyle01"/>
          <w:rFonts w:ascii="Times New Roman" w:hAnsi="Times New Roman"/>
          <w:color w:val="auto"/>
        </w:rPr>
        <w:t>это...?</w:t>
      </w:r>
      <w:r w:rsidRPr="00A455E6">
        <w:rPr>
          <w:b/>
          <w:bCs/>
        </w:rPr>
        <w:br/>
      </w:r>
      <w:r w:rsidRPr="00A455E6">
        <w:rPr>
          <w:rStyle w:val="fontstyle21"/>
          <w:rFonts w:ascii="Times New Roman" w:hAnsi="Times New Roman"/>
          <w:color w:val="auto"/>
        </w:rPr>
        <w:t>А) бусины;</w:t>
      </w:r>
      <w:r w:rsidRPr="00A455E6">
        <w:br/>
      </w:r>
      <w:r w:rsidRPr="00A455E6">
        <w:rPr>
          <w:rStyle w:val="fontstyle21"/>
          <w:rFonts w:ascii="Times New Roman" w:hAnsi="Times New Roman"/>
          <w:color w:val="auto"/>
        </w:rPr>
        <w:t>Б) бисер;</w:t>
      </w:r>
      <w:r w:rsidRPr="00A455E6">
        <w:br/>
      </w:r>
      <w:r w:rsidRPr="00A455E6">
        <w:rPr>
          <w:rStyle w:val="fontstyle21"/>
          <w:rFonts w:ascii="Times New Roman" w:hAnsi="Times New Roman"/>
          <w:color w:val="auto"/>
        </w:rPr>
        <w:t>В) стеклярус;</w:t>
      </w:r>
      <w:r w:rsidRPr="00A455E6">
        <w:br/>
      </w:r>
      <w:r w:rsidRPr="00A455E6">
        <w:rPr>
          <w:rStyle w:val="fontstyle01"/>
          <w:rFonts w:ascii="Times New Roman" w:hAnsi="Times New Roman"/>
          <w:color w:val="auto"/>
        </w:rPr>
        <w:t>8. Бисер впервые в современном его виде стали изготовлять в Венеции в стекольных</w:t>
      </w:r>
      <w:r w:rsidRPr="00A455E6">
        <w:rPr>
          <w:b/>
          <w:bCs/>
        </w:rPr>
        <w:br/>
      </w:r>
      <w:r w:rsidRPr="00A455E6">
        <w:rPr>
          <w:rStyle w:val="fontstyle01"/>
          <w:rFonts w:ascii="Times New Roman" w:hAnsi="Times New Roman"/>
          <w:color w:val="auto"/>
        </w:rPr>
        <w:t xml:space="preserve">мастерских на острове </w:t>
      </w:r>
      <w:proofErr w:type="spellStart"/>
      <w:r w:rsidRPr="00A455E6">
        <w:rPr>
          <w:rStyle w:val="fontstyle01"/>
          <w:rFonts w:ascii="Times New Roman" w:hAnsi="Times New Roman"/>
          <w:color w:val="auto"/>
        </w:rPr>
        <w:t>Мурано</w:t>
      </w:r>
      <w:proofErr w:type="spellEnd"/>
      <w:r w:rsidRPr="00A455E6">
        <w:rPr>
          <w:rStyle w:val="fontstyle01"/>
          <w:rFonts w:ascii="Times New Roman" w:hAnsi="Times New Roman"/>
          <w:color w:val="auto"/>
        </w:rPr>
        <w:t xml:space="preserve"> в середине...?</w:t>
      </w:r>
      <w:r w:rsidRPr="00A455E6">
        <w:rPr>
          <w:b/>
          <w:bCs/>
        </w:rPr>
        <w:br/>
      </w:r>
      <w:r w:rsidRPr="00A455E6">
        <w:rPr>
          <w:rStyle w:val="fontstyle21"/>
          <w:rFonts w:ascii="Times New Roman" w:hAnsi="Times New Roman"/>
          <w:color w:val="auto"/>
        </w:rPr>
        <w:t>А) 15 века;</w:t>
      </w:r>
      <w:r w:rsidRPr="00A455E6">
        <w:br/>
      </w:r>
      <w:r w:rsidRPr="00A455E6">
        <w:rPr>
          <w:rStyle w:val="fontstyle21"/>
          <w:rFonts w:ascii="Times New Roman" w:hAnsi="Times New Roman"/>
          <w:color w:val="auto"/>
        </w:rPr>
        <w:t>Б) 16 века;</w:t>
      </w:r>
      <w:r w:rsidRPr="00A455E6">
        <w:br/>
      </w:r>
      <w:r w:rsidRPr="00A455E6">
        <w:rPr>
          <w:rStyle w:val="fontstyle21"/>
          <w:rFonts w:ascii="Times New Roman" w:hAnsi="Times New Roman"/>
          <w:color w:val="auto"/>
        </w:rPr>
        <w:t>В) 17 века;</w:t>
      </w:r>
      <w:r w:rsidRPr="00A455E6">
        <w:br/>
      </w:r>
      <w:r w:rsidRPr="00A455E6">
        <w:rPr>
          <w:rStyle w:val="fontstyle21"/>
          <w:rFonts w:ascii="Times New Roman" w:hAnsi="Times New Roman"/>
          <w:color w:val="auto"/>
        </w:rPr>
        <w:t>Г) 18 века;</w:t>
      </w:r>
      <w:r w:rsidRPr="00A455E6">
        <w:br/>
      </w:r>
      <w:r w:rsidRPr="00A455E6">
        <w:rPr>
          <w:rStyle w:val="fontstyle01"/>
          <w:rFonts w:ascii="Times New Roman" w:hAnsi="Times New Roman"/>
          <w:color w:val="auto"/>
        </w:rPr>
        <w:t>9. Самый необходимый материал для плетения бисером...?</w:t>
      </w:r>
      <w:r w:rsidRPr="00A455E6">
        <w:rPr>
          <w:b/>
          <w:bCs/>
        </w:rPr>
        <w:br/>
      </w:r>
      <w:r w:rsidRPr="00A455E6">
        <w:rPr>
          <w:rStyle w:val="fontstyle21"/>
          <w:rFonts w:ascii="Times New Roman" w:hAnsi="Times New Roman"/>
          <w:color w:val="auto"/>
        </w:rPr>
        <w:t>А) игла;</w:t>
      </w:r>
      <w:r w:rsidRPr="00A455E6">
        <w:br/>
      </w:r>
      <w:r w:rsidRPr="00A455E6">
        <w:rPr>
          <w:rStyle w:val="fontstyle21"/>
          <w:rFonts w:ascii="Times New Roman" w:hAnsi="Times New Roman"/>
          <w:color w:val="auto"/>
        </w:rPr>
        <w:t>Б) схема;</w:t>
      </w:r>
      <w:r w:rsidRPr="00A455E6">
        <w:br/>
      </w:r>
      <w:r w:rsidRPr="00A455E6">
        <w:rPr>
          <w:rStyle w:val="fontstyle21"/>
          <w:rFonts w:ascii="Times New Roman" w:hAnsi="Times New Roman"/>
          <w:color w:val="auto"/>
        </w:rPr>
        <w:t>В) нить;</w:t>
      </w:r>
      <w:r w:rsidRPr="00A455E6">
        <w:br/>
      </w:r>
      <w:r w:rsidRPr="00A455E6">
        <w:rPr>
          <w:rStyle w:val="fontstyle21"/>
          <w:rFonts w:ascii="Times New Roman" w:hAnsi="Times New Roman"/>
          <w:color w:val="auto"/>
        </w:rPr>
        <w:t>Г) бисер;</w:t>
      </w:r>
      <w:r w:rsidRPr="00A455E6">
        <w:br/>
      </w:r>
      <w:r w:rsidRPr="00A455E6">
        <w:rPr>
          <w:rStyle w:val="fontstyle01"/>
          <w:rFonts w:ascii="Times New Roman" w:hAnsi="Times New Roman"/>
          <w:color w:val="auto"/>
        </w:rPr>
        <w:t>10. Что из перечисленного является критерием "спиральности":</w:t>
      </w:r>
      <w:r w:rsidRPr="00A455E6">
        <w:rPr>
          <w:b/>
          <w:bCs/>
        </w:rPr>
        <w:br/>
      </w:r>
      <w:r w:rsidRPr="00A455E6">
        <w:rPr>
          <w:rStyle w:val="fontstyle21"/>
          <w:rFonts w:ascii="Times New Roman" w:hAnsi="Times New Roman"/>
          <w:color w:val="auto"/>
        </w:rPr>
        <w:t>А) форма тулова;</w:t>
      </w:r>
      <w:r w:rsidRPr="00A455E6">
        <w:br/>
      </w:r>
      <w:r w:rsidRPr="00A455E6">
        <w:rPr>
          <w:rStyle w:val="fontstyle21"/>
          <w:rFonts w:ascii="Times New Roman" w:hAnsi="Times New Roman"/>
          <w:color w:val="auto"/>
        </w:rPr>
        <w:t>Б) сечение шнура;</w:t>
      </w:r>
      <w:r w:rsidRPr="00A455E6">
        <w:br/>
      </w:r>
      <w:r w:rsidRPr="00A455E6">
        <w:rPr>
          <w:rStyle w:val="fontstyle21"/>
          <w:rFonts w:ascii="Times New Roman" w:hAnsi="Times New Roman"/>
          <w:color w:val="auto"/>
        </w:rPr>
        <w:t>В) техника;</w:t>
      </w:r>
      <w:r w:rsidRPr="00A455E6">
        <w:br/>
      </w:r>
      <w:r w:rsidRPr="00A455E6">
        <w:rPr>
          <w:rStyle w:val="fontstyle21"/>
          <w:rFonts w:ascii="Times New Roman" w:hAnsi="Times New Roman"/>
          <w:color w:val="auto"/>
        </w:rPr>
        <w:t>Г) способ ( технология плетения );</w:t>
      </w:r>
      <w:r w:rsidRPr="00A455E6">
        <w:br/>
      </w:r>
      <w:r w:rsidRPr="00A455E6">
        <w:rPr>
          <w:rStyle w:val="fontstyle21"/>
          <w:rFonts w:ascii="Times New Roman" w:hAnsi="Times New Roman"/>
          <w:color w:val="auto"/>
        </w:rPr>
        <w:t>Д) конструктивные особенности.</w:t>
      </w:r>
      <w:r w:rsidRPr="00A455E6">
        <w:br/>
      </w:r>
      <w:r w:rsidRPr="00A455E6">
        <w:rPr>
          <w:rStyle w:val="fontstyle01"/>
          <w:rFonts w:ascii="Times New Roman" w:hAnsi="Times New Roman"/>
          <w:color w:val="auto"/>
        </w:rPr>
        <w:t>11. Что из перечисленного является критерием "спиральности":</w:t>
      </w:r>
      <w:r w:rsidRPr="00A455E6">
        <w:rPr>
          <w:b/>
          <w:bCs/>
        </w:rPr>
        <w:br/>
      </w:r>
      <w:r w:rsidRPr="00A455E6">
        <w:rPr>
          <w:rStyle w:val="fontstyle21"/>
          <w:rFonts w:ascii="Times New Roman" w:hAnsi="Times New Roman"/>
          <w:color w:val="auto"/>
        </w:rPr>
        <w:t>А) форма тулова;</w:t>
      </w:r>
      <w:r w:rsidRPr="00A455E6">
        <w:br/>
      </w:r>
      <w:r w:rsidRPr="00A455E6">
        <w:rPr>
          <w:rStyle w:val="fontstyle21"/>
          <w:rFonts w:ascii="Times New Roman" w:hAnsi="Times New Roman"/>
          <w:color w:val="auto"/>
        </w:rPr>
        <w:t>Б) сечение шнура;</w:t>
      </w:r>
      <w:r w:rsidRPr="00A455E6">
        <w:br/>
      </w:r>
      <w:r w:rsidRPr="00A455E6">
        <w:rPr>
          <w:rStyle w:val="fontstyle21"/>
          <w:rFonts w:ascii="Times New Roman" w:hAnsi="Times New Roman"/>
          <w:color w:val="auto"/>
        </w:rPr>
        <w:t>В) техника;</w:t>
      </w:r>
      <w:r w:rsidRPr="00A455E6">
        <w:br/>
      </w:r>
      <w:r w:rsidRPr="00A455E6">
        <w:rPr>
          <w:rStyle w:val="fontstyle21"/>
          <w:rFonts w:ascii="Times New Roman" w:hAnsi="Times New Roman"/>
          <w:color w:val="auto"/>
        </w:rPr>
        <w:t>Г) способ ( технология плетения ); Д)</w:t>
      </w:r>
      <w:r w:rsidRPr="00A455E6">
        <w:br/>
      </w:r>
      <w:r w:rsidRPr="00A455E6">
        <w:rPr>
          <w:rStyle w:val="fontstyle21"/>
          <w:rFonts w:ascii="Times New Roman" w:hAnsi="Times New Roman"/>
          <w:color w:val="auto"/>
        </w:rPr>
        <w:t>конструктивные особенности.</w:t>
      </w:r>
      <w:r w:rsidRPr="00A455E6">
        <w:br/>
      </w:r>
      <w:r w:rsidRPr="00A455E6">
        <w:rPr>
          <w:rStyle w:val="fontstyle01"/>
          <w:rFonts w:ascii="Times New Roman" w:hAnsi="Times New Roman"/>
          <w:color w:val="auto"/>
        </w:rPr>
        <w:t>12. Из чего изготавливают бисер?</w:t>
      </w:r>
      <w:r w:rsidRPr="00A455E6">
        <w:rPr>
          <w:b/>
          <w:bCs/>
        </w:rPr>
        <w:br/>
      </w:r>
      <w:r w:rsidRPr="00A455E6">
        <w:rPr>
          <w:rStyle w:val="fontstyle21"/>
          <w:rFonts w:ascii="Times New Roman" w:hAnsi="Times New Roman"/>
          <w:color w:val="auto"/>
        </w:rPr>
        <w:t>А) Дерево;</w:t>
      </w:r>
      <w:r w:rsidRPr="00A455E6">
        <w:br/>
      </w:r>
      <w:r w:rsidRPr="00A455E6">
        <w:rPr>
          <w:rStyle w:val="fontstyle21"/>
          <w:rFonts w:ascii="Times New Roman" w:hAnsi="Times New Roman"/>
          <w:color w:val="auto"/>
        </w:rPr>
        <w:t>Б) Стекло;</w:t>
      </w:r>
      <w:r w:rsidRPr="00A455E6">
        <w:br/>
      </w:r>
      <w:r w:rsidRPr="00A455E6">
        <w:rPr>
          <w:rStyle w:val="fontstyle21"/>
          <w:rFonts w:ascii="Times New Roman" w:hAnsi="Times New Roman"/>
          <w:color w:val="auto"/>
        </w:rPr>
        <w:t>В) Железо;</w:t>
      </w:r>
      <w:r w:rsidRPr="00A455E6">
        <w:br/>
      </w:r>
      <w:r w:rsidRPr="00A455E6">
        <w:rPr>
          <w:rStyle w:val="fontstyle21"/>
          <w:rFonts w:ascii="Times New Roman" w:hAnsi="Times New Roman"/>
          <w:color w:val="auto"/>
        </w:rPr>
        <w:t>Г) Пластмасса;</w:t>
      </w:r>
      <w:r w:rsidRPr="00A455E6">
        <w:br/>
      </w:r>
      <w:r w:rsidRPr="00A455E6">
        <w:rPr>
          <w:rStyle w:val="fontstyle21"/>
          <w:rFonts w:ascii="Times New Roman" w:hAnsi="Times New Roman"/>
          <w:color w:val="auto"/>
        </w:rPr>
        <w:t>Д) Керамические материалы;</w:t>
      </w:r>
      <w:r w:rsidRPr="00A455E6">
        <w:br/>
      </w:r>
      <w:r w:rsidRPr="00A455E6">
        <w:rPr>
          <w:rStyle w:val="fontstyle01"/>
          <w:rFonts w:ascii="Times New Roman" w:hAnsi="Times New Roman"/>
          <w:color w:val="auto"/>
        </w:rPr>
        <w:t>13. Какого вида бисера НЕ существует?</w:t>
      </w:r>
      <w:r w:rsidRPr="00A455E6">
        <w:rPr>
          <w:b/>
          <w:bCs/>
        </w:rPr>
        <w:br/>
      </w:r>
      <w:r w:rsidRPr="00A455E6">
        <w:rPr>
          <w:rStyle w:val="fontstyle21"/>
          <w:rFonts w:ascii="Times New Roman" w:hAnsi="Times New Roman"/>
          <w:color w:val="auto"/>
        </w:rPr>
        <w:t>А) Рубка (рубленный бисер);</w:t>
      </w:r>
      <w:r w:rsidRPr="00A455E6">
        <w:br/>
      </w:r>
      <w:r w:rsidRPr="00A455E6">
        <w:rPr>
          <w:rStyle w:val="fontstyle21"/>
          <w:rFonts w:ascii="Times New Roman" w:hAnsi="Times New Roman"/>
          <w:color w:val="auto"/>
        </w:rPr>
        <w:t>Б) Резка (резанный бисер);</w:t>
      </w:r>
      <w:r w:rsidRPr="00A455E6">
        <w:br/>
      </w:r>
      <w:r w:rsidRPr="00A455E6">
        <w:rPr>
          <w:rStyle w:val="fontstyle21"/>
          <w:rFonts w:ascii="Times New Roman" w:hAnsi="Times New Roman"/>
          <w:color w:val="auto"/>
        </w:rPr>
        <w:t>Г) Стеклярус</w:t>
      </w:r>
      <w:r w:rsidRPr="00A455E6">
        <w:br/>
      </w:r>
      <w:r w:rsidRPr="00A455E6">
        <w:rPr>
          <w:rStyle w:val="fontstyle01"/>
          <w:rFonts w:ascii="Times New Roman" w:hAnsi="Times New Roman"/>
          <w:color w:val="auto"/>
        </w:rPr>
        <w:t>14. Материал для нанизывания бисера, придающий изделию любую форму:</w:t>
      </w:r>
      <w:r w:rsidRPr="00A455E6">
        <w:rPr>
          <w:b/>
          <w:bCs/>
        </w:rPr>
        <w:br/>
      </w:r>
      <w:r w:rsidRPr="00A455E6">
        <w:rPr>
          <w:rStyle w:val="fontstyle21"/>
          <w:rFonts w:ascii="Times New Roman" w:hAnsi="Times New Roman"/>
          <w:color w:val="auto"/>
        </w:rPr>
        <w:t>А) Швейные нитки;</w:t>
      </w:r>
      <w:r w:rsidRPr="00A455E6">
        <w:br/>
      </w:r>
      <w:r w:rsidRPr="00A455E6">
        <w:rPr>
          <w:rStyle w:val="fontstyle21"/>
          <w:rFonts w:ascii="Times New Roman" w:hAnsi="Times New Roman"/>
          <w:color w:val="auto"/>
        </w:rPr>
        <w:t>Б) Нитки мулине;</w:t>
      </w:r>
      <w:r w:rsidRPr="00A455E6">
        <w:br/>
      </w:r>
      <w:r w:rsidRPr="00A455E6">
        <w:rPr>
          <w:rStyle w:val="fontstyle21"/>
          <w:rFonts w:ascii="Times New Roman" w:hAnsi="Times New Roman"/>
          <w:color w:val="auto"/>
        </w:rPr>
        <w:t>В) Проволока</w:t>
      </w:r>
      <w:r w:rsidRPr="00A455E6">
        <w:br/>
      </w:r>
      <w:r w:rsidRPr="00A455E6">
        <w:rPr>
          <w:rStyle w:val="fontstyle01"/>
          <w:rFonts w:ascii="Times New Roman" w:hAnsi="Times New Roman"/>
          <w:color w:val="auto"/>
        </w:rPr>
        <w:t>15. Форма стекляруса:</w:t>
      </w:r>
      <w:r w:rsidRPr="00A455E6">
        <w:rPr>
          <w:b/>
          <w:bCs/>
        </w:rPr>
        <w:br/>
      </w:r>
      <w:r w:rsidRPr="00A455E6">
        <w:rPr>
          <w:rStyle w:val="fontstyle21"/>
          <w:rFonts w:ascii="Times New Roman" w:hAnsi="Times New Roman"/>
          <w:color w:val="auto"/>
        </w:rPr>
        <w:t>А) Круг;</w:t>
      </w:r>
      <w:r w:rsidRPr="00A455E6">
        <w:br/>
      </w:r>
      <w:r w:rsidRPr="00A455E6">
        <w:rPr>
          <w:rStyle w:val="fontstyle21"/>
          <w:rFonts w:ascii="Times New Roman" w:hAnsi="Times New Roman"/>
          <w:color w:val="auto"/>
        </w:rPr>
        <w:t>Б) Трубочка;</w:t>
      </w:r>
      <w:r w:rsidRPr="00A455E6">
        <w:br/>
      </w:r>
      <w:r w:rsidRPr="00A455E6">
        <w:rPr>
          <w:rStyle w:val="fontstyle21"/>
          <w:rFonts w:ascii="Times New Roman" w:hAnsi="Times New Roman"/>
          <w:color w:val="auto"/>
        </w:rPr>
        <w:t>В) Звездочка</w:t>
      </w:r>
      <w:r w:rsidRPr="00A455E6">
        <w:br/>
      </w:r>
      <w:r w:rsidRPr="00A455E6">
        <w:rPr>
          <w:rStyle w:val="fontstyle01"/>
          <w:rFonts w:ascii="Times New Roman" w:hAnsi="Times New Roman"/>
          <w:color w:val="auto"/>
        </w:rPr>
        <w:t>16. Что еще используют для плетения бисером вместо проволоки?</w:t>
      </w:r>
      <w:r w:rsidRPr="00A455E6">
        <w:rPr>
          <w:b/>
          <w:bCs/>
        </w:rPr>
        <w:br/>
      </w:r>
      <w:r w:rsidRPr="00A455E6">
        <w:rPr>
          <w:rStyle w:val="fontstyle21"/>
          <w:rFonts w:ascii="Times New Roman" w:hAnsi="Times New Roman"/>
          <w:color w:val="auto"/>
        </w:rPr>
        <w:t>А) Трос;</w:t>
      </w:r>
      <w:r w:rsidRPr="00A455E6">
        <w:br/>
      </w:r>
      <w:r w:rsidRPr="00A455E6">
        <w:rPr>
          <w:rStyle w:val="fontstyle21"/>
          <w:rFonts w:ascii="Times New Roman" w:hAnsi="Times New Roman"/>
          <w:color w:val="auto"/>
        </w:rPr>
        <w:lastRenderedPageBreak/>
        <w:t>Б) Леску;</w:t>
      </w:r>
      <w:r w:rsidRPr="00A455E6">
        <w:br/>
      </w:r>
      <w:r w:rsidRPr="00A455E6">
        <w:rPr>
          <w:rStyle w:val="fontstyle21"/>
          <w:rFonts w:ascii="Times New Roman" w:hAnsi="Times New Roman"/>
          <w:color w:val="auto"/>
        </w:rPr>
        <w:t>В) Провод</w:t>
      </w:r>
      <w:r w:rsidRPr="00A455E6">
        <w:br/>
      </w:r>
      <w:r w:rsidRPr="00A455E6">
        <w:rPr>
          <w:rStyle w:val="fontstyle01"/>
          <w:rFonts w:ascii="Times New Roman" w:hAnsi="Times New Roman"/>
          <w:color w:val="auto"/>
        </w:rPr>
        <w:t xml:space="preserve">17. От какого слова появилось название бисер? </w:t>
      </w:r>
      <w:r w:rsidRPr="00A455E6">
        <w:rPr>
          <w:rStyle w:val="fontstyle21"/>
          <w:rFonts w:ascii="Times New Roman" w:hAnsi="Times New Roman"/>
          <w:color w:val="auto"/>
        </w:rPr>
        <w:t>(</w:t>
      </w:r>
      <w:proofErr w:type="spellStart"/>
      <w:r w:rsidRPr="00A455E6">
        <w:rPr>
          <w:rStyle w:val="fontstyle31"/>
          <w:rFonts w:ascii="Times New Roman" w:hAnsi="Times New Roman"/>
          <w:color w:val="auto"/>
        </w:rPr>
        <w:t>бусра</w:t>
      </w:r>
      <w:proofErr w:type="spellEnd"/>
      <w:r w:rsidRPr="00A455E6">
        <w:rPr>
          <w:rStyle w:val="fontstyle31"/>
          <w:rFonts w:ascii="Times New Roman" w:hAnsi="Times New Roman"/>
          <w:color w:val="auto"/>
        </w:rPr>
        <w:t xml:space="preserve"> или </w:t>
      </w:r>
      <w:proofErr w:type="spellStart"/>
      <w:r w:rsidRPr="00A455E6">
        <w:rPr>
          <w:rStyle w:val="fontstyle31"/>
          <w:rFonts w:ascii="Times New Roman" w:hAnsi="Times New Roman"/>
          <w:color w:val="auto"/>
        </w:rPr>
        <w:t>бусера</w:t>
      </w:r>
      <w:proofErr w:type="spellEnd"/>
      <w:r w:rsidRPr="00A455E6">
        <w:rPr>
          <w:rStyle w:val="fontstyle31"/>
          <w:rFonts w:ascii="Times New Roman" w:hAnsi="Times New Roman"/>
          <w:color w:val="auto"/>
        </w:rPr>
        <w:t xml:space="preserve"> – фальшивый жемчуг </w:t>
      </w:r>
      <w:proofErr w:type="spellStart"/>
      <w:r w:rsidRPr="00A455E6">
        <w:rPr>
          <w:rStyle w:val="fontstyle31"/>
          <w:rFonts w:ascii="Times New Roman" w:hAnsi="Times New Roman"/>
          <w:color w:val="auto"/>
        </w:rPr>
        <w:t>поарабски</w:t>
      </w:r>
      <w:proofErr w:type="spellEnd"/>
      <w:r w:rsidRPr="00A455E6">
        <w:rPr>
          <w:rStyle w:val="fontstyle21"/>
          <w:rFonts w:ascii="Times New Roman" w:hAnsi="Times New Roman"/>
          <w:color w:val="auto"/>
        </w:rPr>
        <w:t>)</w:t>
      </w:r>
      <w:r w:rsidRPr="00A455E6">
        <w:br/>
      </w:r>
      <w:r w:rsidRPr="00A455E6">
        <w:rPr>
          <w:rStyle w:val="fontstyle01"/>
          <w:rFonts w:ascii="Times New Roman" w:hAnsi="Times New Roman"/>
          <w:color w:val="auto"/>
        </w:rPr>
        <w:t>18. Назовите родину бисера</w:t>
      </w:r>
      <w:r w:rsidRPr="00A455E6">
        <w:rPr>
          <w:b/>
          <w:bCs/>
        </w:rPr>
        <w:br/>
      </w:r>
      <w:r w:rsidRPr="00A455E6">
        <w:rPr>
          <w:rStyle w:val="fontstyle21"/>
          <w:rFonts w:ascii="Times New Roman" w:hAnsi="Times New Roman"/>
          <w:color w:val="auto"/>
        </w:rPr>
        <w:t xml:space="preserve">( </w:t>
      </w:r>
      <w:r w:rsidRPr="00A455E6">
        <w:rPr>
          <w:rStyle w:val="fontstyle31"/>
          <w:rFonts w:ascii="Times New Roman" w:hAnsi="Times New Roman"/>
          <w:color w:val="auto"/>
        </w:rPr>
        <w:t>По одной версии родиной бисера является древний Египет, по другой – Сирия</w:t>
      </w:r>
      <w:r w:rsidRPr="00A455E6">
        <w:rPr>
          <w:rStyle w:val="fontstyle21"/>
          <w:rFonts w:ascii="Times New Roman" w:hAnsi="Times New Roman"/>
          <w:color w:val="auto"/>
        </w:rPr>
        <w:t>).</w:t>
      </w:r>
      <w:r w:rsidRPr="00A455E6">
        <w:br/>
      </w:r>
      <w:r w:rsidRPr="00A455E6">
        <w:rPr>
          <w:rStyle w:val="fontstyle01"/>
          <w:rFonts w:ascii="Times New Roman" w:hAnsi="Times New Roman"/>
          <w:color w:val="auto"/>
        </w:rPr>
        <w:t xml:space="preserve">19. Бисер впервые появился в..? </w:t>
      </w:r>
      <w:r w:rsidRPr="00A455E6">
        <w:rPr>
          <w:rStyle w:val="fontstyle21"/>
          <w:rFonts w:ascii="Times New Roman" w:hAnsi="Times New Roman"/>
          <w:color w:val="auto"/>
        </w:rPr>
        <w:t>А) России;</w:t>
      </w:r>
      <w:r w:rsidRPr="00A455E6">
        <w:br/>
      </w:r>
      <w:r w:rsidRPr="00A455E6">
        <w:rPr>
          <w:rStyle w:val="fontstyle21"/>
          <w:rFonts w:ascii="Times New Roman" w:hAnsi="Times New Roman"/>
          <w:color w:val="auto"/>
        </w:rPr>
        <w:t>б) Китае; В)</w:t>
      </w:r>
      <w:r w:rsidRPr="00A455E6">
        <w:br/>
      </w:r>
      <w:r w:rsidRPr="00A455E6">
        <w:rPr>
          <w:rStyle w:val="fontstyle21"/>
          <w:rFonts w:ascii="Times New Roman" w:hAnsi="Times New Roman"/>
          <w:color w:val="auto"/>
        </w:rPr>
        <w:t>Египте.</w:t>
      </w:r>
      <w:r w:rsidRPr="00A455E6">
        <w:br/>
      </w:r>
      <w:r w:rsidRPr="00A455E6">
        <w:rPr>
          <w:rStyle w:val="fontstyle01"/>
          <w:rFonts w:ascii="Times New Roman" w:hAnsi="Times New Roman"/>
          <w:color w:val="auto"/>
        </w:rPr>
        <w:t>20. Орнамент это?</w:t>
      </w:r>
      <w:r w:rsidRPr="00A455E6">
        <w:rPr>
          <w:b/>
          <w:bCs/>
        </w:rPr>
        <w:br/>
      </w:r>
      <w:r w:rsidRPr="00A455E6">
        <w:rPr>
          <w:rStyle w:val="fontstyle21"/>
          <w:rFonts w:ascii="Times New Roman" w:hAnsi="Times New Roman"/>
          <w:color w:val="auto"/>
        </w:rPr>
        <w:t>А) узор, в котором повторяются одинаковый рисунок;</w:t>
      </w:r>
      <w:r w:rsidRPr="00A455E6">
        <w:br/>
      </w:r>
      <w:r w:rsidRPr="00A455E6">
        <w:rPr>
          <w:rStyle w:val="fontstyle21"/>
          <w:rFonts w:ascii="Times New Roman" w:hAnsi="Times New Roman"/>
          <w:color w:val="auto"/>
        </w:rPr>
        <w:t>Б) узор из различных фигур; В) схема для плетения.</w:t>
      </w:r>
      <w:r w:rsidRPr="00A455E6">
        <w:br/>
      </w:r>
      <w:r w:rsidRPr="00A455E6">
        <w:rPr>
          <w:rStyle w:val="fontstyle01"/>
          <w:rFonts w:ascii="Times New Roman" w:hAnsi="Times New Roman"/>
          <w:color w:val="auto"/>
        </w:rPr>
        <w:t>21. Орнамент может быть растительный, геометрический и..?</w:t>
      </w:r>
      <w:r w:rsidRPr="00A455E6">
        <w:rPr>
          <w:b/>
          <w:bCs/>
        </w:rPr>
        <w:br/>
      </w:r>
      <w:r w:rsidRPr="00A455E6">
        <w:rPr>
          <w:rStyle w:val="fontstyle21"/>
          <w:rFonts w:ascii="Times New Roman" w:hAnsi="Times New Roman"/>
          <w:color w:val="auto"/>
        </w:rPr>
        <w:t>А) животный;</w:t>
      </w:r>
      <w:r w:rsidRPr="00A455E6">
        <w:br/>
      </w:r>
      <w:r w:rsidRPr="00A455E6">
        <w:rPr>
          <w:rStyle w:val="fontstyle21"/>
          <w:rFonts w:ascii="Times New Roman" w:hAnsi="Times New Roman"/>
          <w:color w:val="auto"/>
        </w:rPr>
        <w:t>Б) цветочный; В)</w:t>
      </w:r>
      <w:r w:rsidRPr="00A455E6">
        <w:br/>
      </w:r>
      <w:r w:rsidRPr="00A455E6">
        <w:rPr>
          <w:rStyle w:val="fontstyle21"/>
          <w:rFonts w:ascii="Times New Roman" w:hAnsi="Times New Roman"/>
          <w:color w:val="auto"/>
        </w:rPr>
        <w:t>предметный.</w:t>
      </w:r>
      <w:r w:rsidRPr="00A455E6">
        <w:br/>
      </w:r>
      <w:r w:rsidRPr="00A455E6">
        <w:rPr>
          <w:rStyle w:val="fontstyle01"/>
          <w:rFonts w:ascii="Times New Roman" w:hAnsi="Times New Roman"/>
          <w:color w:val="auto"/>
        </w:rPr>
        <w:t>22. Композиция это?</w:t>
      </w:r>
      <w:r w:rsidRPr="00A455E6">
        <w:rPr>
          <w:b/>
          <w:bCs/>
        </w:rPr>
        <w:br/>
      </w:r>
      <w:r w:rsidRPr="00A455E6">
        <w:rPr>
          <w:rStyle w:val="fontstyle21"/>
          <w:rFonts w:ascii="Times New Roman" w:hAnsi="Times New Roman"/>
          <w:color w:val="auto"/>
        </w:rPr>
        <w:t>А) правильное расположение предметов на листе;</w:t>
      </w:r>
      <w:r w:rsidRPr="00A455E6">
        <w:br/>
      </w:r>
      <w:r w:rsidRPr="00A455E6">
        <w:rPr>
          <w:rStyle w:val="fontstyle21"/>
          <w:rFonts w:ascii="Times New Roman" w:hAnsi="Times New Roman"/>
          <w:color w:val="auto"/>
        </w:rPr>
        <w:t>Б) пейзаж; В)</w:t>
      </w:r>
      <w:r w:rsidRPr="00A455E6">
        <w:br/>
      </w:r>
      <w:r w:rsidRPr="00A455E6">
        <w:rPr>
          <w:rStyle w:val="fontstyle21"/>
          <w:rFonts w:ascii="Times New Roman" w:hAnsi="Times New Roman"/>
          <w:color w:val="auto"/>
        </w:rPr>
        <w:t>натюрморт.</w:t>
      </w:r>
      <w:r w:rsidRPr="00A455E6">
        <w:br/>
      </w:r>
      <w:r w:rsidRPr="00A455E6">
        <w:rPr>
          <w:rStyle w:val="fontstyle01"/>
          <w:rFonts w:ascii="Times New Roman" w:hAnsi="Times New Roman"/>
          <w:color w:val="auto"/>
        </w:rPr>
        <w:t>23. Что является сырьем для производства бисера?</w:t>
      </w:r>
      <w:r w:rsidRPr="00A455E6">
        <w:rPr>
          <w:b/>
          <w:bCs/>
        </w:rPr>
        <w:br/>
      </w:r>
      <w:r w:rsidRPr="00A455E6">
        <w:rPr>
          <w:rStyle w:val="fontstyle21"/>
          <w:rFonts w:ascii="Times New Roman" w:hAnsi="Times New Roman"/>
          <w:color w:val="auto"/>
        </w:rPr>
        <w:t>А) смола; Б)</w:t>
      </w:r>
      <w:r w:rsidRPr="00A455E6">
        <w:br/>
      </w:r>
      <w:r w:rsidRPr="00A455E6">
        <w:rPr>
          <w:rStyle w:val="fontstyle21"/>
          <w:rFonts w:ascii="Times New Roman" w:hAnsi="Times New Roman"/>
          <w:color w:val="auto"/>
        </w:rPr>
        <w:t>стекло; В)</w:t>
      </w:r>
      <w:r w:rsidRPr="00A455E6">
        <w:br/>
      </w:r>
      <w:r w:rsidRPr="00A455E6">
        <w:rPr>
          <w:rStyle w:val="fontstyle21"/>
          <w:rFonts w:ascii="Times New Roman" w:hAnsi="Times New Roman"/>
          <w:color w:val="auto"/>
        </w:rPr>
        <w:t>зола.</w:t>
      </w:r>
      <w:r w:rsidRPr="00A455E6">
        <w:br/>
      </w:r>
      <w:r w:rsidRPr="00A455E6">
        <w:rPr>
          <w:rStyle w:val="fontstyle01"/>
          <w:rFonts w:ascii="Times New Roman" w:hAnsi="Times New Roman"/>
          <w:color w:val="auto"/>
        </w:rPr>
        <w:t>24. Стеклярус это?</w:t>
      </w:r>
      <w:r w:rsidRPr="00A455E6">
        <w:rPr>
          <w:b/>
          <w:bCs/>
        </w:rPr>
        <w:br/>
      </w:r>
      <w:r w:rsidRPr="00A455E6">
        <w:rPr>
          <w:rStyle w:val="fontstyle21"/>
          <w:rFonts w:ascii="Times New Roman" w:hAnsi="Times New Roman"/>
          <w:color w:val="auto"/>
        </w:rPr>
        <w:t>А) короткие трубочки</w:t>
      </w:r>
      <w:r w:rsidRPr="00A455E6">
        <w:br/>
      </w:r>
      <w:r w:rsidRPr="00A455E6">
        <w:rPr>
          <w:rStyle w:val="fontstyle21"/>
          <w:rFonts w:ascii="Times New Roman" w:hAnsi="Times New Roman"/>
          <w:color w:val="auto"/>
        </w:rPr>
        <w:t>Б) крупные бусинки различной формы</w:t>
      </w:r>
      <w:r w:rsidRPr="00A455E6">
        <w:br/>
      </w:r>
      <w:r w:rsidRPr="00A455E6">
        <w:rPr>
          <w:rStyle w:val="fontstyle21"/>
          <w:rFonts w:ascii="Times New Roman" w:hAnsi="Times New Roman"/>
          <w:color w:val="auto"/>
        </w:rPr>
        <w:t>В) трубочки, круглые или многогранные, длинной 0,5мл.и более</w:t>
      </w:r>
    </w:p>
    <w:p w14:paraId="04C6FCF4" w14:textId="77777777" w:rsidR="00530C05" w:rsidRPr="00A455E6" w:rsidRDefault="00530C05" w:rsidP="00530C05">
      <w:pPr>
        <w:jc w:val="center"/>
        <w:rPr>
          <w:sz w:val="24"/>
          <w:szCs w:val="24"/>
        </w:rPr>
      </w:pPr>
    </w:p>
    <w:p w14:paraId="60E2BFEE" w14:textId="77777777" w:rsidR="00530C05" w:rsidRPr="00A455E6" w:rsidRDefault="00530C05" w:rsidP="00530C05">
      <w:pPr>
        <w:spacing w:line="256" w:lineRule="auto"/>
        <w:jc w:val="center"/>
        <w:rPr>
          <w:rFonts w:eastAsia="Arial Unicode MS"/>
          <w:sz w:val="24"/>
          <w:szCs w:val="24"/>
        </w:rPr>
      </w:pPr>
      <w:r w:rsidRPr="00A455E6">
        <w:rPr>
          <w:rFonts w:eastAsia="Arial Unicode MS"/>
          <w:sz w:val="24"/>
          <w:szCs w:val="24"/>
        </w:rPr>
        <w:t xml:space="preserve">Вопросы к </w:t>
      </w:r>
      <w:r w:rsidR="00DC0D47" w:rsidRPr="00A455E6">
        <w:rPr>
          <w:rFonts w:eastAsia="Arial Unicode MS"/>
          <w:sz w:val="24"/>
          <w:szCs w:val="24"/>
        </w:rPr>
        <w:t xml:space="preserve">зачету </w:t>
      </w:r>
      <w:r w:rsidRPr="00A455E6">
        <w:rPr>
          <w:rFonts w:eastAsia="Arial Unicode MS"/>
          <w:sz w:val="24"/>
          <w:szCs w:val="24"/>
        </w:rPr>
        <w:t>по дисциплине «</w:t>
      </w:r>
      <w:r w:rsidR="00DC0D47" w:rsidRPr="00A455E6">
        <w:rPr>
          <w:rFonts w:eastAsia="Arial Unicode MS"/>
          <w:sz w:val="24"/>
          <w:szCs w:val="24"/>
        </w:rPr>
        <w:t>Техника бисероплетения</w:t>
      </w:r>
      <w:r w:rsidRPr="00A455E6">
        <w:rPr>
          <w:rFonts w:eastAsia="Arial Unicode MS"/>
          <w:sz w:val="24"/>
          <w:szCs w:val="24"/>
        </w:rPr>
        <w:t xml:space="preserve">» 3 курс </w:t>
      </w:r>
      <w:r w:rsidR="00DC0D47" w:rsidRPr="00A455E6">
        <w:rPr>
          <w:rFonts w:eastAsia="Arial Unicode MS"/>
          <w:sz w:val="24"/>
          <w:szCs w:val="24"/>
        </w:rPr>
        <w:t>6</w:t>
      </w:r>
      <w:r w:rsidRPr="00A455E6">
        <w:rPr>
          <w:rFonts w:eastAsia="Arial Unicode MS"/>
          <w:sz w:val="24"/>
          <w:szCs w:val="24"/>
        </w:rPr>
        <w:t xml:space="preserve"> семестр</w:t>
      </w:r>
    </w:p>
    <w:p w14:paraId="75E9FC80" w14:textId="77777777" w:rsidR="00530C05" w:rsidRPr="00A455E6" w:rsidRDefault="00530C05" w:rsidP="00530C05">
      <w:pPr>
        <w:ind w:left="284"/>
        <w:jc w:val="both"/>
        <w:rPr>
          <w:b/>
          <w:bCs/>
          <w:spacing w:val="2"/>
          <w:sz w:val="24"/>
          <w:szCs w:val="24"/>
        </w:rPr>
      </w:pPr>
    </w:p>
    <w:p w14:paraId="2C88C20C" w14:textId="77777777" w:rsidR="00530C05" w:rsidRPr="00A455E6" w:rsidRDefault="00DC0D47" w:rsidP="00530C05">
      <w:pPr>
        <w:ind w:left="284"/>
        <w:jc w:val="both"/>
        <w:rPr>
          <w:spacing w:val="2"/>
          <w:sz w:val="24"/>
          <w:szCs w:val="24"/>
        </w:rPr>
      </w:pPr>
      <w:r w:rsidRPr="00A455E6">
        <w:rPr>
          <w:spacing w:val="2"/>
          <w:sz w:val="24"/>
          <w:szCs w:val="24"/>
        </w:rPr>
        <w:t>Зачет</w:t>
      </w:r>
      <w:r w:rsidR="00530C05" w:rsidRPr="00A455E6">
        <w:rPr>
          <w:spacing w:val="2"/>
          <w:sz w:val="24"/>
          <w:szCs w:val="24"/>
        </w:rPr>
        <w:t xml:space="preserve"> проводится в виде выставки – просмотра творческих работ по </w:t>
      </w:r>
      <w:proofErr w:type="spellStart"/>
      <w:r w:rsidRPr="00A455E6">
        <w:rPr>
          <w:spacing w:val="2"/>
          <w:sz w:val="24"/>
          <w:szCs w:val="24"/>
        </w:rPr>
        <w:t>бисероплетению</w:t>
      </w:r>
      <w:proofErr w:type="spellEnd"/>
      <w:r w:rsidR="00530C05" w:rsidRPr="00A455E6">
        <w:rPr>
          <w:spacing w:val="2"/>
          <w:sz w:val="24"/>
          <w:szCs w:val="24"/>
        </w:rPr>
        <w:t>.</w:t>
      </w:r>
    </w:p>
    <w:p w14:paraId="15891077" w14:textId="77777777" w:rsidR="00530C05" w:rsidRPr="00A455E6" w:rsidRDefault="00530C05" w:rsidP="00530C05">
      <w:pPr>
        <w:widowControl w:val="0"/>
        <w:tabs>
          <w:tab w:val="left" w:pos="2902"/>
        </w:tabs>
        <w:contextualSpacing/>
        <w:jc w:val="both"/>
        <w:rPr>
          <w:b/>
          <w:sz w:val="24"/>
          <w:szCs w:val="24"/>
        </w:rPr>
      </w:pPr>
    </w:p>
    <w:p w14:paraId="4649715C" w14:textId="77777777" w:rsidR="00530C05" w:rsidRPr="00A455E6" w:rsidRDefault="00530C05" w:rsidP="00530C05">
      <w:pPr>
        <w:tabs>
          <w:tab w:val="left" w:pos="851"/>
          <w:tab w:val="left" w:pos="993"/>
        </w:tabs>
        <w:jc w:val="both"/>
        <w:textAlignment w:val="baseline"/>
        <w:rPr>
          <w:b/>
          <w:sz w:val="24"/>
          <w:szCs w:val="24"/>
        </w:rPr>
      </w:pPr>
      <w:r w:rsidRPr="00A455E6">
        <w:rPr>
          <w:b/>
          <w:sz w:val="24"/>
          <w:szCs w:val="24"/>
        </w:rPr>
        <w:t>3. Критерии и шкала оценивания устного ответа, обучающегося на экзамене (зачете)</w:t>
      </w:r>
    </w:p>
    <w:p w14:paraId="0A8E9EE2" w14:textId="77777777" w:rsidR="00530C05" w:rsidRPr="00A455E6" w:rsidRDefault="00530C05" w:rsidP="00530C05">
      <w:pPr>
        <w:autoSpaceDE w:val="0"/>
        <w:autoSpaceDN w:val="0"/>
        <w:adjustRightInd w:val="0"/>
        <w:ind w:firstLine="709"/>
        <w:contextualSpacing/>
        <w:rPr>
          <w:rFonts w:eastAsia="Calibri"/>
          <w:sz w:val="24"/>
          <w:szCs w:val="24"/>
        </w:rPr>
      </w:pPr>
      <w:r w:rsidRPr="00A455E6">
        <w:rPr>
          <w:rFonts w:eastAsia="Calibri"/>
          <w:b/>
          <w:sz w:val="24"/>
          <w:szCs w:val="24"/>
        </w:rPr>
        <w:t xml:space="preserve">Максимальное количество баллов на экзамене (зачете) – 30, </w:t>
      </w:r>
      <w:r w:rsidRPr="00A455E6">
        <w:rPr>
          <w:rFonts w:eastAsia="Calibri"/>
          <w:sz w:val="24"/>
          <w:szCs w:val="24"/>
        </w:rPr>
        <w:t xml:space="preserve">из них: </w:t>
      </w:r>
    </w:p>
    <w:p w14:paraId="1C71EA05" w14:textId="77777777" w:rsidR="00530C05" w:rsidRPr="00A455E6" w:rsidRDefault="00530C05" w:rsidP="00530C05">
      <w:pPr>
        <w:autoSpaceDE w:val="0"/>
        <w:autoSpaceDN w:val="0"/>
        <w:adjustRightInd w:val="0"/>
        <w:ind w:firstLine="709"/>
        <w:contextualSpacing/>
        <w:rPr>
          <w:rFonts w:eastAsia="Calibri"/>
          <w:sz w:val="24"/>
          <w:szCs w:val="24"/>
        </w:rPr>
      </w:pPr>
      <w:r w:rsidRPr="00A455E6">
        <w:rPr>
          <w:rFonts w:eastAsia="Calibri"/>
          <w:sz w:val="24"/>
          <w:szCs w:val="24"/>
        </w:rPr>
        <w:t>1. Ответ на первый вопрос, содержащийся в билете – 15 баллов.</w:t>
      </w:r>
    </w:p>
    <w:p w14:paraId="592B71D8" w14:textId="77777777" w:rsidR="00530C05" w:rsidRPr="00A455E6" w:rsidRDefault="00530C05" w:rsidP="00530C05">
      <w:pPr>
        <w:autoSpaceDE w:val="0"/>
        <w:autoSpaceDN w:val="0"/>
        <w:adjustRightInd w:val="0"/>
        <w:ind w:firstLine="709"/>
        <w:contextualSpacing/>
        <w:rPr>
          <w:rFonts w:eastAsia="Calibri"/>
          <w:sz w:val="24"/>
          <w:szCs w:val="24"/>
        </w:rPr>
      </w:pPr>
      <w:r w:rsidRPr="00A455E6">
        <w:rPr>
          <w:rFonts w:eastAsia="Calibri"/>
          <w:sz w:val="24"/>
          <w:szCs w:val="24"/>
        </w:rPr>
        <w:t xml:space="preserve">2. Ответ на второй вопрос, содержащийся в билете – 15 баллов. </w:t>
      </w:r>
    </w:p>
    <w:p w14:paraId="72BB55DD" w14:textId="77777777" w:rsidR="00530C05" w:rsidRPr="00A455E6" w:rsidRDefault="00530C05" w:rsidP="00C32691">
      <w:pPr>
        <w:jc w:val="right"/>
        <w:rPr>
          <w:rFonts w:eastAsia="Courier New"/>
          <w:bCs/>
          <w:i/>
          <w:iCs/>
          <w:sz w:val="24"/>
          <w:szCs w:val="24"/>
          <w:lang w:bidi="ru-RU"/>
        </w:rPr>
      </w:pPr>
      <w:r w:rsidRPr="00A455E6">
        <w:rPr>
          <w:rFonts w:eastAsia="Courier New"/>
          <w:bCs/>
          <w:i/>
          <w:iCs/>
          <w:sz w:val="24"/>
          <w:szCs w:val="24"/>
          <w:lang w:val="x-none"/>
        </w:rPr>
        <w:t xml:space="preserve">Таблица </w:t>
      </w:r>
      <w:r w:rsidRPr="00A455E6">
        <w:rPr>
          <w:rFonts w:eastAsia="Courier New"/>
          <w:bCs/>
          <w:i/>
          <w:iCs/>
          <w:sz w:val="24"/>
          <w:szCs w:val="24"/>
          <w:lang w:bidi="ru-RU"/>
        </w:rPr>
        <w:t>12</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7626"/>
        <w:gridCol w:w="1559"/>
      </w:tblGrid>
      <w:tr w:rsidR="00A455E6" w:rsidRPr="00A455E6" w14:paraId="4602B677" w14:textId="77777777" w:rsidTr="00FA1F56">
        <w:tc>
          <w:tcPr>
            <w:tcW w:w="562" w:type="dxa"/>
            <w:shd w:val="clear" w:color="auto" w:fill="auto"/>
          </w:tcPr>
          <w:p w14:paraId="17D9FCCB" w14:textId="77777777" w:rsidR="00530C05" w:rsidRPr="00A455E6" w:rsidRDefault="00530C05" w:rsidP="00FA1F56">
            <w:pPr>
              <w:widowControl w:val="0"/>
              <w:contextualSpacing/>
              <w:jc w:val="center"/>
              <w:rPr>
                <w:b/>
              </w:rPr>
            </w:pPr>
            <w:r w:rsidRPr="00A455E6">
              <w:rPr>
                <w:b/>
              </w:rPr>
              <w:t>№</w:t>
            </w:r>
          </w:p>
          <w:p w14:paraId="20C3B4D1" w14:textId="77777777" w:rsidR="00530C05" w:rsidRPr="00A455E6" w:rsidRDefault="00530C05" w:rsidP="00FA1F56">
            <w:pPr>
              <w:widowControl w:val="0"/>
              <w:contextualSpacing/>
              <w:jc w:val="center"/>
              <w:rPr>
                <w:b/>
              </w:rPr>
            </w:pPr>
            <w:r w:rsidRPr="00A455E6">
              <w:rPr>
                <w:b/>
                <w:lang w:val="en-US"/>
              </w:rPr>
              <w:t>n</w:t>
            </w:r>
            <w:r w:rsidRPr="00A455E6">
              <w:rPr>
                <w:b/>
              </w:rPr>
              <w:t>/</w:t>
            </w:r>
            <w:r w:rsidRPr="00A455E6">
              <w:rPr>
                <w:b/>
                <w:lang w:val="en-US"/>
              </w:rPr>
              <w:t>n</w:t>
            </w:r>
          </w:p>
        </w:tc>
        <w:tc>
          <w:tcPr>
            <w:tcW w:w="7626" w:type="dxa"/>
            <w:shd w:val="clear" w:color="auto" w:fill="auto"/>
          </w:tcPr>
          <w:p w14:paraId="0EFC6AD4" w14:textId="77777777" w:rsidR="00530C05" w:rsidRPr="00A455E6" w:rsidRDefault="00530C05" w:rsidP="00FA1F56">
            <w:pPr>
              <w:widowControl w:val="0"/>
              <w:contextualSpacing/>
              <w:jc w:val="center"/>
              <w:rPr>
                <w:b/>
              </w:rPr>
            </w:pPr>
            <w:r w:rsidRPr="00A455E6">
              <w:rPr>
                <w:b/>
              </w:rPr>
              <w:t>Характеристика ответа</w:t>
            </w:r>
          </w:p>
        </w:tc>
        <w:tc>
          <w:tcPr>
            <w:tcW w:w="1559" w:type="dxa"/>
            <w:shd w:val="clear" w:color="auto" w:fill="auto"/>
          </w:tcPr>
          <w:p w14:paraId="049B03A3" w14:textId="77777777" w:rsidR="00530C05" w:rsidRPr="00A455E6" w:rsidRDefault="00530C05" w:rsidP="00FA1F56">
            <w:pPr>
              <w:widowControl w:val="0"/>
              <w:contextualSpacing/>
              <w:jc w:val="center"/>
              <w:rPr>
                <w:b/>
              </w:rPr>
            </w:pPr>
            <w:r w:rsidRPr="00A455E6">
              <w:rPr>
                <w:b/>
              </w:rPr>
              <w:t>Баллы</w:t>
            </w:r>
          </w:p>
          <w:p w14:paraId="49E735AB" w14:textId="77777777" w:rsidR="00530C05" w:rsidRPr="00A455E6" w:rsidRDefault="00530C05" w:rsidP="00FA1F56">
            <w:pPr>
              <w:widowControl w:val="0"/>
              <w:contextualSpacing/>
              <w:jc w:val="center"/>
              <w:rPr>
                <w:b/>
              </w:rPr>
            </w:pPr>
          </w:p>
        </w:tc>
      </w:tr>
      <w:tr w:rsidR="00A455E6" w:rsidRPr="00A455E6" w14:paraId="3DD85144" w14:textId="77777777" w:rsidTr="00FA1F56">
        <w:trPr>
          <w:trHeight w:val="301"/>
        </w:trPr>
        <w:tc>
          <w:tcPr>
            <w:tcW w:w="562" w:type="dxa"/>
            <w:shd w:val="clear" w:color="auto" w:fill="auto"/>
          </w:tcPr>
          <w:p w14:paraId="711EC8CC" w14:textId="77777777" w:rsidR="00530C05" w:rsidRPr="00A455E6" w:rsidRDefault="00530C05" w:rsidP="00FA1F56">
            <w:pPr>
              <w:widowControl w:val="0"/>
              <w:contextualSpacing/>
              <w:jc w:val="both"/>
            </w:pPr>
            <w:r w:rsidRPr="00A455E6">
              <w:t>1.</w:t>
            </w:r>
          </w:p>
        </w:tc>
        <w:tc>
          <w:tcPr>
            <w:tcW w:w="7626" w:type="dxa"/>
            <w:shd w:val="clear" w:color="auto" w:fill="auto"/>
          </w:tcPr>
          <w:p w14:paraId="450A2495" w14:textId="77777777" w:rsidR="00530C05" w:rsidRPr="00A455E6" w:rsidRDefault="006E14FD" w:rsidP="00FA1F56">
            <w:pPr>
              <w:widowControl w:val="0"/>
              <w:contextualSpacing/>
              <w:jc w:val="both"/>
            </w:pPr>
            <w:r w:rsidRPr="00A455E6">
              <w:t>Пороговый</w:t>
            </w:r>
          </w:p>
        </w:tc>
        <w:tc>
          <w:tcPr>
            <w:tcW w:w="1559" w:type="dxa"/>
            <w:shd w:val="clear" w:color="auto" w:fill="auto"/>
          </w:tcPr>
          <w:p w14:paraId="312A4651" w14:textId="77777777" w:rsidR="00530C05" w:rsidRPr="00A455E6" w:rsidRDefault="00530C05" w:rsidP="00FA1F56">
            <w:pPr>
              <w:widowControl w:val="0"/>
              <w:contextualSpacing/>
              <w:jc w:val="both"/>
              <w:rPr>
                <w:b/>
              </w:rPr>
            </w:pPr>
            <w:r w:rsidRPr="00A455E6">
              <w:rPr>
                <w:b/>
              </w:rPr>
              <w:t>13-15</w:t>
            </w:r>
          </w:p>
        </w:tc>
      </w:tr>
      <w:tr w:rsidR="00A455E6" w:rsidRPr="00A455E6" w14:paraId="1FA8502D" w14:textId="77777777" w:rsidTr="00FA1F56">
        <w:tc>
          <w:tcPr>
            <w:tcW w:w="562" w:type="dxa"/>
            <w:shd w:val="clear" w:color="auto" w:fill="auto"/>
          </w:tcPr>
          <w:p w14:paraId="2EB26E41" w14:textId="77777777" w:rsidR="00530C05" w:rsidRPr="00A455E6" w:rsidRDefault="00530C05" w:rsidP="00FA1F56">
            <w:pPr>
              <w:widowControl w:val="0"/>
              <w:contextualSpacing/>
              <w:jc w:val="both"/>
            </w:pPr>
            <w:r w:rsidRPr="00A455E6">
              <w:t>2.</w:t>
            </w:r>
          </w:p>
        </w:tc>
        <w:tc>
          <w:tcPr>
            <w:tcW w:w="7626" w:type="dxa"/>
            <w:shd w:val="clear" w:color="auto" w:fill="auto"/>
          </w:tcPr>
          <w:p w14:paraId="0E3C7135" w14:textId="77777777" w:rsidR="00530C05" w:rsidRPr="00A455E6" w:rsidRDefault="006E14FD" w:rsidP="00FA1F56">
            <w:pPr>
              <w:widowControl w:val="0"/>
              <w:contextualSpacing/>
              <w:jc w:val="both"/>
            </w:pPr>
            <w:r w:rsidRPr="00A455E6">
              <w:t>Базовый</w:t>
            </w:r>
          </w:p>
        </w:tc>
        <w:tc>
          <w:tcPr>
            <w:tcW w:w="1559" w:type="dxa"/>
            <w:shd w:val="clear" w:color="auto" w:fill="auto"/>
          </w:tcPr>
          <w:p w14:paraId="3FCFBD92" w14:textId="77777777" w:rsidR="00530C05" w:rsidRPr="00A455E6" w:rsidRDefault="00530C05" w:rsidP="00FA1F56">
            <w:pPr>
              <w:widowControl w:val="0"/>
              <w:contextualSpacing/>
              <w:jc w:val="both"/>
              <w:rPr>
                <w:b/>
              </w:rPr>
            </w:pPr>
            <w:r w:rsidRPr="00A455E6">
              <w:rPr>
                <w:b/>
              </w:rPr>
              <w:t>10-12</w:t>
            </w:r>
          </w:p>
        </w:tc>
      </w:tr>
      <w:tr w:rsidR="00A455E6" w:rsidRPr="00A455E6" w14:paraId="6E601E57" w14:textId="77777777" w:rsidTr="00FA1F56">
        <w:tc>
          <w:tcPr>
            <w:tcW w:w="562" w:type="dxa"/>
            <w:shd w:val="clear" w:color="auto" w:fill="auto"/>
          </w:tcPr>
          <w:p w14:paraId="1718826D" w14:textId="77777777" w:rsidR="00530C05" w:rsidRPr="00A455E6" w:rsidRDefault="00530C05" w:rsidP="00FA1F56">
            <w:pPr>
              <w:widowControl w:val="0"/>
              <w:contextualSpacing/>
              <w:jc w:val="both"/>
            </w:pPr>
            <w:r w:rsidRPr="00A455E6">
              <w:t>3</w:t>
            </w:r>
          </w:p>
        </w:tc>
        <w:tc>
          <w:tcPr>
            <w:tcW w:w="7626" w:type="dxa"/>
            <w:shd w:val="clear" w:color="auto" w:fill="auto"/>
          </w:tcPr>
          <w:p w14:paraId="22504C4B" w14:textId="77777777" w:rsidR="00530C05" w:rsidRPr="00A455E6" w:rsidRDefault="006E14FD" w:rsidP="00FA1F56">
            <w:pPr>
              <w:widowControl w:val="0"/>
              <w:contextualSpacing/>
              <w:jc w:val="both"/>
            </w:pPr>
            <w:r w:rsidRPr="00A455E6">
              <w:t>Пороговый</w:t>
            </w:r>
          </w:p>
        </w:tc>
        <w:tc>
          <w:tcPr>
            <w:tcW w:w="1559" w:type="dxa"/>
            <w:shd w:val="clear" w:color="auto" w:fill="auto"/>
          </w:tcPr>
          <w:p w14:paraId="7D8B91AA" w14:textId="77777777" w:rsidR="00530C05" w:rsidRPr="00A455E6" w:rsidRDefault="00530C05" w:rsidP="00FA1F56">
            <w:pPr>
              <w:widowControl w:val="0"/>
              <w:contextualSpacing/>
              <w:jc w:val="both"/>
              <w:rPr>
                <w:b/>
              </w:rPr>
            </w:pPr>
            <w:r w:rsidRPr="00A455E6">
              <w:rPr>
                <w:b/>
              </w:rPr>
              <w:t>7-9</w:t>
            </w:r>
          </w:p>
        </w:tc>
      </w:tr>
      <w:tr w:rsidR="00530C05" w:rsidRPr="00A455E6" w14:paraId="4A49A1DC" w14:textId="77777777" w:rsidTr="00FA1F56">
        <w:tc>
          <w:tcPr>
            <w:tcW w:w="562" w:type="dxa"/>
            <w:shd w:val="clear" w:color="auto" w:fill="auto"/>
          </w:tcPr>
          <w:p w14:paraId="7878EBE9" w14:textId="77777777" w:rsidR="00530C05" w:rsidRPr="00A455E6" w:rsidRDefault="00530C05" w:rsidP="00FA1F56">
            <w:pPr>
              <w:widowControl w:val="0"/>
              <w:contextualSpacing/>
              <w:jc w:val="both"/>
            </w:pPr>
            <w:r w:rsidRPr="00A455E6">
              <w:t>4.</w:t>
            </w:r>
          </w:p>
        </w:tc>
        <w:tc>
          <w:tcPr>
            <w:tcW w:w="7626" w:type="dxa"/>
            <w:shd w:val="clear" w:color="auto" w:fill="auto"/>
          </w:tcPr>
          <w:p w14:paraId="51FF30AC" w14:textId="77777777" w:rsidR="00530C05" w:rsidRPr="00A455E6" w:rsidRDefault="00530C05" w:rsidP="00FA1F56">
            <w:pPr>
              <w:widowControl w:val="0"/>
              <w:contextualSpacing/>
              <w:jc w:val="both"/>
            </w:pPr>
          </w:p>
        </w:tc>
        <w:tc>
          <w:tcPr>
            <w:tcW w:w="1559" w:type="dxa"/>
            <w:shd w:val="clear" w:color="auto" w:fill="auto"/>
          </w:tcPr>
          <w:p w14:paraId="45FB0708" w14:textId="77777777" w:rsidR="00530C05" w:rsidRPr="00A455E6" w:rsidRDefault="00530C05" w:rsidP="00FA1F56">
            <w:pPr>
              <w:widowControl w:val="0"/>
              <w:contextualSpacing/>
              <w:jc w:val="both"/>
              <w:rPr>
                <w:b/>
              </w:rPr>
            </w:pPr>
            <w:r w:rsidRPr="00A455E6">
              <w:rPr>
                <w:b/>
              </w:rPr>
              <w:t>6 и менее</w:t>
            </w:r>
          </w:p>
        </w:tc>
      </w:tr>
    </w:tbl>
    <w:p w14:paraId="05D35A9A" w14:textId="77777777" w:rsidR="00530C05" w:rsidRPr="00A455E6" w:rsidRDefault="00530C05" w:rsidP="00530C05">
      <w:pPr>
        <w:widowControl w:val="0"/>
        <w:contextualSpacing/>
        <w:jc w:val="center"/>
        <w:rPr>
          <w:b/>
          <w:sz w:val="24"/>
          <w:szCs w:val="24"/>
        </w:rPr>
      </w:pPr>
    </w:p>
    <w:p w14:paraId="18478C15" w14:textId="77777777" w:rsidR="00530C05" w:rsidRPr="00A455E6" w:rsidRDefault="00530C05" w:rsidP="00530C05">
      <w:pPr>
        <w:widowControl w:val="0"/>
        <w:contextualSpacing/>
        <w:jc w:val="center"/>
        <w:rPr>
          <w:b/>
          <w:sz w:val="24"/>
          <w:szCs w:val="24"/>
        </w:rPr>
      </w:pPr>
      <w:r w:rsidRPr="00A455E6">
        <w:rPr>
          <w:b/>
          <w:sz w:val="24"/>
          <w:szCs w:val="24"/>
        </w:rPr>
        <w:t>Расчет итоговой рейтинговой оценки</w:t>
      </w:r>
    </w:p>
    <w:p w14:paraId="0BD5B5B5" w14:textId="77777777" w:rsidR="00530C05" w:rsidRPr="00A455E6" w:rsidRDefault="00530C05" w:rsidP="00356544">
      <w:pPr>
        <w:widowControl w:val="0"/>
        <w:shd w:val="clear" w:color="auto" w:fill="FFFFFF"/>
        <w:spacing w:line="261" w:lineRule="auto"/>
        <w:jc w:val="right"/>
        <w:rPr>
          <w:i/>
          <w:iCs/>
          <w:sz w:val="24"/>
          <w:szCs w:val="24"/>
          <w:lang w:bidi="ru-RU"/>
        </w:rPr>
      </w:pPr>
      <w:r w:rsidRPr="00A455E6">
        <w:rPr>
          <w:i/>
          <w:iCs/>
          <w:sz w:val="24"/>
          <w:szCs w:val="24"/>
          <w:lang w:val="x-none"/>
        </w:rPr>
        <w:t xml:space="preserve">Таблица </w:t>
      </w:r>
      <w:r w:rsidRPr="00A455E6">
        <w:rPr>
          <w:i/>
          <w:iCs/>
          <w:sz w:val="24"/>
          <w:szCs w:val="24"/>
          <w:lang w:bidi="ru-RU"/>
        </w:rPr>
        <w:t>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8"/>
        <w:gridCol w:w="4629"/>
      </w:tblGrid>
      <w:tr w:rsidR="00A455E6" w:rsidRPr="00A455E6" w14:paraId="2A7A5EC0" w14:textId="77777777" w:rsidTr="00FA1F56">
        <w:tc>
          <w:tcPr>
            <w:tcW w:w="5070" w:type="dxa"/>
            <w:shd w:val="clear" w:color="auto" w:fill="auto"/>
          </w:tcPr>
          <w:p w14:paraId="20A89D73" w14:textId="77777777" w:rsidR="00530C05" w:rsidRPr="00A455E6" w:rsidRDefault="00530C05" w:rsidP="00FA1F56">
            <w:pPr>
              <w:widowControl w:val="0"/>
              <w:contextualSpacing/>
              <w:jc w:val="both"/>
            </w:pPr>
            <w:r w:rsidRPr="00A455E6">
              <w:t>До 50 баллов включительно</w:t>
            </w:r>
          </w:p>
        </w:tc>
        <w:tc>
          <w:tcPr>
            <w:tcW w:w="4677" w:type="dxa"/>
            <w:shd w:val="clear" w:color="auto" w:fill="auto"/>
          </w:tcPr>
          <w:p w14:paraId="7FACFD32" w14:textId="77777777" w:rsidR="00530C05" w:rsidRPr="00A455E6" w:rsidRDefault="00530C05" w:rsidP="00FA1F56">
            <w:pPr>
              <w:widowControl w:val="0"/>
              <w:contextualSpacing/>
              <w:jc w:val="both"/>
            </w:pPr>
            <w:r w:rsidRPr="00A455E6">
              <w:t>«неудовлетворительно»</w:t>
            </w:r>
          </w:p>
        </w:tc>
      </w:tr>
      <w:tr w:rsidR="00A455E6" w:rsidRPr="00A455E6" w14:paraId="6A84A91E" w14:textId="77777777" w:rsidTr="00FA1F56">
        <w:tc>
          <w:tcPr>
            <w:tcW w:w="5070" w:type="dxa"/>
            <w:shd w:val="clear" w:color="auto" w:fill="auto"/>
          </w:tcPr>
          <w:p w14:paraId="3391C1B2" w14:textId="77777777" w:rsidR="00530C05" w:rsidRPr="00A455E6" w:rsidRDefault="00530C05" w:rsidP="00FA1F56">
            <w:pPr>
              <w:widowControl w:val="0"/>
              <w:contextualSpacing/>
              <w:jc w:val="both"/>
            </w:pPr>
            <w:r w:rsidRPr="00A455E6">
              <w:t>От 51 до 70 баллов</w:t>
            </w:r>
          </w:p>
        </w:tc>
        <w:tc>
          <w:tcPr>
            <w:tcW w:w="4677" w:type="dxa"/>
            <w:shd w:val="clear" w:color="auto" w:fill="auto"/>
          </w:tcPr>
          <w:p w14:paraId="79C08A40" w14:textId="77777777" w:rsidR="00530C05" w:rsidRPr="00A455E6" w:rsidRDefault="00530C05" w:rsidP="00FA1F56">
            <w:pPr>
              <w:widowControl w:val="0"/>
              <w:contextualSpacing/>
              <w:jc w:val="both"/>
            </w:pPr>
            <w:r w:rsidRPr="00A455E6">
              <w:t>«удовлетворительно»</w:t>
            </w:r>
          </w:p>
        </w:tc>
      </w:tr>
      <w:tr w:rsidR="00A455E6" w:rsidRPr="00A455E6" w14:paraId="058D988F" w14:textId="77777777" w:rsidTr="00FA1F56">
        <w:tc>
          <w:tcPr>
            <w:tcW w:w="5070" w:type="dxa"/>
            <w:shd w:val="clear" w:color="auto" w:fill="auto"/>
          </w:tcPr>
          <w:p w14:paraId="7E58C514" w14:textId="77777777" w:rsidR="00530C05" w:rsidRPr="00A455E6" w:rsidRDefault="00530C05" w:rsidP="00FA1F56">
            <w:pPr>
              <w:widowControl w:val="0"/>
              <w:contextualSpacing/>
              <w:jc w:val="both"/>
            </w:pPr>
            <w:r w:rsidRPr="00A455E6">
              <w:t>От 71 до 85 баллов</w:t>
            </w:r>
          </w:p>
        </w:tc>
        <w:tc>
          <w:tcPr>
            <w:tcW w:w="4677" w:type="dxa"/>
            <w:shd w:val="clear" w:color="auto" w:fill="auto"/>
          </w:tcPr>
          <w:p w14:paraId="2E8D80A9" w14:textId="77777777" w:rsidR="00530C05" w:rsidRPr="00A455E6" w:rsidRDefault="00530C05" w:rsidP="00FA1F56">
            <w:pPr>
              <w:widowControl w:val="0"/>
              <w:contextualSpacing/>
              <w:jc w:val="both"/>
            </w:pPr>
            <w:r w:rsidRPr="00A455E6">
              <w:t>«хорошо»</w:t>
            </w:r>
          </w:p>
        </w:tc>
      </w:tr>
      <w:tr w:rsidR="00530C05" w:rsidRPr="00A455E6" w14:paraId="2B7605CF" w14:textId="77777777" w:rsidTr="00FA1F56">
        <w:tc>
          <w:tcPr>
            <w:tcW w:w="5070" w:type="dxa"/>
            <w:shd w:val="clear" w:color="auto" w:fill="auto"/>
          </w:tcPr>
          <w:p w14:paraId="24224C2A" w14:textId="77777777" w:rsidR="00530C05" w:rsidRPr="00A455E6" w:rsidRDefault="00530C05" w:rsidP="00FA1F56">
            <w:pPr>
              <w:widowControl w:val="0"/>
              <w:contextualSpacing/>
              <w:jc w:val="both"/>
            </w:pPr>
            <w:r w:rsidRPr="00A455E6">
              <w:t>От 86 до 100 баллов</w:t>
            </w:r>
          </w:p>
        </w:tc>
        <w:tc>
          <w:tcPr>
            <w:tcW w:w="4677" w:type="dxa"/>
            <w:shd w:val="clear" w:color="auto" w:fill="auto"/>
          </w:tcPr>
          <w:p w14:paraId="52D0B329" w14:textId="77777777" w:rsidR="00530C05" w:rsidRPr="00A455E6" w:rsidRDefault="00530C05" w:rsidP="00FA1F56">
            <w:pPr>
              <w:widowControl w:val="0"/>
              <w:contextualSpacing/>
              <w:jc w:val="both"/>
            </w:pPr>
            <w:r w:rsidRPr="00A455E6">
              <w:t>«отлично»</w:t>
            </w:r>
          </w:p>
        </w:tc>
      </w:tr>
    </w:tbl>
    <w:p w14:paraId="69C9AED6" w14:textId="77777777" w:rsidR="00530C05" w:rsidRPr="00A455E6" w:rsidRDefault="00530C05" w:rsidP="00530C05">
      <w:pPr>
        <w:tabs>
          <w:tab w:val="left" w:pos="993"/>
        </w:tabs>
        <w:contextualSpacing/>
        <w:jc w:val="both"/>
        <w:textAlignment w:val="baseline"/>
        <w:rPr>
          <w:b/>
        </w:rPr>
      </w:pPr>
    </w:p>
    <w:p w14:paraId="7945435F" w14:textId="77777777" w:rsidR="00530C05" w:rsidRPr="00A455E6" w:rsidRDefault="00530C05" w:rsidP="00530C05">
      <w:pPr>
        <w:tabs>
          <w:tab w:val="num" w:pos="360"/>
          <w:tab w:val="left" w:pos="993"/>
        </w:tabs>
        <w:ind w:left="360"/>
        <w:jc w:val="both"/>
        <w:textAlignment w:val="baseline"/>
        <w:rPr>
          <w:b/>
          <w:sz w:val="24"/>
          <w:szCs w:val="24"/>
        </w:rPr>
      </w:pPr>
      <w:r w:rsidRPr="00A455E6">
        <w:rPr>
          <w:b/>
          <w:sz w:val="24"/>
          <w:szCs w:val="24"/>
        </w:rPr>
        <w:t>4.Уровни сформированности компетенций по итогам освоения дисциплины (модуля)</w:t>
      </w:r>
    </w:p>
    <w:p w14:paraId="71368879" w14:textId="77777777" w:rsidR="00530C05" w:rsidRPr="00A455E6" w:rsidRDefault="00530C05" w:rsidP="00530C05">
      <w:pPr>
        <w:widowControl w:val="0"/>
        <w:ind w:firstLine="709"/>
        <w:contextualSpacing/>
        <w:jc w:val="right"/>
        <w:rPr>
          <w:bCs/>
          <w:sz w:val="24"/>
          <w:szCs w:val="24"/>
          <w:lang w:bidi="ru-RU"/>
        </w:rPr>
      </w:pPr>
      <w:r w:rsidRPr="00A455E6">
        <w:rPr>
          <w:bCs/>
          <w:sz w:val="24"/>
          <w:szCs w:val="24"/>
          <w:lang w:bidi="ru-RU"/>
        </w:rPr>
        <w:lastRenderedPageBreak/>
        <w:t>Таблица 14</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55" w:type="dxa"/>
          <w:right w:w="55" w:type="dxa"/>
        </w:tblCellMar>
        <w:tblLook w:val="04A0" w:firstRow="1" w:lastRow="0" w:firstColumn="1" w:lastColumn="0" w:noHBand="0" w:noVBand="1"/>
      </w:tblPr>
      <w:tblGrid>
        <w:gridCol w:w="2691"/>
        <w:gridCol w:w="1417"/>
        <w:gridCol w:w="1559"/>
        <w:gridCol w:w="2268"/>
        <w:gridCol w:w="1812"/>
      </w:tblGrid>
      <w:tr w:rsidR="00A455E6" w:rsidRPr="00A455E6" w14:paraId="030C6186" w14:textId="77777777" w:rsidTr="00FA1F56">
        <w:tc>
          <w:tcPr>
            <w:tcW w:w="2691" w:type="dxa"/>
            <w:vMerge w:val="restart"/>
            <w:shd w:val="clear" w:color="auto" w:fill="auto"/>
          </w:tcPr>
          <w:p w14:paraId="541E78A0" w14:textId="77777777" w:rsidR="00530C05" w:rsidRPr="00A455E6" w:rsidRDefault="00530C05" w:rsidP="00FA1F56">
            <w:pPr>
              <w:widowControl w:val="0"/>
              <w:spacing w:after="81"/>
              <w:contextualSpacing/>
              <w:jc w:val="both"/>
            </w:pPr>
            <w:r w:rsidRPr="00A455E6">
              <w:rPr>
                <w:b/>
                <w:bCs/>
              </w:rPr>
              <w:t>Индикаторы достижения компетенции (ИДК)</w:t>
            </w:r>
          </w:p>
        </w:tc>
        <w:tc>
          <w:tcPr>
            <w:tcW w:w="7056" w:type="dxa"/>
            <w:gridSpan w:val="4"/>
            <w:shd w:val="clear" w:color="auto" w:fill="auto"/>
          </w:tcPr>
          <w:p w14:paraId="300676E8" w14:textId="77777777" w:rsidR="00530C05" w:rsidRPr="00A455E6" w:rsidRDefault="00530C05" w:rsidP="00FA1F56">
            <w:pPr>
              <w:widowControl w:val="0"/>
              <w:spacing w:after="81"/>
              <w:contextualSpacing/>
              <w:jc w:val="center"/>
            </w:pPr>
            <w:r w:rsidRPr="00A455E6">
              <w:rPr>
                <w:b/>
                <w:bCs/>
              </w:rPr>
              <w:t>Уровни сформированности компетенций</w:t>
            </w:r>
          </w:p>
        </w:tc>
      </w:tr>
      <w:tr w:rsidR="00A455E6" w:rsidRPr="00A455E6" w14:paraId="19F91D1C" w14:textId="77777777" w:rsidTr="00FA1F56">
        <w:tblPrEx>
          <w:tblCellMar>
            <w:left w:w="28" w:type="dxa"/>
            <w:right w:w="28" w:type="dxa"/>
          </w:tblCellMar>
        </w:tblPrEx>
        <w:tc>
          <w:tcPr>
            <w:tcW w:w="2691" w:type="dxa"/>
            <w:vMerge/>
            <w:shd w:val="clear" w:color="auto" w:fill="auto"/>
          </w:tcPr>
          <w:p w14:paraId="0D0610D9" w14:textId="77777777" w:rsidR="00530C05" w:rsidRPr="00A455E6" w:rsidRDefault="00530C05" w:rsidP="00FA1F56">
            <w:pPr>
              <w:widowControl w:val="0"/>
              <w:spacing w:after="81"/>
              <w:contextualSpacing/>
              <w:jc w:val="both"/>
            </w:pPr>
          </w:p>
        </w:tc>
        <w:tc>
          <w:tcPr>
            <w:tcW w:w="1417" w:type="dxa"/>
            <w:shd w:val="clear" w:color="auto" w:fill="auto"/>
          </w:tcPr>
          <w:p w14:paraId="3CC10D08" w14:textId="77777777" w:rsidR="00530C05" w:rsidRPr="00A455E6" w:rsidRDefault="00530C05" w:rsidP="00FA1F56">
            <w:pPr>
              <w:widowControl w:val="0"/>
              <w:spacing w:after="81"/>
              <w:contextualSpacing/>
              <w:jc w:val="both"/>
            </w:pPr>
            <w:r w:rsidRPr="00A455E6">
              <w:rPr>
                <w:b/>
                <w:bCs/>
              </w:rPr>
              <w:t>«отлично»</w:t>
            </w:r>
          </w:p>
        </w:tc>
        <w:tc>
          <w:tcPr>
            <w:tcW w:w="1559" w:type="dxa"/>
            <w:shd w:val="clear" w:color="auto" w:fill="auto"/>
          </w:tcPr>
          <w:p w14:paraId="551DBF37" w14:textId="77777777" w:rsidR="00530C05" w:rsidRPr="00A455E6" w:rsidRDefault="00530C05" w:rsidP="00FA1F56">
            <w:pPr>
              <w:widowControl w:val="0"/>
              <w:spacing w:after="81"/>
              <w:ind w:right="-9"/>
              <w:contextualSpacing/>
              <w:rPr>
                <w:b/>
              </w:rPr>
            </w:pPr>
            <w:r w:rsidRPr="00A455E6">
              <w:rPr>
                <w:b/>
              </w:rPr>
              <w:t>«хорошо»</w:t>
            </w:r>
          </w:p>
        </w:tc>
        <w:tc>
          <w:tcPr>
            <w:tcW w:w="2268" w:type="dxa"/>
            <w:shd w:val="clear" w:color="auto" w:fill="auto"/>
          </w:tcPr>
          <w:p w14:paraId="713D914C" w14:textId="77777777" w:rsidR="00530C05" w:rsidRPr="00A455E6" w:rsidRDefault="00530C05" w:rsidP="00FA1F56">
            <w:pPr>
              <w:widowControl w:val="0"/>
              <w:spacing w:after="81"/>
              <w:ind w:right="-9"/>
              <w:contextualSpacing/>
              <w:rPr>
                <w:b/>
              </w:rPr>
            </w:pPr>
            <w:r w:rsidRPr="00A455E6">
              <w:rPr>
                <w:b/>
              </w:rPr>
              <w:t>«удовлетворительно»</w:t>
            </w:r>
          </w:p>
        </w:tc>
        <w:tc>
          <w:tcPr>
            <w:tcW w:w="1812" w:type="dxa"/>
            <w:shd w:val="clear" w:color="auto" w:fill="auto"/>
          </w:tcPr>
          <w:p w14:paraId="61FBF529" w14:textId="77777777" w:rsidR="00530C05" w:rsidRPr="00A455E6" w:rsidRDefault="00530C05" w:rsidP="00FA1F56">
            <w:pPr>
              <w:widowControl w:val="0"/>
              <w:spacing w:after="81"/>
              <w:contextualSpacing/>
              <w:jc w:val="both"/>
            </w:pPr>
            <w:r w:rsidRPr="00A455E6">
              <w:rPr>
                <w:b/>
                <w:bCs/>
              </w:rPr>
              <w:t>«неудовлетворительно»</w:t>
            </w:r>
          </w:p>
        </w:tc>
      </w:tr>
      <w:tr w:rsidR="00A455E6" w:rsidRPr="00A455E6" w14:paraId="295EFE27" w14:textId="77777777" w:rsidTr="00FA1F56">
        <w:tc>
          <w:tcPr>
            <w:tcW w:w="2691" w:type="dxa"/>
            <w:shd w:val="clear" w:color="auto" w:fill="auto"/>
          </w:tcPr>
          <w:p w14:paraId="04DE6E47" w14:textId="77777777" w:rsidR="00530C05" w:rsidRPr="00A455E6" w:rsidRDefault="00530C05" w:rsidP="00FA1F56">
            <w:pPr>
              <w:widowControl w:val="0"/>
              <w:spacing w:after="81"/>
              <w:contextualSpacing/>
              <w:jc w:val="center"/>
            </w:pPr>
          </w:p>
        </w:tc>
        <w:tc>
          <w:tcPr>
            <w:tcW w:w="1417" w:type="dxa"/>
            <w:shd w:val="clear" w:color="auto" w:fill="auto"/>
          </w:tcPr>
          <w:p w14:paraId="6439489F" w14:textId="77777777" w:rsidR="00530C05" w:rsidRPr="00A455E6" w:rsidRDefault="00530C05" w:rsidP="00FA1F56">
            <w:pPr>
              <w:widowControl w:val="0"/>
              <w:spacing w:after="81"/>
              <w:ind w:right="-9"/>
              <w:contextualSpacing/>
              <w:jc w:val="center"/>
              <w:rPr>
                <w:b/>
              </w:rPr>
            </w:pPr>
            <w:r w:rsidRPr="00A455E6">
              <w:rPr>
                <w:b/>
              </w:rPr>
              <w:t>86-100</w:t>
            </w:r>
          </w:p>
        </w:tc>
        <w:tc>
          <w:tcPr>
            <w:tcW w:w="1559" w:type="dxa"/>
            <w:shd w:val="clear" w:color="auto" w:fill="auto"/>
          </w:tcPr>
          <w:p w14:paraId="04A3E9C3" w14:textId="77777777" w:rsidR="00530C05" w:rsidRPr="00A455E6" w:rsidRDefault="00530C05" w:rsidP="00FA1F56">
            <w:pPr>
              <w:widowControl w:val="0"/>
              <w:spacing w:after="81"/>
              <w:ind w:right="-9"/>
              <w:contextualSpacing/>
              <w:jc w:val="center"/>
              <w:rPr>
                <w:b/>
              </w:rPr>
            </w:pPr>
            <w:r w:rsidRPr="00A455E6">
              <w:rPr>
                <w:b/>
              </w:rPr>
              <w:t>71-85</w:t>
            </w:r>
          </w:p>
        </w:tc>
        <w:tc>
          <w:tcPr>
            <w:tcW w:w="2268" w:type="dxa"/>
            <w:shd w:val="clear" w:color="auto" w:fill="auto"/>
          </w:tcPr>
          <w:p w14:paraId="1F4B83D5" w14:textId="77777777" w:rsidR="00530C05" w:rsidRPr="00A455E6" w:rsidRDefault="00530C05" w:rsidP="00FA1F56">
            <w:pPr>
              <w:widowControl w:val="0"/>
              <w:spacing w:after="81"/>
              <w:ind w:right="-9"/>
              <w:contextualSpacing/>
              <w:jc w:val="center"/>
              <w:rPr>
                <w:b/>
              </w:rPr>
            </w:pPr>
            <w:r w:rsidRPr="00A455E6">
              <w:rPr>
                <w:b/>
              </w:rPr>
              <w:t>51-70</w:t>
            </w:r>
          </w:p>
        </w:tc>
        <w:tc>
          <w:tcPr>
            <w:tcW w:w="1812" w:type="dxa"/>
            <w:shd w:val="clear" w:color="auto" w:fill="auto"/>
          </w:tcPr>
          <w:p w14:paraId="2F0D3961" w14:textId="77777777" w:rsidR="00530C05" w:rsidRPr="00A455E6" w:rsidRDefault="00530C05" w:rsidP="00FA1F56">
            <w:pPr>
              <w:widowControl w:val="0"/>
              <w:spacing w:after="81"/>
              <w:contextualSpacing/>
              <w:jc w:val="center"/>
              <w:rPr>
                <w:b/>
                <w:bCs/>
              </w:rPr>
            </w:pPr>
            <w:r w:rsidRPr="00A455E6">
              <w:rPr>
                <w:b/>
                <w:bCs/>
              </w:rPr>
              <w:t>Менее 51</w:t>
            </w:r>
          </w:p>
        </w:tc>
      </w:tr>
      <w:tr w:rsidR="00A455E6" w:rsidRPr="00A455E6" w14:paraId="20C3ED5B" w14:textId="77777777" w:rsidTr="00FA1F56">
        <w:tc>
          <w:tcPr>
            <w:tcW w:w="2691" w:type="dxa"/>
            <w:shd w:val="clear" w:color="auto" w:fill="auto"/>
          </w:tcPr>
          <w:p w14:paraId="3C48F5AF" w14:textId="77777777" w:rsidR="00530C05" w:rsidRPr="00A455E6" w:rsidRDefault="00530C05" w:rsidP="00FA1F56">
            <w:pPr>
              <w:widowControl w:val="0"/>
              <w:spacing w:after="81"/>
              <w:contextualSpacing/>
              <w:jc w:val="both"/>
            </w:pPr>
          </w:p>
        </w:tc>
        <w:tc>
          <w:tcPr>
            <w:tcW w:w="5244" w:type="dxa"/>
            <w:gridSpan w:val="3"/>
            <w:shd w:val="clear" w:color="auto" w:fill="auto"/>
          </w:tcPr>
          <w:p w14:paraId="56061A68" w14:textId="77777777" w:rsidR="00530C05" w:rsidRPr="00A455E6" w:rsidRDefault="00530C05" w:rsidP="00FA1F56">
            <w:pPr>
              <w:widowControl w:val="0"/>
              <w:spacing w:after="81"/>
              <w:ind w:right="-9"/>
              <w:contextualSpacing/>
              <w:jc w:val="center"/>
              <w:rPr>
                <w:b/>
              </w:rPr>
            </w:pPr>
            <w:r w:rsidRPr="00A455E6">
              <w:rPr>
                <w:b/>
              </w:rPr>
              <w:t>«зачтено»</w:t>
            </w:r>
          </w:p>
        </w:tc>
        <w:tc>
          <w:tcPr>
            <w:tcW w:w="1812" w:type="dxa"/>
            <w:shd w:val="clear" w:color="auto" w:fill="auto"/>
          </w:tcPr>
          <w:p w14:paraId="432FEDD5" w14:textId="77777777" w:rsidR="00530C05" w:rsidRPr="00A455E6" w:rsidRDefault="00530C05" w:rsidP="00FA1F56">
            <w:pPr>
              <w:widowControl w:val="0"/>
              <w:spacing w:after="81"/>
              <w:contextualSpacing/>
              <w:jc w:val="center"/>
              <w:rPr>
                <w:b/>
                <w:bCs/>
              </w:rPr>
            </w:pPr>
            <w:r w:rsidRPr="00A455E6">
              <w:rPr>
                <w:b/>
                <w:bCs/>
              </w:rPr>
              <w:t>«не зачтено»</w:t>
            </w:r>
          </w:p>
        </w:tc>
      </w:tr>
      <w:tr w:rsidR="00A455E6" w:rsidRPr="00A455E6" w14:paraId="1204ECC2" w14:textId="77777777" w:rsidTr="00FA1F56">
        <w:tc>
          <w:tcPr>
            <w:tcW w:w="9747" w:type="dxa"/>
            <w:gridSpan w:val="5"/>
            <w:shd w:val="clear" w:color="auto" w:fill="auto"/>
          </w:tcPr>
          <w:p w14:paraId="177581E5" w14:textId="77777777" w:rsidR="00530C05" w:rsidRPr="00A455E6" w:rsidRDefault="00530C05" w:rsidP="00FA1F56">
            <w:pPr>
              <w:widowControl w:val="0"/>
              <w:spacing w:after="81"/>
              <w:contextualSpacing/>
              <w:jc w:val="both"/>
              <w:rPr>
                <w:b/>
                <w:bCs/>
              </w:rPr>
            </w:pPr>
            <w:r w:rsidRPr="00A455E6">
              <w:rPr>
                <w:b/>
                <w:bCs/>
              </w:rPr>
              <w:t>Код и наименование формируемой компетенции</w:t>
            </w:r>
          </w:p>
        </w:tc>
      </w:tr>
      <w:tr w:rsidR="00A455E6" w:rsidRPr="00A455E6" w14:paraId="27CA1AE7" w14:textId="77777777" w:rsidTr="00FA1F56">
        <w:tc>
          <w:tcPr>
            <w:tcW w:w="2691" w:type="dxa"/>
            <w:vMerge w:val="restart"/>
            <w:shd w:val="clear" w:color="auto" w:fill="auto"/>
          </w:tcPr>
          <w:p w14:paraId="61FB9BA7" w14:textId="77777777" w:rsidR="00530C05" w:rsidRPr="00A455E6" w:rsidRDefault="00530C05" w:rsidP="00530C05">
            <w:r w:rsidRPr="00A455E6">
              <w:t>ПК-4</w:t>
            </w:r>
          </w:p>
          <w:p w14:paraId="0C8F32F5" w14:textId="77777777" w:rsidR="00530C05" w:rsidRPr="00A455E6" w:rsidRDefault="00530C05" w:rsidP="00530C05">
            <w:pPr>
              <w:jc w:val="both"/>
              <w:rPr>
                <w:rFonts w:eastAsia="Calibri"/>
              </w:rPr>
            </w:pPr>
            <w:r w:rsidRPr="00A455E6">
              <w:t>Способен формировать развивающую образовательную среду для достижения личностных, предметных и метапредметных результатов обучения средствами преподаваемых учебных предметов</w:t>
            </w:r>
            <w:r w:rsidRPr="00A455E6">
              <w:rPr>
                <w:rFonts w:eastAsia="Calibri"/>
              </w:rPr>
              <w:t xml:space="preserve"> </w:t>
            </w:r>
          </w:p>
        </w:tc>
        <w:tc>
          <w:tcPr>
            <w:tcW w:w="1417" w:type="dxa"/>
            <w:shd w:val="clear" w:color="auto" w:fill="auto"/>
          </w:tcPr>
          <w:p w14:paraId="6CA299F2" w14:textId="77777777" w:rsidR="00530C05" w:rsidRPr="00A455E6" w:rsidRDefault="00530C05" w:rsidP="00FA1F56">
            <w:pPr>
              <w:widowControl w:val="0"/>
              <w:spacing w:after="81"/>
              <w:ind w:right="-55"/>
              <w:contextualSpacing/>
            </w:pPr>
            <w:r w:rsidRPr="00A455E6">
              <w:t xml:space="preserve">Знает </w:t>
            </w:r>
          </w:p>
          <w:p w14:paraId="34F8DAEA" w14:textId="77777777" w:rsidR="00530C05" w:rsidRPr="00A455E6" w:rsidRDefault="00530C05" w:rsidP="00FA1F56">
            <w:pPr>
              <w:widowControl w:val="0"/>
              <w:spacing w:after="81"/>
              <w:ind w:right="-55"/>
              <w:contextualSpacing/>
            </w:pPr>
          </w:p>
          <w:p w14:paraId="49F3228B" w14:textId="77777777" w:rsidR="00530C05" w:rsidRPr="00A455E6" w:rsidRDefault="00530C05" w:rsidP="00FA1F56">
            <w:pPr>
              <w:widowControl w:val="0"/>
              <w:spacing w:after="81"/>
              <w:ind w:right="-50"/>
              <w:contextualSpacing/>
            </w:pPr>
          </w:p>
        </w:tc>
        <w:tc>
          <w:tcPr>
            <w:tcW w:w="1559" w:type="dxa"/>
            <w:shd w:val="clear" w:color="auto" w:fill="auto"/>
          </w:tcPr>
          <w:p w14:paraId="0F80F8AE" w14:textId="77777777" w:rsidR="00530C05" w:rsidRPr="00A455E6" w:rsidRDefault="00530C05" w:rsidP="00FA1F56">
            <w:pPr>
              <w:widowControl w:val="0"/>
              <w:spacing w:after="81"/>
              <w:ind w:left="-30" w:right="-9"/>
              <w:contextualSpacing/>
            </w:pPr>
            <w:r w:rsidRPr="00A455E6">
              <w:t xml:space="preserve">Знает </w:t>
            </w:r>
          </w:p>
        </w:tc>
        <w:tc>
          <w:tcPr>
            <w:tcW w:w="2268" w:type="dxa"/>
            <w:shd w:val="clear" w:color="auto" w:fill="auto"/>
          </w:tcPr>
          <w:p w14:paraId="61D0D7F1" w14:textId="77777777" w:rsidR="00530C05" w:rsidRPr="00A455E6" w:rsidRDefault="00530C05" w:rsidP="00FA1F56">
            <w:pPr>
              <w:widowControl w:val="0"/>
              <w:spacing w:after="81"/>
              <w:ind w:right="-9"/>
              <w:contextualSpacing/>
            </w:pPr>
            <w:r w:rsidRPr="00A455E6">
              <w:t xml:space="preserve">Знает </w:t>
            </w:r>
          </w:p>
        </w:tc>
        <w:tc>
          <w:tcPr>
            <w:tcW w:w="1812" w:type="dxa"/>
            <w:shd w:val="clear" w:color="auto" w:fill="auto"/>
          </w:tcPr>
          <w:p w14:paraId="23F92340" w14:textId="77777777" w:rsidR="00530C05" w:rsidRPr="00A455E6" w:rsidRDefault="00530C05" w:rsidP="00FA1F56">
            <w:pPr>
              <w:widowControl w:val="0"/>
              <w:spacing w:after="81"/>
              <w:ind w:right="-9"/>
              <w:contextualSpacing/>
            </w:pPr>
            <w:r w:rsidRPr="00A455E6">
              <w:t>Не знает</w:t>
            </w:r>
            <w:r w:rsidRPr="00A455E6">
              <w:rPr>
                <w:rFonts w:eastAsia="Calibri"/>
              </w:rPr>
              <w:t xml:space="preserve"> </w:t>
            </w:r>
          </w:p>
        </w:tc>
      </w:tr>
      <w:tr w:rsidR="00A455E6" w:rsidRPr="00A455E6" w14:paraId="7F254657" w14:textId="77777777" w:rsidTr="00FA1F56">
        <w:tc>
          <w:tcPr>
            <w:tcW w:w="2691" w:type="dxa"/>
            <w:vMerge/>
            <w:shd w:val="clear" w:color="auto" w:fill="auto"/>
          </w:tcPr>
          <w:p w14:paraId="0F76E2CB" w14:textId="77777777" w:rsidR="00530C05" w:rsidRPr="00A455E6" w:rsidRDefault="00530C05" w:rsidP="00FA1F56">
            <w:pPr>
              <w:widowControl w:val="0"/>
              <w:spacing w:after="81"/>
              <w:contextualSpacing/>
              <w:jc w:val="both"/>
              <w:rPr>
                <w:bCs/>
              </w:rPr>
            </w:pPr>
          </w:p>
        </w:tc>
        <w:tc>
          <w:tcPr>
            <w:tcW w:w="1417" w:type="dxa"/>
            <w:shd w:val="clear" w:color="auto" w:fill="auto"/>
          </w:tcPr>
          <w:p w14:paraId="5EE7352D" w14:textId="77777777" w:rsidR="00530C05" w:rsidRPr="00A455E6" w:rsidRDefault="00530C05" w:rsidP="00FA1F56">
            <w:pPr>
              <w:widowControl w:val="0"/>
              <w:spacing w:after="81"/>
              <w:ind w:right="-50"/>
              <w:contextualSpacing/>
            </w:pPr>
            <w:r w:rsidRPr="00A455E6">
              <w:t xml:space="preserve">Умеет </w:t>
            </w:r>
          </w:p>
        </w:tc>
        <w:tc>
          <w:tcPr>
            <w:tcW w:w="1559" w:type="dxa"/>
            <w:shd w:val="clear" w:color="auto" w:fill="auto"/>
          </w:tcPr>
          <w:p w14:paraId="66EFD85C" w14:textId="77777777" w:rsidR="00530C05" w:rsidRPr="00A455E6" w:rsidRDefault="00530C05" w:rsidP="00FA1F56">
            <w:pPr>
              <w:widowControl w:val="0"/>
              <w:spacing w:after="81"/>
              <w:ind w:left="-30" w:right="-9"/>
              <w:contextualSpacing/>
            </w:pPr>
            <w:r w:rsidRPr="00A455E6">
              <w:t xml:space="preserve">Умеет </w:t>
            </w:r>
          </w:p>
        </w:tc>
        <w:tc>
          <w:tcPr>
            <w:tcW w:w="2268" w:type="dxa"/>
            <w:shd w:val="clear" w:color="auto" w:fill="auto"/>
          </w:tcPr>
          <w:p w14:paraId="1A4C3989" w14:textId="77777777" w:rsidR="00530C05" w:rsidRPr="00A455E6" w:rsidRDefault="00530C05" w:rsidP="00FA1F56">
            <w:pPr>
              <w:widowControl w:val="0"/>
              <w:spacing w:after="81"/>
              <w:ind w:right="-9"/>
              <w:contextualSpacing/>
            </w:pPr>
            <w:r w:rsidRPr="00A455E6">
              <w:t xml:space="preserve">Умеет </w:t>
            </w:r>
          </w:p>
        </w:tc>
        <w:tc>
          <w:tcPr>
            <w:tcW w:w="1812" w:type="dxa"/>
            <w:shd w:val="clear" w:color="auto" w:fill="auto"/>
          </w:tcPr>
          <w:p w14:paraId="7947F6C3" w14:textId="77777777" w:rsidR="00530C05" w:rsidRPr="00A455E6" w:rsidRDefault="00530C05" w:rsidP="00FA1F56">
            <w:pPr>
              <w:widowControl w:val="0"/>
              <w:spacing w:after="81"/>
              <w:ind w:right="-9"/>
              <w:contextualSpacing/>
              <w:rPr>
                <w:rFonts w:eastAsia="Courier New"/>
              </w:rPr>
            </w:pPr>
            <w:r w:rsidRPr="00A455E6">
              <w:rPr>
                <w:rFonts w:eastAsia="Courier New"/>
              </w:rPr>
              <w:t xml:space="preserve">Не умеет </w:t>
            </w:r>
          </w:p>
          <w:p w14:paraId="58D2874E" w14:textId="77777777" w:rsidR="00530C05" w:rsidRPr="00A455E6" w:rsidRDefault="00530C05" w:rsidP="00FA1F56">
            <w:pPr>
              <w:widowControl w:val="0"/>
              <w:spacing w:after="81"/>
              <w:ind w:right="-9"/>
              <w:contextualSpacing/>
              <w:rPr>
                <w:rFonts w:eastAsia="Courier New"/>
              </w:rPr>
            </w:pPr>
          </w:p>
          <w:p w14:paraId="1F9DADE7" w14:textId="77777777" w:rsidR="00530C05" w:rsidRPr="00A455E6" w:rsidRDefault="00530C05" w:rsidP="00FA1F56">
            <w:pPr>
              <w:widowControl w:val="0"/>
              <w:spacing w:after="81"/>
              <w:ind w:right="-9"/>
              <w:contextualSpacing/>
            </w:pPr>
          </w:p>
        </w:tc>
      </w:tr>
      <w:tr w:rsidR="00FA1F56" w:rsidRPr="00A455E6" w14:paraId="32BC38B1" w14:textId="77777777" w:rsidTr="00FA1F56">
        <w:tc>
          <w:tcPr>
            <w:tcW w:w="2691" w:type="dxa"/>
            <w:vMerge/>
            <w:shd w:val="clear" w:color="auto" w:fill="auto"/>
          </w:tcPr>
          <w:p w14:paraId="54086620" w14:textId="77777777" w:rsidR="00530C05" w:rsidRPr="00A455E6" w:rsidRDefault="00530C05" w:rsidP="00FA1F56">
            <w:pPr>
              <w:widowControl w:val="0"/>
              <w:spacing w:after="81"/>
              <w:contextualSpacing/>
              <w:jc w:val="both"/>
              <w:rPr>
                <w:bCs/>
              </w:rPr>
            </w:pPr>
          </w:p>
        </w:tc>
        <w:tc>
          <w:tcPr>
            <w:tcW w:w="1417" w:type="dxa"/>
            <w:shd w:val="clear" w:color="auto" w:fill="auto"/>
          </w:tcPr>
          <w:p w14:paraId="6142B077" w14:textId="77777777" w:rsidR="00530C05" w:rsidRPr="00A455E6" w:rsidRDefault="00530C05" w:rsidP="00FA1F56">
            <w:pPr>
              <w:widowControl w:val="0"/>
              <w:spacing w:after="81"/>
              <w:ind w:right="-50"/>
              <w:contextualSpacing/>
            </w:pPr>
            <w:r w:rsidRPr="00A455E6">
              <w:t xml:space="preserve">Владеет </w:t>
            </w:r>
          </w:p>
        </w:tc>
        <w:tc>
          <w:tcPr>
            <w:tcW w:w="1559" w:type="dxa"/>
            <w:shd w:val="clear" w:color="auto" w:fill="auto"/>
          </w:tcPr>
          <w:p w14:paraId="5678B313" w14:textId="77777777" w:rsidR="00530C05" w:rsidRPr="00A455E6" w:rsidRDefault="00530C05" w:rsidP="00FA1F56">
            <w:pPr>
              <w:widowControl w:val="0"/>
              <w:spacing w:after="81"/>
              <w:ind w:left="-30" w:right="-9"/>
              <w:contextualSpacing/>
            </w:pPr>
            <w:r w:rsidRPr="00A455E6">
              <w:t xml:space="preserve">Владеет </w:t>
            </w:r>
          </w:p>
        </w:tc>
        <w:tc>
          <w:tcPr>
            <w:tcW w:w="2268" w:type="dxa"/>
            <w:shd w:val="clear" w:color="auto" w:fill="auto"/>
          </w:tcPr>
          <w:p w14:paraId="6F7AC4AE" w14:textId="77777777" w:rsidR="00530C05" w:rsidRPr="00A455E6" w:rsidRDefault="00530C05" w:rsidP="00FA1F56">
            <w:pPr>
              <w:widowControl w:val="0"/>
              <w:spacing w:after="81"/>
              <w:ind w:right="-9"/>
              <w:contextualSpacing/>
            </w:pPr>
            <w:r w:rsidRPr="00A455E6">
              <w:t xml:space="preserve">Владеет </w:t>
            </w:r>
          </w:p>
        </w:tc>
        <w:tc>
          <w:tcPr>
            <w:tcW w:w="1812" w:type="dxa"/>
            <w:shd w:val="clear" w:color="auto" w:fill="auto"/>
          </w:tcPr>
          <w:p w14:paraId="53D82CD0" w14:textId="77777777" w:rsidR="00530C05" w:rsidRPr="00A455E6" w:rsidRDefault="00530C05" w:rsidP="00FA1F56">
            <w:pPr>
              <w:widowControl w:val="0"/>
              <w:spacing w:after="81"/>
              <w:ind w:right="-9"/>
              <w:contextualSpacing/>
            </w:pPr>
            <w:r w:rsidRPr="00A455E6">
              <w:t xml:space="preserve">Не владеет </w:t>
            </w:r>
          </w:p>
          <w:p w14:paraId="273C0D18" w14:textId="77777777" w:rsidR="00530C05" w:rsidRPr="00A455E6" w:rsidRDefault="00530C05" w:rsidP="00FA1F56">
            <w:pPr>
              <w:widowControl w:val="0"/>
              <w:spacing w:after="81"/>
              <w:ind w:right="-9"/>
              <w:contextualSpacing/>
            </w:pPr>
          </w:p>
          <w:p w14:paraId="45CF09EA" w14:textId="77777777" w:rsidR="00530C05" w:rsidRPr="00A455E6" w:rsidRDefault="00530C05" w:rsidP="00FA1F56">
            <w:pPr>
              <w:widowControl w:val="0"/>
              <w:spacing w:after="81"/>
              <w:ind w:right="-9"/>
              <w:contextualSpacing/>
            </w:pPr>
          </w:p>
        </w:tc>
      </w:tr>
    </w:tbl>
    <w:p w14:paraId="79D79A3D" w14:textId="77777777" w:rsidR="00530C05" w:rsidRPr="00A455E6" w:rsidRDefault="00530C05" w:rsidP="00530C05">
      <w:pPr>
        <w:widowControl w:val="0"/>
        <w:tabs>
          <w:tab w:val="left" w:pos="993"/>
        </w:tabs>
        <w:ind w:left="720"/>
        <w:contextualSpacing/>
        <w:rPr>
          <w:b/>
          <w:sz w:val="24"/>
          <w:szCs w:val="24"/>
        </w:rPr>
      </w:pPr>
    </w:p>
    <w:p w14:paraId="5F452259" w14:textId="77777777" w:rsidR="00530C05" w:rsidRPr="00A455E6" w:rsidRDefault="00530C05" w:rsidP="007E2CC3">
      <w:pPr>
        <w:widowControl w:val="0"/>
        <w:tabs>
          <w:tab w:val="left" w:pos="993"/>
        </w:tabs>
        <w:ind w:left="360"/>
        <w:contextualSpacing/>
        <w:rPr>
          <w:b/>
          <w:sz w:val="24"/>
          <w:szCs w:val="24"/>
        </w:rPr>
      </w:pPr>
      <w:r w:rsidRPr="00A455E6">
        <w:rPr>
          <w:b/>
          <w:sz w:val="24"/>
          <w:szCs w:val="24"/>
        </w:rPr>
        <w:t>3.</w:t>
      </w:r>
      <w:bookmarkStart w:id="41" w:name="_Hlk111980781"/>
      <w:r w:rsidRPr="00A455E6">
        <w:rPr>
          <w:b/>
          <w:sz w:val="24"/>
          <w:szCs w:val="24"/>
        </w:rPr>
        <w:t xml:space="preserve">Рейтинг-план изучения дисциплины </w:t>
      </w:r>
      <w:r w:rsidR="00DC0D47" w:rsidRPr="00A455E6">
        <w:rPr>
          <w:b/>
          <w:sz w:val="24"/>
          <w:szCs w:val="24"/>
        </w:rPr>
        <w:t>6</w:t>
      </w:r>
      <w:r w:rsidRPr="00A455E6">
        <w:rPr>
          <w:b/>
          <w:sz w:val="24"/>
          <w:szCs w:val="24"/>
        </w:rPr>
        <w:t xml:space="preserve"> семестр</w:t>
      </w:r>
      <w:bookmarkEnd w:id="41"/>
    </w:p>
    <w:p w14:paraId="7A43AAD6" w14:textId="77777777" w:rsidR="00530C05" w:rsidRPr="00A455E6" w:rsidRDefault="00530C05" w:rsidP="00530C05">
      <w:pPr>
        <w:widowControl w:val="0"/>
        <w:tabs>
          <w:tab w:val="left" w:pos="993"/>
          <w:tab w:val="left" w:pos="1134"/>
        </w:tabs>
        <w:contextualSpacing/>
        <w:jc w:val="right"/>
        <w:rPr>
          <w:bCs/>
          <w:i/>
          <w:iCs/>
          <w:sz w:val="24"/>
          <w:szCs w:val="24"/>
        </w:rPr>
      </w:pPr>
      <w:r w:rsidRPr="00A455E6">
        <w:rPr>
          <w:bCs/>
          <w:i/>
          <w:iCs/>
          <w:sz w:val="24"/>
          <w:szCs w:val="24"/>
        </w:rPr>
        <w:t>Таблица 15</w:t>
      </w:r>
    </w:p>
    <w:tbl>
      <w:tblPr>
        <w:tblW w:w="9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480"/>
        <w:gridCol w:w="3760"/>
        <w:gridCol w:w="1275"/>
        <w:gridCol w:w="1276"/>
      </w:tblGrid>
      <w:tr w:rsidR="00A455E6" w:rsidRPr="00A455E6" w14:paraId="5EB10C67" w14:textId="77777777" w:rsidTr="00FA1F56">
        <w:tc>
          <w:tcPr>
            <w:tcW w:w="988" w:type="dxa"/>
            <w:shd w:val="clear" w:color="auto" w:fill="auto"/>
          </w:tcPr>
          <w:p w14:paraId="10FDD346" w14:textId="77777777" w:rsidR="00530C05" w:rsidRPr="00A455E6" w:rsidRDefault="00530C05" w:rsidP="00FA1F56">
            <w:pPr>
              <w:widowControl w:val="0"/>
              <w:ind w:left="-108" w:right="-105"/>
              <w:contextualSpacing/>
              <w:jc w:val="center"/>
              <w:rPr>
                <w:b/>
              </w:rPr>
            </w:pPr>
          </w:p>
          <w:p w14:paraId="749EDDE6" w14:textId="77777777" w:rsidR="00530C05" w:rsidRPr="00A455E6" w:rsidRDefault="00530C05" w:rsidP="00FA1F56">
            <w:pPr>
              <w:widowControl w:val="0"/>
              <w:ind w:left="-108" w:right="-105"/>
              <w:contextualSpacing/>
              <w:jc w:val="center"/>
              <w:rPr>
                <w:b/>
                <w:lang w:val="en-US"/>
              </w:rPr>
            </w:pPr>
            <w:r w:rsidRPr="00A455E6">
              <w:rPr>
                <w:b/>
                <w:lang w:val="en-US"/>
              </w:rPr>
              <w:t>I</w:t>
            </w:r>
          </w:p>
        </w:tc>
        <w:tc>
          <w:tcPr>
            <w:tcW w:w="8791" w:type="dxa"/>
            <w:gridSpan w:val="4"/>
            <w:shd w:val="clear" w:color="auto" w:fill="auto"/>
          </w:tcPr>
          <w:p w14:paraId="0DB3A69C" w14:textId="77777777" w:rsidR="00530C05" w:rsidRPr="00A455E6" w:rsidRDefault="00530C05" w:rsidP="00FA1F56">
            <w:pPr>
              <w:widowControl w:val="0"/>
              <w:shd w:val="clear" w:color="auto" w:fill="FFFFFF"/>
              <w:contextualSpacing/>
              <w:jc w:val="center"/>
              <w:rPr>
                <w:b/>
              </w:rPr>
            </w:pPr>
          </w:p>
          <w:p w14:paraId="400B716F" w14:textId="77777777" w:rsidR="00530C05" w:rsidRPr="00A455E6" w:rsidRDefault="00530C05" w:rsidP="00FA1F56">
            <w:pPr>
              <w:widowControl w:val="0"/>
              <w:shd w:val="clear" w:color="auto" w:fill="FFFFFF"/>
              <w:contextualSpacing/>
              <w:jc w:val="center"/>
              <w:rPr>
                <w:b/>
              </w:rPr>
            </w:pPr>
            <w:r w:rsidRPr="00A455E6">
              <w:rPr>
                <w:b/>
              </w:rPr>
              <w:t>БАЗОВАЯ ЧАСТЬ РЕЙТИНГОВОЙ СИСТЕМЫ</w:t>
            </w:r>
          </w:p>
          <w:p w14:paraId="120B8319" w14:textId="77777777" w:rsidR="00530C05" w:rsidRPr="00A455E6" w:rsidRDefault="00530C05" w:rsidP="00FA1F56">
            <w:pPr>
              <w:widowControl w:val="0"/>
              <w:shd w:val="clear" w:color="auto" w:fill="FFFFFF"/>
              <w:contextualSpacing/>
              <w:jc w:val="center"/>
              <w:rPr>
                <w:b/>
              </w:rPr>
            </w:pPr>
          </w:p>
        </w:tc>
      </w:tr>
      <w:tr w:rsidR="00A455E6" w:rsidRPr="00A455E6" w14:paraId="58B743E7" w14:textId="77777777" w:rsidTr="00FA1F56">
        <w:tc>
          <w:tcPr>
            <w:tcW w:w="988" w:type="dxa"/>
            <w:shd w:val="clear" w:color="auto" w:fill="auto"/>
          </w:tcPr>
          <w:p w14:paraId="4935BFB5" w14:textId="77777777" w:rsidR="00530C05" w:rsidRPr="00A455E6" w:rsidRDefault="00530C05" w:rsidP="00FA1F56">
            <w:pPr>
              <w:widowControl w:val="0"/>
              <w:ind w:left="-108" w:right="-105"/>
              <w:contextualSpacing/>
              <w:jc w:val="center"/>
              <w:rPr>
                <w:b/>
              </w:rPr>
            </w:pPr>
            <w:r w:rsidRPr="00A455E6">
              <w:rPr>
                <w:b/>
              </w:rPr>
              <w:t>Виды контроля</w:t>
            </w:r>
          </w:p>
        </w:tc>
        <w:tc>
          <w:tcPr>
            <w:tcW w:w="6240" w:type="dxa"/>
            <w:gridSpan w:val="2"/>
            <w:shd w:val="clear" w:color="auto" w:fill="auto"/>
          </w:tcPr>
          <w:p w14:paraId="2E0858FF" w14:textId="77777777" w:rsidR="00530C05" w:rsidRPr="00A455E6" w:rsidRDefault="00530C05" w:rsidP="00FA1F56">
            <w:pPr>
              <w:widowControl w:val="0"/>
              <w:contextualSpacing/>
              <w:jc w:val="center"/>
              <w:rPr>
                <w:b/>
              </w:rPr>
            </w:pPr>
            <w:r w:rsidRPr="00A455E6">
              <w:rPr>
                <w:b/>
              </w:rPr>
              <w:t>Контрольные мероприятия</w:t>
            </w:r>
          </w:p>
          <w:p w14:paraId="114B0B1A" w14:textId="77777777" w:rsidR="00530C05" w:rsidRPr="00A455E6" w:rsidRDefault="00530C05" w:rsidP="00FA1F56">
            <w:pPr>
              <w:widowControl w:val="0"/>
              <w:contextualSpacing/>
              <w:jc w:val="center"/>
              <w:rPr>
                <w:b/>
              </w:rPr>
            </w:pPr>
          </w:p>
          <w:p w14:paraId="06F59D78" w14:textId="77777777" w:rsidR="00530C05" w:rsidRPr="00A455E6" w:rsidRDefault="00356544" w:rsidP="00FA1F56">
            <w:pPr>
              <w:widowControl w:val="0"/>
              <w:contextualSpacing/>
              <w:jc w:val="center"/>
              <w:rPr>
                <w:b/>
              </w:rPr>
            </w:pPr>
            <w:r w:rsidRPr="00A455E6">
              <w:rPr>
                <w:b/>
              </w:rPr>
              <w:t>3</w:t>
            </w:r>
            <w:r w:rsidR="00530C05" w:rsidRPr="00A455E6">
              <w:rPr>
                <w:b/>
              </w:rPr>
              <w:t xml:space="preserve"> курс </w:t>
            </w:r>
            <w:r w:rsidRPr="00A455E6">
              <w:rPr>
                <w:b/>
              </w:rPr>
              <w:t xml:space="preserve">6 </w:t>
            </w:r>
            <w:r w:rsidR="00530C05" w:rsidRPr="00A455E6">
              <w:rPr>
                <w:b/>
              </w:rPr>
              <w:t>семестр</w:t>
            </w:r>
          </w:p>
        </w:tc>
        <w:tc>
          <w:tcPr>
            <w:tcW w:w="1275" w:type="dxa"/>
            <w:shd w:val="clear" w:color="auto" w:fill="auto"/>
          </w:tcPr>
          <w:p w14:paraId="17A6C0D7" w14:textId="77777777" w:rsidR="00530C05" w:rsidRPr="00A455E6" w:rsidRDefault="00530C05" w:rsidP="00FA1F56">
            <w:pPr>
              <w:widowControl w:val="0"/>
              <w:contextualSpacing/>
              <w:jc w:val="center"/>
              <w:rPr>
                <w:b/>
              </w:rPr>
            </w:pPr>
            <w:r w:rsidRPr="00A455E6">
              <w:rPr>
                <w:b/>
              </w:rPr>
              <w:t>Мин.</w:t>
            </w:r>
          </w:p>
          <w:p w14:paraId="7340AD14" w14:textId="77777777" w:rsidR="00530C05" w:rsidRPr="00A455E6" w:rsidRDefault="00530C05" w:rsidP="00FA1F56">
            <w:pPr>
              <w:widowControl w:val="0"/>
              <w:contextualSpacing/>
              <w:jc w:val="center"/>
              <w:rPr>
                <w:b/>
              </w:rPr>
            </w:pPr>
            <w:r w:rsidRPr="00A455E6">
              <w:rPr>
                <w:b/>
              </w:rPr>
              <w:t>кол-во</w:t>
            </w:r>
          </w:p>
          <w:p w14:paraId="133CC238" w14:textId="77777777" w:rsidR="00530C05" w:rsidRPr="00A455E6" w:rsidRDefault="00530C05" w:rsidP="00FA1F56">
            <w:pPr>
              <w:widowControl w:val="0"/>
              <w:contextualSpacing/>
              <w:jc w:val="center"/>
              <w:rPr>
                <w:b/>
              </w:rPr>
            </w:pPr>
            <w:r w:rsidRPr="00A455E6">
              <w:rPr>
                <w:b/>
              </w:rPr>
              <w:t>баллов</w:t>
            </w:r>
          </w:p>
          <w:p w14:paraId="1CF38BD4" w14:textId="77777777" w:rsidR="00530C05" w:rsidRPr="00A455E6" w:rsidRDefault="00530C05" w:rsidP="00FA1F56">
            <w:pPr>
              <w:widowControl w:val="0"/>
              <w:contextualSpacing/>
              <w:jc w:val="center"/>
              <w:rPr>
                <w:b/>
              </w:rPr>
            </w:pPr>
            <w:r w:rsidRPr="00A455E6">
              <w:rPr>
                <w:b/>
              </w:rPr>
              <w:t>на занятиях</w:t>
            </w:r>
          </w:p>
        </w:tc>
        <w:tc>
          <w:tcPr>
            <w:tcW w:w="1276" w:type="dxa"/>
            <w:shd w:val="clear" w:color="auto" w:fill="auto"/>
          </w:tcPr>
          <w:p w14:paraId="4648014F" w14:textId="77777777" w:rsidR="00530C05" w:rsidRPr="00A455E6" w:rsidRDefault="00530C05" w:rsidP="00FA1F56">
            <w:pPr>
              <w:widowControl w:val="0"/>
              <w:shd w:val="clear" w:color="auto" w:fill="FFFFFF"/>
              <w:jc w:val="center"/>
              <w:rPr>
                <w:b/>
                <w:bCs/>
              </w:rPr>
            </w:pPr>
            <w:r w:rsidRPr="00A455E6">
              <w:rPr>
                <w:b/>
                <w:bCs/>
              </w:rPr>
              <w:t>Макс.</w:t>
            </w:r>
          </w:p>
          <w:p w14:paraId="5366FD81" w14:textId="77777777" w:rsidR="00530C05" w:rsidRPr="00A455E6" w:rsidRDefault="00530C05" w:rsidP="00FA1F56">
            <w:pPr>
              <w:widowControl w:val="0"/>
              <w:shd w:val="clear" w:color="auto" w:fill="FFFFFF"/>
              <w:jc w:val="center"/>
              <w:rPr>
                <w:b/>
                <w:bCs/>
              </w:rPr>
            </w:pPr>
            <w:r w:rsidRPr="00A455E6">
              <w:rPr>
                <w:b/>
                <w:bCs/>
              </w:rPr>
              <w:t>кол-во</w:t>
            </w:r>
          </w:p>
          <w:p w14:paraId="3118147B" w14:textId="77777777" w:rsidR="00530C05" w:rsidRPr="00A455E6" w:rsidRDefault="00530C05" w:rsidP="00FA1F56">
            <w:pPr>
              <w:widowControl w:val="0"/>
              <w:shd w:val="clear" w:color="auto" w:fill="FFFFFF"/>
              <w:jc w:val="center"/>
              <w:rPr>
                <w:b/>
                <w:bCs/>
              </w:rPr>
            </w:pPr>
            <w:r w:rsidRPr="00A455E6">
              <w:rPr>
                <w:b/>
                <w:bCs/>
              </w:rPr>
              <w:t>баллов</w:t>
            </w:r>
          </w:p>
          <w:p w14:paraId="03D68BA1" w14:textId="77777777" w:rsidR="00530C05" w:rsidRPr="00A455E6" w:rsidRDefault="00530C05" w:rsidP="00FA1F56">
            <w:pPr>
              <w:widowControl w:val="0"/>
              <w:contextualSpacing/>
              <w:jc w:val="center"/>
              <w:rPr>
                <w:b/>
              </w:rPr>
            </w:pPr>
            <w:r w:rsidRPr="00A455E6">
              <w:rPr>
                <w:b/>
              </w:rPr>
              <w:t>на занятиях</w:t>
            </w:r>
          </w:p>
        </w:tc>
      </w:tr>
      <w:tr w:rsidR="00A455E6" w:rsidRPr="00A455E6" w14:paraId="74F7F26B" w14:textId="77777777" w:rsidTr="00356544">
        <w:trPr>
          <w:trHeight w:val="54"/>
        </w:trPr>
        <w:tc>
          <w:tcPr>
            <w:tcW w:w="988" w:type="dxa"/>
            <w:shd w:val="clear" w:color="auto" w:fill="auto"/>
          </w:tcPr>
          <w:p w14:paraId="09B4D967" w14:textId="77777777" w:rsidR="00530C05" w:rsidRPr="00A455E6" w:rsidRDefault="00530C05" w:rsidP="00FA1F56">
            <w:pPr>
              <w:widowControl w:val="0"/>
              <w:ind w:left="-108" w:right="-105"/>
              <w:contextualSpacing/>
              <w:jc w:val="center"/>
              <w:rPr>
                <w:b/>
              </w:rPr>
            </w:pPr>
            <w:r w:rsidRPr="00A455E6">
              <w:rPr>
                <w:b/>
              </w:rPr>
              <w:t>Текущий контроль № 1</w:t>
            </w:r>
          </w:p>
        </w:tc>
        <w:tc>
          <w:tcPr>
            <w:tcW w:w="6240" w:type="dxa"/>
            <w:gridSpan w:val="2"/>
            <w:shd w:val="clear" w:color="auto" w:fill="auto"/>
          </w:tcPr>
          <w:p w14:paraId="7A04E7C8" w14:textId="77777777" w:rsidR="00356544" w:rsidRPr="00A455E6" w:rsidRDefault="00356544" w:rsidP="00356544">
            <w:pPr>
              <w:spacing w:line="276" w:lineRule="auto"/>
              <w:ind w:left="-31"/>
              <w:jc w:val="both"/>
            </w:pPr>
            <w:r w:rsidRPr="00A455E6">
              <w:t>Раздел 1. История развития</w:t>
            </w:r>
          </w:p>
          <w:p w14:paraId="293CD9AC" w14:textId="77777777" w:rsidR="00356544" w:rsidRPr="00A455E6" w:rsidRDefault="00356544" w:rsidP="00356544">
            <w:pPr>
              <w:spacing w:line="276" w:lineRule="auto"/>
              <w:ind w:left="-31"/>
              <w:jc w:val="both"/>
            </w:pPr>
            <w:r w:rsidRPr="00A455E6">
              <w:t>Бисероплетения.</w:t>
            </w:r>
          </w:p>
          <w:p w14:paraId="1E775242" w14:textId="77777777" w:rsidR="00356544" w:rsidRPr="00A455E6" w:rsidRDefault="00356544" w:rsidP="00356544">
            <w:pPr>
              <w:spacing w:line="276" w:lineRule="auto"/>
              <w:ind w:left="-31"/>
              <w:jc w:val="both"/>
            </w:pPr>
            <w:r w:rsidRPr="00A455E6">
              <w:t>Тема 1. Вводное занятие.</w:t>
            </w:r>
          </w:p>
          <w:p w14:paraId="629B7F59" w14:textId="77777777" w:rsidR="00356544" w:rsidRPr="00A455E6" w:rsidRDefault="00356544" w:rsidP="00356544">
            <w:pPr>
              <w:spacing w:line="276" w:lineRule="auto"/>
              <w:ind w:left="-31"/>
              <w:jc w:val="both"/>
            </w:pPr>
            <w:r w:rsidRPr="00A455E6">
              <w:t>Инструменты и материалы, необходимые для</w:t>
            </w:r>
          </w:p>
          <w:p w14:paraId="02715D37" w14:textId="77777777" w:rsidR="00356544" w:rsidRPr="00A455E6" w:rsidRDefault="00356544" w:rsidP="00356544">
            <w:pPr>
              <w:spacing w:line="276" w:lineRule="auto"/>
              <w:ind w:left="-31"/>
              <w:jc w:val="both"/>
            </w:pPr>
            <w:r w:rsidRPr="00A455E6">
              <w:t>работы.</w:t>
            </w:r>
          </w:p>
          <w:p w14:paraId="5211BF53" w14:textId="77777777" w:rsidR="00356544" w:rsidRPr="00A455E6" w:rsidRDefault="00356544" w:rsidP="00356544">
            <w:pPr>
              <w:spacing w:line="276" w:lineRule="auto"/>
              <w:ind w:left="-31"/>
              <w:jc w:val="both"/>
            </w:pPr>
            <w:r w:rsidRPr="00A455E6">
              <w:t>Ответ на теоретический материал: Цепочка «Змейка».</w:t>
            </w:r>
          </w:p>
          <w:p w14:paraId="0DE5C3C6" w14:textId="77777777" w:rsidR="00356544" w:rsidRPr="00A455E6" w:rsidRDefault="00356544" w:rsidP="00356544">
            <w:pPr>
              <w:spacing w:line="276" w:lineRule="auto"/>
              <w:ind w:left="-31"/>
              <w:jc w:val="both"/>
            </w:pPr>
            <w:r w:rsidRPr="00A455E6">
              <w:t>Тема 2. Начало плетения.</w:t>
            </w:r>
          </w:p>
          <w:p w14:paraId="42944DA2" w14:textId="77777777" w:rsidR="00356544" w:rsidRPr="00A455E6" w:rsidRDefault="00356544" w:rsidP="00356544">
            <w:pPr>
              <w:spacing w:line="276" w:lineRule="auto"/>
              <w:ind w:left="-31"/>
              <w:jc w:val="both"/>
            </w:pPr>
            <w:r w:rsidRPr="00A455E6">
              <w:t>Закрепление первой бисерины.</w:t>
            </w:r>
          </w:p>
          <w:p w14:paraId="4E731D5D" w14:textId="77777777" w:rsidR="00356544" w:rsidRPr="00A455E6" w:rsidRDefault="00356544" w:rsidP="00356544">
            <w:pPr>
              <w:spacing w:line="276" w:lineRule="auto"/>
              <w:ind w:left="-31"/>
              <w:jc w:val="both"/>
            </w:pPr>
            <w:r w:rsidRPr="00A455E6">
              <w:t>Наращивание проволоки. Плетение</w:t>
            </w:r>
          </w:p>
          <w:p w14:paraId="313A46A3" w14:textId="77777777" w:rsidR="00356544" w:rsidRPr="00A455E6" w:rsidRDefault="00356544" w:rsidP="00356544">
            <w:pPr>
              <w:spacing w:line="276" w:lineRule="auto"/>
              <w:ind w:left="-31"/>
              <w:jc w:val="both"/>
            </w:pPr>
            <w:r w:rsidRPr="00A455E6">
              <w:t>петель.</w:t>
            </w:r>
          </w:p>
          <w:p w14:paraId="23B4AA7E" w14:textId="77777777" w:rsidR="00356544" w:rsidRPr="00A455E6" w:rsidRDefault="00356544" w:rsidP="00356544">
            <w:pPr>
              <w:spacing w:line="276" w:lineRule="auto"/>
              <w:ind w:left="-31"/>
              <w:jc w:val="both"/>
            </w:pPr>
            <w:r w:rsidRPr="00A455E6">
              <w:t>Ответ на теоретический материал: Цепочка «Змейка».</w:t>
            </w:r>
          </w:p>
          <w:p w14:paraId="64FD5DFE" w14:textId="77777777" w:rsidR="00356544" w:rsidRPr="00A455E6" w:rsidRDefault="00356544" w:rsidP="00356544">
            <w:pPr>
              <w:spacing w:line="276" w:lineRule="auto"/>
              <w:ind w:left="-31"/>
              <w:jc w:val="both"/>
            </w:pPr>
            <w:r w:rsidRPr="00A455E6">
              <w:t>Продолжение темы.</w:t>
            </w:r>
          </w:p>
          <w:p w14:paraId="670BB848" w14:textId="77777777" w:rsidR="00356544" w:rsidRPr="00A455E6" w:rsidRDefault="00356544" w:rsidP="00356544">
            <w:pPr>
              <w:spacing w:line="276" w:lineRule="auto"/>
              <w:ind w:left="-31"/>
              <w:jc w:val="both"/>
            </w:pPr>
            <w:r w:rsidRPr="00A455E6">
              <w:t>Раздел 2. Техника параллельного</w:t>
            </w:r>
          </w:p>
          <w:p w14:paraId="47A98849" w14:textId="77777777" w:rsidR="00356544" w:rsidRPr="00A455E6" w:rsidRDefault="00356544" w:rsidP="00356544">
            <w:pPr>
              <w:spacing w:line="276" w:lineRule="auto"/>
              <w:ind w:left="-31"/>
              <w:jc w:val="both"/>
            </w:pPr>
            <w:r w:rsidRPr="00A455E6">
              <w:t>Плетения</w:t>
            </w:r>
          </w:p>
          <w:p w14:paraId="4DDE2219" w14:textId="77777777" w:rsidR="00356544" w:rsidRPr="00A455E6" w:rsidRDefault="00356544" w:rsidP="00356544">
            <w:pPr>
              <w:spacing w:line="276" w:lineRule="auto"/>
              <w:ind w:left="-31"/>
              <w:jc w:val="both"/>
            </w:pPr>
            <w:r w:rsidRPr="00A455E6">
              <w:t>Тема 1. Техника параллельного</w:t>
            </w:r>
          </w:p>
          <w:p w14:paraId="5DCF0128" w14:textId="77777777" w:rsidR="00356544" w:rsidRPr="00A455E6" w:rsidRDefault="00356544" w:rsidP="00356544">
            <w:pPr>
              <w:spacing w:line="276" w:lineRule="auto"/>
              <w:ind w:left="-31"/>
              <w:jc w:val="both"/>
            </w:pPr>
            <w:r w:rsidRPr="00A455E6">
              <w:t>плетения (встречное плетение)</w:t>
            </w:r>
          </w:p>
          <w:p w14:paraId="696C40D5" w14:textId="77777777" w:rsidR="00356544" w:rsidRPr="00A455E6" w:rsidRDefault="00356544" w:rsidP="00356544">
            <w:pPr>
              <w:spacing w:line="276" w:lineRule="auto"/>
              <w:ind w:left="-31"/>
              <w:jc w:val="both"/>
            </w:pPr>
            <w:r w:rsidRPr="00A455E6">
              <w:t>Ответ на теоретический материал: Круговое, или французское,</w:t>
            </w:r>
          </w:p>
          <w:p w14:paraId="79001B65" w14:textId="77777777" w:rsidR="00356544" w:rsidRPr="00A455E6" w:rsidRDefault="00356544" w:rsidP="00356544">
            <w:pPr>
              <w:spacing w:line="276" w:lineRule="auto"/>
              <w:ind w:left="-31"/>
              <w:jc w:val="both"/>
            </w:pPr>
            <w:r w:rsidRPr="00A455E6">
              <w:t>плетение.</w:t>
            </w:r>
          </w:p>
          <w:p w14:paraId="1427E0BD" w14:textId="77777777" w:rsidR="00530C05" w:rsidRPr="00A455E6" w:rsidRDefault="00530C05" w:rsidP="00356544">
            <w:pPr>
              <w:jc w:val="both"/>
            </w:pPr>
          </w:p>
        </w:tc>
        <w:tc>
          <w:tcPr>
            <w:tcW w:w="1275" w:type="dxa"/>
            <w:shd w:val="clear" w:color="auto" w:fill="auto"/>
            <w:vAlign w:val="center"/>
          </w:tcPr>
          <w:p w14:paraId="58E56DA1" w14:textId="77777777" w:rsidR="00530C05" w:rsidRPr="00A455E6" w:rsidRDefault="00530C05" w:rsidP="00FA1F56">
            <w:pPr>
              <w:widowControl w:val="0"/>
              <w:shd w:val="clear" w:color="auto" w:fill="FFFFFF"/>
              <w:contextualSpacing/>
              <w:jc w:val="center"/>
              <w:rPr>
                <w:bCs/>
              </w:rPr>
            </w:pPr>
            <w:r w:rsidRPr="00A455E6">
              <w:rPr>
                <w:bCs/>
              </w:rPr>
              <w:t>0</w:t>
            </w:r>
          </w:p>
        </w:tc>
        <w:tc>
          <w:tcPr>
            <w:tcW w:w="1276" w:type="dxa"/>
            <w:shd w:val="clear" w:color="auto" w:fill="auto"/>
            <w:vAlign w:val="center"/>
          </w:tcPr>
          <w:p w14:paraId="74AB9174" w14:textId="77777777" w:rsidR="00530C05" w:rsidRPr="00A455E6" w:rsidRDefault="00530C05" w:rsidP="00FA1F56">
            <w:pPr>
              <w:widowControl w:val="0"/>
              <w:shd w:val="clear" w:color="auto" w:fill="FFFFFF"/>
              <w:ind w:left="12"/>
              <w:contextualSpacing/>
              <w:jc w:val="center"/>
              <w:rPr>
                <w:bCs/>
              </w:rPr>
            </w:pPr>
            <w:r w:rsidRPr="00A455E6">
              <w:rPr>
                <w:bCs/>
              </w:rPr>
              <w:t>10</w:t>
            </w:r>
          </w:p>
        </w:tc>
      </w:tr>
      <w:tr w:rsidR="00A455E6" w:rsidRPr="00A455E6" w14:paraId="176D9F9F" w14:textId="77777777" w:rsidTr="00B47981">
        <w:trPr>
          <w:trHeight w:val="1416"/>
        </w:trPr>
        <w:tc>
          <w:tcPr>
            <w:tcW w:w="988" w:type="dxa"/>
            <w:tcBorders>
              <w:right w:val="single" w:sz="4" w:space="0" w:color="auto"/>
            </w:tcBorders>
            <w:shd w:val="clear" w:color="auto" w:fill="auto"/>
          </w:tcPr>
          <w:p w14:paraId="671BE6A2" w14:textId="77777777" w:rsidR="00530C05" w:rsidRPr="00A455E6" w:rsidRDefault="00530C05" w:rsidP="00FA1F56">
            <w:pPr>
              <w:widowControl w:val="0"/>
              <w:ind w:left="-108" w:right="-105"/>
              <w:contextualSpacing/>
              <w:jc w:val="center"/>
              <w:rPr>
                <w:b/>
              </w:rPr>
            </w:pPr>
            <w:r w:rsidRPr="00A455E6">
              <w:rPr>
                <w:b/>
              </w:rPr>
              <w:t>Текущий контроль № 2</w:t>
            </w:r>
          </w:p>
        </w:tc>
        <w:tc>
          <w:tcPr>
            <w:tcW w:w="6240" w:type="dxa"/>
            <w:gridSpan w:val="2"/>
            <w:shd w:val="clear" w:color="auto" w:fill="auto"/>
          </w:tcPr>
          <w:p w14:paraId="346BC71E" w14:textId="77777777" w:rsidR="00356544" w:rsidRPr="00A455E6" w:rsidRDefault="00356544" w:rsidP="00356544">
            <w:pPr>
              <w:spacing w:line="276" w:lineRule="auto"/>
              <w:ind w:left="-31"/>
              <w:jc w:val="both"/>
              <w:rPr>
                <w:rFonts w:eastAsia="Calibri"/>
              </w:rPr>
            </w:pPr>
            <w:r w:rsidRPr="00A455E6">
              <w:rPr>
                <w:rFonts w:eastAsia="Calibri"/>
              </w:rPr>
              <w:t>Тема 2. Техника параллельного</w:t>
            </w:r>
          </w:p>
          <w:p w14:paraId="25C2A3D0" w14:textId="77777777" w:rsidR="00356544" w:rsidRPr="00A455E6" w:rsidRDefault="00356544" w:rsidP="00356544">
            <w:pPr>
              <w:spacing w:line="276" w:lineRule="auto"/>
              <w:ind w:left="-31"/>
              <w:jc w:val="both"/>
              <w:rPr>
                <w:rFonts w:eastAsia="Calibri"/>
              </w:rPr>
            </w:pPr>
            <w:r w:rsidRPr="00A455E6">
              <w:rPr>
                <w:rFonts w:eastAsia="Calibri"/>
              </w:rPr>
              <w:t>плетения Продолжение темы</w:t>
            </w:r>
          </w:p>
          <w:p w14:paraId="37133B34" w14:textId="77777777" w:rsidR="00356544" w:rsidRPr="00A455E6" w:rsidRDefault="00356544" w:rsidP="00356544">
            <w:pPr>
              <w:spacing w:line="276" w:lineRule="auto"/>
              <w:ind w:left="-31"/>
              <w:jc w:val="both"/>
              <w:rPr>
                <w:rFonts w:eastAsia="Calibri"/>
              </w:rPr>
            </w:pPr>
            <w:r w:rsidRPr="00A455E6">
              <w:rPr>
                <w:rFonts w:eastAsia="Calibri"/>
              </w:rPr>
              <w:t>Ответ на теоретический материал: Круговое, или</w:t>
            </w:r>
          </w:p>
          <w:p w14:paraId="77D30F28" w14:textId="77777777" w:rsidR="00356544" w:rsidRPr="00A455E6" w:rsidRDefault="00356544" w:rsidP="00356544">
            <w:pPr>
              <w:spacing w:line="276" w:lineRule="auto"/>
              <w:ind w:left="-31"/>
              <w:jc w:val="both"/>
              <w:rPr>
                <w:rFonts w:eastAsia="Calibri"/>
              </w:rPr>
            </w:pPr>
            <w:r w:rsidRPr="00A455E6">
              <w:rPr>
                <w:rFonts w:eastAsia="Calibri"/>
              </w:rPr>
              <w:t>французское, плетение.</w:t>
            </w:r>
          </w:p>
          <w:p w14:paraId="76F9667E" w14:textId="77777777" w:rsidR="00530C05" w:rsidRPr="00A455E6" w:rsidRDefault="00356544" w:rsidP="00356544">
            <w:pPr>
              <w:shd w:val="clear" w:color="auto" w:fill="FFFFFF"/>
              <w:tabs>
                <w:tab w:val="left" w:pos="708"/>
              </w:tabs>
              <w:autoSpaceDE w:val="0"/>
              <w:autoSpaceDN w:val="0"/>
              <w:adjustRightInd w:val="0"/>
              <w:jc w:val="both"/>
              <w:rPr>
                <w:b/>
              </w:rPr>
            </w:pPr>
            <w:r w:rsidRPr="00A455E6">
              <w:rPr>
                <w:rFonts w:eastAsia="Calibri"/>
              </w:rPr>
              <w:t>Продолжение темы</w:t>
            </w:r>
          </w:p>
        </w:tc>
        <w:tc>
          <w:tcPr>
            <w:tcW w:w="1275" w:type="dxa"/>
            <w:shd w:val="clear" w:color="auto" w:fill="auto"/>
            <w:vAlign w:val="center"/>
          </w:tcPr>
          <w:p w14:paraId="58DDDE71" w14:textId="77777777" w:rsidR="00530C05" w:rsidRPr="00A455E6" w:rsidRDefault="00530C05" w:rsidP="00FA1F56">
            <w:pPr>
              <w:widowControl w:val="0"/>
              <w:shd w:val="clear" w:color="auto" w:fill="FFFFFF"/>
              <w:ind w:left="12"/>
              <w:contextualSpacing/>
              <w:jc w:val="center"/>
              <w:rPr>
                <w:bCs/>
              </w:rPr>
            </w:pPr>
            <w:r w:rsidRPr="00A455E6">
              <w:rPr>
                <w:bCs/>
              </w:rPr>
              <w:t>0</w:t>
            </w:r>
          </w:p>
        </w:tc>
        <w:tc>
          <w:tcPr>
            <w:tcW w:w="1276" w:type="dxa"/>
            <w:shd w:val="clear" w:color="auto" w:fill="auto"/>
            <w:vAlign w:val="center"/>
          </w:tcPr>
          <w:p w14:paraId="52AB79D4" w14:textId="77777777" w:rsidR="00530C05" w:rsidRPr="00A455E6" w:rsidRDefault="00530C05" w:rsidP="00FA1F56">
            <w:pPr>
              <w:jc w:val="center"/>
              <w:rPr>
                <w:rFonts w:eastAsia="Calibri"/>
                <w:bCs/>
              </w:rPr>
            </w:pPr>
            <w:r w:rsidRPr="00A455E6">
              <w:rPr>
                <w:rFonts w:eastAsia="Calibri"/>
                <w:bCs/>
              </w:rPr>
              <w:t>10</w:t>
            </w:r>
          </w:p>
        </w:tc>
      </w:tr>
      <w:tr w:rsidR="00A455E6" w:rsidRPr="00A455E6" w14:paraId="4E2940E2" w14:textId="77777777" w:rsidTr="00FA1F56">
        <w:tc>
          <w:tcPr>
            <w:tcW w:w="7228" w:type="dxa"/>
            <w:gridSpan w:val="3"/>
            <w:shd w:val="clear" w:color="auto" w:fill="auto"/>
          </w:tcPr>
          <w:p w14:paraId="639155ED" w14:textId="77777777" w:rsidR="00530C05" w:rsidRPr="00A455E6" w:rsidRDefault="00530C05" w:rsidP="00FA1F56">
            <w:pPr>
              <w:widowControl w:val="0"/>
              <w:ind w:left="-108" w:right="-105"/>
              <w:contextualSpacing/>
              <w:jc w:val="center"/>
              <w:rPr>
                <w:b/>
              </w:rPr>
            </w:pPr>
          </w:p>
          <w:p w14:paraId="599A43A8" w14:textId="77777777" w:rsidR="00530C05" w:rsidRPr="00A455E6" w:rsidRDefault="00530C05" w:rsidP="00FA1F56">
            <w:pPr>
              <w:widowControl w:val="0"/>
              <w:ind w:left="-108" w:right="-105"/>
              <w:contextualSpacing/>
              <w:jc w:val="center"/>
              <w:rPr>
                <w:b/>
              </w:rPr>
            </w:pPr>
            <w:r w:rsidRPr="00A455E6">
              <w:rPr>
                <w:b/>
              </w:rPr>
              <w:t>Рубежный контроль: контрольная работа №1 (Темы 1-2)</w:t>
            </w:r>
          </w:p>
          <w:p w14:paraId="0E2266B7" w14:textId="77777777" w:rsidR="00530C05" w:rsidRPr="00A455E6" w:rsidRDefault="00530C05" w:rsidP="00FA1F56">
            <w:pPr>
              <w:ind w:left="-108" w:right="-105"/>
              <w:rPr>
                <w:rFonts w:eastAsia="Calibri"/>
              </w:rPr>
            </w:pPr>
          </w:p>
        </w:tc>
        <w:tc>
          <w:tcPr>
            <w:tcW w:w="1275" w:type="dxa"/>
            <w:shd w:val="clear" w:color="auto" w:fill="auto"/>
            <w:vAlign w:val="center"/>
          </w:tcPr>
          <w:p w14:paraId="58CB366C" w14:textId="77777777" w:rsidR="00530C05" w:rsidRPr="00A455E6" w:rsidRDefault="00530C05" w:rsidP="00FA1F56">
            <w:pPr>
              <w:widowControl w:val="0"/>
              <w:contextualSpacing/>
              <w:jc w:val="center"/>
              <w:rPr>
                <w:bCs/>
              </w:rPr>
            </w:pPr>
            <w:r w:rsidRPr="00A455E6">
              <w:rPr>
                <w:bCs/>
              </w:rPr>
              <w:t>0</w:t>
            </w:r>
          </w:p>
        </w:tc>
        <w:tc>
          <w:tcPr>
            <w:tcW w:w="1276" w:type="dxa"/>
            <w:shd w:val="clear" w:color="auto" w:fill="auto"/>
            <w:vAlign w:val="center"/>
          </w:tcPr>
          <w:p w14:paraId="06F3B311" w14:textId="77777777" w:rsidR="00530C05" w:rsidRPr="00A455E6" w:rsidRDefault="00530C05" w:rsidP="00FA1F56">
            <w:pPr>
              <w:jc w:val="center"/>
              <w:rPr>
                <w:rFonts w:eastAsia="Calibri"/>
                <w:bCs/>
              </w:rPr>
            </w:pPr>
            <w:r w:rsidRPr="00A455E6">
              <w:rPr>
                <w:rFonts w:eastAsia="Calibri"/>
                <w:bCs/>
              </w:rPr>
              <w:t>10</w:t>
            </w:r>
          </w:p>
        </w:tc>
      </w:tr>
      <w:tr w:rsidR="00A455E6" w:rsidRPr="00A455E6" w14:paraId="12D96B1B" w14:textId="77777777" w:rsidTr="00FA1F56">
        <w:trPr>
          <w:trHeight w:val="1345"/>
        </w:trPr>
        <w:tc>
          <w:tcPr>
            <w:tcW w:w="988" w:type="dxa"/>
            <w:tcBorders>
              <w:right w:val="single" w:sz="4" w:space="0" w:color="auto"/>
            </w:tcBorders>
            <w:shd w:val="clear" w:color="auto" w:fill="auto"/>
          </w:tcPr>
          <w:p w14:paraId="1FAAF04D" w14:textId="77777777" w:rsidR="00530C05" w:rsidRPr="00A455E6" w:rsidRDefault="00530C05" w:rsidP="00FA1F56">
            <w:pPr>
              <w:widowControl w:val="0"/>
              <w:ind w:left="-108" w:right="-105"/>
              <w:contextualSpacing/>
              <w:jc w:val="center"/>
              <w:rPr>
                <w:b/>
              </w:rPr>
            </w:pPr>
            <w:r w:rsidRPr="00A455E6">
              <w:rPr>
                <w:b/>
              </w:rPr>
              <w:lastRenderedPageBreak/>
              <w:t>Текущий контроль №3</w:t>
            </w:r>
          </w:p>
          <w:p w14:paraId="7BD17769" w14:textId="77777777" w:rsidR="00530C05" w:rsidRPr="00A455E6" w:rsidRDefault="00530C05" w:rsidP="00FA1F56">
            <w:pPr>
              <w:widowControl w:val="0"/>
              <w:ind w:left="-108" w:right="-105"/>
              <w:contextualSpacing/>
              <w:jc w:val="center"/>
              <w:rPr>
                <w:b/>
              </w:rPr>
            </w:pPr>
          </w:p>
          <w:p w14:paraId="2DDEF540" w14:textId="77777777" w:rsidR="00530C05" w:rsidRPr="00A455E6" w:rsidRDefault="00530C05" w:rsidP="00FA1F56">
            <w:pPr>
              <w:widowControl w:val="0"/>
              <w:shd w:val="clear" w:color="auto" w:fill="FFFFFF"/>
              <w:ind w:left="-108" w:right="-105"/>
              <w:contextualSpacing/>
              <w:rPr>
                <w:b/>
              </w:rPr>
            </w:pPr>
          </w:p>
        </w:tc>
        <w:tc>
          <w:tcPr>
            <w:tcW w:w="6240" w:type="dxa"/>
            <w:gridSpan w:val="2"/>
            <w:tcBorders>
              <w:top w:val="single" w:sz="4" w:space="0" w:color="000000"/>
              <w:left w:val="single" w:sz="4" w:space="0" w:color="000000"/>
              <w:bottom w:val="single" w:sz="4" w:space="0" w:color="000000"/>
              <w:right w:val="single" w:sz="4" w:space="0" w:color="000000"/>
            </w:tcBorders>
          </w:tcPr>
          <w:p w14:paraId="5D7366B3" w14:textId="77777777" w:rsidR="00356544" w:rsidRPr="00A455E6" w:rsidRDefault="00356544" w:rsidP="00356544">
            <w:pPr>
              <w:spacing w:line="276" w:lineRule="auto"/>
              <w:ind w:left="-31"/>
              <w:jc w:val="both"/>
              <w:rPr>
                <w:rFonts w:eastAsia="Calibri"/>
              </w:rPr>
            </w:pPr>
            <w:r w:rsidRPr="00A455E6">
              <w:rPr>
                <w:rFonts w:eastAsia="Calibri"/>
              </w:rPr>
              <w:t>Раздел 3. Изготовление картин и</w:t>
            </w:r>
          </w:p>
          <w:p w14:paraId="2F37C1B0" w14:textId="77777777" w:rsidR="00356544" w:rsidRPr="00A455E6" w:rsidRDefault="00356544" w:rsidP="00356544">
            <w:pPr>
              <w:spacing w:line="276" w:lineRule="auto"/>
              <w:ind w:left="-31"/>
              <w:jc w:val="both"/>
              <w:rPr>
                <w:rFonts w:eastAsia="Calibri"/>
              </w:rPr>
            </w:pPr>
            <w:r w:rsidRPr="00A455E6">
              <w:rPr>
                <w:rFonts w:eastAsia="Calibri"/>
              </w:rPr>
              <w:t>панно из бисера.</w:t>
            </w:r>
          </w:p>
          <w:p w14:paraId="090E3C8E" w14:textId="77777777" w:rsidR="00356544" w:rsidRPr="00A455E6" w:rsidRDefault="00356544" w:rsidP="00356544">
            <w:pPr>
              <w:spacing w:line="276" w:lineRule="auto"/>
              <w:ind w:left="-31"/>
              <w:jc w:val="both"/>
              <w:rPr>
                <w:rFonts w:eastAsia="Calibri"/>
              </w:rPr>
            </w:pPr>
            <w:r w:rsidRPr="00A455E6">
              <w:rPr>
                <w:rFonts w:eastAsia="Calibri"/>
              </w:rPr>
              <w:t>Тема 1. Приемы крепления бисера</w:t>
            </w:r>
          </w:p>
          <w:p w14:paraId="0235CF3C" w14:textId="77777777" w:rsidR="00356544" w:rsidRPr="00A455E6" w:rsidRDefault="00356544" w:rsidP="00356544">
            <w:pPr>
              <w:spacing w:line="276" w:lineRule="auto"/>
              <w:ind w:left="-31"/>
              <w:jc w:val="both"/>
              <w:rPr>
                <w:rFonts w:eastAsia="Calibri"/>
              </w:rPr>
            </w:pPr>
            <w:r w:rsidRPr="00A455E6">
              <w:rPr>
                <w:rFonts w:eastAsia="Calibri"/>
              </w:rPr>
              <w:t>к основе. Швы, используемые для</w:t>
            </w:r>
          </w:p>
          <w:p w14:paraId="655BD463" w14:textId="77777777" w:rsidR="00356544" w:rsidRPr="00A455E6" w:rsidRDefault="00356544" w:rsidP="00356544">
            <w:pPr>
              <w:spacing w:line="276" w:lineRule="auto"/>
              <w:ind w:left="-31"/>
              <w:jc w:val="both"/>
              <w:rPr>
                <w:rFonts w:eastAsia="Calibri"/>
              </w:rPr>
            </w:pPr>
            <w:r w:rsidRPr="00A455E6">
              <w:rPr>
                <w:rFonts w:eastAsia="Calibri"/>
              </w:rPr>
              <w:t>крепления. Вышивание работ</w:t>
            </w:r>
          </w:p>
          <w:p w14:paraId="0EEFBE86" w14:textId="77777777" w:rsidR="00356544" w:rsidRPr="00A455E6" w:rsidRDefault="00356544" w:rsidP="00356544">
            <w:pPr>
              <w:spacing w:line="276" w:lineRule="auto"/>
              <w:ind w:left="-31"/>
              <w:jc w:val="both"/>
              <w:rPr>
                <w:rFonts w:eastAsia="Calibri"/>
              </w:rPr>
            </w:pPr>
            <w:r w:rsidRPr="00A455E6">
              <w:rPr>
                <w:rFonts w:eastAsia="Calibri"/>
              </w:rPr>
              <w:t>бисером на канве с рисунком.</w:t>
            </w:r>
          </w:p>
          <w:p w14:paraId="1E6CDC05" w14:textId="77777777" w:rsidR="00356544" w:rsidRPr="00A455E6" w:rsidRDefault="00356544" w:rsidP="00356544">
            <w:pPr>
              <w:spacing w:line="276" w:lineRule="auto"/>
              <w:ind w:left="-31"/>
              <w:jc w:val="both"/>
              <w:rPr>
                <w:rFonts w:eastAsia="Calibri"/>
              </w:rPr>
            </w:pPr>
            <w:r w:rsidRPr="00A455E6">
              <w:rPr>
                <w:rFonts w:eastAsia="Calibri"/>
              </w:rPr>
              <w:t>Перевод рисунка на основу</w:t>
            </w:r>
          </w:p>
          <w:p w14:paraId="51416E47" w14:textId="77777777" w:rsidR="00356544" w:rsidRPr="00A455E6" w:rsidRDefault="00356544" w:rsidP="00356544">
            <w:pPr>
              <w:spacing w:line="276" w:lineRule="auto"/>
              <w:ind w:left="-31"/>
              <w:jc w:val="both"/>
              <w:rPr>
                <w:rFonts w:eastAsia="Calibri"/>
              </w:rPr>
            </w:pPr>
            <w:r w:rsidRPr="00A455E6">
              <w:rPr>
                <w:rFonts w:eastAsia="Calibri"/>
              </w:rPr>
              <w:t>Ответ на теоретический материал: Брошь «Стрекоза», «Шмель».</w:t>
            </w:r>
          </w:p>
          <w:p w14:paraId="5630780D" w14:textId="77777777" w:rsidR="00356544" w:rsidRPr="00A455E6" w:rsidRDefault="00356544" w:rsidP="00356544">
            <w:pPr>
              <w:spacing w:line="276" w:lineRule="auto"/>
              <w:ind w:left="-31"/>
              <w:jc w:val="both"/>
              <w:rPr>
                <w:rFonts w:eastAsia="Calibri"/>
              </w:rPr>
            </w:pPr>
            <w:r w:rsidRPr="00A455E6">
              <w:rPr>
                <w:rFonts w:eastAsia="Calibri"/>
              </w:rPr>
              <w:t>Тема 2. Вышивка по канве</w:t>
            </w:r>
          </w:p>
          <w:p w14:paraId="1C7A77E5" w14:textId="77777777" w:rsidR="00356544" w:rsidRPr="00A455E6" w:rsidRDefault="00356544" w:rsidP="00356544">
            <w:pPr>
              <w:spacing w:line="276" w:lineRule="auto"/>
              <w:ind w:left="-31"/>
              <w:jc w:val="both"/>
              <w:rPr>
                <w:rFonts w:eastAsia="Calibri"/>
              </w:rPr>
            </w:pPr>
            <w:r w:rsidRPr="00A455E6">
              <w:rPr>
                <w:rFonts w:eastAsia="Calibri"/>
              </w:rPr>
              <w:t>«Композиция из цветов».</w:t>
            </w:r>
          </w:p>
          <w:p w14:paraId="2156589F" w14:textId="77777777" w:rsidR="00356544" w:rsidRPr="00A455E6" w:rsidRDefault="00356544" w:rsidP="00356544">
            <w:pPr>
              <w:spacing w:line="276" w:lineRule="auto"/>
              <w:ind w:left="-31"/>
              <w:jc w:val="both"/>
              <w:rPr>
                <w:rFonts w:eastAsia="Calibri"/>
              </w:rPr>
            </w:pPr>
            <w:r w:rsidRPr="00A455E6">
              <w:rPr>
                <w:rFonts w:eastAsia="Calibri"/>
              </w:rPr>
              <w:t>Ответ на теоретический материал: Вышивка по канве</w:t>
            </w:r>
          </w:p>
          <w:p w14:paraId="089289BB" w14:textId="77777777" w:rsidR="00356544" w:rsidRPr="00A455E6" w:rsidRDefault="00356544" w:rsidP="00356544">
            <w:pPr>
              <w:spacing w:line="276" w:lineRule="auto"/>
              <w:ind w:left="-31"/>
              <w:jc w:val="both"/>
              <w:rPr>
                <w:rFonts w:eastAsia="Calibri"/>
              </w:rPr>
            </w:pPr>
            <w:r w:rsidRPr="00A455E6">
              <w:rPr>
                <w:rFonts w:eastAsia="Calibri"/>
              </w:rPr>
              <w:t>«Композиция из цветов».</w:t>
            </w:r>
          </w:p>
          <w:p w14:paraId="78BA86B9" w14:textId="77777777" w:rsidR="00530C05" w:rsidRPr="00A455E6" w:rsidRDefault="00356544" w:rsidP="00356544">
            <w:pPr>
              <w:shd w:val="clear" w:color="auto" w:fill="FFFFFF"/>
              <w:tabs>
                <w:tab w:val="left" w:pos="708"/>
              </w:tabs>
              <w:autoSpaceDE w:val="0"/>
              <w:autoSpaceDN w:val="0"/>
              <w:adjustRightInd w:val="0"/>
              <w:jc w:val="both"/>
              <w:rPr>
                <w:rFonts w:eastAsia="Courier New"/>
              </w:rPr>
            </w:pPr>
            <w:r w:rsidRPr="00A455E6">
              <w:rPr>
                <w:rFonts w:eastAsia="Calibri"/>
              </w:rPr>
              <w:t>Продолжение темы.</w:t>
            </w:r>
          </w:p>
        </w:tc>
        <w:tc>
          <w:tcPr>
            <w:tcW w:w="1275" w:type="dxa"/>
            <w:shd w:val="clear" w:color="auto" w:fill="auto"/>
            <w:vAlign w:val="center"/>
          </w:tcPr>
          <w:p w14:paraId="26CF6577" w14:textId="77777777" w:rsidR="00530C05" w:rsidRPr="00A455E6" w:rsidRDefault="00530C05" w:rsidP="00FA1F56">
            <w:pPr>
              <w:widowControl w:val="0"/>
              <w:shd w:val="clear" w:color="auto" w:fill="FFFFFF"/>
              <w:ind w:left="12"/>
              <w:contextualSpacing/>
              <w:jc w:val="center"/>
              <w:rPr>
                <w:bCs/>
              </w:rPr>
            </w:pPr>
          </w:p>
          <w:p w14:paraId="7D743C40" w14:textId="77777777" w:rsidR="00530C05" w:rsidRPr="00A455E6" w:rsidRDefault="00530C05" w:rsidP="00FA1F56">
            <w:pPr>
              <w:widowControl w:val="0"/>
              <w:shd w:val="clear" w:color="auto" w:fill="FFFFFF"/>
              <w:ind w:left="12"/>
              <w:contextualSpacing/>
              <w:jc w:val="center"/>
              <w:rPr>
                <w:bCs/>
              </w:rPr>
            </w:pPr>
            <w:r w:rsidRPr="00A455E6">
              <w:rPr>
                <w:bCs/>
              </w:rPr>
              <w:t>0</w:t>
            </w:r>
          </w:p>
          <w:p w14:paraId="6F386207" w14:textId="77777777" w:rsidR="00530C05" w:rsidRPr="00A455E6" w:rsidRDefault="00530C05" w:rsidP="00FA1F56">
            <w:pPr>
              <w:widowControl w:val="0"/>
              <w:shd w:val="clear" w:color="auto" w:fill="FFFFFF"/>
              <w:ind w:left="12"/>
              <w:contextualSpacing/>
              <w:jc w:val="center"/>
              <w:rPr>
                <w:bCs/>
              </w:rPr>
            </w:pPr>
          </w:p>
        </w:tc>
        <w:tc>
          <w:tcPr>
            <w:tcW w:w="1276" w:type="dxa"/>
            <w:shd w:val="clear" w:color="auto" w:fill="auto"/>
            <w:vAlign w:val="center"/>
          </w:tcPr>
          <w:p w14:paraId="61158D45" w14:textId="77777777" w:rsidR="00530C05" w:rsidRPr="00A455E6" w:rsidRDefault="00530C05" w:rsidP="00FA1F56">
            <w:pPr>
              <w:jc w:val="center"/>
              <w:rPr>
                <w:rFonts w:eastAsia="Calibri"/>
                <w:bCs/>
              </w:rPr>
            </w:pPr>
            <w:r w:rsidRPr="00A455E6">
              <w:rPr>
                <w:rFonts w:eastAsia="Calibri"/>
                <w:bCs/>
              </w:rPr>
              <w:t>10</w:t>
            </w:r>
          </w:p>
        </w:tc>
      </w:tr>
      <w:tr w:rsidR="00A455E6" w:rsidRPr="00A455E6" w14:paraId="6E81734A" w14:textId="77777777" w:rsidTr="00FA1F56">
        <w:tc>
          <w:tcPr>
            <w:tcW w:w="988" w:type="dxa"/>
            <w:tcBorders>
              <w:right w:val="single" w:sz="4" w:space="0" w:color="auto"/>
            </w:tcBorders>
            <w:shd w:val="clear" w:color="auto" w:fill="auto"/>
          </w:tcPr>
          <w:p w14:paraId="39EEB8E2" w14:textId="77777777" w:rsidR="00530C05" w:rsidRPr="00A455E6" w:rsidRDefault="00530C05" w:rsidP="00FA1F56">
            <w:pPr>
              <w:widowControl w:val="0"/>
              <w:ind w:left="-108" w:right="-105" w:firstLine="108"/>
              <w:contextualSpacing/>
              <w:jc w:val="center"/>
              <w:rPr>
                <w:b/>
              </w:rPr>
            </w:pPr>
            <w:r w:rsidRPr="00A455E6">
              <w:rPr>
                <w:b/>
              </w:rPr>
              <w:t>Текущий контроль №4</w:t>
            </w:r>
          </w:p>
        </w:tc>
        <w:tc>
          <w:tcPr>
            <w:tcW w:w="6240" w:type="dxa"/>
            <w:gridSpan w:val="2"/>
            <w:shd w:val="clear" w:color="auto" w:fill="auto"/>
          </w:tcPr>
          <w:p w14:paraId="16379A49" w14:textId="77777777" w:rsidR="00356544" w:rsidRPr="00A455E6" w:rsidRDefault="00356544" w:rsidP="00356544">
            <w:pPr>
              <w:tabs>
                <w:tab w:val="left" w:pos="708"/>
              </w:tabs>
              <w:autoSpaceDE w:val="0"/>
              <w:autoSpaceDN w:val="0"/>
              <w:adjustRightInd w:val="0"/>
              <w:jc w:val="both"/>
            </w:pPr>
            <w:r w:rsidRPr="00A455E6">
              <w:t>Раздел 4. Вышивка.</w:t>
            </w:r>
          </w:p>
          <w:p w14:paraId="6E269060" w14:textId="77777777" w:rsidR="00356544" w:rsidRPr="00A455E6" w:rsidRDefault="00356544" w:rsidP="00356544">
            <w:pPr>
              <w:tabs>
                <w:tab w:val="left" w:pos="708"/>
              </w:tabs>
              <w:autoSpaceDE w:val="0"/>
              <w:autoSpaceDN w:val="0"/>
              <w:adjustRightInd w:val="0"/>
              <w:jc w:val="both"/>
            </w:pPr>
            <w:r w:rsidRPr="00A455E6">
              <w:t>Тема 1. Вышивка по канве</w:t>
            </w:r>
          </w:p>
          <w:p w14:paraId="587D9302" w14:textId="77777777" w:rsidR="00356544" w:rsidRPr="00A455E6" w:rsidRDefault="00356544" w:rsidP="00356544">
            <w:pPr>
              <w:tabs>
                <w:tab w:val="left" w:pos="708"/>
              </w:tabs>
              <w:autoSpaceDE w:val="0"/>
              <w:autoSpaceDN w:val="0"/>
              <w:adjustRightInd w:val="0"/>
              <w:jc w:val="both"/>
            </w:pPr>
            <w:r w:rsidRPr="00A455E6">
              <w:t>«Декоративный пейзаж».</w:t>
            </w:r>
          </w:p>
          <w:p w14:paraId="647D8F5D" w14:textId="77777777" w:rsidR="00356544" w:rsidRPr="00A455E6" w:rsidRDefault="00356544" w:rsidP="00356544">
            <w:pPr>
              <w:tabs>
                <w:tab w:val="left" w:pos="708"/>
              </w:tabs>
              <w:autoSpaceDE w:val="0"/>
              <w:autoSpaceDN w:val="0"/>
              <w:adjustRightInd w:val="0"/>
              <w:jc w:val="both"/>
            </w:pPr>
            <w:r w:rsidRPr="00A455E6">
              <w:t>Ответ на теоретический материал: Вышивка по канве</w:t>
            </w:r>
          </w:p>
          <w:p w14:paraId="3FF1C23E" w14:textId="77777777" w:rsidR="00356544" w:rsidRPr="00A455E6" w:rsidRDefault="00356544" w:rsidP="00356544">
            <w:pPr>
              <w:tabs>
                <w:tab w:val="left" w:pos="708"/>
              </w:tabs>
              <w:autoSpaceDE w:val="0"/>
              <w:autoSpaceDN w:val="0"/>
              <w:adjustRightInd w:val="0"/>
              <w:jc w:val="both"/>
            </w:pPr>
            <w:r w:rsidRPr="00A455E6">
              <w:t>«Декоративный пейзаж».</w:t>
            </w:r>
          </w:p>
          <w:p w14:paraId="38B5AE19" w14:textId="77777777" w:rsidR="00356544" w:rsidRPr="00A455E6" w:rsidRDefault="00356544" w:rsidP="00356544">
            <w:pPr>
              <w:tabs>
                <w:tab w:val="left" w:pos="708"/>
              </w:tabs>
              <w:autoSpaceDE w:val="0"/>
              <w:autoSpaceDN w:val="0"/>
              <w:adjustRightInd w:val="0"/>
              <w:jc w:val="both"/>
            </w:pPr>
            <w:r w:rsidRPr="00A455E6">
              <w:t>Продолжение темы</w:t>
            </w:r>
          </w:p>
          <w:p w14:paraId="2CE4CC4D" w14:textId="77777777" w:rsidR="00356544" w:rsidRPr="00A455E6" w:rsidRDefault="00356544" w:rsidP="00356544">
            <w:pPr>
              <w:tabs>
                <w:tab w:val="left" w:pos="708"/>
              </w:tabs>
              <w:autoSpaceDE w:val="0"/>
              <w:autoSpaceDN w:val="0"/>
              <w:adjustRightInd w:val="0"/>
              <w:jc w:val="both"/>
            </w:pPr>
            <w:r w:rsidRPr="00A455E6">
              <w:t>Тема 2. Объемная вышивка по</w:t>
            </w:r>
          </w:p>
          <w:p w14:paraId="607E69EE" w14:textId="77777777" w:rsidR="00356544" w:rsidRPr="00A455E6" w:rsidRDefault="00356544" w:rsidP="00356544">
            <w:pPr>
              <w:tabs>
                <w:tab w:val="left" w:pos="708"/>
              </w:tabs>
              <w:autoSpaceDE w:val="0"/>
              <w:autoSpaceDN w:val="0"/>
              <w:adjustRightInd w:val="0"/>
              <w:jc w:val="both"/>
            </w:pPr>
            <w:r w:rsidRPr="00A455E6">
              <w:t>канве «Цветы»</w:t>
            </w:r>
          </w:p>
          <w:p w14:paraId="6CB2C5FF" w14:textId="77777777" w:rsidR="00356544" w:rsidRPr="00A455E6" w:rsidRDefault="00356544" w:rsidP="00356544">
            <w:pPr>
              <w:tabs>
                <w:tab w:val="left" w:pos="708"/>
              </w:tabs>
              <w:autoSpaceDE w:val="0"/>
              <w:autoSpaceDN w:val="0"/>
              <w:adjustRightInd w:val="0"/>
              <w:jc w:val="both"/>
            </w:pPr>
            <w:r w:rsidRPr="00A455E6">
              <w:t>Ответ на теоретический материал: Объемная вышивка по</w:t>
            </w:r>
          </w:p>
          <w:p w14:paraId="2162AF1D" w14:textId="77777777" w:rsidR="00356544" w:rsidRPr="00A455E6" w:rsidRDefault="00356544" w:rsidP="00356544">
            <w:pPr>
              <w:tabs>
                <w:tab w:val="left" w:pos="708"/>
              </w:tabs>
              <w:autoSpaceDE w:val="0"/>
              <w:autoSpaceDN w:val="0"/>
              <w:adjustRightInd w:val="0"/>
              <w:jc w:val="both"/>
            </w:pPr>
            <w:r w:rsidRPr="00A455E6">
              <w:t>канве «Цветы». Продолжение темы.</w:t>
            </w:r>
          </w:p>
          <w:p w14:paraId="61E4BF87" w14:textId="77777777" w:rsidR="00356544" w:rsidRPr="00A455E6" w:rsidRDefault="00356544" w:rsidP="00356544">
            <w:pPr>
              <w:tabs>
                <w:tab w:val="left" w:pos="708"/>
              </w:tabs>
              <w:autoSpaceDE w:val="0"/>
              <w:autoSpaceDN w:val="0"/>
              <w:adjustRightInd w:val="0"/>
              <w:jc w:val="both"/>
            </w:pPr>
            <w:r w:rsidRPr="00A455E6">
              <w:t>Ответ на теоретический материал: Объемная вышивка по</w:t>
            </w:r>
          </w:p>
          <w:p w14:paraId="1F948FA3" w14:textId="77777777" w:rsidR="00530C05" w:rsidRPr="00A455E6" w:rsidRDefault="00356544" w:rsidP="00356544">
            <w:pPr>
              <w:shd w:val="clear" w:color="auto" w:fill="FFFFFF"/>
              <w:tabs>
                <w:tab w:val="left" w:pos="708"/>
              </w:tabs>
              <w:autoSpaceDE w:val="0"/>
              <w:autoSpaceDN w:val="0"/>
              <w:adjustRightInd w:val="0"/>
              <w:jc w:val="both"/>
            </w:pPr>
            <w:r w:rsidRPr="00A455E6">
              <w:t>канве «Цветы». Продолжение темы.</w:t>
            </w:r>
          </w:p>
        </w:tc>
        <w:tc>
          <w:tcPr>
            <w:tcW w:w="1275" w:type="dxa"/>
            <w:shd w:val="clear" w:color="auto" w:fill="auto"/>
            <w:vAlign w:val="center"/>
          </w:tcPr>
          <w:p w14:paraId="215721C8" w14:textId="77777777" w:rsidR="00530C05" w:rsidRPr="00A455E6" w:rsidRDefault="00530C05" w:rsidP="00FA1F56">
            <w:pPr>
              <w:widowControl w:val="0"/>
              <w:contextualSpacing/>
              <w:jc w:val="center"/>
              <w:rPr>
                <w:bCs/>
              </w:rPr>
            </w:pPr>
            <w:r w:rsidRPr="00A455E6">
              <w:rPr>
                <w:bCs/>
              </w:rPr>
              <w:t>0</w:t>
            </w:r>
          </w:p>
        </w:tc>
        <w:tc>
          <w:tcPr>
            <w:tcW w:w="1276" w:type="dxa"/>
            <w:shd w:val="clear" w:color="auto" w:fill="auto"/>
            <w:vAlign w:val="center"/>
          </w:tcPr>
          <w:p w14:paraId="26B7A6A9" w14:textId="77777777" w:rsidR="00530C05" w:rsidRPr="00A455E6" w:rsidRDefault="00530C05" w:rsidP="00FA1F56">
            <w:pPr>
              <w:jc w:val="center"/>
              <w:rPr>
                <w:rFonts w:eastAsia="Calibri"/>
                <w:bCs/>
              </w:rPr>
            </w:pPr>
            <w:r w:rsidRPr="00A455E6">
              <w:rPr>
                <w:rFonts w:eastAsia="Calibri"/>
                <w:bCs/>
              </w:rPr>
              <w:t>10</w:t>
            </w:r>
          </w:p>
        </w:tc>
      </w:tr>
      <w:tr w:rsidR="00A455E6" w:rsidRPr="00A455E6" w14:paraId="0D7990F0" w14:textId="77777777" w:rsidTr="00FA1F56">
        <w:tc>
          <w:tcPr>
            <w:tcW w:w="7228" w:type="dxa"/>
            <w:gridSpan w:val="3"/>
            <w:shd w:val="clear" w:color="auto" w:fill="auto"/>
          </w:tcPr>
          <w:p w14:paraId="7730CC2D" w14:textId="77777777" w:rsidR="00530C05" w:rsidRPr="00A455E6" w:rsidRDefault="00530C05" w:rsidP="00FA1F56">
            <w:pPr>
              <w:widowControl w:val="0"/>
              <w:contextualSpacing/>
              <w:jc w:val="center"/>
              <w:rPr>
                <w:b/>
              </w:rPr>
            </w:pPr>
          </w:p>
          <w:p w14:paraId="2615C293" w14:textId="77777777" w:rsidR="00530C05" w:rsidRPr="00A455E6" w:rsidRDefault="00530C05" w:rsidP="00FA1F56">
            <w:pPr>
              <w:widowControl w:val="0"/>
              <w:contextualSpacing/>
              <w:jc w:val="center"/>
              <w:rPr>
                <w:b/>
                <w:bCs/>
              </w:rPr>
            </w:pPr>
            <w:r w:rsidRPr="00A455E6">
              <w:rPr>
                <w:b/>
              </w:rPr>
              <w:t>Рубежный контроль: контрольная работа №2 (</w:t>
            </w:r>
            <w:r w:rsidRPr="00A455E6">
              <w:rPr>
                <w:b/>
                <w:bCs/>
              </w:rPr>
              <w:t>Темы 3-4)</w:t>
            </w:r>
          </w:p>
          <w:p w14:paraId="2BD64E5B" w14:textId="77777777" w:rsidR="00530C05" w:rsidRPr="00A455E6" w:rsidRDefault="00530C05" w:rsidP="00FA1F56">
            <w:pPr>
              <w:widowControl w:val="0"/>
              <w:contextualSpacing/>
              <w:jc w:val="center"/>
              <w:rPr>
                <w:b/>
                <w:bCs/>
              </w:rPr>
            </w:pPr>
          </w:p>
        </w:tc>
        <w:tc>
          <w:tcPr>
            <w:tcW w:w="1275" w:type="dxa"/>
            <w:shd w:val="clear" w:color="auto" w:fill="auto"/>
            <w:vAlign w:val="center"/>
          </w:tcPr>
          <w:p w14:paraId="5788C170" w14:textId="77777777" w:rsidR="00530C05" w:rsidRPr="00A455E6" w:rsidRDefault="00530C05" w:rsidP="00FA1F56">
            <w:pPr>
              <w:widowControl w:val="0"/>
              <w:contextualSpacing/>
              <w:jc w:val="center"/>
              <w:rPr>
                <w:bCs/>
              </w:rPr>
            </w:pPr>
            <w:r w:rsidRPr="00A455E6">
              <w:rPr>
                <w:bCs/>
              </w:rPr>
              <w:t>0</w:t>
            </w:r>
          </w:p>
        </w:tc>
        <w:tc>
          <w:tcPr>
            <w:tcW w:w="1276" w:type="dxa"/>
            <w:shd w:val="clear" w:color="auto" w:fill="auto"/>
            <w:vAlign w:val="center"/>
          </w:tcPr>
          <w:p w14:paraId="3471D15C" w14:textId="77777777" w:rsidR="00530C05" w:rsidRPr="00A455E6" w:rsidRDefault="00530C05" w:rsidP="00FA1F56">
            <w:pPr>
              <w:jc w:val="center"/>
              <w:rPr>
                <w:rFonts w:eastAsia="Calibri"/>
                <w:bCs/>
              </w:rPr>
            </w:pPr>
            <w:r w:rsidRPr="00A455E6">
              <w:rPr>
                <w:rFonts w:eastAsia="Calibri"/>
                <w:bCs/>
              </w:rPr>
              <w:t>10</w:t>
            </w:r>
          </w:p>
        </w:tc>
      </w:tr>
      <w:tr w:rsidR="00A455E6" w:rsidRPr="00A455E6" w14:paraId="38FCF110" w14:textId="77777777" w:rsidTr="00FA1F56">
        <w:tc>
          <w:tcPr>
            <w:tcW w:w="7228" w:type="dxa"/>
            <w:gridSpan w:val="3"/>
            <w:shd w:val="clear" w:color="auto" w:fill="auto"/>
            <w:vAlign w:val="center"/>
          </w:tcPr>
          <w:p w14:paraId="0BBA0ADA" w14:textId="77777777" w:rsidR="00530C05" w:rsidRPr="00A455E6" w:rsidRDefault="00530C05" w:rsidP="00FA1F56">
            <w:pPr>
              <w:widowControl w:val="0"/>
              <w:shd w:val="clear" w:color="auto" w:fill="FFFFFF"/>
              <w:spacing w:line="261" w:lineRule="auto"/>
              <w:rPr>
                <w:b/>
                <w:bCs/>
              </w:rPr>
            </w:pPr>
          </w:p>
          <w:p w14:paraId="7B3F017E" w14:textId="77777777" w:rsidR="00530C05" w:rsidRPr="00A455E6" w:rsidRDefault="00530C05" w:rsidP="00FA1F56">
            <w:pPr>
              <w:widowControl w:val="0"/>
              <w:shd w:val="clear" w:color="auto" w:fill="FFFFFF"/>
              <w:spacing w:line="261" w:lineRule="auto"/>
              <w:jc w:val="center"/>
              <w:rPr>
                <w:b/>
                <w:bCs/>
              </w:rPr>
            </w:pPr>
            <w:r w:rsidRPr="00A455E6">
              <w:rPr>
                <w:b/>
                <w:bCs/>
              </w:rPr>
              <w:t>Допуск к промежуточной аттестации</w:t>
            </w:r>
          </w:p>
          <w:p w14:paraId="3B2936BC" w14:textId="77777777" w:rsidR="00530C05" w:rsidRPr="00A455E6" w:rsidRDefault="00530C05" w:rsidP="00FA1F56">
            <w:pPr>
              <w:widowControl w:val="0"/>
              <w:contextualSpacing/>
              <w:rPr>
                <w:b/>
              </w:rPr>
            </w:pPr>
          </w:p>
        </w:tc>
        <w:tc>
          <w:tcPr>
            <w:tcW w:w="2551" w:type="dxa"/>
            <w:gridSpan w:val="2"/>
            <w:shd w:val="clear" w:color="auto" w:fill="auto"/>
            <w:vAlign w:val="center"/>
          </w:tcPr>
          <w:p w14:paraId="37259CCB" w14:textId="77777777" w:rsidR="00530C05" w:rsidRPr="00A455E6" w:rsidRDefault="00530C05" w:rsidP="00FA1F56">
            <w:pPr>
              <w:widowControl w:val="0"/>
              <w:contextualSpacing/>
              <w:jc w:val="center"/>
              <w:rPr>
                <w:b/>
              </w:rPr>
            </w:pPr>
            <w:r w:rsidRPr="00A455E6">
              <w:rPr>
                <w:b/>
              </w:rPr>
              <w:t>Мин 36</w:t>
            </w:r>
          </w:p>
        </w:tc>
      </w:tr>
      <w:tr w:rsidR="00A455E6" w:rsidRPr="00A455E6" w14:paraId="5C1BDE73" w14:textId="77777777" w:rsidTr="00FA1F56">
        <w:tc>
          <w:tcPr>
            <w:tcW w:w="988" w:type="dxa"/>
            <w:tcBorders>
              <w:right w:val="single" w:sz="4" w:space="0" w:color="auto"/>
            </w:tcBorders>
            <w:shd w:val="clear" w:color="auto" w:fill="auto"/>
          </w:tcPr>
          <w:p w14:paraId="5AB8BA11" w14:textId="77777777" w:rsidR="00530C05" w:rsidRPr="00A455E6" w:rsidRDefault="00530C05" w:rsidP="00FA1F56">
            <w:pPr>
              <w:widowControl w:val="0"/>
              <w:contextualSpacing/>
              <w:jc w:val="center"/>
              <w:rPr>
                <w:b/>
              </w:rPr>
            </w:pPr>
          </w:p>
          <w:p w14:paraId="7BC71469" w14:textId="77777777" w:rsidR="00530C05" w:rsidRPr="00A455E6" w:rsidRDefault="00530C05" w:rsidP="00FA1F56">
            <w:pPr>
              <w:widowControl w:val="0"/>
              <w:contextualSpacing/>
              <w:jc w:val="center"/>
              <w:rPr>
                <w:b/>
              </w:rPr>
            </w:pPr>
            <w:r w:rsidRPr="00A455E6">
              <w:rPr>
                <w:b/>
                <w:lang w:val="en-US"/>
              </w:rPr>
              <w:t>II</w:t>
            </w:r>
          </w:p>
        </w:tc>
        <w:tc>
          <w:tcPr>
            <w:tcW w:w="6240" w:type="dxa"/>
            <w:gridSpan w:val="2"/>
            <w:tcBorders>
              <w:left w:val="single" w:sz="4" w:space="0" w:color="auto"/>
            </w:tcBorders>
            <w:shd w:val="clear" w:color="auto" w:fill="auto"/>
          </w:tcPr>
          <w:p w14:paraId="1F66F21D" w14:textId="77777777" w:rsidR="00530C05" w:rsidRPr="00A455E6" w:rsidRDefault="00530C05" w:rsidP="00FA1F56">
            <w:pPr>
              <w:widowControl w:val="0"/>
              <w:ind w:left="-106" w:right="-118"/>
              <w:contextualSpacing/>
              <w:jc w:val="center"/>
              <w:rPr>
                <w:b/>
              </w:rPr>
            </w:pPr>
          </w:p>
          <w:p w14:paraId="4B6300A6" w14:textId="77777777" w:rsidR="00530C05" w:rsidRPr="00A455E6" w:rsidRDefault="00530C05" w:rsidP="00FA1F56">
            <w:pPr>
              <w:widowControl w:val="0"/>
              <w:ind w:left="-106" w:right="-118"/>
              <w:contextualSpacing/>
              <w:jc w:val="center"/>
              <w:rPr>
                <w:b/>
              </w:rPr>
            </w:pPr>
            <w:r w:rsidRPr="00A455E6">
              <w:rPr>
                <w:b/>
              </w:rPr>
              <w:t>ДОПОЛНИТЕЛЬНАЯ ЧАСТЬ РЕЙТИНГОВОЙ СИСТЕМЫ</w:t>
            </w:r>
          </w:p>
        </w:tc>
        <w:tc>
          <w:tcPr>
            <w:tcW w:w="1275" w:type="dxa"/>
            <w:shd w:val="clear" w:color="auto" w:fill="auto"/>
            <w:vAlign w:val="center"/>
          </w:tcPr>
          <w:p w14:paraId="301CD066" w14:textId="77777777" w:rsidR="00530C05" w:rsidRPr="00A455E6" w:rsidRDefault="00530C05" w:rsidP="00FA1F56">
            <w:pPr>
              <w:widowControl w:val="0"/>
              <w:contextualSpacing/>
              <w:jc w:val="center"/>
              <w:rPr>
                <w:b/>
              </w:rPr>
            </w:pPr>
            <w:r w:rsidRPr="00A455E6">
              <w:rPr>
                <w:b/>
              </w:rPr>
              <w:t>Мин.</w:t>
            </w:r>
          </w:p>
        </w:tc>
        <w:tc>
          <w:tcPr>
            <w:tcW w:w="1276" w:type="dxa"/>
            <w:shd w:val="clear" w:color="auto" w:fill="auto"/>
            <w:vAlign w:val="center"/>
          </w:tcPr>
          <w:p w14:paraId="5C73A8B4" w14:textId="77777777" w:rsidR="00530C05" w:rsidRPr="00A455E6" w:rsidRDefault="00530C05" w:rsidP="00FA1F56">
            <w:pPr>
              <w:widowControl w:val="0"/>
              <w:contextualSpacing/>
              <w:jc w:val="center"/>
              <w:rPr>
                <w:b/>
              </w:rPr>
            </w:pPr>
            <w:r w:rsidRPr="00A455E6">
              <w:rPr>
                <w:b/>
              </w:rPr>
              <w:t>Макс.</w:t>
            </w:r>
          </w:p>
        </w:tc>
      </w:tr>
      <w:tr w:rsidR="00A455E6" w:rsidRPr="00A455E6" w14:paraId="5115118A" w14:textId="77777777" w:rsidTr="00FA1F56">
        <w:tc>
          <w:tcPr>
            <w:tcW w:w="988" w:type="dxa"/>
            <w:vMerge w:val="restart"/>
            <w:tcBorders>
              <w:right w:val="single" w:sz="4" w:space="0" w:color="auto"/>
            </w:tcBorders>
            <w:shd w:val="clear" w:color="auto" w:fill="auto"/>
          </w:tcPr>
          <w:p w14:paraId="3431D28C" w14:textId="77777777" w:rsidR="00530C05" w:rsidRPr="00A455E6" w:rsidRDefault="00530C05" w:rsidP="00FA1F56">
            <w:pPr>
              <w:widowControl w:val="0"/>
              <w:contextualSpacing/>
              <w:jc w:val="center"/>
              <w:rPr>
                <w:b/>
                <w:lang w:val="en-US"/>
              </w:rPr>
            </w:pPr>
          </w:p>
          <w:p w14:paraId="7667067E" w14:textId="77777777" w:rsidR="00530C05" w:rsidRPr="00A455E6" w:rsidRDefault="00530C05" w:rsidP="00FA1F56">
            <w:pPr>
              <w:widowControl w:val="0"/>
              <w:contextualSpacing/>
              <w:jc w:val="center"/>
              <w:rPr>
                <w:b/>
                <w:lang w:val="en-US"/>
              </w:rPr>
            </w:pPr>
            <w:r w:rsidRPr="00A455E6">
              <w:rPr>
                <w:b/>
                <w:lang w:val="en-US"/>
              </w:rPr>
              <w:t>1</w:t>
            </w:r>
          </w:p>
        </w:tc>
        <w:tc>
          <w:tcPr>
            <w:tcW w:w="6240" w:type="dxa"/>
            <w:gridSpan w:val="2"/>
            <w:tcBorders>
              <w:left w:val="single" w:sz="4" w:space="0" w:color="auto"/>
            </w:tcBorders>
            <w:shd w:val="clear" w:color="auto" w:fill="auto"/>
          </w:tcPr>
          <w:p w14:paraId="69711478" w14:textId="77777777" w:rsidR="00530C05" w:rsidRPr="00A455E6" w:rsidRDefault="00530C05" w:rsidP="00FA1F56">
            <w:pPr>
              <w:widowControl w:val="0"/>
              <w:contextualSpacing/>
              <w:jc w:val="center"/>
              <w:rPr>
                <w:b/>
              </w:rPr>
            </w:pPr>
            <w:r w:rsidRPr="00A455E6">
              <w:rPr>
                <w:b/>
                <w:bCs/>
              </w:rPr>
              <w:t>Поощрительные баллы</w:t>
            </w:r>
          </w:p>
        </w:tc>
        <w:tc>
          <w:tcPr>
            <w:tcW w:w="1275" w:type="dxa"/>
            <w:shd w:val="clear" w:color="auto" w:fill="auto"/>
          </w:tcPr>
          <w:p w14:paraId="322B33CF" w14:textId="77777777" w:rsidR="00530C05" w:rsidRPr="00A455E6" w:rsidRDefault="00530C05" w:rsidP="00FA1F56">
            <w:pPr>
              <w:widowControl w:val="0"/>
              <w:contextualSpacing/>
              <w:jc w:val="center"/>
              <w:rPr>
                <w:b/>
              </w:rPr>
            </w:pPr>
            <w:r w:rsidRPr="00A455E6">
              <w:rPr>
                <w:b/>
                <w:bCs/>
              </w:rPr>
              <w:t>0-10</w:t>
            </w:r>
          </w:p>
        </w:tc>
        <w:tc>
          <w:tcPr>
            <w:tcW w:w="1276" w:type="dxa"/>
            <w:shd w:val="clear" w:color="auto" w:fill="auto"/>
          </w:tcPr>
          <w:p w14:paraId="3E6F5B79" w14:textId="77777777" w:rsidR="00530C05" w:rsidRPr="00A455E6" w:rsidRDefault="00530C05" w:rsidP="00FA1F56">
            <w:pPr>
              <w:widowControl w:val="0"/>
              <w:contextualSpacing/>
              <w:jc w:val="center"/>
              <w:rPr>
                <w:b/>
              </w:rPr>
            </w:pPr>
            <w:r w:rsidRPr="00A455E6">
              <w:rPr>
                <w:rFonts w:eastAsia="Calibri"/>
                <w:b/>
                <w:bCs/>
              </w:rPr>
              <w:t>10</w:t>
            </w:r>
          </w:p>
        </w:tc>
      </w:tr>
      <w:tr w:rsidR="00A455E6" w:rsidRPr="00A455E6" w14:paraId="78604984" w14:textId="77777777" w:rsidTr="00FA1F56">
        <w:tc>
          <w:tcPr>
            <w:tcW w:w="988" w:type="dxa"/>
            <w:vMerge/>
            <w:tcBorders>
              <w:right w:val="single" w:sz="4" w:space="0" w:color="auto"/>
            </w:tcBorders>
            <w:shd w:val="clear" w:color="auto" w:fill="auto"/>
          </w:tcPr>
          <w:p w14:paraId="304EBA25" w14:textId="77777777" w:rsidR="00530C05" w:rsidRPr="00A455E6" w:rsidRDefault="00530C05" w:rsidP="00FA1F56">
            <w:pPr>
              <w:widowControl w:val="0"/>
              <w:contextualSpacing/>
              <w:jc w:val="center"/>
              <w:rPr>
                <w:b/>
                <w:lang w:val="en-US"/>
              </w:rPr>
            </w:pPr>
          </w:p>
        </w:tc>
        <w:tc>
          <w:tcPr>
            <w:tcW w:w="6240" w:type="dxa"/>
            <w:gridSpan w:val="2"/>
            <w:shd w:val="clear" w:color="auto" w:fill="auto"/>
          </w:tcPr>
          <w:p w14:paraId="5747DD34" w14:textId="77777777" w:rsidR="00530C05" w:rsidRPr="00A455E6" w:rsidRDefault="00530C05" w:rsidP="00FA1F56">
            <w:pPr>
              <w:widowControl w:val="0"/>
              <w:contextualSpacing/>
            </w:pPr>
            <w:r w:rsidRPr="00A455E6">
              <w:t>Подготовка доклада с презентацией по дисциплине</w:t>
            </w:r>
          </w:p>
        </w:tc>
        <w:tc>
          <w:tcPr>
            <w:tcW w:w="1275" w:type="dxa"/>
            <w:shd w:val="clear" w:color="auto" w:fill="auto"/>
          </w:tcPr>
          <w:p w14:paraId="7AFE03D5" w14:textId="77777777" w:rsidR="00530C05" w:rsidRPr="00A455E6" w:rsidRDefault="00530C05" w:rsidP="00FA1F56">
            <w:pPr>
              <w:widowControl w:val="0"/>
              <w:contextualSpacing/>
              <w:jc w:val="center"/>
            </w:pPr>
            <w:r w:rsidRPr="00A455E6">
              <w:rPr>
                <w:rFonts w:eastAsia="Calibri"/>
              </w:rPr>
              <w:t>0-1</w:t>
            </w:r>
          </w:p>
        </w:tc>
        <w:tc>
          <w:tcPr>
            <w:tcW w:w="1276" w:type="dxa"/>
            <w:shd w:val="clear" w:color="auto" w:fill="auto"/>
          </w:tcPr>
          <w:p w14:paraId="7DE5EA73" w14:textId="77777777" w:rsidR="00530C05" w:rsidRPr="00A455E6" w:rsidRDefault="00530C05" w:rsidP="00FA1F56">
            <w:pPr>
              <w:widowControl w:val="0"/>
              <w:contextualSpacing/>
              <w:jc w:val="center"/>
              <w:rPr>
                <w:rFonts w:eastAsia="Calibri"/>
              </w:rPr>
            </w:pPr>
            <w:r w:rsidRPr="00A455E6">
              <w:rPr>
                <w:rFonts w:eastAsia="Calibri"/>
              </w:rPr>
              <w:t>1</w:t>
            </w:r>
          </w:p>
        </w:tc>
      </w:tr>
      <w:tr w:rsidR="00A455E6" w:rsidRPr="00A455E6" w14:paraId="6F051189" w14:textId="77777777" w:rsidTr="00FA1F56">
        <w:tc>
          <w:tcPr>
            <w:tcW w:w="988" w:type="dxa"/>
            <w:vMerge/>
            <w:tcBorders>
              <w:right w:val="single" w:sz="4" w:space="0" w:color="auto"/>
            </w:tcBorders>
            <w:shd w:val="clear" w:color="auto" w:fill="auto"/>
          </w:tcPr>
          <w:p w14:paraId="20F14404" w14:textId="77777777" w:rsidR="00530C05" w:rsidRPr="00A455E6" w:rsidRDefault="00530C05" w:rsidP="00FA1F56">
            <w:pPr>
              <w:widowControl w:val="0"/>
              <w:contextualSpacing/>
              <w:jc w:val="center"/>
              <w:rPr>
                <w:b/>
                <w:lang w:val="en-US"/>
              </w:rPr>
            </w:pPr>
          </w:p>
        </w:tc>
        <w:tc>
          <w:tcPr>
            <w:tcW w:w="6240" w:type="dxa"/>
            <w:gridSpan w:val="2"/>
            <w:shd w:val="clear" w:color="auto" w:fill="auto"/>
          </w:tcPr>
          <w:p w14:paraId="62CB190E" w14:textId="77777777" w:rsidR="00530C05" w:rsidRPr="00A455E6" w:rsidRDefault="00530C05" w:rsidP="00FA1F56">
            <w:pPr>
              <w:widowControl w:val="0"/>
              <w:contextualSpacing/>
            </w:pPr>
            <w:r w:rsidRPr="00A455E6">
              <w:rPr>
                <w:rFonts w:eastAsia="Calibri"/>
              </w:rPr>
              <w:t>Посещаемость лекций (100%)</w:t>
            </w:r>
          </w:p>
        </w:tc>
        <w:tc>
          <w:tcPr>
            <w:tcW w:w="1275" w:type="dxa"/>
            <w:shd w:val="clear" w:color="auto" w:fill="auto"/>
          </w:tcPr>
          <w:p w14:paraId="248D127E" w14:textId="77777777" w:rsidR="00530C05" w:rsidRPr="00A455E6" w:rsidRDefault="00530C05" w:rsidP="00FA1F56">
            <w:pPr>
              <w:widowControl w:val="0"/>
              <w:contextualSpacing/>
              <w:jc w:val="center"/>
            </w:pPr>
            <w:r w:rsidRPr="00A455E6">
              <w:rPr>
                <w:rFonts w:eastAsia="Calibri"/>
              </w:rPr>
              <w:t>0-2</w:t>
            </w:r>
          </w:p>
        </w:tc>
        <w:tc>
          <w:tcPr>
            <w:tcW w:w="1276" w:type="dxa"/>
            <w:shd w:val="clear" w:color="auto" w:fill="auto"/>
          </w:tcPr>
          <w:p w14:paraId="530B2E89" w14:textId="77777777" w:rsidR="00530C05" w:rsidRPr="00A455E6" w:rsidRDefault="00530C05" w:rsidP="00FA1F56">
            <w:pPr>
              <w:widowControl w:val="0"/>
              <w:contextualSpacing/>
              <w:jc w:val="center"/>
              <w:rPr>
                <w:rFonts w:eastAsia="Calibri"/>
              </w:rPr>
            </w:pPr>
            <w:r w:rsidRPr="00A455E6">
              <w:rPr>
                <w:rFonts w:eastAsia="Calibri"/>
              </w:rPr>
              <w:t>2</w:t>
            </w:r>
          </w:p>
        </w:tc>
      </w:tr>
      <w:tr w:rsidR="00A455E6" w:rsidRPr="00A455E6" w14:paraId="25628536" w14:textId="77777777" w:rsidTr="00FA1F56">
        <w:tc>
          <w:tcPr>
            <w:tcW w:w="988" w:type="dxa"/>
            <w:vMerge/>
            <w:tcBorders>
              <w:right w:val="single" w:sz="4" w:space="0" w:color="auto"/>
            </w:tcBorders>
            <w:shd w:val="clear" w:color="auto" w:fill="auto"/>
          </w:tcPr>
          <w:p w14:paraId="307EB7D2" w14:textId="77777777" w:rsidR="00530C05" w:rsidRPr="00A455E6" w:rsidRDefault="00530C05" w:rsidP="00FA1F56">
            <w:pPr>
              <w:widowControl w:val="0"/>
              <w:contextualSpacing/>
              <w:jc w:val="center"/>
              <w:rPr>
                <w:b/>
                <w:lang w:val="en-US"/>
              </w:rPr>
            </w:pPr>
          </w:p>
        </w:tc>
        <w:tc>
          <w:tcPr>
            <w:tcW w:w="6240" w:type="dxa"/>
            <w:gridSpan w:val="2"/>
            <w:shd w:val="clear" w:color="auto" w:fill="auto"/>
          </w:tcPr>
          <w:p w14:paraId="085EC14B" w14:textId="77777777" w:rsidR="00530C05" w:rsidRPr="00A455E6" w:rsidRDefault="00530C05" w:rsidP="00FA1F56">
            <w:pPr>
              <w:widowControl w:val="0"/>
              <w:contextualSpacing/>
            </w:pPr>
            <w:r w:rsidRPr="00A455E6">
              <w:rPr>
                <w:rFonts w:eastAsia="Calibri"/>
              </w:rPr>
              <w:t>Участие в работе круглого стола, студенческой конференции</w:t>
            </w:r>
          </w:p>
        </w:tc>
        <w:tc>
          <w:tcPr>
            <w:tcW w:w="1275" w:type="dxa"/>
            <w:shd w:val="clear" w:color="auto" w:fill="auto"/>
          </w:tcPr>
          <w:p w14:paraId="362A1118" w14:textId="77777777" w:rsidR="00530C05" w:rsidRPr="00A455E6" w:rsidRDefault="00530C05" w:rsidP="00FA1F56">
            <w:pPr>
              <w:widowControl w:val="0"/>
              <w:contextualSpacing/>
              <w:jc w:val="center"/>
            </w:pPr>
            <w:r w:rsidRPr="00A455E6">
              <w:rPr>
                <w:rFonts w:eastAsia="Calibri"/>
              </w:rPr>
              <w:t>0-2</w:t>
            </w:r>
          </w:p>
        </w:tc>
        <w:tc>
          <w:tcPr>
            <w:tcW w:w="1276" w:type="dxa"/>
            <w:shd w:val="clear" w:color="auto" w:fill="auto"/>
          </w:tcPr>
          <w:p w14:paraId="06DE9E10" w14:textId="77777777" w:rsidR="00530C05" w:rsidRPr="00A455E6" w:rsidRDefault="00530C05" w:rsidP="00FA1F56">
            <w:pPr>
              <w:widowControl w:val="0"/>
              <w:contextualSpacing/>
              <w:jc w:val="center"/>
              <w:rPr>
                <w:rFonts w:eastAsia="Calibri"/>
              </w:rPr>
            </w:pPr>
            <w:r w:rsidRPr="00A455E6">
              <w:rPr>
                <w:rFonts w:eastAsia="Calibri"/>
              </w:rPr>
              <w:t>2</w:t>
            </w:r>
          </w:p>
        </w:tc>
      </w:tr>
      <w:tr w:rsidR="00A455E6" w:rsidRPr="00A455E6" w14:paraId="74E0CA45" w14:textId="77777777" w:rsidTr="00FA1F56">
        <w:tc>
          <w:tcPr>
            <w:tcW w:w="988" w:type="dxa"/>
            <w:vMerge/>
            <w:tcBorders>
              <w:right w:val="single" w:sz="4" w:space="0" w:color="auto"/>
            </w:tcBorders>
            <w:shd w:val="clear" w:color="auto" w:fill="auto"/>
          </w:tcPr>
          <w:p w14:paraId="4F9D2156" w14:textId="77777777" w:rsidR="00530C05" w:rsidRPr="00A455E6" w:rsidRDefault="00530C05" w:rsidP="00FA1F56">
            <w:pPr>
              <w:widowControl w:val="0"/>
              <w:contextualSpacing/>
              <w:jc w:val="center"/>
              <w:rPr>
                <w:b/>
                <w:lang w:val="en-US"/>
              </w:rPr>
            </w:pPr>
          </w:p>
        </w:tc>
        <w:tc>
          <w:tcPr>
            <w:tcW w:w="6240" w:type="dxa"/>
            <w:gridSpan w:val="2"/>
            <w:shd w:val="clear" w:color="auto" w:fill="auto"/>
          </w:tcPr>
          <w:p w14:paraId="5A14CD56" w14:textId="77777777" w:rsidR="00530C05" w:rsidRPr="00A455E6" w:rsidRDefault="00530C05" w:rsidP="00FA1F56">
            <w:pPr>
              <w:widowControl w:val="0"/>
              <w:contextualSpacing/>
            </w:pPr>
            <w:r w:rsidRPr="00A455E6">
              <w:rPr>
                <w:rFonts w:eastAsia="Calibri"/>
              </w:rPr>
              <w:t>Соц.-личностный рейтинг</w:t>
            </w:r>
          </w:p>
        </w:tc>
        <w:tc>
          <w:tcPr>
            <w:tcW w:w="1275" w:type="dxa"/>
            <w:shd w:val="clear" w:color="auto" w:fill="auto"/>
          </w:tcPr>
          <w:p w14:paraId="6B164810" w14:textId="77777777" w:rsidR="00530C05" w:rsidRPr="00A455E6" w:rsidRDefault="00530C05" w:rsidP="00FA1F56">
            <w:pPr>
              <w:widowControl w:val="0"/>
              <w:contextualSpacing/>
              <w:jc w:val="center"/>
            </w:pPr>
            <w:r w:rsidRPr="00A455E6">
              <w:rPr>
                <w:rFonts w:eastAsia="Calibri"/>
              </w:rPr>
              <w:t>0-3</w:t>
            </w:r>
          </w:p>
        </w:tc>
        <w:tc>
          <w:tcPr>
            <w:tcW w:w="1276" w:type="dxa"/>
            <w:shd w:val="clear" w:color="auto" w:fill="auto"/>
          </w:tcPr>
          <w:p w14:paraId="50D77643" w14:textId="77777777" w:rsidR="00530C05" w:rsidRPr="00A455E6" w:rsidRDefault="00530C05" w:rsidP="00FA1F56">
            <w:pPr>
              <w:widowControl w:val="0"/>
              <w:contextualSpacing/>
              <w:jc w:val="center"/>
              <w:rPr>
                <w:rFonts w:eastAsia="Calibri"/>
              </w:rPr>
            </w:pPr>
            <w:r w:rsidRPr="00A455E6">
              <w:rPr>
                <w:rFonts w:eastAsia="Calibri"/>
              </w:rPr>
              <w:t>3</w:t>
            </w:r>
          </w:p>
        </w:tc>
      </w:tr>
      <w:tr w:rsidR="00A455E6" w:rsidRPr="00A455E6" w14:paraId="4950C5C8" w14:textId="77777777" w:rsidTr="00FA1F56">
        <w:tc>
          <w:tcPr>
            <w:tcW w:w="988" w:type="dxa"/>
            <w:vMerge/>
            <w:tcBorders>
              <w:right w:val="single" w:sz="4" w:space="0" w:color="auto"/>
            </w:tcBorders>
            <w:shd w:val="clear" w:color="auto" w:fill="auto"/>
          </w:tcPr>
          <w:p w14:paraId="6EBCA26A" w14:textId="77777777" w:rsidR="00530C05" w:rsidRPr="00A455E6" w:rsidRDefault="00530C05" w:rsidP="00FA1F56">
            <w:pPr>
              <w:widowControl w:val="0"/>
              <w:contextualSpacing/>
              <w:jc w:val="center"/>
              <w:rPr>
                <w:b/>
                <w:lang w:val="en-US"/>
              </w:rPr>
            </w:pPr>
          </w:p>
        </w:tc>
        <w:tc>
          <w:tcPr>
            <w:tcW w:w="6240" w:type="dxa"/>
            <w:gridSpan w:val="2"/>
            <w:shd w:val="clear" w:color="auto" w:fill="auto"/>
          </w:tcPr>
          <w:p w14:paraId="55AFA555" w14:textId="77777777" w:rsidR="00530C05" w:rsidRPr="00A455E6" w:rsidRDefault="00530C05" w:rsidP="00FA1F56">
            <w:pPr>
              <w:widowControl w:val="0"/>
              <w:contextualSpacing/>
            </w:pPr>
            <w:r w:rsidRPr="00A455E6">
              <w:rPr>
                <w:rFonts w:eastAsia="Calibri"/>
              </w:rPr>
              <w:t>Участие в общественной, культурно-массовой и спортивной работе</w:t>
            </w:r>
          </w:p>
        </w:tc>
        <w:tc>
          <w:tcPr>
            <w:tcW w:w="1275" w:type="dxa"/>
            <w:shd w:val="clear" w:color="auto" w:fill="auto"/>
          </w:tcPr>
          <w:p w14:paraId="4E668C37" w14:textId="77777777" w:rsidR="00530C05" w:rsidRPr="00A455E6" w:rsidRDefault="00530C05" w:rsidP="00FA1F56">
            <w:pPr>
              <w:widowControl w:val="0"/>
              <w:contextualSpacing/>
              <w:jc w:val="center"/>
            </w:pPr>
            <w:r w:rsidRPr="00A455E6">
              <w:rPr>
                <w:rFonts w:eastAsia="Calibri"/>
              </w:rPr>
              <w:t>0-2</w:t>
            </w:r>
          </w:p>
        </w:tc>
        <w:tc>
          <w:tcPr>
            <w:tcW w:w="1276" w:type="dxa"/>
            <w:shd w:val="clear" w:color="auto" w:fill="auto"/>
          </w:tcPr>
          <w:p w14:paraId="4F1DE7C1" w14:textId="77777777" w:rsidR="00530C05" w:rsidRPr="00A455E6" w:rsidRDefault="00530C05" w:rsidP="00FA1F56">
            <w:pPr>
              <w:widowControl w:val="0"/>
              <w:contextualSpacing/>
              <w:jc w:val="center"/>
              <w:rPr>
                <w:rFonts w:eastAsia="Calibri"/>
              </w:rPr>
            </w:pPr>
            <w:r w:rsidRPr="00A455E6">
              <w:rPr>
                <w:rFonts w:eastAsia="Calibri"/>
              </w:rPr>
              <w:t>2</w:t>
            </w:r>
          </w:p>
        </w:tc>
      </w:tr>
      <w:tr w:rsidR="00A455E6" w:rsidRPr="00A455E6" w14:paraId="79C767B8" w14:textId="77777777" w:rsidTr="00FA1F56">
        <w:tc>
          <w:tcPr>
            <w:tcW w:w="988" w:type="dxa"/>
            <w:vMerge w:val="restart"/>
            <w:tcBorders>
              <w:right w:val="single" w:sz="4" w:space="0" w:color="auto"/>
            </w:tcBorders>
            <w:shd w:val="clear" w:color="auto" w:fill="auto"/>
          </w:tcPr>
          <w:p w14:paraId="3AC06E5C" w14:textId="77777777" w:rsidR="00530C05" w:rsidRPr="00A455E6" w:rsidRDefault="00530C05" w:rsidP="00FA1F56">
            <w:pPr>
              <w:widowControl w:val="0"/>
              <w:contextualSpacing/>
              <w:jc w:val="center"/>
              <w:rPr>
                <w:b/>
                <w:lang w:val="en-US"/>
              </w:rPr>
            </w:pPr>
          </w:p>
          <w:p w14:paraId="03569E0F" w14:textId="77777777" w:rsidR="00530C05" w:rsidRPr="00A455E6" w:rsidRDefault="00530C05" w:rsidP="00FA1F56">
            <w:pPr>
              <w:widowControl w:val="0"/>
              <w:contextualSpacing/>
              <w:jc w:val="center"/>
              <w:rPr>
                <w:b/>
                <w:lang w:val="en-US"/>
              </w:rPr>
            </w:pPr>
            <w:r w:rsidRPr="00A455E6">
              <w:rPr>
                <w:b/>
                <w:lang w:val="en-US"/>
              </w:rPr>
              <w:t>2</w:t>
            </w:r>
          </w:p>
        </w:tc>
        <w:tc>
          <w:tcPr>
            <w:tcW w:w="6240" w:type="dxa"/>
            <w:gridSpan w:val="2"/>
            <w:shd w:val="clear" w:color="auto" w:fill="auto"/>
          </w:tcPr>
          <w:p w14:paraId="2CFA68BC" w14:textId="77777777" w:rsidR="00530C05" w:rsidRPr="00A455E6" w:rsidRDefault="00530C05" w:rsidP="00FA1F56">
            <w:pPr>
              <w:widowControl w:val="0"/>
              <w:contextualSpacing/>
              <w:jc w:val="center"/>
              <w:rPr>
                <w:rFonts w:eastAsia="Calibri"/>
                <w:b/>
                <w:bCs/>
              </w:rPr>
            </w:pPr>
          </w:p>
          <w:p w14:paraId="1D90D27C" w14:textId="77777777" w:rsidR="00530C05" w:rsidRPr="00A455E6" w:rsidRDefault="00530C05" w:rsidP="00FA1F56">
            <w:pPr>
              <w:widowControl w:val="0"/>
              <w:contextualSpacing/>
              <w:jc w:val="center"/>
              <w:rPr>
                <w:rFonts w:eastAsia="Calibri"/>
              </w:rPr>
            </w:pPr>
            <w:r w:rsidRPr="00A455E6">
              <w:rPr>
                <w:rFonts w:eastAsia="Calibri"/>
                <w:b/>
                <w:bCs/>
              </w:rPr>
              <w:t>Штрафные баллы</w:t>
            </w:r>
          </w:p>
        </w:tc>
        <w:tc>
          <w:tcPr>
            <w:tcW w:w="1275" w:type="dxa"/>
            <w:shd w:val="clear" w:color="auto" w:fill="auto"/>
          </w:tcPr>
          <w:p w14:paraId="57E79EE2" w14:textId="77777777" w:rsidR="00530C05" w:rsidRPr="00A455E6" w:rsidRDefault="00530C05" w:rsidP="00FA1F56">
            <w:pPr>
              <w:widowControl w:val="0"/>
              <w:contextualSpacing/>
              <w:jc w:val="center"/>
              <w:rPr>
                <w:rFonts w:eastAsia="Calibri"/>
                <w:b/>
                <w:bCs/>
              </w:rPr>
            </w:pPr>
          </w:p>
          <w:p w14:paraId="6BC73B03" w14:textId="77777777" w:rsidR="00530C05" w:rsidRPr="00A455E6" w:rsidRDefault="00530C05" w:rsidP="00FA1F56">
            <w:pPr>
              <w:widowControl w:val="0"/>
              <w:contextualSpacing/>
              <w:jc w:val="center"/>
              <w:rPr>
                <w:rFonts w:eastAsia="Calibri"/>
              </w:rPr>
            </w:pPr>
            <w:r w:rsidRPr="00A455E6">
              <w:rPr>
                <w:rFonts w:eastAsia="Calibri"/>
                <w:b/>
                <w:bCs/>
              </w:rPr>
              <w:t>0-3</w:t>
            </w:r>
          </w:p>
        </w:tc>
        <w:tc>
          <w:tcPr>
            <w:tcW w:w="1276" w:type="dxa"/>
            <w:shd w:val="clear" w:color="auto" w:fill="auto"/>
          </w:tcPr>
          <w:p w14:paraId="552FC60B" w14:textId="77777777" w:rsidR="00530C05" w:rsidRPr="00A455E6" w:rsidRDefault="00530C05" w:rsidP="00FA1F56">
            <w:pPr>
              <w:widowControl w:val="0"/>
              <w:contextualSpacing/>
              <w:jc w:val="center"/>
              <w:rPr>
                <w:rFonts w:eastAsia="Calibri"/>
                <w:b/>
                <w:bCs/>
              </w:rPr>
            </w:pPr>
          </w:p>
          <w:p w14:paraId="24CD79D3" w14:textId="77777777" w:rsidR="00530C05" w:rsidRPr="00A455E6" w:rsidRDefault="00530C05" w:rsidP="00FA1F56">
            <w:pPr>
              <w:widowControl w:val="0"/>
              <w:contextualSpacing/>
              <w:jc w:val="center"/>
              <w:rPr>
                <w:rFonts w:eastAsia="Calibri"/>
              </w:rPr>
            </w:pPr>
            <w:r w:rsidRPr="00A455E6">
              <w:rPr>
                <w:rFonts w:eastAsia="Calibri"/>
                <w:b/>
                <w:bCs/>
              </w:rPr>
              <w:t>3</w:t>
            </w:r>
          </w:p>
        </w:tc>
      </w:tr>
      <w:tr w:rsidR="00A455E6" w:rsidRPr="00A455E6" w14:paraId="0A6901D0" w14:textId="77777777" w:rsidTr="00FA1F56">
        <w:trPr>
          <w:trHeight w:val="473"/>
        </w:trPr>
        <w:tc>
          <w:tcPr>
            <w:tcW w:w="988" w:type="dxa"/>
            <w:vMerge/>
            <w:tcBorders>
              <w:right w:val="single" w:sz="4" w:space="0" w:color="auto"/>
            </w:tcBorders>
            <w:shd w:val="clear" w:color="auto" w:fill="auto"/>
          </w:tcPr>
          <w:p w14:paraId="71E2F667" w14:textId="77777777" w:rsidR="00530C05" w:rsidRPr="00A455E6" w:rsidRDefault="00530C05" w:rsidP="00FA1F56">
            <w:pPr>
              <w:widowControl w:val="0"/>
              <w:contextualSpacing/>
              <w:jc w:val="center"/>
              <w:rPr>
                <w:b/>
                <w:lang w:val="en-US"/>
              </w:rPr>
            </w:pPr>
          </w:p>
        </w:tc>
        <w:tc>
          <w:tcPr>
            <w:tcW w:w="2480" w:type="dxa"/>
            <w:shd w:val="clear" w:color="auto" w:fill="auto"/>
          </w:tcPr>
          <w:p w14:paraId="2B13B14D" w14:textId="77777777" w:rsidR="00530C05" w:rsidRPr="00A455E6" w:rsidRDefault="00530C05" w:rsidP="00FA1F56">
            <w:pPr>
              <w:contextualSpacing/>
              <w:rPr>
                <w:rFonts w:eastAsia="Calibri"/>
              </w:rPr>
            </w:pPr>
            <w:r w:rsidRPr="00A455E6">
              <w:rPr>
                <w:rFonts w:eastAsia="Calibri"/>
              </w:rPr>
              <w:t>Пропуск учебных лекций</w:t>
            </w:r>
          </w:p>
          <w:p w14:paraId="2D858F65" w14:textId="77777777" w:rsidR="00530C05" w:rsidRPr="00A455E6" w:rsidRDefault="00530C05" w:rsidP="00FA1F56">
            <w:pPr>
              <w:widowControl w:val="0"/>
              <w:contextualSpacing/>
              <w:rPr>
                <w:rFonts w:eastAsia="Calibri"/>
                <w:b/>
                <w:bCs/>
              </w:rPr>
            </w:pPr>
          </w:p>
        </w:tc>
        <w:tc>
          <w:tcPr>
            <w:tcW w:w="3760" w:type="dxa"/>
            <w:shd w:val="clear" w:color="auto" w:fill="auto"/>
          </w:tcPr>
          <w:p w14:paraId="77DAE6E9" w14:textId="77777777" w:rsidR="00530C05" w:rsidRPr="00A455E6" w:rsidRDefault="00530C05" w:rsidP="00FA1F56">
            <w:pPr>
              <w:widowControl w:val="0"/>
              <w:contextualSpacing/>
              <w:jc w:val="center"/>
              <w:rPr>
                <w:rFonts w:eastAsia="Calibri"/>
              </w:rPr>
            </w:pPr>
            <w:r w:rsidRPr="00A455E6">
              <w:t>за пропуск лекции снимается балльная стоимость лекции (2:8=0,25)</w:t>
            </w:r>
          </w:p>
        </w:tc>
        <w:tc>
          <w:tcPr>
            <w:tcW w:w="2551" w:type="dxa"/>
            <w:gridSpan w:val="2"/>
            <w:shd w:val="clear" w:color="auto" w:fill="auto"/>
          </w:tcPr>
          <w:p w14:paraId="23D974F4" w14:textId="77777777" w:rsidR="00530C05" w:rsidRPr="00A455E6" w:rsidRDefault="00530C05" w:rsidP="00FA1F56">
            <w:pPr>
              <w:jc w:val="center"/>
              <w:rPr>
                <w:rFonts w:eastAsia="Calibri"/>
              </w:rPr>
            </w:pPr>
            <w:r w:rsidRPr="00A455E6">
              <w:rPr>
                <w:rFonts w:eastAsia="Calibri"/>
              </w:rPr>
              <w:t xml:space="preserve">0,25 х </w:t>
            </w:r>
            <w:r w:rsidRPr="00A455E6">
              <w:rPr>
                <w:rFonts w:eastAsia="Calibri"/>
                <w:lang w:val="en-US"/>
              </w:rPr>
              <w:t>N</w:t>
            </w:r>
          </w:p>
          <w:p w14:paraId="6868754D" w14:textId="77777777" w:rsidR="00530C05" w:rsidRPr="00A455E6" w:rsidRDefault="00530C05" w:rsidP="00FA1F56">
            <w:pPr>
              <w:widowControl w:val="0"/>
              <w:contextualSpacing/>
              <w:jc w:val="center"/>
              <w:rPr>
                <w:rFonts w:eastAsia="Calibri"/>
                <w:b/>
                <w:bCs/>
              </w:rPr>
            </w:pPr>
            <w:r w:rsidRPr="00A455E6">
              <w:rPr>
                <w:rFonts w:eastAsia="Calibri"/>
              </w:rPr>
              <w:t>(</w:t>
            </w:r>
            <w:r w:rsidRPr="00A455E6">
              <w:rPr>
                <w:rFonts w:eastAsia="Calibri"/>
                <w:lang w:val="en-US"/>
              </w:rPr>
              <w:t>N</w:t>
            </w:r>
            <w:r w:rsidRPr="00A455E6">
              <w:rPr>
                <w:rFonts w:eastAsia="Calibri"/>
              </w:rPr>
              <w:t xml:space="preserve"> – количество пропущенных лекций</w:t>
            </w:r>
          </w:p>
        </w:tc>
      </w:tr>
      <w:tr w:rsidR="00A455E6" w:rsidRPr="00A455E6" w14:paraId="507A8E3B" w14:textId="77777777" w:rsidTr="00FA1F56">
        <w:tc>
          <w:tcPr>
            <w:tcW w:w="988" w:type="dxa"/>
            <w:vMerge/>
            <w:tcBorders>
              <w:right w:val="single" w:sz="4" w:space="0" w:color="auto"/>
            </w:tcBorders>
            <w:shd w:val="clear" w:color="auto" w:fill="auto"/>
          </w:tcPr>
          <w:p w14:paraId="79773F2F" w14:textId="77777777" w:rsidR="00530C05" w:rsidRPr="00A455E6" w:rsidRDefault="00530C05" w:rsidP="00FA1F56">
            <w:pPr>
              <w:widowControl w:val="0"/>
              <w:contextualSpacing/>
              <w:jc w:val="center"/>
              <w:rPr>
                <w:b/>
              </w:rPr>
            </w:pPr>
          </w:p>
        </w:tc>
        <w:tc>
          <w:tcPr>
            <w:tcW w:w="2480" w:type="dxa"/>
            <w:shd w:val="clear" w:color="auto" w:fill="auto"/>
          </w:tcPr>
          <w:p w14:paraId="6EBFD7DF" w14:textId="77777777" w:rsidR="00530C05" w:rsidRPr="00A455E6" w:rsidRDefault="00530C05" w:rsidP="00FA1F56">
            <w:pPr>
              <w:contextualSpacing/>
              <w:rPr>
                <w:rFonts w:eastAsia="Calibri"/>
                <w:b/>
                <w:bCs/>
              </w:rPr>
            </w:pPr>
            <w:r w:rsidRPr="00A455E6">
              <w:rPr>
                <w:rFonts w:eastAsia="Calibri"/>
              </w:rPr>
              <w:t xml:space="preserve">Несвоевременное </w:t>
            </w:r>
            <w:r w:rsidRPr="00A455E6">
              <w:rPr>
                <w:rFonts w:eastAsia="Calibri"/>
                <w:bCs/>
              </w:rPr>
              <w:t>выполнение контрольной (аттестационной) работы №1</w:t>
            </w:r>
          </w:p>
        </w:tc>
        <w:tc>
          <w:tcPr>
            <w:tcW w:w="3760" w:type="dxa"/>
            <w:shd w:val="clear" w:color="auto" w:fill="auto"/>
          </w:tcPr>
          <w:p w14:paraId="50C97222" w14:textId="77777777" w:rsidR="00530C05" w:rsidRPr="00A455E6" w:rsidRDefault="00530C05" w:rsidP="00FA1F56">
            <w:pPr>
              <w:widowControl w:val="0"/>
              <w:contextualSpacing/>
              <w:jc w:val="center"/>
              <w:rPr>
                <w:rFonts w:eastAsia="Calibri"/>
              </w:rPr>
            </w:pPr>
            <w:r w:rsidRPr="00A455E6">
              <w:t>минус 5% от максимального балла</w:t>
            </w:r>
          </w:p>
        </w:tc>
        <w:tc>
          <w:tcPr>
            <w:tcW w:w="2551" w:type="dxa"/>
            <w:gridSpan w:val="2"/>
            <w:shd w:val="clear" w:color="auto" w:fill="auto"/>
          </w:tcPr>
          <w:p w14:paraId="5B2C6063" w14:textId="77777777" w:rsidR="00530C05" w:rsidRPr="00A455E6" w:rsidRDefault="00530C05" w:rsidP="00FA1F56">
            <w:pPr>
              <w:widowControl w:val="0"/>
              <w:contextualSpacing/>
              <w:jc w:val="center"/>
              <w:rPr>
                <w:rFonts w:eastAsia="Calibri"/>
              </w:rPr>
            </w:pPr>
            <w:r w:rsidRPr="00A455E6">
              <w:rPr>
                <w:rFonts w:eastAsia="Calibri"/>
              </w:rPr>
              <w:t>- 0,5</w:t>
            </w:r>
          </w:p>
        </w:tc>
      </w:tr>
      <w:tr w:rsidR="00A455E6" w:rsidRPr="00A455E6" w14:paraId="61F4B01E" w14:textId="77777777" w:rsidTr="00FA1F56">
        <w:trPr>
          <w:trHeight w:val="1010"/>
        </w:trPr>
        <w:tc>
          <w:tcPr>
            <w:tcW w:w="988" w:type="dxa"/>
            <w:vMerge/>
            <w:tcBorders>
              <w:right w:val="single" w:sz="4" w:space="0" w:color="auto"/>
            </w:tcBorders>
            <w:shd w:val="clear" w:color="auto" w:fill="auto"/>
          </w:tcPr>
          <w:p w14:paraId="08AF463A" w14:textId="77777777" w:rsidR="00530C05" w:rsidRPr="00A455E6" w:rsidRDefault="00530C05" w:rsidP="00FA1F56">
            <w:pPr>
              <w:widowControl w:val="0"/>
              <w:contextualSpacing/>
              <w:jc w:val="center"/>
              <w:rPr>
                <w:b/>
              </w:rPr>
            </w:pPr>
          </w:p>
        </w:tc>
        <w:tc>
          <w:tcPr>
            <w:tcW w:w="2480" w:type="dxa"/>
            <w:shd w:val="clear" w:color="auto" w:fill="auto"/>
          </w:tcPr>
          <w:p w14:paraId="4725DBE9" w14:textId="77777777" w:rsidR="00530C05" w:rsidRPr="00A455E6" w:rsidRDefault="00530C05" w:rsidP="00FA1F56">
            <w:pPr>
              <w:ind w:right="-147"/>
              <w:contextualSpacing/>
              <w:rPr>
                <w:rFonts w:eastAsia="Calibri"/>
              </w:rPr>
            </w:pPr>
            <w:r w:rsidRPr="00A455E6">
              <w:rPr>
                <w:rFonts w:eastAsia="Calibri"/>
              </w:rPr>
              <w:t>Несвоевременное выполнение контрольной (аттестационной) работы №2</w:t>
            </w:r>
          </w:p>
        </w:tc>
        <w:tc>
          <w:tcPr>
            <w:tcW w:w="3760" w:type="dxa"/>
            <w:shd w:val="clear" w:color="auto" w:fill="auto"/>
          </w:tcPr>
          <w:p w14:paraId="1272665E" w14:textId="77777777" w:rsidR="00530C05" w:rsidRPr="00A455E6" w:rsidRDefault="00530C05" w:rsidP="00FA1F56">
            <w:pPr>
              <w:jc w:val="center"/>
              <w:rPr>
                <w:rFonts w:eastAsia="Calibri"/>
              </w:rPr>
            </w:pPr>
            <w:r w:rsidRPr="00A455E6">
              <w:rPr>
                <w:rFonts w:eastAsia="Calibri"/>
              </w:rPr>
              <w:t>минус 5% от максимального балла</w:t>
            </w:r>
          </w:p>
          <w:p w14:paraId="49CDED21" w14:textId="77777777" w:rsidR="00530C05" w:rsidRPr="00A455E6" w:rsidRDefault="00530C05" w:rsidP="00FA1F56">
            <w:pPr>
              <w:widowControl w:val="0"/>
              <w:contextualSpacing/>
              <w:jc w:val="center"/>
            </w:pPr>
          </w:p>
        </w:tc>
        <w:tc>
          <w:tcPr>
            <w:tcW w:w="2551" w:type="dxa"/>
            <w:gridSpan w:val="2"/>
            <w:shd w:val="clear" w:color="auto" w:fill="auto"/>
          </w:tcPr>
          <w:p w14:paraId="7C0EE1AD" w14:textId="77777777" w:rsidR="00530C05" w:rsidRPr="00A455E6" w:rsidRDefault="00530C05" w:rsidP="00FA1F56">
            <w:pPr>
              <w:widowControl w:val="0"/>
              <w:contextualSpacing/>
              <w:jc w:val="center"/>
              <w:rPr>
                <w:rFonts w:eastAsia="Calibri"/>
              </w:rPr>
            </w:pPr>
            <w:r w:rsidRPr="00A455E6">
              <w:rPr>
                <w:rFonts w:eastAsia="Calibri"/>
              </w:rPr>
              <w:t>- 0,5</w:t>
            </w:r>
          </w:p>
        </w:tc>
      </w:tr>
      <w:tr w:rsidR="00A455E6" w:rsidRPr="00A455E6" w14:paraId="300A03CF" w14:textId="77777777" w:rsidTr="00FA1F56">
        <w:tc>
          <w:tcPr>
            <w:tcW w:w="988" w:type="dxa"/>
            <w:tcBorders>
              <w:right w:val="single" w:sz="4" w:space="0" w:color="auto"/>
            </w:tcBorders>
            <w:shd w:val="clear" w:color="auto" w:fill="auto"/>
            <w:vAlign w:val="center"/>
          </w:tcPr>
          <w:p w14:paraId="03155BEC" w14:textId="77777777" w:rsidR="00530C05" w:rsidRPr="00A455E6" w:rsidRDefault="00530C05" w:rsidP="00FA1F56">
            <w:pPr>
              <w:widowControl w:val="0"/>
              <w:ind w:left="-250" w:right="-105"/>
              <w:contextualSpacing/>
              <w:jc w:val="center"/>
              <w:rPr>
                <w:b/>
                <w:lang w:val="en-US"/>
              </w:rPr>
            </w:pPr>
          </w:p>
          <w:p w14:paraId="65742B39" w14:textId="77777777" w:rsidR="00530C05" w:rsidRPr="00A455E6" w:rsidRDefault="00530C05" w:rsidP="00FA1F56">
            <w:pPr>
              <w:widowControl w:val="0"/>
              <w:ind w:left="-250" w:right="-105"/>
              <w:contextualSpacing/>
              <w:jc w:val="center"/>
              <w:rPr>
                <w:b/>
                <w:lang w:val="en-US"/>
              </w:rPr>
            </w:pPr>
            <w:r w:rsidRPr="00A455E6">
              <w:rPr>
                <w:b/>
                <w:lang w:val="en-US"/>
              </w:rPr>
              <w:t>III</w:t>
            </w:r>
          </w:p>
        </w:tc>
        <w:tc>
          <w:tcPr>
            <w:tcW w:w="6240" w:type="dxa"/>
            <w:gridSpan w:val="2"/>
            <w:shd w:val="clear" w:color="auto" w:fill="auto"/>
            <w:vAlign w:val="center"/>
          </w:tcPr>
          <w:p w14:paraId="34AB1648" w14:textId="77777777" w:rsidR="00530C05" w:rsidRPr="00A455E6" w:rsidRDefault="00530C05" w:rsidP="00FA1F56">
            <w:pPr>
              <w:contextualSpacing/>
              <w:jc w:val="center"/>
              <w:rPr>
                <w:rFonts w:eastAsia="Calibri"/>
                <w:b/>
              </w:rPr>
            </w:pPr>
          </w:p>
          <w:p w14:paraId="22829A34" w14:textId="77777777" w:rsidR="00530C05" w:rsidRPr="00A455E6" w:rsidRDefault="00530C05" w:rsidP="00FA1F56">
            <w:pPr>
              <w:contextualSpacing/>
              <w:jc w:val="center"/>
              <w:rPr>
                <w:rFonts w:eastAsia="Calibri"/>
              </w:rPr>
            </w:pPr>
            <w:r w:rsidRPr="00A455E6">
              <w:rPr>
                <w:rFonts w:eastAsia="Calibri"/>
                <w:b/>
              </w:rPr>
              <w:t>ИТОГОВЫЙ КОНТРОЛЬ</w:t>
            </w:r>
          </w:p>
        </w:tc>
        <w:tc>
          <w:tcPr>
            <w:tcW w:w="1275" w:type="dxa"/>
            <w:shd w:val="clear" w:color="auto" w:fill="auto"/>
            <w:vAlign w:val="center"/>
          </w:tcPr>
          <w:p w14:paraId="076292C3" w14:textId="77777777" w:rsidR="00530C05" w:rsidRPr="00A455E6" w:rsidRDefault="00530C05" w:rsidP="00FA1F56">
            <w:pPr>
              <w:jc w:val="center"/>
              <w:rPr>
                <w:rFonts w:eastAsia="Calibri"/>
                <w:b/>
              </w:rPr>
            </w:pPr>
          </w:p>
          <w:p w14:paraId="6BA4FC75" w14:textId="77777777" w:rsidR="00530C05" w:rsidRPr="00A455E6" w:rsidRDefault="00530C05" w:rsidP="00FA1F56">
            <w:pPr>
              <w:jc w:val="center"/>
              <w:rPr>
                <w:rFonts w:eastAsia="Calibri"/>
              </w:rPr>
            </w:pPr>
            <w:r w:rsidRPr="00A455E6">
              <w:rPr>
                <w:rFonts w:eastAsia="Calibri"/>
                <w:b/>
              </w:rPr>
              <w:t>0-30</w:t>
            </w:r>
          </w:p>
        </w:tc>
        <w:tc>
          <w:tcPr>
            <w:tcW w:w="1276" w:type="dxa"/>
            <w:shd w:val="clear" w:color="auto" w:fill="auto"/>
            <w:vAlign w:val="center"/>
          </w:tcPr>
          <w:p w14:paraId="3376087E" w14:textId="77777777" w:rsidR="00530C05" w:rsidRPr="00A455E6" w:rsidRDefault="00530C05" w:rsidP="00FA1F56">
            <w:pPr>
              <w:widowControl w:val="0"/>
              <w:contextualSpacing/>
              <w:jc w:val="center"/>
              <w:rPr>
                <w:rFonts w:eastAsia="Calibri"/>
                <w:b/>
                <w:bCs/>
              </w:rPr>
            </w:pPr>
          </w:p>
          <w:p w14:paraId="5230AA81" w14:textId="77777777" w:rsidR="00530C05" w:rsidRPr="00A455E6" w:rsidRDefault="00530C05" w:rsidP="00FA1F56">
            <w:pPr>
              <w:widowControl w:val="0"/>
              <w:contextualSpacing/>
              <w:jc w:val="center"/>
              <w:rPr>
                <w:rFonts w:eastAsia="Calibri"/>
              </w:rPr>
            </w:pPr>
            <w:r w:rsidRPr="00A455E6">
              <w:rPr>
                <w:rFonts w:eastAsia="Calibri"/>
                <w:b/>
                <w:bCs/>
              </w:rPr>
              <w:t>30</w:t>
            </w:r>
          </w:p>
        </w:tc>
      </w:tr>
      <w:tr w:rsidR="00A455E6" w:rsidRPr="00A455E6" w14:paraId="4EA5B790" w14:textId="77777777" w:rsidTr="00FA1F56">
        <w:tc>
          <w:tcPr>
            <w:tcW w:w="988" w:type="dxa"/>
            <w:tcBorders>
              <w:right w:val="single" w:sz="4" w:space="0" w:color="auto"/>
            </w:tcBorders>
            <w:shd w:val="clear" w:color="auto" w:fill="auto"/>
            <w:vAlign w:val="center"/>
          </w:tcPr>
          <w:p w14:paraId="0B40FA17" w14:textId="77777777" w:rsidR="00530C05" w:rsidRPr="00A455E6" w:rsidRDefault="00530C05" w:rsidP="00FA1F56">
            <w:pPr>
              <w:widowControl w:val="0"/>
              <w:ind w:left="-250" w:right="-105"/>
              <w:contextualSpacing/>
              <w:jc w:val="center"/>
              <w:rPr>
                <w:b/>
              </w:rPr>
            </w:pPr>
            <w:r w:rsidRPr="00A455E6">
              <w:rPr>
                <w:b/>
                <w:bCs/>
              </w:rPr>
              <w:t>Форма итогового контроля:</w:t>
            </w:r>
          </w:p>
        </w:tc>
        <w:tc>
          <w:tcPr>
            <w:tcW w:w="6240" w:type="dxa"/>
            <w:gridSpan w:val="2"/>
            <w:shd w:val="clear" w:color="auto" w:fill="auto"/>
            <w:vAlign w:val="center"/>
          </w:tcPr>
          <w:p w14:paraId="56C6E852" w14:textId="77777777" w:rsidR="00530C05" w:rsidRPr="00A455E6" w:rsidRDefault="00530C05" w:rsidP="00FA1F56">
            <w:pPr>
              <w:jc w:val="center"/>
              <w:rPr>
                <w:rFonts w:eastAsia="Calibri"/>
              </w:rPr>
            </w:pPr>
            <w:r w:rsidRPr="00A455E6">
              <w:rPr>
                <w:rFonts w:eastAsia="Calibri"/>
                <w:b/>
              </w:rPr>
              <w:t>Зачет</w:t>
            </w:r>
            <w:r w:rsidRPr="00A455E6">
              <w:rPr>
                <w:rFonts w:eastAsia="Calibri"/>
              </w:rPr>
              <w:t xml:space="preserve"> (экзамен)</w:t>
            </w:r>
          </w:p>
          <w:p w14:paraId="27CB72D3" w14:textId="77777777" w:rsidR="00530C05" w:rsidRPr="00A455E6" w:rsidRDefault="00530C05" w:rsidP="00FA1F56">
            <w:pPr>
              <w:rPr>
                <w:rFonts w:eastAsia="Calibri"/>
              </w:rPr>
            </w:pPr>
          </w:p>
          <w:p w14:paraId="4300C4BF" w14:textId="77777777" w:rsidR="00530C05" w:rsidRPr="00A455E6" w:rsidRDefault="00530C05" w:rsidP="00FA1F56">
            <w:pPr>
              <w:contextualSpacing/>
              <w:jc w:val="center"/>
              <w:rPr>
                <w:rFonts w:eastAsia="Calibri"/>
                <w:b/>
              </w:rPr>
            </w:pPr>
          </w:p>
        </w:tc>
        <w:tc>
          <w:tcPr>
            <w:tcW w:w="1275" w:type="dxa"/>
            <w:shd w:val="clear" w:color="auto" w:fill="auto"/>
            <w:vAlign w:val="center"/>
          </w:tcPr>
          <w:p w14:paraId="0F88A0CA" w14:textId="77777777" w:rsidR="00530C05" w:rsidRPr="00A455E6" w:rsidRDefault="00530C05" w:rsidP="00FA1F56">
            <w:pPr>
              <w:jc w:val="center"/>
              <w:rPr>
                <w:rFonts w:eastAsia="Calibri"/>
                <w:b/>
              </w:rPr>
            </w:pPr>
            <w:r w:rsidRPr="00A455E6">
              <w:rPr>
                <w:rFonts w:eastAsia="Calibri"/>
              </w:rPr>
              <w:t>0-30</w:t>
            </w:r>
          </w:p>
        </w:tc>
        <w:tc>
          <w:tcPr>
            <w:tcW w:w="1276" w:type="dxa"/>
            <w:shd w:val="clear" w:color="auto" w:fill="auto"/>
            <w:vAlign w:val="center"/>
          </w:tcPr>
          <w:p w14:paraId="078D3137" w14:textId="77777777" w:rsidR="00530C05" w:rsidRPr="00A455E6" w:rsidRDefault="00530C05" w:rsidP="00FA1F56">
            <w:pPr>
              <w:widowControl w:val="0"/>
              <w:contextualSpacing/>
              <w:jc w:val="center"/>
              <w:rPr>
                <w:rFonts w:eastAsia="Calibri"/>
                <w:b/>
                <w:bCs/>
              </w:rPr>
            </w:pPr>
            <w:r w:rsidRPr="00A455E6">
              <w:rPr>
                <w:rFonts w:eastAsia="Calibri"/>
                <w:b/>
                <w:bCs/>
              </w:rPr>
              <w:t>30</w:t>
            </w:r>
          </w:p>
        </w:tc>
      </w:tr>
      <w:tr w:rsidR="00530C05" w:rsidRPr="00A455E6" w14:paraId="24987946" w14:textId="77777777" w:rsidTr="00FA1F56">
        <w:tc>
          <w:tcPr>
            <w:tcW w:w="7228" w:type="dxa"/>
            <w:gridSpan w:val="3"/>
            <w:shd w:val="clear" w:color="auto" w:fill="auto"/>
            <w:vAlign w:val="center"/>
          </w:tcPr>
          <w:p w14:paraId="467FEC13" w14:textId="77777777" w:rsidR="00530C05" w:rsidRPr="00A455E6" w:rsidRDefault="00530C05" w:rsidP="00FA1F56">
            <w:pPr>
              <w:jc w:val="center"/>
              <w:rPr>
                <w:rFonts w:eastAsia="Calibri"/>
                <w:b/>
                <w:bCs/>
              </w:rPr>
            </w:pPr>
          </w:p>
          <w:p w14:paraId="349069CC" w14:textId="77777777" w:rsidR="00530C05" w:rsidRPr="00A455E6" w:rsidRDefault="00530C05" w:rsidP="00FA1F56">
            <w:pPr>
              <w:jc w:val="center"/>
              <w:rPr>
                <w:rFonts w:eastAsia="Calibri"/>
              </w:rPr>
            </w:pPr>
            <w:r w:rsidRPr="00A455E6">
              <w:rPr>
                <w:rFonts w:eastAsia="Calibri"/>
                <w:b/>
                <w:bCs/>
              </w:rPr>
              <w:t>ИТОГО БАЛЛОВ ЗА СЕМЕСТР:</w:t>
            </w:r>
          </w:p>
        </w:tc>
        <w:tc>
          <w:tcPr>
            <w:tcW w:w="2551" w:type="dxa"/>
            <w:gridSpan w:val="2"/>
            <w:shd w:val="clear" w:color="auto" w:fill="auto"/>
            <w:vAlign w:val="center"/>
          </w:tcPr>
          <w:p w14:paraId="2337893C" w14:textId="77777777" w:rsidR="00530C05" w:rsidRPr="00A455E6" w:rsidRDefault="00530C05" w:rsidP="00FA1F56">
            <w:pPr>
              <w:widowControl w:val="0"/>
              <w:contextualSpacing/>
              <w:jc w:val="center"/>
              <w:rPr>
                <w:rFonts w:eastAsia="Calibri"/>
              </w:rPr>
            </w:pPr>
            <w:r w:rsidRPr="00A455E6">
              <w:rPr>
                <w:rFonts w:eastAsia="Calibri"/>
                <w:b/>
                <w:bCs/>
              </w:rPr>
              <w:t>0-100</w:t>
            </w:r>
          </w:p>
        </w:tc>
      </w:tr>
    </w:tbl>
    <w:p w14:paraId="087127EF" w14:textId="77777777" w:rsidR="00530C05" w:rsidRPr="00A455E6" w:rsidRDefault="00530C05" w:rsidP="00931CE1">
      <w:pPr>
        <w:contextualSpacing/>
        <w:jc w:val="center"/>
        <w:rPr>
          <w:rFonts w:eastAsia="Calibri"/>
          <w:b/>
          <w:sz w:val="24"/>
          <w:szCs w:val="24"/>
        </w:rPr>
      </w:pPr>
      <w:r w:rsidRPr="00A455E6">
        <w:rPr>
          <w:rFonts w:eastAsia="Calibri"/>
          <w:b/>
          <w:sz w:val="24"/>
          <w:szCs w:val="24"/>
        </w:rPr>
        <w:lastRenderedPageBreak/>
        <w:t>ЛИСТ РЕГИСТРАЦИИ ИЗМЕНЕНИЙ</w:t>
      </w:r>
    </w:p>
    <w:p w14:paraId="7815A375" w14:textId="77777777" w:rsidR="00530C05" w:rsidRPr="00A455E6" w:rsidRDefault="00530C05" w:rsidP="00530C05">
      <w:pPr>
        <w:contextualSpacing/>
        <w:jc w:val="center"/>
        <w:rPr>
          <w:rFonts w:eastAsia="Calibri"/>
          <w:b/>
          <w:sz w:val="24"/>
          <w:szCs w:val="24"/>
        </w:rPr>
      </w:pPr>
      <w:r w:rsidRPr="00A455E6">
        <w:rPr>
          <w:rFonts w:eastAsia="Calibri"/>
          <w:b/>
          <w:sz w:val="24"/>
          <w:szCs w:val="24"/>
        </w:rPr>
        <w:t>РАБОЧЕЙ ПРОГРАММЫ ДИСЦИПЛИНЫ / МОДУЛЯ</w:t>
      </w:r>
    </w:p>
    <w:p w14:paraId="712CC313" w14:textId="77777777" w:rsidR="00356544" w:rsidRPr="00A455E6" w:rsidRDefault="00356544" w:rsidP="00530C05">
      <w:pPr>
        <w:contextualSpacing/>
        <w:jc w:val="center"/>
        <w:rPr>
          <w:rFonts w:eastAsia="Calibri"/>
          <w:b/>
          <w:sz w:val="24"/>
          <w:szCs w:val="24"/>
        </w:rPr>
      </w:pPr>
    </w:p>
    <w:p w14:paraId="5D44AE9B" w14:textId="77777777" w:rsidR="00356544" w:rsidRPr="00A455E6" w:rsidRDefault="00530C05" w:rsidP="00530C05">
      <w:pPr>
        <w:contextualSpacing/>
        <w:jc w:val="center"/>
        <w:rPr>
          <w:rFonts w:eastAsia="Calibri"/>
          <w:b/>
          <w:bCs/>
          <w:sz w:val="24"/>
          <w:szCs w:val="24"/>
        </w:rPr>
      </w:pPr>
      <w:r w:rsidRPr="00A455E6">
        <w:rPr>
          <w:rFonts w:eastAsia="Calibri"/>
          <w:b/>
          <w:bCs/>
          <w:sz w:val="24"/>
          <w:szCs w:val="24"/>
        </w:rPr>
        <w:t>«</w:t>
      </w:r>
      <w:r w:rsidR="00356544" w:rsidRPr="00A455E6">
        <w:rPr>
          <w:rFonts w:eastAsia="Calibri"/>
          <w:b/>
          <w:bCs/>
          <w:sz w:val="24"/>
          <w:szCs w:val="24"/>
        </w:rPr>
        <w:t>Техника бисероплетения</w:t>
      </w:r>
      <w:r w:rsidRPr="00A455E6">
        <w:rPr>
          <w:rFonts w:eastAsia="Calibri"/>
          <w:b/>
          <w:bCs/>
          <w:sz w:val="24"/>
          <w:szCs w:val="24"/>
        </w:rPr>
        <w:t>»</w:t>
      </w:r>
    </w:p>
    <w:p w14:paraId="2EEB5025" w14:textId="77777777" w:rsidR="00530C05" w:rsidRPr="00A455E6" w:rsidRDefault="00530C05" w:rsidP="00530C05">
      <w:pPr>
        <w:contextualSpacing/>
        <w:jc w:val="center"/>
        <w:rPr>
          <w:rFonts w:eastAsia="Calibri"/>
          <w:sz w:val="24"/>
          <w:szCs w:val="24"/>
        </w:rPr>
      </w:pPr>
      <w:r w:rsidRPr="00A455E6">
        <w:rPr>
          <w:rFonts w:eastAsia="Calibri"/>
          <w:sz w:val="24"/>
          <w:szCs w:val="24"/>
        </w:rPr>
        <w:t xml:space="preserve"> (наименование дисциплины / модуля)</w:t>
      </w:r>
    </w:p>
    <w:p w14:paraId="146E5B22" w14:textId="77777777" w:rsidR="00356544" w:rsidRPr="00A455E6" w:rsidRDefault="00356544" w:rsidP="00B37881">
      <w:pPr>
        <w:contextualSpacing/>
        <w:jc w:val="center"/>
        <w:rPr>
          <w:rFonts w:eastAsia="Calibri"/>
          <w:sz w:val="24"/>
          <w:szCs w:val="24"/>
        </w:rPr>
      </w:pPr>
    </w:p>
    <w:p w14:paraId="68AAE9F6" w14:textId="77777777" w:rsidR="00B37881" w:rsidRPr="00A455E6" w:rsidRDefault="00530C05" w:rsidP="00B37881">
      <w:pPr>
        <w:contextualSpacing/>
        <w:jc w:val="center"/>
        <w:rPr>
          <w:rFonts w:eastAsia="Calibri"/>
          <w:sz w:val="24"/>
          <w:szCs w:val="24"/>
        </w:rPr>
      </w:pPr>
      <w:r w:rsidRPr="00A455E6">
        <w:rPr>
          <w:rFonts w:eastAsia="Calibri"/>
          <w:sz w:val="24"/>
          <w:szCs w:val="24"/>
        </w:rPr>
        <w:t xml:space="preserve">Направление подготовки </w:t>
      </w:r>
      <w:r w:rsidR="00B37881" w:rsidRPr="00A455E6">
        <w:rPr>
          <w:rFonts w:eastAsia="Calibri"/>
          <w:sz w:val="24"/>
          <w:szCs w:val="24"/>
        </w:rPr>
        <w:t>54.03.02 Декоративно-прикладное искусство и народные промыслы</w:t>
      </w:r>
    </w:p>
    <w:p w14:paraId="7FDE6E8F" w14:textId="77777777" w:rsidR="00B37881" w:rsidRPr="00A455E6" w:rsidRDefault="00B37881" w:rsidP="00B37881">
      <w:pPr>
        <w:contextualSpacing/>
        <w:jc w:val="center"/>
        <w:rPr>
          <w:rFonts w:eastAsia="Calibri"/>
          <w:sz w:val="24"/>
          <w:szCs w:val="24"/>
        </w:rPr>
      </w:pPr>
      <w:r w:rsidRPr="00A455E6">
        <w:rPr>
          <w:rFonts w:eastAsia="Calibri"/>
          <w:sz w:val="24"/>
          <w:szCs w:val="24"/>
        </w:rPr>
        <w:t>(код и направление подготовки)</w:t>
      </w:r>
    </w:p>
    <w:p w14:paraId="13446F3E" w14:textId="77777777" w:rsidR="00B37881" w:rsidRPr="00A455E6" w:rsidRDefault="00B37881" w:rsidP="00B37881">
      <w:pPr>
        <w:contextualSpacing/>
        <w:rPr>
          <w:rFonts w:eastAsia="Calibri"/>
          <w:sz w:val="24"/>
          <w:szCs w:val="24"/>
        </w:rPr>
      </w:pPr>
    </w:p>
    <w:p w14:paraId="436C6AC6" w14:textId="77777777" w:rsidR="00B37881" w:rsidRPr="00A455E6" w:rsidRDefault="00B37881" w:rsidP="00B37881">
      <w:pPr>
        <w:contextualSpacing/>
        <w:jc w:val="center"/>
        <w:rPr>
          <w:rFonts w:eastAsia="Calibri"/>
          <w:sz w:val="24"/>
          <w:szCs w:val="24"/>
        </w:rPr>
      </w:pPr>
      <w:r w:rsidRPr="00A455E6">
        <w:rPr>
          <w:rFonts w:eastAsia="Calibri"/>
          <w:sz w:val="24"/>
          <w:szCs w:val="24"/>
        </w:rPr>
        <w:t>Профиль(и) подготовки</w:t>
      </w:r>
    </w:p>
    <w:p w14:paraId="3149122F" w14:textId="77777777" w:rsidR="00B37881" w:rsidRPr="00A455E6" w:rsidRDefault="00B37881" w:rsidP="00B37881">
      <w:pPr>
        <w:contextualSpacing/>
        <w:jc w:val="center"/>
        <w:rPr>
          <w:rFonts w:eastAsia="Calibri"/>
          <w:sz w:val="24"/>
          <w:szCs w:val="24"/>
        </w:rPr>
      </w:pPr>
      <w:r w:rsidRPr="00A455E6">
        <w:rPr>
          <w:rFonts w:eastAsia="Calibri"/>
          <w:sz w:val="24"/>
          <w:szCs w:val="24"/>
        </w:rPr>
        <w:t xml:space="preserve">Декоративно-прикладное искусство </w:t>
      </w:r>
    </w:p>
    <w:p w14:paraId="5B4B7043" w14:textId="77777777" w:rsidR="00B37881" w:rsidRPr="00A455E6" w:rsidRDefault="00B37881" w:rsidP="00B37881">
      <w:pPr>
        <w:contextualSpacing/>
        <w:jc w:val="center"/>
        <w:rPr>
          <w:rFonts w:eastAsia="Calibri"/>
          <w:sz w:val="24"/>
          <w:szCs w:val="24"/>
        </w:rPr>
      </w:pPr>
    </w:p>
    <w:p w14:paraId="781E9659" w14:textId="7DFC49B5" w:rsidR="00530C05" w:rsidRPr="00A455E6" w:rsidRDefault="00530C05" w:rsidP="00B37881">
      <w:pPr>
        <w:contextualSpacing/>
        <w:jc w:val="center"/>
        <w:rPr>
          <w:rFonts w:eastAsia="Calibri"/>
          <w:sz w:val="24"/>
          <w:szCs w:val="24"/>
        </w:rPr>
      </w:pPr>
      <w:r w:rsidRPr="00A455E6">
        <w:rPr>
          <w:rFonts w:eastAsia="Calibri"/>
          <w:sz w:val="24"/>
          <w:szCs w:val="24"/>
        </w:rPr>
        <w:t>(год набора 202</w:t>
      </w:r>
      <w:r w:rsidR="0079012E">
        <w:rPr>
          <w:rFonts w:eastAsia="Calibri"/>
          <w:sz w:val="24"/>
          <w:szCs w:val="24"/>
        </w:rPr>
        <w:t>3</w:t>
      </w:r>
      <w:r w:rsidRPr="00A455E6">
        <w:rPr>
          <w:rFonts w:eastAsia="Calibri"/>
          <w:sz w:val="24"/>
          <w:szCs w:val="24"/>
        </w:rPr>
        <w:t>, форма обучения _очно)</w:t>
      </w:r>
    </w:p>
    <w:p w14:paraId="487AD6A2" w14:textId="13502632" w:rsidR="00530C05" w:rsidRPr="00A455E6" w:rsidRDefault="00530C05" w:rsidP="00530C05">
      <w:pPr>
        <w:contextualSpacing/>
        <w:jc w:val="center"/>
        <w:rPr>
          <w:rFonts w:eastAsia="Calibri"/>
          <w:b/>
          <w:sz w:val="24"/>
          <w:szCs w:val="24"/>
        </w:rPr>
      </w:pPr>
      <w:r w:rsidRPr="00A455E6">
        <w:rPr>
          <w:rFonts w:eastAsia="Calibri"/>
          <w:b/>
          <w:sz w:val="24"/>
          <w:szCs w:val="24"/>
        </w:rPr>
        <w:t>на 202</w:t>
      </w:r>
      <w:r w:rsidR="0079012E">
        <w:rPr>
          <w:rFonts w:eastAsia="Calibri"/>
          <w:b/>
          <w:sz w:val="24"/>
          <w:szCs w:val="24"/>
        </w:rPr>
        <w:t>3</w:t>
      </w:r>
      <w:r w:rsidRPr="00A455E6">
        <w:rPr>
          <w:rFonts w:eastAsia="Calibri"/>
          <w:b/>
          <w:sz w:val="24"/>
          <w:szCs w:val="24"/>
        </w:rPr>
        <w:t>/ 202</w:t>
      </w:r>
      <w:r w:rsidR="0079012E">
        <w:rPr>
          <w:rFonts w:eastAsia="Calibri"/>
          <w:b/>
          <w:sz w:val="24"/>
          <w:szCs w:val="24"/>
        </w:rPr>
        <w:t>4</w:t>
      </w:r>
      <w:r w:rsidRPr="00A455E6">
        <w:rPr>
          <w:rFonts w:eastAsia="Calibri"/>
          <w:b/>
          <w:sz w:val="24"/>
          <w:szCs w:val="24"/>
        </w:rPr>
        <w:t xml:space="preserve"> учебный год</w:t>
      </w:r>
    </w:p>
    <w:p w14:paraId="2B88D9E6" w14:textId="77777777" w:rsidR="00530C05" w:rsidRPr="00A455E6" w:rsidRDefault="00530C05" w:rsidP="00530C05">
      <w:pPr>
        <w:ind w:left="720"/>
        <w:contextualSpacing/>
        <w:jc w:val="right"/>
        <w:rPr>
          <w:rFonts w:eastAsia="Calibri"/>
          <w:b/>
          <w:sz w:val="24"/>
          <w:szCs w:val="24"/>
        </w:rPr>
      </w:pPr>
    </w:p>
    <w:p w14:paraId="3C1C0640" w14:textId="77777777" w:rsidR="00530C05" w:rsidRPr="00A455E6" w:rsidRDefault="00530C05" w:rsidP="00B47981">
      <w:pPr>
        <w:ind w:firstLine="709"/>
        <w:contextualSpacing/>
        <w:jc w:val="both"/>
        <w:rPr>
          <w:rFonts w:eastAsia="Calibri"/>
          <w:sz w:val="24"/>
          <w:szCs w:val="24"/>
        </w:rPr>
      </w:pPr>
      <w:r w:rsidRPr="00A455E6">
        <w:rPr>
          <w:rFonts w:eastAsia="Calibri"/>
          <w:sz w:val="24"/>
          <w:szCs w:val="24"/>
        </w:rPr>
        <w:t>В рабочую программу дисциплины / модуля вносятся следующие изменения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552"/>
        <w:gridCol w:w="3969"/>
        <w:gridCol w:w="2409"/>
      </w:tblGrid>
      <w:tr w:rsidR="00A455E6" w:rsidRPr="00A455E6" w14:paraId="1677D5DA" w14:textId="77777777" w:rsidTr="00FA1F56">
        <w:trPr>
          <w:trHeight w:val="610"/>
        </w:trPr>
        <w:tc>
          <w:tcPr>
            <w:tcW w:w="817" w:type="dxa"/>
            <w:shd w:val="clear" w:color="auto" w:fill="auto"/>
          </w:tcPr>
          <w:p w14:paraId="1A2899D9" w14:textId="77777777" w:rsidR="00530C05" w:rsidRPr="00A455E6" w:rsidRDefault="00530C05" w:rsidP="00FA1F56">
            <w:pPr>
              <w:widowControl w:val="0"/>
              <w:ind w:right="-6"/>
              <w:jc w:val="center"/>
              <w:rPr>
                <w:b/>
                <w:sz w:val="24"/>
                <w:szCs w:val="24"/>
              </w:rPr>
            </w:pPr>
            <w:r w:rsidRPr="00A455E6">
              <w:rPr>
                <w:b/>
                <w:sz w:val="24"/>
                <w:szCs w:val="24"/>
              </w:rPr>
              <w:t>№</w:t>
            </w:r>
          </w:p>
          <w:p w14:paraId="22A2D015" w14:textId="77777777" w:rsidR="00530C05" w:rsidRPr="00A455E6" w:rsidRDefault="00530C05" w:rsidP="00FA1F56">
            <w:pPr>
              <w:widowControl w:val="0"/>
              <w:ind w:right="-6"/>
              <w:jc w:val="center"/>
              <w:rPr>
                <w:b/>
                <w:sz w:val="24"/>
                <w:szCs w:val="24"/>
              </w:rPr>
            </w:pPr>
            <w:r w:rsidRPr="00A455E6">
              <w:rPr>
                <w:b/>
                <w:sz w:val="24"/>
                <w:szCs w:val="24"/>
              </w:rPr>
              <w:t>n/n</w:t>
            </w:r>
          </w:p>
        </w:tc>
        <w:tc>
          <w:tcPr>
            <w:tcW w:w="2552" w:type="dxa"/>
            <w:shd w:val="clear" w:color="auto" w:fill="auto"/>
          </w:tcPr>
          <w:p w14:paraId="5B157C96" w14:textId="77777777" w:rsidR="00530C05" w:rsidRPr="00A455E6" w:rsidRDefault="00530C05" w:rsidP="00FA1F56">
            <w:pPr>
              <w:widowControl w:val="0"/>
              <w:ind w:right="-6"/>
              <w:jc w:val="center"/>
              <w:rPr>
                <w:b/>
                <w:sz w:val="24"/>
                <w:szCs w:val="24"/>
              </w:rPr>
            </w:pPr>
            <w:r w:rsidRPr="00A455E6">
              <w:rPr>
                <w:b/>
                <w:sz w:val="24"/>
                <w:szCs w:val="24"/>
              </w:rPr>
              <w:t>Раздел рабочей программы (пункт)</w:t>
            </w:r>
          </w:p>
        </w:tc>
        <w:tc>
          <w:tcPr>
            <w:tcW w:w="3969" w:type="dxa"/>
            <w:shd w:val="clear" w:color="auto" w:fill="auto"/>
          </w:tcPr>
          <w:p w14:paraId="625960DB" w14:textId="77777777" w:rsidR="00530C05" w:rsidRPr="00A455E6" w:rsidRDefault="00530C05" w:rsidP="00FA1F56">
            <w:pPr>
              <w:widowControl w:val="0"/>
              <w:jc w:val="center"/>
              <w:rPr>
                <w:rFonts w:eastAsia="Courier New"/>
                <w:b/>
                <w:sz w:val="24"/>
                <w:szCs w:val="24"/>
              </w:rPr>
            </w:pPr>
            <w:r w:rsidRPr="00A455E6">
              <w:rPr>
                <w:rFonts w:eastAsia="Courier New"/>
                <w:b/>
                <w:sz w:val="24"/>
                <w:szCs w:val="24"/>
              </w:rPr>
              <w:t>Краткая характеристика вносимых изменений</w:t>
            </w:r>
          </w:p>
        </w:tc>
        <w:tc>
          <w:tcPr>
            <w:tcW w:w="2409" w:type="dxa"/>
            <w:shd w:val="clear" w:color="auto" w:fill="auto"/>
          </w:tcPr>
          <w:p w14:paraId="19E58DA6" w14:textId="77777777" w:rsidR="00530C05" w:rsidRPr="00A455E6" w:rsidRDefault="00530C05" w:rsidP="00FA1F56">
            <w:pPr>
              <w:widowControl w:val="0"/>
              <w:ind w:right="-6"/>
              <w:jc w:val="center"/>
              <w:rPr>
                <w:b/>
                <w:sz w:val="24"/>
                <w:szCs w:val="24"/>
              </w:rPr>
            </w:pPr>
            <w:r w:rsidRPr="00A455E6">
              <w:rPr>
                <w:b/>
                <w:sz w:val="24"/>
                <w:szCs w:val="24"/>
              </w:rPr>
              <w:t>Основание для внесения изменений</w:t>
            </w:r>
          </w:p>
        </w:tc>
      </w:tr>
      <w:tr w:rsidR="00A455E6" w:rsidRPr="00A455E6" w14:paraId="54ED09D7" w14:textId="77777777" w:rsidTr="00FA1F56">
        <w:trPr>
          <w:trHeight w:val="1639"/>
        </w:trPr>
        <w:tc>
          <w:tcPr>
            <w:tcW w:w="817" w:type="dxa"/>
            <w:shd w:val="clear" w:color="auto" w:fill="auto"/>
          </w:tcPr>
          <w:p w14:paraId="0E53B6AF" w14:textId="77777777" w:rsidR="00530C05" w:rsidRPr="00A455E6" w:rsidRDefault="00530C05" w:rsidP="00FA1F56">
            <w:pPr>
              <w:widowControl w:val="0"/>
              <w:ind w:right="-6"/>
              <w:rPr>
                <w:sz w:val="24"/>
                <w:szCs w:val="24"/>
              </w:rPr>
            </w:pPr>
          </w:p>
        </w:tc>
        <w:tc>
          <w:tcPr>
            <w:tcW w:w="2552" w:type="dxa"/>
            <w:shd w:val="clear" w:color="auto" w:fill="auto"/>
          </w:tcPr>
          <w:p w14:paraId="3C940AAD" w14:textId="77777777" w:rsidR="00530C05" w:rsidRPr="00A455E6" w:rsidRDefault="00530C05" w:rsidP="00FA1F56">
            <w:pPr>
              <w:widowControl w:val="0"/>
              <w:ind w:right="-6"/>
              <w:rPr>
                <w:sz w:val="24"/>
                <w:szCs w:val="24"/>
              </w:rPr>
            </w:pPr>
          </w:p>
        </w:tc>
        <w:tc>
          <w:tcPr>
            <w:tcW w:w="3969" w:type="dxa"/>
            <w:shd w:val="clear" w:color="auto" w:fill="auto"/>
          </w:tcPr>
          <w:p w14:paraId="166A640B" w14:textId="77777777" w:rsidR="00530C05" w:rsidRPr="00A455E6" w:rsidRDefault="00530C05" w:rsidP="00FA1F56">
            <w:pPr>
              <w:widowControl w:val="0"/>
              <w:ind w:right="-6"/>
              <w:rPr>
                <w:sz w:val="24"/>
                <w:szCs w:val="24"/>
              </w:rPr>
            </w:pPr>
          </w:p>
        </w:tc>
        <w:tc>
          <w:tcPr>
            <w:tcW w:w="2409" w:type="dxa"/>
            <w:shd w:val="clear" w:color="auto" w:fill="auto"/>
          </w:tcPr>
          <w:p w14:paraId="0A8CC1A2" w14:textId="77777777" w:rsidR="00530C05" w:rsidRPr="00A455E6" w:rsidRDefault="00530C05" w:rsidP="00FA1F56">
            <w:pPr>
              <w:widowControl w:val="0"/>
              <w:ind w:right="-6"/>
              <w:rPr>
                <w:sz w:val="24"/>
                <w:szCs w:val="24"/>
              </w:rPr>
            </w:pPr>
          </w:p>
        </w:tc>
      </w:tr>
      <w:tr w:rsidR="00A455E6" w:rsidRPr="00A455E6" w14:paraId="52906D23" w14:textId="77777777" w:rsidTr="00FA1F56">
        <w:trPr>
          <w:trHeight w:val="968"/>
        </w:trPr>
        <w:tc>
          <w:tcPr>
            <w:tcW w:w="817" w:type="dxa"/>
            <w:shd w:val="clear" w:color="auto" w:fill="auto"/>
          </w:tcPr>
          <w:p w14:paraId="249F5A78" w14:textId="77777777" w:rsidR="00530C05" w:rsidRPr="00A455E6" w:rsidRDefault="00530C05" w:rsidP="00FA1F56">
            <w:pPr>
              <w:widowControl w:val="0"/>
              <w:ind w:right="-6"/>
              <w:rPr>
                <w:sz w:val="24"/>
                <w:szCs w:val="24"/>
              </w:rPr>
            </w:pPr>
          </w:p>
        </w:tc>
        <w:tc>
          <w:tcPr>
            <w:tcW w:w="2552" w:type="dxa"/>
            <w:shd w:val="clear" w:color="auto" w:fill="auto"/>
          </w:tcPr>
          <w:p w14:paraId="105E6D83" w14:textId="77777777" w:rsidR="00530C05" w:rsidRPr="00A455E6" w:rsidRDefault="00530C05" w:rsidP="00FA1F56">
            <w:pPr>
              <w:widowControl w:val="0"/>
              <w:jc w:val="both"/>
              <w:rPr>
                <w:rFonts w:eastAsia="Courier New"/>
                <w:b/>
                <w:sz w:val="24"/>
                <w:szCs w:val="24"/>
              </w:rPr>
            </w:pPr>
          </w:p>
        </w:tc>
        <w:tc>
          <w:tcPr>
            <w:tcW w:w="3969" w:type="dxa"/>
            <w:shd w:val="clear" w:color="auto" w:fill="auto"/>
          </w:tcPr>
          <w:p w14:paraId="119BEBBF" w14:textId="77777777" w:rsidR="00530C05" w:rsidRPr="00A455E6" w:rsidRDefault="00530C05" w:rsidP="00FA1F56">
            <w:pPr>
              <w:widowControl w:val="0"/>
              <w:ind w:right="-6"/>
              <w:rPr>
                <w:sz w:val="24"/>
                <w:szCs w:val="24"/>
              </w:rPr>
            </w:pPr>
          </w:p>
        </w:tc>
        <w:tc>
          <w:tcPr>
            <w:tcW w:w="2409" w:type="dxa"/>
            <w:shd w:val="clear" w:color="auto" w:fill="auto"/>
          </w:tcPr>
          <w:p w14:paraId="25AFB7DC" w14:textId="77777777" w:rsidR="00530C05" w:rsidRPr="00A455E6" w:rsidRDefault="00530C05" w:rsidP="00FA1F56">
            <w:pPr>
              <w:widowControl w:val="0"/>
              <w:ind w:right="-6"/>
              <w:rPr>
                <w:sz w:val="24"/>
                <w:szCs w:val="24"/>
              </w:rPr>
            </w:pPr>
          </w:p>
          <w:p w14:paraId="612D329C" w14:textId="77777777" w:rsidR="00530C05" w:rsidRPr="00A455E6" w:rsidRDefault="00530C05" w:rsidP="00FA1F56">
            <w:pPr>
              <w:widowControl w:val="0"/>
              <w:ind w:right="-6"/>
              <w:rPr>
                <w:sz w:val="24"/>
                <w:szCs w:val="24"/>
              </w:rPr>
            </w:pPr>
          </w:p>
          <w:p w14:paraId="1DFB73A6" w14:textId="77777777" w:rsidR="00530C05" w:rsidRPr="00A455E6" w:rsidRDefault="00530C05" w:rsidP="00FA1F56">
            <w:pPr>
              <w:widowControl w:val="0"/>
              <w:ind w:right="-6"/>
              <w:rPr>
                <w:sz w:val="24"/>
                <w:szCs w:val="24"/>
              </w:rPr>
            </w:pPr>
          </w:p>
        </w:tc>
      </w:tr>
      <w:tr w:rsidR="00A455E6" w:rsidRPr="00A455E6" w14:paraId="6DCEB5D7" w14:textId="77777777" w:rsidTr="00FA1F56">
        <w:trPr>
          <w:trHeight w:val="1280"/>
        </w:trPr>
        <w:tc>
          <w:tcPr>
            <w:tcW w:w="817" w:type="dxa"/>
            <w:shd w:val="clear" w:color="auto" w:fill="auto"/>
          </w:tcPr>
          <w:p w14:paraId="09B7BCA6" w14:textId="77777777" w:rsidR="00530C05" w:rsidRPr="00A455E6" w:rsidRDefault="00530C05" w:rsidP="00FA1F56">
            <w:pPr>
              <w:widowControl w:val="0"/>
              <w:ind w:right="-6"/>
              <w:rPr>
                <w:sz w:val="24"/>
                <w:szCs w:val="24"/>
              </w:rPr>
            </w:pPr>
          </w:p>
        </w:tc>
        <w:tc>
          <w:tcPr>
            <w:tcW w:w="2552" w:type="dxa"/>
            <w:shd w:val="clear" w:color="auto" w:fill="auto"/>
          </w:tcPr>
          <w:p w14:paraId="68CCD31E" w14:textId="77777777" w:rsidR="00530C05" w:rsidRPr="00A455E6" w:rsidRDefault="00530C05" w:rsidP="00FA1F56">
            <w:pPr>
              <w:widowControl w:val="0"/>
              <w:ind w:right="-6"/>
              <w:rPr>
                <w:sz w:val="24"/>
                <w:szCs w:val="24"/>
              </w:rPr>
            </w:pPr>
          </w:p>
        </w:tc>
        <w:tc>
          <w:tcPr>
            <w:tcW w:w="3969" w:type="dxa"/>
            <w:shd w:val="clear" w:color="auto" w:fill="auto"/>
          </w:tcPr>
          <w:p w14:paraId="14CC0330" w14:textId="77777777" w:rsidR="00530C05" w:rsidRPr="00A455E6" w:rsidRDefault="00530C05" w:rsidP="00FA1F56">
            <w:pPr>
              <w:widowControl w:val="0"/>
              <w:ind w:right="-6"/>
              <w:rPr>
                <w:sz w:val="24"/>
                <w:szCs w:val="24"/>
              </w:rPr>
            </w:pPr>
          </w:p>
        </w:tc>
        <w:tc>
          <w:tcPr>
            <w:tcW w:w="2409" w:type="dxa"/>
            <w:shd w:val="clear" w:color="auto" w:fill="auto"/>
          </w:tcPr>
          <w:p w14:paraId="71A30161" w14:textId="77777777" w:rsidR="00530C05" w:rsidRPr="00A455E6" w:rsidRDefault="00530C05" w:rsidP="00FA1F56">
            <w:pPr>
              <w:widowControl w:val="0"/>
              <w:ind w:right="-6"/>
              <w:rPr>
                <w:sz w:val="24"/>
                <w:szCs w:val="24"/>
              </w:rPr>
            </w:pPr>
          </w:p>
          <w:p w14:paraId="1578E83E" w14:textId="77777777" w:rsidR="00530C05" w:rsidRPr="00A455E6" w:rsidRDefault="00530C05" w:rsidP="00FA1F56">
            <w:pPr>
              <w:widowControl w:val="0"/>
              <w:ind w:right="-6"/>
              <w:rPr>
                <w:sz w:val="24"/>
                <w:szCs w:val="24"/>
              </w:rPr>
            </w:pPr>
          </w:p>
          <w:p w14:paraId="5A724BB1" w14:textId="77777777" w:rsidR="00530C05" w:rsidRPr="00A455E6" w:rsidRDefault="00530C05" w:rsidP="00FA1F56">
            <w:pPr>
              <w:widowControl w:val="0"/>
              <w:ind w:right="-6"/>
              <w:rPr>
                <w:sz w:val="24"/>
                <w:szCs w:val="24"/>
              </w:rPr>
            </w:pPr>
          </w:p>
        </w:tc>
      </w:tr>
      <w:tr w:rsidR="00A455E6" w:rsidRPr="00A455E6" w14:paraId="14F345F8" w14:textId="77777777" w:rsidTr="00FA1F56">
        <w:trPr>
          <w:trHeight w:val="1280"/>
        </w:trPr>
        <w:tc>
          <w:tcPr>
            <w:tcW w:w="817" w:type="dxa"/>
            <w:shd w:val="clear" w:color="auto" w:fill="auto"/>
          </w:tcPr>
          <w:p w14:paraId="2E22F291" w14:textId="77777777" w:rsidR="00530C05" w:rsidRPr="00A455E6" w:rsidRDefault="00530C05" w:rsidP="00FA1F56">
            <w:pPr>
              <w:widowControl w:val="0"/>
              <w:ind w:right="-6"/>
              <w:rPr>
                <w:sz w:val="24"/>
                <w:szCs w:val="24"/>
              </w:rPr>
            </w:pPr>
          </w:p>
        </w:tc>
        <w:tc>
          <w:tcPr>
            <w:tcW w:w="2552" w:type="dxa"/>
            <w:shd w:val="clear" w:color="auto" w:fill="auto"/>
          </w:tcPr>
          <w:p w14:paraId="0DC06917" w14:textId="77777777" w:rsidR="00530C05" w:rsidRPr="00A455E6" w:rsidRDefault="00530C05" w:rsidP="00FA1F56">
            <w:pPr>
              <w:widowControl w:val="0"/>
              <w:ind w:right="-6"/>
              <w:rPr>
                <w:sz w:val="24"/>
                <w:szCs w:val="24"/>
              </w:rPr>
            </w:pPr>
          </w:p>
        </w:tc>
        <w:tc>
          <w:tcPr>
            <w:tcW w:w="3969" w:type="dxa"/>
            <w:shd w:val="clear" w:color="auto" w:fill="auto"/>
          </w:tcPr>
          <w:p w14:paraId="298C449D" w14:textId="77777777" w:rsidR="00530C05" w:rsidRPr="00A455E6" w:rsidRDefault="00530C05" w:rsidP="00FA1F56">
            <w:pPr>
              <w:widowControl w:val="0"/>
              <w:ind w:right="-6"/>
              <w:rPr>
                <w:sz w:val="24"/>
                <w:szCs w:val="24"/>
              </w:rPr>
            </w:pPr>
          </w:p>
        </w:tc>
        <w:tc>
          <w:tcPr>
            <w:tcW w:w="2409" w:type="dxa"/>
            <w:shd w:val="clear" w:color="auto" w:fill="auto"/>
          </w:tcPr>
          <w:p w14:paraId="053109CA" w14:textId="77777777" w:rsidR="00530C05" w:rsidRPr="00A455E6" w:rsidRDefault="00530C05" w:rsidP="00FA1F56">
            <w:pPr>
              <w:widowControl w:val="0"/>
              <w:ind w:right="-6"/>
              <w:rPr>
                <w:sz w:val="24"/>
                <w:szCs w:val="24"/>
              </w:rPr>
            </w:pPr>
          </w:p>
          <w:p w14:paraId="45513A30" w14:textId="77777777" w:rsidR="00530C05" w:rsidRPr="00A455E6" w:rsidRDefault="00530C05" w:rsidP="00FA1F56">
            <w:pPr>
              <w:widowControl w:val="0"/>
              <w:ind w:right="-6"/>
              <w:rPr>
                <w:sz w:val="24"/>
                <w:szCs w:val="24"/>
              </w:rPr>
            </w:pPr>
          </w:p>
          <w:p w14:paraId="583218EE" w14:textId="77777777" w:rsidR="00530C05" w:rsidRPr="00A455E6" w:rsidRDefault="00530C05" w:rsidP="00FA1F56">
            <w:pPr>
              <w:widowControl w:val="0"/>
              <w:ind w:right="-6"/>
              <w:rPr>
                <w:sz w:val="24"/>
                <w:szCs w:val="24"/>
              </w:rPr>
            </w:pPr>
          </w:p>
        </w:tc>
      </w:tr>
      <w:tr w:rsidR="00530C05" w:rsidRPr="00A455E6" w14:paraId="73325601" w14:textId="77777777" w:rsidTr="00FA1F56">
        <w:trPr>
          <w:trHeight w:val="1280"/>
        </w:trPr>
        <w:tc>
          <w:tcPr>
            <w:tcW w:w="817" w:type="dxa"/>
            <w:shd w:val="clear" w:color="auto" w:fill="auto"/>
          </w:tcPr>
          <w:p w14:paraId="53CFF6F6" w14:textId="77777777" w:rsidR="00530C05" w:rsidRPr="00A455E6" w:rsidRDefault="00530C05" w:rsidP="00FA1F56">
            <w:pPr>
              <w:widowControl w:val="0"/>
              <w:ind w:right="-6"/>
              <w:rPr>
                <w:sz w:val="24"/>
                <w:szCs w:val="24"/>
              </w:rPr>
            </w:pPr>
          </w:p>
        </w:tc>
        <w:tc>
          <w:tcPr>
            <w:tcW w:w="2552" w:type="dxa"/>
            <w:shd w:val="clear" w:color="auto" w:fill="auto"/>
          </w:tcPr>
          <w:p w14:paraId="6C421A39" w14:textId="77777777" w:rsidR="00530C05" w:rsidRPr="00A455E6" w:rsidRDefault="00530C05" w:rsidP="00FA1F56">
            <w:pPr>
              <w:widowControl w:val="0"/>
              <w:ind w:right="-6"/>
              <w:rPr>
                <w:sz w:val="24"/>
                <w:szCs w:val="24"/>
              </w:rPr>
            </w:pPr>
          </w:p>
        </w:tc>
        <w:tc>
          <w:tcPr>
            <w:tcW w:w="3969" w:type="dxa"/>
            <w:shd w:val="clear" w:color="auto" w:fill="auto"/>
          </w:tcPr>
          <w:p w14:paraId="3EF4FB43" w14:textId="77777777" w:rsidR="00530C05" w:rsidRPr="00A455E6" w:rsidRDefault="00530C05" w:rsidP="00FA1F56">
            <w:pPr>
              <w:widowControl w:val="0"/>
              <w:ind w:right="-6"/>
              <w:rPr>
                <w:sz w:val="24"/>
                <w:szCs w:val="24"/>
              </w:rPr>
            </w:pPr>
          </w:p>
        </w:tc>
        <w:tc>
          <w:tcPr>
            <w:tcW w:w="2409" w:type="dxa"/>
            <w:shd w:val="clear" w:color="auto" w:fill="auto"/>
          </w:tcPr>
          <w:p w14:paraId="57580B3C" w14:textId="77777777" w:rsidR="00530C05" w:rsidRPr="00A455E6" w:rsidRDefault="00530C05" w:rsidP="00FA1F56">
            <w:pPr>
              <w:widowControl w:val="0"/>
              <w:ind w:right="-6"/>
              <w:rPr>
                <w:sz w:val="24"/>
                <w:szCs w:val="24"/>
              </w:rPr>
            </w:pPr>
          </w:p>
          <w:p w14:paraId="67B3EB17" w14:textId="77777777" w:rsidR="00530C05" w:rsidRPr="00A455E6" w:rsidRDefault="00530C05" w:rsidP="00FA1F56">
            <w:pPr>
              <w:widowControl w:val="0"/>
              <w:ind w:right="-6"/>
              <w:rPr>
                <w:sz w:val="24"/>
                <w:szCs w:val="24"/>
              </w:rPr>
            </w:pPr>
          </w:p>
          <w:p w14:paraId="7C4EB994" w14:textId="77777777" w:rsidR="00530C05" w:rsidRPr="00A455E6" w:rsidRDefault="00530C05" w:rsidP="00FA1F56">
            <w:pPr>
              <w:widowControl w:val="0"/>
              <w:ind w:right="-6"/>
              <w:rPr>
                <w:sz w:val="24"/>
                <w:szCs w:val="24"/>
              </w:rPr>
            </w:pPr>
          </w:p>
        </w:tc>
      </w:tr>
    </w:tbl>
    <w:p w14:paraId="6D1A4C49" w14:textId="77777777" w:rsidR="00530C05" w:rsidRPr="00A455E6" w:rsidRDefault="00530C05" w:rsidP="00530C05">
      <w:pPr>
        <w:contextualSpacing/>
        <w:jc w:val="both"/>
        <w:rPr>
          <w:rFonts w:eastAsia="Calibri"/>
          <w:sz w:val="24"/>
          <w:szCs w:val="24"/>
        </w:rPr>
      </w:pPr>
    </w:p>
    <w:p w14:paraId="24ED8A53" w14:textId="77777777" w:rsidR="00931CE1" w:rsidRDefault="00931CE1" w:rsidP="00530C05">
      <w:pPr>
        <w:widowControl w:val="0"/>
        <w:ind w:firstLine="709"/>
        <w:contextualSpacing/>
        <w:rPr>
          <w:b/>
          <w:bCs/>
          <w:sz w:val="24"/>
          <w:szCs w:val="24"/>
        </w:rPr>
      </w:pPr>
    </w:p>
    <w:p w14:paraId="47E06B18" w14:textId="77777777" w:rsidR="00931CE1" w:rsidRDefault="00931CE1" w:rsidP="00530C05">
      <w:pPr>
        <w:widowControl w:val="0"/>
        <w:ind w:firstLine="709"/>
        <w:contextualSpacing/>
        <w:rPr>
          <w:b/>
          <w:bCs/>
          <w:sz w:val="24"/>
          <w:szCs w:val="24"/>
        </w:rPr>
      </w:pPr>
    </w:p>
    <w:p w14:paraId="07794280" w14:textId="77777777" w:rsidR="00931CE1" w:rsidRDefault="00931CE1" w:rsidP="00530C05">
      <w:pPr>
        <w:widowControl w:val="0"/>
        <w:ind w:firstLine="709"/>
        <w:contextualSpacing/>
        <w:rPr>
          <w:b/>
          <w:bCs/>
          <w:sz w:val="24"/>
          <w:szCs w:val="24"/>
        </w:rPr>
      </w:pPr>
    </w:p>
    <w:p w14:paraId="51F8E69D" w14:textId="77777777" w:rsidR="00931CE1" w:rsidRDefault="00931CE1" w:rsidP="00530C05">
      <w:pPr>
        <w:widowControl w:val="0"/>
        <w:ind w:firstLine="709"/>
        <w:contextualSpacing/>
        <w:rPr>
          <w:b/>
          <w:bCs/>
          <w:sz w:val="24"/>
          <w:szCs w:val="24"/>
        </w:rPr>
      </w:pPr>
    </w:p>
    <w:p w14:paraId="54B40520" w14:textId="77777777" w:rsidR="00931CE1" w:rsidRDefault="00931CE1" w:rsidP="00530C05">
      <w:pPr>
        <w:widowControl w:val="0"/>
        <w:ind w:firstLine="709"/>
        <w:contextualSpacing/>
        <w:rPr>
          <w:b/>
          <w:bCs/>
          <w:sz w:val="24"/>
          <w:szCs w:val="24"/>
        </w:rPr>
      </w:pPr>
    </w:p>
    <w:p w14:paraId="193592A4" w14:textId="77777777" w:rsidR="00931CE1" w:rsidRDefault="00931CE1" w:rsidP="00530C05">
      <w:pPr>
        <w:widowControl w:val="0"/>
        <w:ind w:firstLine="709"/>
        <w:contextualSpacing/>
        <w:rPr>
          <w:b/>
          <w:bCs/>
          <w:sz w:val="24"/>
          <w:szCs w:val="24"/>
        </w:rPr>
      </w:pPr>
    </w:p>
    <w:p w14:paraId="37475447" w14:textId="77777777" w:rsidR="00931CE1" w:rsidRDefault="00931CE1" w:rsidP="00530C05">
      <w:pPr>
        <w:widowControl w:val="0"/>
        <w:ind w:firstLine="709"/>
        <w:contextualSpacing/>
        <w:rPr>
          <w:b/>
          <w:bCs/>
          <w:sz w:val="24"/>
          <w:szCs w:val="24"/>
        </w:rPr>
      </w:pPr>
    </w:p>
    <w:p w14:paraId="4678F232" w14:textId="77777777" w:rsidR="00931CE1" w:rsidRDefault="00931CE1" w:rsidP="00530C05">
      <w:pPr>
        <w:widowControl w:val="0"/>
        <w:ind w:firstLine="709"/>
        <w:contextualSpacing/>
        <w:rPr>
          <w:b/>
          <w:bCs/>
          <w:sz w:val="24"/>
          <w:szCs w:val="24"/>
        </w:rPr>
      </w:pPr>
    </w:p>
    <w:p w14:paraId="28F0502B" w14:textId="77777777" w:rsidR="00931CE1" w:rsidRDefault="00931CE1" w:rsidP="00530C05">
      <w:pPr>
        <w:widowControl w:val="0"/>
        <w:ind w:firstLine="709"/>
        <w:contextualSpacing/>
        <w:rPr>
          <w:b/>
          <w:bCs/>
          <w:sz w:val="24"/>
          <w:szCs w:val="24"/>
        </w:rPr>
      </w:pPr>
    </w:p>
    <w:p w14:paraId="26403998" w14:textId="77777777" w:rsidR="00530C05" w:rsidRPr="00A455E6" w:rsidRDefault="00530C05" w:rsidP="00530C05">
      <w:pPr>
        <w:widowControl w:val="0"/>
        <w:ind w:firstLine="709"/>
        <w:contextualSpacing/>
        <w:rPr>
          <w:iCs/>
          <w:sz w:val="24"/>
          <w:szCs w:val="24"/>
        </w:rPr>
      </w:pPr>
      <w:r w:rsidRPr="00A455E6">
        <w:rPr>
          <w:b/>
          <w:bCs/>
          <w:sz w:val="24"/>
          <w:szCs w:val="24"/>
        </w:rPr>
        <w:lastRenderedPageBreak/>
        <w:t>АННОТАЦИЯ РАБОЧЕЙ ПРОГРАММЫ ДИСЦИПЛИНЫ (МОДУЛЯ):</w:t>
      </w:r>
    </w:p>
    <w:p w14:paraId="08EE49FF" w14:textId="77777777" w:rsidR="00530C05" w:rsidRPr="00A455E6" w:rsidRDefault="00530C05" w:rsidP="00530C05">
      <w:pPr>
        <w:contextualSpacing/>
        <w:jc w:val="center"/>
        <w:rPr>
          <w:rFonts w:eastAsia="Calibri"/>
          <w:b/>
          <w:sz w:val="24"/>
          <w:szCs w:val="24"/>
        </w:rPr>
      </w:pPr>
    </w:p>
    <w:p w14:paraId="389983F1" w14:textId="77777777" w:rsidR="00530C05" w:rsidRPr="00A455E6" w:rsidRDefault="00530C05" w:rsidP="00530C05">
      <w:pPr>
        <w:contextualSpacing/>
        <w:jc w:val="center"/>
        <w:rPr>
          <w:rFonts w:eastAsia="Calibri"/>
          <w:b/>
          <w:bCs/>
          <w:sz w:val="24"/>
          <w:szCs w:val="24"/>
        </w:rPr>
      </w:pPr>
      <w:r w:rsidRPr="00A455E6">
        <w:rPr>
          <w:rFonts w:eastAsia="Calibri"/>
          <w:b/>
          <w:bCs/>
          <w:sz w:val="24"/>
          <w:szCs w:val="24"/>
        </w:rPr>
        <w:t>«</w:t>
      </w:r>
      <w:bookmarkStart w:id="42" w:name="_Hlk112282598"/>
      <w:r w:rsidR="00356544" w:rsidRPr="00A455E6">
        <w:rPr>
          <w:b/>
          <w:bCs/>
          <w:sz w:val="24"/>
          <w:szCs w:val="24"/>
        </w:rPr>
        <w:t>Техника бисероплетения</w:t>
      </w:r>
      <w:bookmarkEnd w:id="42"/>
      <w:r w:rsidRPr="00A455E6">
        <w:rPr>
          <w:rFonts w:eastAsia="Calibri"/>
          <w:b/>
          <w:bCs/>
          <w:sz w:val="24"/>
          <w:szCs w:val="24"/>
        </w:rPr>
        <w:t>»</w:t>
      </w:r>
    </w:p>
    <w:p w14:paraId="74679940" w14:textId="77777777" w:rsidR="00530C05" w:rsidRPr="00A455E6" w:rsidRDefault="00530C05" w:rsidP="00530C05">
      <w:pPr>
        <w:contextualSpacing/>
        <w:jc w:val="center"/>
        <w:rPr>
          <w:rFonts w:eastAsia="Calibri"/>
          <w:sz w:val="24"/>
          <w:szCs w:val="24"/>
        </w:rPr>
      </w:pPr>
      <w:r w:rsidRPr="00A455E6">
        <w:rPr>
          <w:rFonts w:eastAsia="Calibri"/>
          <w:sz w:val="24"/>
          <w:szCs w:val="24"/>
        </w:rPr>
        <w:t xml:space="preserve"> (наименование дисциплины (модуля))</w:t>
      </w:r>
    </w:p>
    <w:p w14:paraId="456F313F" w14:textId="77777777" w:rsidR="00B37881" w:rsidRPr="00A455E6" w:rsidRDefault="00B37881" w:rsidP="00530C05">
      <w:pPr>
        <w:contextualSpacing/>
        <w:jc w:val="center"/>
        <w:rPr>
          <w:rFonts w:eastAsia="Calibri"/>
          <w:sz w:val="24"/>
          <w:szCs w:val="24"/>
        </w:rPr>
      </w:pPr>
    </w:p>
    <w:p w14:paraId="55C1279C" w14:textId="77777777" w:rsidR="00356544" w:rsidRPr="00A455E6" w:rsidRDefault="00356544" w:rsidP="00356544">
      <w:pPr>
        <w:pStyle w:val="af2"/>
        <w:numPr>
          <w:ilvl w:val="0"/>
          <w:numId w:val="13"/>
        </w:numPr>
        <w:jc w:val="both"/>
        <w:rPr>
          <w:b/>
          <w:sz w:val="24"/>
          <w:szCs w:val="24"/>
        </w:rPr>
      </w:pPr>
      <w:r w:rsidRPr="00A455E6">
        <w:rPr>
          <w:b/>
          <w:sz w:val="24"/>
          <w:szCs w:val="24"/>
        </w:rPr>
        <w:t xml:space="preserve">Целью освоения дисциплины </w:t>
      </w:r>
      <w:r w:rsidRPr="00A455E6">
        <w:rPr>
          <w:sz w:val="24"/>
          <w:szCs w:val="24"/>
        </w:rPr>
        <w:t>является формирование у студентов системы знаний, умений и навыков в области методики преподавания изобразительного искусства, развитие предметно-методической компетентности как составной части профессиональной компетентности преподавателя изобразительного искусства.</w:t>
      </w:r>
    </w:p>
    <w:p w14:paraId="6E1970D3" w14:textId="77777777" w:rsidR="00356544" w:rsidRPr="00A455E6" w:rsidRDefault="00356544" w:rsidP="00356544">
      <w:pPr>
        <w:pStyle w:val="af2"/>
        <w:ind w:left="720"/>
        <w:rPr>
          <w:b/>
          <w:sz w:val="24"/>
          <w:szCs w:val="24"/>
        </w:rPr>
      </w:pPr>
    </w:p>
    <w:p w14:paraId="610A30BB" w14:textId="77777777" w:rsidR="00B37881" w:rsidRPr="00A455E6" w:rsidRDefault="00B37881" w:rsidP="00356544">
      <w:pPr>
        <w:pStyle w:val="af2"/>
        <w:numPr>
          <w:ilvl w:val="0"/>
          <w:numId w:val="13"/>
        </w:numPr>
        <w:spacing w:line="276" w:lineRule="auto"/>
        <w:rPr>
          <w:b/>
          <w:bCs/>
          <w:sz w:val="24"/>
          <w:szCs w:val="24"/>
          <w:lang w:bidi="ru-RU"/>
        </w:rPr>
      </w:pPr>
      <w:r w:rsidRPr="00A455E6">
        <w:rPr>
          <w:b/>
          <w:bCs/>
          <w:sz w:val="24"/>
          <w:szCs w:val="24"/>
          <w:lang w:bidi="ru-RU"/>
        </w:rPr>
        <w:t>Место дисциплины (модуля) в структуре образовательной программы</w:t>
      </w:r>
    </w:p>
    <w:p w14:paraId="5EFC6D4B" w14:textId="77777777" w:rsidR="00356544" w:rsidRPr="00A455E6" w:rsidRDefault="00B47981" w:rsidP="00356544">
      <w:pPr>
        <w:widowControl w:val="0"/>
        <w:tabs>
          <w:tab w:val="left" w:pos="426"/>
          <w:tab w:val="left" w:pos="10205"/>
        </w:tabs>
        <w:ind w:left="360"/>
        <w:contextualSpacing/>
        <w:jc w:val="both"/>
        <w:rPr>
          <w:bCs/>
          <w:sz w:val="24"/>
          <w:szCs w:val="24"/>
          <w:lang w:bidi="ru-RU"/>
        </w:rPr>
      </w:pPr>
      <w:r w:rsidRPr="00A455E6">
        <w:rPr>
          <w:bCs/>
          <w:sz w:val="24"/>
          <w:szCs w:val="24"/>
          <w:lang w:bidi="ru-RU"/>
        </w:rPr>
        <w:tab/>
      </w:r>
      <w:r w:rsidR="00356544" w:rsidRPr="00A455E6">
        <w:rPr>
          <w:bCs/>
          <w:sz w:val="24"/>
          <w:szCs w:val="24"/>
          <w:lang w:bidi="ru-RU"/>
        </w:rPr>
        <w:t>Дисциплина Б1.В.ДВ.09.02 «Техника бисероплетения» относится к элективному модулю. Дисциплина является частью, формируемой участниками образовательных отношений, относится к элективному модулю.</w:t>
      </w:r>
    </w:p>
    <w:p w14:paraId="14F9BDA6" w14:textId="77777777" w:rsidR="00356544" w:rsidRPr="00A455E6" w:rsidRDefault="00356544" w:rsidP="00356544">
      <w:pPr>
        <w:widowControl w:val="0"/>
        <w:tabs>
          <w:tab w:val="left" w:pos="426"/>
          <w:tab w:val="left" w:pos="10205"/>
        </w:tabs>
        <w:ind w:left="360"/>
        <w:contextualSpacing/>
        <w:jc w:val="both"/>
        <w:rPr>
          <w:bCs/>
          <w:sz w:val="24"/>
          <w:szCs w:val="24"/>
          <w:lang w:bidi="ru-RU"/>
        </w:rPr>
      </w:pPr>
      <w:r w:rsidRPr="00A455E6">
        <w:rPr>
          <w:bCs/>
          <w:sz w:val="24"/>
          <w:szCs w:val="24"/>
          <w:lang w:bidi="ru-RU"/>
        </w:rPr>
        <w:t>«Техника бисероплетения» часть образовательной программы 54.03.02 Декоративно-прикладное искусство и народные промыслы, направление «Декоративно-прикладное искусство» 2022 год набора.</w:t>
      </w:r>
    </w:p>
    <w:p w14:paraId="4BED5641" w14:textId="77777777" w:rsidR="00356544" w:rsidRPr="00A455E6" w:rsidRDefault="00356544" w:rsidP="00356544">
      <w:pPr>
        <w:widowControl w:val="0"/>
        <w:tabs>
          <w:tab w:val="left" w:pos="426"/>
          <w:tab w:val="left" w:pos="10205"/>
        </w:tabs>
        <w:ind w:left="360"/>
        <w:contextualSpacing/>
        <w:jc w:val="both"/>
        <w:rPr>
          <w:bCs/>
          <w:sz w:val="24"/>
          <w:szCs w:val="24"/>
          <w:lang w:bidi="ru-RU"/>
        </w:rPr>
      </w:pPr>
      <w:r w:rsidRPr="00A455E6">
        <w:rPr>
          <w:bCs/>
          <w:sz w:val="24"/>
          <w:szCs w:val="24"/>
          <w:lang w:bidi="ru-RU"/>
        </w:rPr>
        <w:t>Студенты изучают данную дисциплину в 6 семестре.</w:t>
      </w:r>
    </w:p>
    <w:p w14:paraId="6B12EA5B" w14:textId="77777777" w:rsidR="00356544" w:rsidRPr="00A455E6" w:rsidRDefault="00356544" w:rsidP="00356544">
      <w:pPr>
        <w:widowControl w:val="0"/>
        <w:tabs>
          <w:tab w:val="left" w:pos="426"/>
          <w:tab w:val="left" w:pos="10205"/>
        </w:tabs>
        <w:ind w:left="360"/>
        <w:contextualSpacing/>
        <w:jc w:val="both"/>
        <w:rPr>
          <w:bCs/>
          <w:sz w:val="24"/>
          <w:szCs w:val="24"/>
          <w:lang w:bidi="ru-RU"/>
        </w:rPr>
      </w:pPr>
      <w:r w:rsidRPr="00A455E6">
        <w:rPr>
          <w:bCs/>
          <w:sz w:val="24"/>
          <w:szCs w:val="24"/>
          <w:lang w:bidi="ru-RU"/>
        </w:rPr>
        <w:t xml:space="preserve">Для освоения дисциплины Б1.В.ДВ.09.02 «Техника бисероплетения»  студенты используют знания, умения и виды деятельности, сформированные в процессе изучения предметов «Композиция», «Живопись», «Рисунок», на предыдущем уровне образования. Дисциплина Б1.В.ДВ.09.02 «Техника бисероплетения»  является основой для изучения таких дисциплин, как «Живопись», «Рисунок». Освоение дисциплины является необходимой основой для последующего изучения дисциплин методического модуля, а также прохождения практики и сдачи государственной итоговой аттестации. </w:t>
      </w:r>
    </w:p>
    <w:p w14:paraId="4FB590BB" w14:textId="77777777" w:rsidR="00356544" w:rsidRPr="00A455E6" w:rsidRDefault="00356544" w:rsidP="00356544">
      <w:pPr>
        <w:widowControl w:val="0"/>
        <w:tabs>
          <w:tab w:val="left" w:pos="426"/>
          <w:tab w:val="left" w:pos="10205"/>
        </w:tabs>
        <w:ind w:left="360"/>
        <w:contextualSpacing/>
        <w:jc w:val="both"/>
        <w:rPr>
          <w:bCs/>
          <w:sz w:val="24"/>
          <w:szCs w:val="24"/>
          <w:lang w:bidi="ru-RU"/>
        </w:rPr>
      </w:pPr>
      <w:r w:rsidRPr="00A455E6">
        <w:rPr>
          <w:bCs/>
          <w:sz w:val="24"/>
          <w:szCs w:val="24"/>
          <w:lang w:bidi="ru-RU"/>
        </w:rPr>
        <w:t xml:space="preserve">Учебная программа дисциплины «Техника бисероплетения» составлена с пониманием педагогической науки, методологическими основами образования и моделью профессиональной подготовки бакалавров. Программа полностью соответствует ФГОС ВО и учебному плану образовательной программы. </w:t>
      </w:r>
    </w:p>
    <w:p w14:paraId="037E3087" w14:textId="77777777" w:rsidR="00356544" w:rsidRPr="00A455E6" w:rsidRDefault="00356544" w:rsidP="00356544">
      <w:pPr>
        <w:widowControl w:val="0"/>
        <w:tabs>
          <w:tab w:val="left" w:pos="426"/>
          <w:tab w:val="left" w:pos="10205"/>
        </w:tabs>
        <w:ind w:left="360"/>
        <w:contextualSpacing/>
        <w:jc w:val="both"/>
        <w:rPr>
          <w:bCs/>
          <w:sz w:val="24"/>
          <w:szCs w:val="24"/>
          <w:lang w:bidi="ru-RU"/>
        </w:rPr>
      </w:pPr>
    </w:p>
    <w:p w14:paraId="1B184F50" w14:textId="77777777" w:rsidR="00530C05" w:rsidRPr="00A455E6" w:rsidRDefault="00530C05" w:rsidP="00356544">
      <w:pPr>
        <w:widowControl w:val="0"/>
        <w:tabs>
          <w:tab w:val="left" w:pos="426"/>
          <w:tab w:val="left" w:pos="10205"/>
        </w:tabs>
        <w:ind w:left="360"/>
        <w:contextualSpacing/>
        <w:rPr>
          <w:iCs/>
          <w:sz w:val="24"/>
          <w:szCs w:val="24"/>
          <w:lang w:bidi="ru-RU"/>
        </w:rPr>
      </w:pPr>
      <w:r w:rsidRPr="00A455E6">
        <w:rPr>
          <w:iCs/>
          <w:sz w:val="24"/>
          <w:szCs w:val="24"/>
          <w:lang w:bidi="ru-RU"/>
        </w:rPr>
        <w:tab/>
      </w:r>
      <w:r w:rsidRPr="00A455E6">
        <w:rPr>
          <w:b/>
          <w:iCs/>
          <w:sz w:val="24"/>
          <w:szCs w:val="24"/>
          <w:lang w:bidi="ru-RU"/>
        </w:rPr>
        <w:t>3.</w:t>
      </w:r>
      <w:r w:rsidRPr="00A455E6">
        <w:rPr>
          <w:b/>
          <w:bCs/>
          <w:sz w:val="24"/>
          <w:szCs w:val="24"/>
          <w:lang w:bidi="ru-RU"/>
        </w:rPr>
        <w:t>Требования к результатам освоения дисциплины(модуля):</w:t>
      </w:r>
    </w:p>
    <w:p w14:paraId="0EA7603F" w14:textId="77777777" w:rsidR="00530C05" w:rsidRPr="00A455E6" w:rsidRDefault="00530C05" w:rsidP="00530C05">
      <w:pPr>
        <w:widowControl w:val="0"/>
        <w:tabs>
          <w:tab w:val="left" w:pos="426"/>
          <w:tab w:val="left" w:pos="10205"/>
        </w:tabs>
        <w:contextualSpacing/>
        <w:rPr>
          <w:iCs/>
          <w:sz w:val="24"/>
          <w:szCs w:val="24"/>
          <w:lang w:bidi="ru-RU"/>
        </w:rPr>
      </w:pPr>
      <w:r w:rsidRPr="00A455E6">
        <w:rPr>
          <w:iCs/>
          <w:sz w:val="24"/>
          <w:szCs w:val="24"/>
          <w:lang w:bidi="ru-RU"/>
        </w:rPr>
        <w:t>Процесс изучения дисциплины направлен на формирование и развитие компетенций:</w:t>
      </w:r>
    </w:p>
    <w:p w14:paraId="4623FC7F" w14:textId="77777777" w:rsidR="00530C05" w:rsidRPr="00A455E6" w:rsidRDefault="00530C05" w:rsidP="00530C05">
      <w:pPr>
        <w:widowControl w:val="0"/>
        <w:tabs>
          <w:tab w:val="left" w:pos="1134"/>
          <w:tab w:val="left" w:pos="1560"/>
        </w:tabs>
        <w:ind w:firstLine="709"/>
        <w:contextualSpacing/>
        <w:jc w:val="right"/>
        <w:rPr>
          <w:i/>
          <w:iCs/>
          <w:sz w:val="24"/>
          <w:szCs w:val="24"/>
        </w:rPr>
      </w:pPr>
    </w:p>
    <w:tbl>
      <w:tblPr>
        <w:tblW w:w="9696" w:type="dxa"/>
        <w:tblCellMar>
          <w:top w:w="15" w:type="dxa"/>
          <w:left w:w="15" w:type="dxa"/>
          <w:bottom w:w="15" w:type="dxa"/>
          <w:right w:w="15" w:type="dxa"/>
        </w:tblCellMar>
        <w:tblLook w:val="04A0" w:firstRow="1" w:lastRow="0" w:firstColumn="1" w:lastColumn="0" w:noHBand="0" w:noVBand="1"/>
      </w:tblPr>
      <w:tblGrid>
        <w:gridCol w:w="2884"/>
        <w:gridCol w:w="3907"/>
        <w:gridCol w:w="2905"/>
      </w:tblGrid>
      <w:tr w:rsidR="00A455E6" w:rsidRPr="00A455E6" w14:paraId="1BA4F3E2" w14:textId="77777777" w:rsidTr="00FA1F56">
        <w:trPr>
          <w:trHeight w:val="629"/>
        </w:trPr>
        <w:tc>
          <w:tcPr>
            <w:tcW w:w="0" w:type="auto"/>
            <w:tcBorders>
              <w:top w:val="single" w:sz="4" w:space="0" w:color="auto"/>
              <w:left w:val="single" w:sz="4" w:space="0" w:color="auto"/>
              <w:right w:val="single" w:sz="4" w:space="0" w:color="auto"/>
            </w:tcBorders>
            <w:shd w:val="clear" w:color="auto" w:fill="auto"/>
            <w:tcMar>
              <w:top w:w="0" w:type="dxa"/>
              <w:left w:w="57" w:type="dxa"/>
              <w:bottom w:w="0" w:type="dxa"/>
              <w:right w:w="57" w:type="dxa"/>
            </w:tcMar>
            <w:hideMark/>
          </w:tcPr>
          <w:p w14:paraId="6D9A6309" w14:textId="77777777" w:rsidR="00530C05" w:rsidRPr="00A455E6" w:rsidRDefault="00530C05" w:rsidP="00FA1F56">
            <w:pPr>
              <w:tabs>
                <w:tab w:val="left" w:pos="1134"/>
              </w:tabs>
              <w:jc w:val="center"/>
              <w:rPr>
                <w:b/>
              </w:rPr>
            </w:pPr>
            <w:r w:rsidRPr="00A455E6">
              <w:rPr>
                <w:b/>
              </w:rPr>
              <w:t>Код и наименование компетенции</w:t>
            </w:r>
          </w:p>
        </w:tc>
        <w:tc>
          <w:tcPr>
            <w:tcW w:w="3907" w:type="dxa"/>
            <w:tcBorders>
              <w:top w:val="single" w:sz="4" w:space="0" w:color="auto"/>
              <w:left w:val="single" w:sz="4" w:space="0" w:color="auto"/>
              <w:bottom w:val="single" w:sz="4" w:space="0" w:color="auto"/>
              <w:right w:val="single" w:sz="4" w:space="0" w:color="auto"/>
            </w:tcBorders>
            <w:shd w:val="clear" w:color="auto" w:fill="auto"/>
            <w:tcMar>
              <w:top w:w="0" w:type="dxa"/>
              <w:left w:w="57" w:type="dxa"/>
              <w:bottom w:w="0" w:type="dxa"/>
              <w:right w:w="57" w:type="dxa"/>
            </w:tcMar>
            <w:hideMark/>
          </w:tcPr>
          <w:p w14:paraId="56D6345F" w14:textId="77777777" w:rsidR="00530C05" w:rsidRPr="00A455E6" w:rsidRDefault="00530C05" w:rsidP="00FA1F56">
            <w:pPr>
              <w:tabs>
                <w:tab w:val="left" w:pos="1134"/>
              </w:tabs>
              <w:jc w:val="center"/>
            </w:pPr>
            <w:r w:rsidRPr="00A455E6">
              <w:rPr>
                <w:rFonts w:eastAsia="Calibri"/>
                <w:b/>
                <w:bCs/>
              </w:rPr>
              <w:t>Код и наименование индикатора достижения компетенций, которые формирует дисциплина (модуль)</w:t>
            </w:r>
          </w:p>
        </w:tc>
        <w:tc>
          <w:tcPr>
            <w:tcW w:w="290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2A41420" w14:textId="77777777" w:rsidR="00530C05" w:rsidRPr="00A455E6" w:rsidRDefault="00530C05" w:rsidP="00FA1F56">
            <w:pPr>
              <w:tabs>
                <w:tab w:val="left" w:pos="1134"/>
              </w:tabs>
              <w:jc w:val="center"/>
            </w:pPr>
            <w:r w:rsidRPr="00A455E6">
              <w:rPr>
                <w:rFonts w:eastAsia="Calibri"/>
                <w:b/>
                <w:bCs/>
              </w:rPr>
              <w:t xml:space="preserve">Планируемые результаты обучения </w:t>
            </w:r>
          </w:p>
        </w:tc>
      </w:tr>
      <w:tr w:rsidR="00A455E6" w:rsidRPr="00A455E6" w14:paraId="59AD2002" w14:textId="77777777" w:rsidTr="00FA1F56">
        <w:trPr>
          <w:trHeight w:val="740"/>
        </w:trPr>
        <w:tc>
          <w:tcPr>
            <w:tcW w:w="0" w:type="auto"/>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22CDA14" w14:textId="77777777" w:rsidR="00530C05" w:rsidRPr="00A455E6" w:rsidRDefault="00B37881" w:rsidP="00FA1F56">
            <w:pPr>
              <w:widowControl w:val="0"/>
              <w:spacing w:before="240"/>
              <w:contextualSpacing/>
              <w:jc w:val="both"/>
            </w:pPr>
            <w:r w:rsidRPr="00A455E6">
              <w:rPr>
                <w:iCs/>
              </w:rPr>
              <w:t xml:space="preserve">ПК-4 Способен формировать развивающую образовательную среду для достижения личностных, предметных и метапредметных результатов обучения средствами преподаваемых учебных предметов </w:t>
            </w:r>
          </w:p>
        </w:tc>
        <w:tc>
          <w:tcPr>
            <w:tcW w:w="3907"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2DB6F4DA" w14:textId="77777777" w:rsidR="00B37881" w:rsidRPr="00A455E6" w:rsidRDefault="00B37881" w:rsidP="00B37881">
            <w:r w:rsidRPr="00A455E6">
              <w:t>ПК-3.1. Владеет способами интеграции учебных предметов для организации развивающей учебной деятельности (исследовательской, проектной, групповой и др.).</w:t>
            </w:r>
          </w:p>
          <w:p w14:paraId="5EDC22E3" w14:textId="77777777" w:rsidR="00530C05" w:rsidRPr="00A455E6" w:rsidRDefault="00B37881" w:rsidP="00B37881">
            <w:pPr>
              <w:jc w:val="both"/>
            </w:pPr>
            <w:r w:rsidRPr="00A455E6">
              <w:t>ПК-3.2. Использует образовательный потенциал социокультурной среды региона в преподавании (предмета по профилю) в учебной и во внеурочной деятельности.</w:t>
            </w:r>
          </w:p>
        </w:tc>
        <w:tc>
          <w:tcPr>
            <w:tcW w:w="2905" w:type="dxa"/>
            <w:tcBorders>
              <w:top w:val="single" w:sz="8" w:space="0" w:color="000000"/>
              <w:left w:val="single" w:sz="8" w:space="0" w:color="000000"/>
              <w:bottom w:val="single" w:sz="8" w:space="0" w:color="000000"/>
              <w:right w:val="single" w:sz="8" w:space="0" w:color="000000"/>
            </w:tcBorders>
            <w:shd w:val="clear" w:color="auto" w:fill="FFFFFF"/>
            <w:tcMar>
              <w:top w:w="0" w:type="dxa"/>
              <w:left w:w="57" w:type="dxa"/>
              <w:bottom w:w="0" w:type="dxa"/>
              <w:right w:w="57" w:type="dxa"/>
            </w:tcMar>
          </w:tcPr>
          <w:p w14:paraId="3E335A8C" w14:textId="77777777" w:rsidR="00530C05" w:rsidRPr="00A455E6" w:rsidRDefault="00530C05" w:rsidP="00FA1F56">
            <w:pPr>
              <w:tabs>
                <w:tab w:val="left" w:pos="708"/>
              </w:tabs>
              <w:jc w:val="both"/>
              <w:rPr>
                <w:rFonts w:eastAsia="Calibri"/>
                <w:iCs/>
              </w:rPr>
            </w:pPr>
            <w:r w:rsidRPr="00A455E6">
              <w:rPr>
                <w:rFonts w:eastAsia="Calibri"/>
                <w:b/>
                <w:bCs/>
                <w:iCs/>
              </w:rPr>
              <w:t>Знать:</w:t>
            </w:r>
            <w:r w:rsidRPr="00A455E6">
              <w:rPr>
                <w:rFonts w:eastAsia="Calibri"/>
                <w:iCs/>
              </w:rPr>
              <w:t xml:space="preserve"> пути достижения образовательных результатов в области </w:t>
            </w:r>
            <w:r w:rsidRPr="00A455E6">
              <w:rPr>
                <w:iCs/>
              </w:rPr>
              <w:t>ИКТ; специфику</w:t>
            </w:r>
            <w:r w:rsidRPr="00A455E6">
              <w:rPr>
                <w:rFonts w:eastAsia="Calibri"/>
                <w:iCs/>
              </w:rPr>
              <w:t xml:space="preserve"> изобразительной деятельности как вида духовного освоения действительности, включающего в себя художественное осознание жизни через художественный образ; особенности художественного становления и развития на различных возрастных ступенях;</w:t>
            </w:r>
          </w:p>
          <w:p w14:paraId="53257EE8" w14:textId="77777777" w:rsidR="00530C05" w:rsidRPr="00A455E6" w:rsidRDefault="00530C05" w:rsidP="00FA1F56">
            <w:pPr>
              <w:tabs>
                <w:tab w:val="left" w:pos="708"/>
              </w:tabs>
              <w:jc w:val="both"/>
              <w:rPr>
                <w:rFonts w:eastAsia="Calibri"/>
                <w:iCs/>
              </w:rPr>
            </w:pPr>
            <w:r w:rsidRPr="00A455E6">
              <w:rPr>
                <w:rFonts w:eastAsia="Calibri"/>
                <w:b/>
                <w:bCs/>
                <w:iCs/>
              </w:rPr>
              <w:t>Уметь:</w:t>
            </w:r>
            <w:r w:rsidRPr="00A455E6">
              <w:rPr>
                <w:rFonts w:eastAsia="Calibri"/>
                <w:iCs/>
              </w:rPr>
              <w:t xml:space="preserve"> уметь толерантно и конструктивно взаимодействовать с людьми с учетом их социокультурных особенностей в целях успешного выполнения профессиональных задач и усиления социальной </w:t>
            </w:r>
            <w:r w:rsidRPr="00A455E6">
              <w:rPr>
                <w:rFonts w:eastAsia="Calibri"/>
                <w:iCs/>
              </w:rPr>
              <w:lastRenderedPageBreak/>
              <w:t>интеграции; классифицировать образовательные системы и образовательные технологии;</w:t>
            </w:r>
          </w:p>
          <w:p w14:paraId="60826026" w14:textId="77777777" w:rsidR="00530C05" w:rsidRPr="00A455E6" w:rsidRDefault="00530C05" w:rsidP="00FA1F56">
            <w:pPr>
              <w:tabs>
                <w:tab w:val="left" w:pos="708"/>
              </w:tabs>
              <w:jc w:val="both"/>
              <w:rPr>
                <w:rFonts w:eastAsia="Calibri"/>
                <w:iCs/>
              </w:rPr>
            </w:pPr>
            <w:r w:rsidRPr="00A455E6">
              <w:rPr>
                <w:rFonts w:eastAsia="Calibri"/>
                <w:iCs/>
              </w:rPr>
              <w:t xml:space="preserve">разрабатывать и применять отдельные компоненты основных и дополнительных образовательных программ в реальной и виртуальной образовательной среде;  </w:t>
            </w:r>
          </w:p>
          <w:p w14:paraId="04AF71CB" w14:textId="77777777" w:rsidR="00530C05" w:rsidRPr="00A455E6" w:rsidRDefault="00530C05" w:rsidP="00FA1F56">
            <w:pPr>
              <w:tabs>
                <w:tab w:val="left" w:pos="708"/>
              </w:tabs>
              <w:jc w:val="both"/>
              <w:rPr>
                <w:rFonts w:eastAsia="Calibri"/>
                <w:b/>
                <w:bCs/>
                <w:iCs/>
              </w:rPr>
            </w:pPr>
            <w:r w:rsidRPr="00A455E6">
              <w:rPr>
                <w:rFonts w:eastAsia="Calibri"/>
                <w:b/>
                <w:bCs/>
                <w:iCs/>
              </w:rPr>
              <w:t>Владеть:</w:t>
            </w:r>
            <w:r w:rsidRPr="00A455E6">
              <w:rPr>
                <w:rFonts w:eastAsia="Calibri"/>
                <w:iCs/>
              </w:rPr>
              <w:t xml:space="preserve"> средствами формирования навыков, связанных с информационно-коммуникационными технологиями (далее – ИКТ); действиями реализации ИКТ: на уровне пользователя, на общепедагогическом уровне; на уровне преподаваемого предмета</w:t>
            </w:r>
            <w:r w:rsidRPr="00A455E6">
              <w:t xml:space="preserve"> </w:t>
            </w:r>
            <w:r w:rsidRPr="00A455E6">
              <w:rPr>
                <w:rFonts w:eastAsia="Calibri"/>
                <w:iCs/>
              </w:rPr>
              <w:t>отражающая профессиональную ИКТ компетентность соответствующей области человеческой деятельности;</w:t>
            </w:r>
          </w:p>
        </w:tc>
      </w:tr>
    </w:tbl>
    <w:p w14:paraId="61B1CD75" w14:textId="77777777" w:rsidR="00356544" w:rsidRPr="00A455E6" w:rsidRDefault="00356544" w:rsidP="00530C05">
      <w:pPr>
        <w:widowControl w:val="0"/>
        <w:tabs>
          <w:tab w:val="left" w:pos="426"/>
          <w:tab w:val="left" w:pos="10205"/>
        </w:tabs>
        <w:contextualSpacing/>
        <w:rPr>
          <w:b/>
          <w:iCs/>
          <w:sz w:val="24"/>
          <w:szCs w:val="24"/>
          <w:lang w:bidi="ru-RU"/>
        </w:rPr>
      </w:pPr>
      <w:bookmarkStart w:id="43" w:name="_Hlk111904607"/>
    </w:p>
    <w:p w14:paraId="7D23EE72" w14:textId="77777777" w:rsidR="00530C05" w:rsidRPr="00A455E6" w:rsidRDefault="00530C05" w:rsidP="00530C05">
      <w:pPr>
        <w:widowControl w:val="0"/>
        <w:tabs>
          <w:tab w:val="left" w:pos="426"/>
          <w:tab w:val="left" w:pos="10205"/>
        </w:tabs>
        <w:contextualSpacing/>
        <w:rPr>
          <w:b/>
          <w:iCs/>
          <w:sz w:val="24"/>
          <w:szCs w:val="24"/>
          <w:lang w:bidi="ru-RU"/>
        </w:rPr>
      </w:pPr>
      <w:r w:rsidRPr="00A455E6">
        <w:rPr>
          <w:b/>
          <w:iCs/>
          <w:sz w:val="24"/>
          <w:szCs w:val="24"/>
          <w:lang w:bidi="ru-RU"/>
        </w:rPr>
        <w:t xml:space="preserve">4.Общая трудоемкость дисциплины (модуля) составляет </w:t>
      </w:r>
      <w:r w:rsidR="00356544" w:rsidRPr="00A455E6">
        <w:rPr>
          <w:b/>
          <w:iCs/>
          <w:sz w:val="24"/>
          <w:szCs w:val="24"/>
          <w:lang w:bidi="ru-RU"/>
        </w:rPr>
        <w:t>6</w:t>
      </w:r>
      <w:r w:rsidRPr="00A455E6">
        <w:rPr>
          <w:b/>
          <w:iCs/>
          <w:sz w:val="24"/>
          <w:szCs w:val="24"/>
          <w:lang w:bidi="ru-RU"/>
        </w:rPr>
        <w:t xml:space="preserve"> зачетны</w:t>
      </w:r>
      <w:r w:rsidR="00356544" w:rsidRPr="00A455E6">
        <w:rPr>
          <w:b/>
          <w:iCs/>
          <w:sz w:val="24"/>
          <w:szCs w:val="24"/>
          <w:lang w:bidi="ru-RU"/>
        </w:rPr>
        <w:t>х</w:t>
      </w:r>
      <w:r w:rsidRPr="00A455E6">
        <w:rPr>
          <w:b/>
          <w:iCs/>
          <w:sz w:val="24"/>
          <w:szCs w:val="24"/>
          <w:lang w:bidi="ru-RU"/>
        </w:rPr>
        <w:t xml:space="preserve"> единиц (</w:t>
      </w:r>
      <w:r w:rsidR="00356544" w:rsidRPr="00A455E6">
        <w:rPr>
          <w:b/>
          <w:iCs/>
          <w:sz w:val="24"/>
          <w:szCs w:val="24"/>
          <w:lang w:bidi="ru-RU"/>
        </w:rPr>
        <w:t xml:space="preserve">216 </w:t>
      </w:r>
      <w:r w:rsidRPr="00A455E6">
        <w:rPr>
          <w:b/>
          <w:iCs/>
          <w:sz w:val="24"/>
          <w:szCs w:val="24"/>
          <w:lang w:bidi="ru-RU"/>
        </w:rPr>
        <w:t>часов)</w:t>
      </w:r>
    </w:p>
    <w:p w14:paraId="667F8FA9" w14:textId="77777777" w:rsidR="00356544" w:rsidRPr="00A455E6" w:rsidRDefault="00356544" w:rsidP="00530C05">
      <w:pPr>
        <w:widowControl w:val="0"/>
        <w:tabs>
          <w:tab w:val="left" w:pos="426"/>
          <w:tab w:val="left" w:pos="10205"/>
        </w:tabs>
        <w:contextualSpacing/>
        <w:rPr>
          <w:b/>
          <w:iCs/>
          <w:sz w:val="24"/>
          <w:szCs w:val="24"/>
          <w:lang w:bidi="ru-RU"/>
        </w:rPr>
      </w:pPr>
    </w:p>
    <w:p w14:paraId="46B73729" w14:textId="77777777" w:rsidR="00530C05" w:rsidRPr="00A455E6" w:rsidRDefault="00530C05" w:rsidP="00530C05">
      <w:pPr>
        <w:widowControl w:val="0"/>
        <w:tabs>
          <w:tab w:val="left" w:pos="426"/>
          <w:tab w:val="left" w:pos="10205"/>
        </w:tabs>
        <w:contextualSpacing/>
        <w:rPr>
          <w:b/>
          <w:bCs/>
          <w:sz w:val="24"/>
          <w:szCs w:val="24"/>
          <w:lang w:bidi="ru-RU"/>
        </w:rPr>
      </w:pPr>
      <w:r w:rsidRPr="00A455E6">
        <w:rPr>
          <w:b/>
          <w:bCs/>
          <w:sz w:val="24"/>
          <w:szCs w:val="24"/>
          <w:lang w:bidi="ru-RU"/>
        </w:rPr>
        <w:t>5.Основные разделы дисциплины (модуля):</w:t>
      </w:r>
      <w:r w:rsidRPr="00A455E6">
        <w:rPr>
          <w:rFonts w:eastAsia="Calibri"/>
          <w:sz w:val="24"/>
          <w:szCs w:val="24"/>
        </w:rPr>
        <w:t xml:space="preserve"> </w:t>
      </w:r>
    </w:p>
    <w:p w14:paraId="7DCC07E4" w14:textId="77777777" w:rsidR="00530C05" w:rsidRPr="00A455E6" w:rsidRDefault="00530C05" w:rsidP="00530C05">
      <w:pPr>
        <w:widowControl w:val="0"/>
        <w:tabs>
          <w:tab w:val="left" w:pos="426"/>
          <w:tab w:val="left" w:pos="10205"/>
        </w:tabs>
        <w:contextualSpacing/>
        <w:rPr>
          <w:bCs/>
          <w:sz w:val="24"/>
          <w:szCs w:val="24"/>
          <w:lang w:bidi="ru-RU"/>
        </w:rPr>
      </w:pPr>
    </w:p>
    <w:p w14:paraId="1757BA87" w14:textId="77777777" w:rsidR="00530C05" w:rsidRPr="00A455E6" w:rsidRDefault="00B37881" w:rsidP="00530C05">
      <w:pPr>
        <w:widowControl w:val="0"/>
        <w:tabs>
          <w:tab w:val="left" w:pos="426"/>
          <w:tab w:val="left" w:pos="10205"/>
        </w:tabs>
        <w:contextualSpacing/>
        <w:rPr>
          <w:b/>
          <w:sz w:val="24"/>
          <w:szCs w:val="24"/>
          <w:lang w:bidi="ru-RU"/>
        </w:rPr>
      </w:pPr>
      <w:r w:rsidRPr="00A455E6">
        <w:rPr>
          <w:b/>
          <w:sz w:val="24"/>
          <w:szCs w:val="24"/>
          <w:lang w:bidi="ru-RU"/>
        </w:rPr>
        <w:t>3</w:t>
      </w:r>
      <w:r w:rsidR="00530C05" w:rsidRPr="00A455E6">
        <w:rPr>
          <w:b/>
          <w:sz w:val="24"/>
          <w:szCs w:val="24"/>
          <w:lang w:bidi="ru-RU"/>
        </w:rPr>
        <w:t xml:space="preserve"> курс </w:t>
      </w:r>
      <w:r w:rsidR="00356544" w:rsidRPr="00A455E6">
        <w:rPr>
          <w:b/>
          <w:sz w:val="24"/>
          <w:szCs w:val="24"/>
          <w:lang w:bidi="ru-RU"/>
        </w:rPr>
        <w:t>6</w:t>
      </w:r>
      <w:r w:rsidR="00530C05" w:rsidRPr="00A455E6">
        <w:rPr>
          <w:b/>
          <w:sz w:val="24"/>
          <w:szCs w:val="24"/>
          <w:lang w:bidi="ru-RU"/>
        </w:rPr>
        <w:t xml:space="preserve"> семестр</w:t>
      </w:r>
    </w:p>
    <w:p w14:paraId="1B9B9AE5" w14:textId="77777777" w:rsidR="00B37881" w:rsidRPr="00A455E6" w:rsidRDefault="00B37881" w:rsidP="00B37881">
      <w:pPr>
        <w:widowControl w:val="0"/>
        <w:tabs>
          <w:tab w:val="left" w:pos="426"/>
          <w:tab w:val="left" w:pos="10205"/>
        </w:tabs>
        <w:contextualSpacing/>
        <w:rPr>
          <w:b/>
          <w:sz w:val="24"/>
          <w:szCs w:val="24"/>
          <w:lang w:bidi="ru-RU"/>
        </w:rPr>
      </w:pPr>
    </w:p>
    <w:p w14:paraId="3B921277"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Раздел 1. История развития</w:t>
      </w:r>
    </w:p>
    <w:p w14:paraId="6DDB3FD0"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Бисероплетения.</w:t>
      </w:r>
    </w:p>
    <w:p w14:paraId="0F2BED93"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Тема 1. Вводное занятие.</w:t>
      </w:r>
    </w:p>
    <w:p w14:paraId="2345E02B"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Инструменты и материалы, необходимые для</w:t>
      </w:r>
    </w:p>
    <w:p w14:paraId="4AB59B33"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работы.</w:t>
      </w:r>
    </w:p>
    <w:p w14:paraId="340FDB9B"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Цепочка «Змейка».</w:t>
      </w:r>
    </w:p>
    <w:p w14:paraId="5F68883F"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Тема 2. Начало плетения.</w:t>
      </w:r>
    </w:p>
    <w:p w14:paraId="483FC8E8"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Закрепление первой бисерины.</w:t>
      </w:r>
    </w:p>
    <w:p w14:paraId="520B34F6"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Наращивание проволоки. Плетение</w:t>
      </w:r>
    </w:p>
    <w:p w14:paraId="12FBA28D"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петель.</w:t>
      </w:r>
    </w:p>
    <w:p w14:paraId="5A97C540"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Цепочка «Змейка».</w:t>
      </w:r>
    </w:p>
    <w:p w14:paraId="0B7713C7"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Продолжение темы.</w:t>
      </w:r>
    </w:p>
    <w:p w14:paraId="723E5F81" w14:textId="77777777" w:rsidR="00356544" w:rsidRPr="00A455E6" w:rsidRDefault="00356544" w:rsidP="00356544">
      <w:pPr>
        <w:widowControl w:val="0"/>
        <w:tabs>
          <w:tab w:val="left" w:pos="426"/>
          <w:tab w:val="left" w:pos="10205"/>
        </w:tabs>
        <w:contextualSpacing/>
        <w:rPr>
          <w:bCs/>
          <w:sz w:val="24"/>
          <w:szCs w:val="24"/>
          <w:lang w:bidi="ru-RU"/>
        </w:rPr>
      </w:pPr>
    </w:p>
    <w:p w14:paraId="5DE2CA21"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Раздел 2. Техника параллельного</w:t>
      </w:r>
    </w:p>
    <w:p w14:paraId="60712DFA"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Плетения</w:t>
      </w:r>
    </w:p>
    <w:p w14:paraId="70FDAF6D"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Тема 1. Техника параллельного</w:t>
      </w:r>
    </w:p>
    <w:p w14:paraId="4F3FE01C"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плетения (встречное плетение)</w:t>
      </w:r>
    </w:p>
    <w:p w14:paraId="60856138"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Круговое, или французское,</w:t>
      </w:r>
    </w:p>
    <w:p w14:paraId="77EF9362"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плетение.</w:t>
      </w:r>
    </w:p>
    <w:p w14:paraId="3CF601F9"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Тема 2. Техника параллельного</w:t>
      </w:r>
    </w:p>
    <w:p w14:paraId="44B69289"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плетения Продолжение темы</w:t>
      </w:r>
    </w:p>
    <w:p w14:paraId="2B206CE2"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Круговое, или</w:t>
      </w:r>
    </w:p>
    <w:p w14:paraId="15FDEF26"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французское, плетение.</w:t>
      </w:r>
    </w:p>
    <w:p w14:paraId="49CC3E80"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Продолжение темы</w:t>
      </w:r>
    </w:p>
    <w:p w14:paraId="3B868918" w14:textId="77777777" w:rsidR="00356544" w:rsidRPr="00A455E6" w:rsidRDefault="00356544" w:rsidP="00356544">
      <w:pPr>
        <w:widowControl w:val="0"/>
        <w:tabs>
          <w:tab w:val="left" w:pos="426"/>
          <w:tab w:val="left" w:pos="10205"/>
        </w:tabs>
        <w:contextualSpacing/>
        <w:rPr>
          <w:bCs/>
          <w:sz w:val="24"/>
          <w:szCs w:val="24"/>
          <w:lang w:bidi="ru-RU"/>
        </w:rPr>
      </w:pPr>
    </w:p>
    <w:p w14:paraId="33463A55"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Раздел 3. Изготовление картин и</w:t>
      </w:r>
    </w:p>
    <w:p w14:paraId="283895D6"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lastRenderedPageBreak/>
        <w:t>панно из бисера.</w:t>
      </w:r>
    </w:p>
    <w:p w14:paraId="1DD90D1C"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Тема 1. Приемы крепления бисера</w:t>
      </w:r>
    </w:p>
    <w:p w14:paraId="2AD8A0E6"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к основе. Швы, используемые для</w:t>
      </w:r>
    </w:p>
    <w:p w14:paraId="53A15419"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крепления. Вышивание работ</w:t>
      </w:r>
    </w:p>
    <w:p w14:paraId="6F2413ED"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бисером на канве с рисунком.</w:t>
      </w:r>
    </w:p>
    <w:p w14:paraId="561D6AED"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Перевод рисунка на основу</w:t>
      </w:r>
    </w:p>
    <w:p w14:paraId="419BDB71"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Брошь «Стрекоза», «Шмель».</w:t>
      </w:r>
    </w:p>
    <w:p w14:paraId="133E539F"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Тема 2. Вышивка по канве</w:t>
      </w:r>
    </w:p>
    <w:p w14:paraId="591ABEDF"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«Композиция из цветов».</w:t>
      </w:r>
    </w:p>
    <w:p w14:paraId="72194F1E"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Вышивка по канве</w:t>
      </w:r>
    </w:p>
    <w:p w14:paraId="4FFD377F"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«Композиция из цветов».</w:t>
      </w:r>
    </w:p>
    <w:p w14:paraId="4046D7E2"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Продолжение темы.</w:t>
      </w:r>
    </w:p>
    <w:p w14:paraId="78D4BD48" w14:textId="77777777" w:rsidR="00356544" w:rsidRPr="00A455E6" w:rsidRDefault="00356544" w:rsidP="00356544">
      <w:pPr>
        <w:widowControl w:val="0"/>
        <w:tabs>
          <w:tab w:val="left" w:pos="426"/>
          <w:tab w:val="left" w:pos="10205"/>
        </w:tabs>
        <w:contextualSpacing/>
        <w:rPr>
          <w:bCs/>
          <w:sz w:val="24"/>
          <w:szCs w:val="24"/>
          <w:lang w:bidi="ru-RU"/>
        </w:rPr>
      </w:pPr>
    </w:p>
    <w:p w14:paraId="146E7E9A"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Раздел 4. Вышивка.</w:t>
      </w:r>
    </w:p>
    <w:p w14:paraId="6DFB8EC4"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Тема 1. Вышивка по канве</w:t>
      </w:r>
    </w:p>
    <w:p w14:paraId="66A0F794"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«Декоративный пейзаж».</w:t>
      </w:r>
    </w:p>
    <w:p w14:paraId="4846C4B4"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Вышивка по канве</w:t>
      </w:r>
    </w:p>
    <w:p w14:paraId="5DF5025C"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«Декоративный пейзаж».</w:t>
      </w:r>
    </w:p>
    <w:p w14:paraId="1B685C84"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Продолжение темы</w:t>
      </w:r>
    </w:p>
    <w:p w14:paraId="0DB1E64F"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Тема 2. Объемная вышивка по</w:t>
      </w:r>
    </w:p>
    <w:p w14:paraId="7CDD1A92"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канве «Цветы»</w:t>
      </w:r>
    </w:p>
    <w:p w14:paraId="495143E1"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Объемная вышивка по</w:t>
      </w:r>
    </w:p>
    <w:p w14:paraId="4DA5FDDB"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канве «Цветы». Продолжение темы.</w:t>
      </w:r>
    </w:p>
    <w:p w14:paraId="7408A2B5" w14:textId="77777777" w:rsidR="00356544"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Ответ на теоретический материал: Объемная вышивка по</w:t>
      </w:r>
    </w:p>
    <w:p w14:paraId="0A56E607" w14:textId="77777777" w:rsidR="00B37881" w:rsidRPr="00A455E6" w:rsidRDefault="00356544" w:rsidP="00356544">
      <w:pPr>
        <w:widowControl w:val="0"/>
        <w:tabs>
          <w:tab w:val="left" w:pos="426"/>
          <w:tab w:val="left" w:pos="10205"/>
        </w:tabs>
        <w:contextualSpacing/>
        <w:rPr>
          <w:bCs/>
          <w:sz w:val="24"/>
          <w:szCs w:val="24"/>
          <w:lang w:bidi="ru-RU"/>
        </w:rPr>
      </w:pPr>
      <w:r w:rsidRPr="00A455E6">
        <w:rPr>
          <w:bCs/>
          <w:sz w:val="24"/>
          <w:szCs w:val="24"/>
          <w:lang w:bidi="ru-RU"/>
        </w:rPr>
        <w:t>канве «Цветы». Продолжение темы.</w:t>
      </w:r>
    </w:p>
    <w:p w14:paraId="42C36027" w14:textId="77777777" w:rsidR="00356544" w:rsidRPr="00A455E6" w:rsidRDefault="00356544" w:rsidP="00356544">
      <w:pPr>
        <w:widowControl w:val="0"/>
        <w:tabs>
          <w:tab w:val="left" w:pos="426"/>
          <w:tab w:val="left" w:pos="10205"/>
        </w:tabs>
        <w:contextualSpacing/>
        <w:rPr>
          <w:bCs/>
          <w:sz w:val="24"/>
          <w:szCs w:val="24"/>
          <w:lang w:bidi="ru-RU"/>
        </w:rPr>
      </w:pPr>
    </w:p>
    <w:p w14:paraId="5C4C8831" w14:textId="77777777" w:rsidR="00530C05" w:rsidRPr="00A455E6" w:rsidRDefault="00530C05" w:rsidP="00530C05">
      <w:pPr>
        <w:jc w:val="both"/>
        <w:textAlignment w:val="baseline"/>
        <w:rPr>
          <w:rFonts w:eastAsia="Calibri"/>
          <w:sz w:val="24"/>
          <w:szCs w:val="24"/>
        </w:rPr>
      </w:pPr>
      <w:r w:rsidRPr="00A455E6">
        <w:rPr>
          <w:b/>
          <w:bCs/>
          <w:sz w:val="24"/>
          <w:szCs w:val="24"/>
          <w:lang w:bidi="ru-RU"/>
        </w:rPr>
        <w:t>6.Формы текущего контроля успеваемости и промежуточной аттестации:</w:t>
      </w:r>
      <w:r w:rsidRPr="00A455E6">
        <w:rPr>
          <w:rFonts w:eastAsia="Calibri"/>
          <w:sz w:val="24"/>
          <w:szCs w:val="24"/>
        </w:rPr>
        <w:t xml:space="preserve"> </w:t>
      </w:r>
    </w:p>
    <w:p w14:paraId="7F119956" w14:textId="77777777" w:rsidR="00356544" w:rsidRPr="00A455E6" w:rsidRDefault="00356544" w:rsidP="00530C05">
      <w:pPr>
        <w:jc w:val="both"/>
        <w:textAlignment w:val="baseline"/>
        <w:rPr>
          <w:sz w:val="24"/>
          <w:szCs w:val="24"/>
        </w:rPr>
      </w:pPr>
    </w:p>
    <w:p w14:paraId="61347AC4" w14:textId="77777777" w:rsidR="00530C05" w:rsidRPr="00A455E6" w:rsidRDefault="00356544" w:rsidP="00530C05">
      <w:pPr>
        <w:jc w:val="both"/>
        <w:textAlignment w:val="baseline"/>
        <w:rPr>
          <w:b/>
          <w:sz w:val="24"/>
          <w:szCs w:val="24"/>
        </w:rPr>
      </w:pPr>
      <w:r w:rsidRPr="00A455E6">
        <w:rPr>
          <w:sz w:val="24"/>
          <w:szCs w:val="24"/>
        </w:rPr>
        <w:t>6</w:t>
      </w:r>
      <w:r w:rsidR="00B37881" w:rsidRPr="00A455E6">
        <w:rPr>
          <w:sz w:val="24"/>
          <w:szCs w:val="24"/>
        </w:rPr>
        <w:t xml:space="preserve"> </w:t>
      </w:r>
      <w:r w:rsidR="00530C05" w:rsidRPr="00A455E6">
        <w:rPr>
          <w:sz w:val="24"/>
          <w:szCs w:val="24"/>
        </w:rPr>
        <w:t>семестр-</w:t>
      </w:r>
      <w:r w:rsidRPr="00A455E6">
        <w:rPr>
          <w:sz w:val="24"/>
          <w:szCs w:val="24"/>
        </w:rPr>
        <w:t>зачет</w:t>
      </w:r>
      <w:r w:rsidR="00530C05" w:rsidRPr="00A455E6">
        <w:rPr>
          <w:sz w:val="24"/>
          <w:szCs w:val="24"/>
        </w:rPr>
        <w:t>.</w:t>
      </w:r>
    </w:p>
    <w:p w14:paraId="35569B3A" w14:textId="77777777" w:rsidR="00530C05" w:rsidRPr="00A455E6" w:rsidRDefault="00530C05" w:rsidP="00530C05">
      <w:pPr>
        <w:widowControl w:val="0"/>
        <w:tabs>
          <w:tab w:val="left" w:pos="426"/>
          <w:tab w:val="left" w:pos="10205"/>
        </w:tabs>
        <w:contextualSpacing/>
        <w:rPr>
          <w:b/>
          <w:bCs/>
          <w:sz w:val="24"/>
          <w:szCs w:val="24"/>
          <w:lang w:bidi="ru-RU"/>
        </w:rPr>
      </w:pPr>
    </w:p>
    <w:p w14:paraId="568DDABC" w14:textId="77777777" w:rsidR="00530C05" w:rsidRPr="00A455E6" w:rsidRDefault="00530C05" w:rsidP="00530C05">
      <w:pPr>
        <w:tabs>
          <w:tab w:val="left" w:pos="426"/>
          <w:tab w:val="left" w:pos="2454"/>
          <w:tab w:val="left" w:pos="10205"/>
        </w:tabs>
        <w:ind w:firstLine="709"/>
        <w:contextualSpacing/>
        <w:rPr>
          <w:sz w:val="24"/>
          <w:szCs w:val="24"/>
        </w:rPr>
      </w:pPr>
    </w:p>
    <w:bookmarkEnd w:id="43"/>
    <w:p w14:paraId="0580D792" w14:textId="77777777" w:rsidR="0079012E" w:rsidRPr="008A75C2" w:rsidRDefault="0079012E" w:rsidP="0079012E">
      <w:pPr>
        <w:widowControl w:val="0"/>
        <w:tabs>
          <w:tab w:val="left" w:pos="426"/>
          <w:tab w:val="left" w:pos="10205"/>
        </w:tabs>
        <w:contextualSpacing/>
        <w:rPr>
          <w:iCs/>
          <w:color w:val="000000" w:themeColor="text1"/>
          <w:sz w:val="24"/>
          <w:szCs w:val="24"/>
          <w:lang w:bidi="ru-RU"/>
        </w:rPr>
      </w:pPr>
      <w:r w:rsidRPr="008A75C2">
        <w:rPr>
          <w:b/>
          <w:bCs/>
          <w:color w:val="000000" w:themeColor="text1"/>
          <w:sz w:val="24"/>
          <w:szCs w:val="24"/>
          <w:lang w:bidi="ru-RU"/>
        </w:rPr>
        <w:t>7.Авторы:</w:t>
      </w:r>
    </w:p>
    <w:p w14:paraId="3ADAAFD1" w14:textId="77777777" w:rsidR="0079012E" w:rsidRPr="008A75C2" w:rsidRDefault="0079012E" w:rsidP="0079012E">
      <w:pPr>
        <w:widowControl w:val="0"/>
        <w:tabs>
          <w:tab w:val="left" w:pos="426"/>
          <w:tab w:val="left" w:pos="10205"/>
        </w:tabs>
        <w:contextualSpacing/>
        <w:rPr>
          <w:color w:val="000000" w:themeColor="text1"/>
          <w:sz w:val="24"/>
          <w:szCs w:val="24"/>
          <w:lang w:bidi="ru-RU"/>
        </w:rPr>
      </w:pPr>
      <w:r w:rsidRPr="008A75C2">
        <w:rPr>
          <w:color w:val="000000" w:themeColor="text1"/>
          <w:sz w:val="24"/>
          <w:szCs w:val="24"/>
          <w:lang w:bidi="ru-RU"/>
        </w:rPr>
        <w:t>Программа одобрена на заседании кафедры изобразительного искусства</w:t>
      </w:r>
    </w:p>
    <w:p w14:paraId="7297AC1B" w14:textId="77777777" w:rsidR="0079012E" w:rsidRPr="008A75C2" w:rsidRDefault="0079012E" w:rsidP="0079012E">
      <w:pPr>
        <w:widowControl w:val="0"/>
        <w:tabs>
          <w:tab w:val="left" w:pos="426"/>
          <w:tab w:val="left" w:pos="10205"/>
        </w:tabs>
        <w:contextualSpacing/>
        <w:rPr>
          <w:color w:val="000000" w:themeColor="text1"/>
          <w:sz w:val="24"/>
          <w:szCs w:val="24"/>
          <w:lang w:bidi="ru-RU"/>
        </w:rPr>
      </w:pPr>
      <w:r w:rsidRPr="008A75C2">
        <w:rPr>
          <w:color w:val="000000" w:themeColor="text1"/>
          <w:sz w:val="24"/>
          <w:szCs w:val="24"/>
          <w:lang w:bidi="ru-RU"/>
        </w:rPr>
        <w:t>протокол № 9 от 26.04.2023.</w:t>
      </w:r>
    </w:p>
    <w:p w14:paraId="3FB27714" w14:textId="77777777" w:rsidR="0079012E" w:rsidRPr="008A75C2" w:rsidRDefault="0079012E" w:rsidP="0079012E">
      <w:pPr>
        <w:widowControl w:val="0"/>
        <w:tabs>
          <w:tab w:val="left" w:pos="426"/>
          <w:tab w:val="left" w:pos="10205"/>
        </w:tabs>
        <w:contextualSpacing/>
        <w:rPr>
          <w:color w:val="000000" w:themeColor="text1"/>
          <w:sz w:val="24"/>
          <w:szCs w:val="24"/>
          <w:lang w:bidi="ru-RU"/>
        </w:rPr>
      </w:pPr>
    </w:p>
    <w:p w14:paraId="3C8F0A11" w14:textId="77777777" w:rsidR="0079012E" w:rsidRPr="008A75C2" w:rsidRDefault="0079012E" w:rsidP="0079012E">
      <w:pPr>
        <w:widowControl w:val="0"/>
        <w:tabs>
          <w:tab w:val="left" w:pos="426"/>
          <w:tab w:val="left" w:pos="10205"/>
        </w:tabs>
        <w:contextualSpacing/>
        <w:rPr>
          <w:color w:val="000000" w:themeColor="text1"/>
          <w:sz w:val="24"/>
          <w:szCs w:val="24"/>
          <w:lang w:bidi="ru-RU"/>
        </w:rPr>
      </w:pPr>
    </w:p>
    <w:p w14:paraId="5681F2CF" w14:textId="4037105E" w:rsidR="0079012E" w:rsidRPr="008A75C2" w:rsidRDefault="0079012E" w:rsidP="00E43CA4">
      <w:pPr>
        <w:widowControl w:val="0"/>
        <w:tabs>
          <w:tab w:val="left" w:pos="426"/>
          <w:tab w:val="left" w:pos="10205"/>
        </w:tabs>
        <w:contextualSpacing/>
        <w:rPr>
          <w:color w:val="000000" w:themeColor="text1"/>
          <w:sz w:val="24"/>
          <w:szCs w:val="24"/>
          <w:lang w:bidi="ru-RU"/>
        </w:rPr>
      </w:pPr>
      <w:r w:rsidRPr="008A75C2">
        <w:rPr>
          <w:color w:val="000000" w:themeColor="text1"/>
          <w:sz w:val="24"/>
          <w:szCs w:val="24"/>
          <w:lang w:bidi="ru-RU"/>
        </w:rPr>
        <w:t>Преподаватель</w:t>
      </w:r>
      <w:r w:rsidR="00E43CA4">
        <w:rPr>
          <w:color w:val="000000" w:themeColor="text1"/>
          <w:sz w:val="24"/>
          <w:szCs w:val="24"/>
          <w:lang w:bidi="ru-RU"/>
        </w:rPr>
        <w:t xml:space="preserve">    </w:t>
      </w:r>
      <w:r w:rsidR="00E43CA4">
        <w:rPr>
          <w:noProof/>
          <w:color w:val="000000" w:themeColor="text1"/>
          <w:sz w:val="24"/>
          <w:szCs w:val="24"/>
          <w:lang w:bidi="ru-RU"/>
        </w:rPr>
        <w:drawing>
          <wp:inline distT="0" distB="0" distL="0" distR="0" wp14:anchorId="3F672383" wp14:editId="300EBB60">
            <wp:extent cx="1335405" cy="5975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35405" cy="597535"/>
                    </a:xfrm>
                    <a:prstGeom prst="rect">
                      <a:avLst/>
                    </a:prstGeom>
                    <a:noFill/>
                  </pic:spPr>
                </pic:pic>
              </a:graphicData>
            </a:graphic>
          </wp:inline>
        </w:drawing>
      </w:r>
      <w:r w:rsidR="00E43CA4">
        <w:rPr>
          <w:color w:val="000000" w:themeColor="text1"/>
          <w:sz w:val="24"/>
          <w:szCs w:val="24"/>
          <w:lang w:bidi="ru-RU"/>
        </w:rPr>
        <w:t xml:space="preserve">            </w:t>
      </w:r>
      <w:r w:rsidRPr="008A75C2">
        <w:rPr>
          <w:color w:val="000000" w:themeColor="text1"/>
          <w:sz w:val="24"/>
          <w:szCs w:val="24"/>
          <w:lang w:bidi="ru-RU"/>
        </w:rPr>
        <w:t>Амерханова Ф.Ш.</w:t>
      </w:r>
    </w:p>
    <w:p w14:paraId="524CD7B9" w14:textId="4FD12320" w:rsidR="0079012E" w:rsidRPr="008A75C2" w:rsidRDefault="0079012E" w:rsidP="0079012E">
      <w:pPr>
        <w:widowControl w:val="0"/>
        <w:tabs>
          <w:tab w:val="left" w:pos="4199"/>
        </w:tabs>
        <w:contextualSpacing/>
        <w:rPr>
          <w:color w:val="000000" w:themeColor="text1"/>
          <w:sz w:val="24"/>
          <w:szCs w:val="24"/>
          <w:lang w:bidi="ru-RU"/>
        </w:rPr>
      </w:pPr>
      <w:r w:rsidRPr="008A75C2">
        <w:rPr>
          <w:color w:val="000000" w:themeColor="text1"/>
          <w:sz w:val="24"/>
          <w:szCs w:val="24"/>
          <w:lang w:bidi="ru-RU"/>
        </w:rPr>
        <w:tab/>
      </w:r>
    </w:p>
    <w:p w14:paraId="68FCBCF4" w14:textId="77777777" w:rsidR="0079012E" w:rsidRPr="008A75C2" w:rsidRDefault="0079012E" w:rsidP="0079012E">
      <w:pPr>
        <w:rPr>
          <w:sz w:val="24"/>
          <w:szCs w:val="24"/>
        </w:rPr>
      </w:pPr>
    </w:p>
    <w:p w14:paraId="42E9DA4C" w14:textId="77777777" w:rsidR="0079012E" w:rsidRPr="00D7081E" w:rsidRDefault="0079012E" w:rsidP="0079012E"/>
    <w:p w14:paraId="121C47BD" w14:textId="77777777" w:rsidR="00B47981" w:rsidRPr="00A455E6" w:rsidRDefault="00B47981" w:rsidP="00994BFC">
      <w:pPr>
        <w:jc w:val="both"/>
        <w:rPr>
          <w:b/>
          <w:bCs/>
          <w:sz w:val="24"/>
          <w:szCs w:val="24"/>
          <w:shd w:val="clear" w:color="auto" w:fill="FFFFFF"/>
        </w:rPr>
      </w:pPr>
    </w:p>
    <w:p w14:paraId="61F8DCAC" w14:textId="77777777" w:rsidR="00B47981" w:rsidRPr="00A455E6" w:rsidRDefault="00B47981" w:rsidP="00994BFC">
      <w:pPr>
        <w:jc w:val="both"/>
        <w:rPr>
          <w:b/>
          <w:bCs/>
          <w:sz w:val="24"/>
          <w:szCs w:val="24"/>
          <w:shd w:val="clear" w:color="auto" w:fill="FFFFFF"/>
        </w:rPr>
      </w:pPr>
    </w:p>
    <w:p w14:paraId="2336A979" w14:textId="77777777" w:rsidR="00B47981" w:rsidRPr="00A455E6" w:rsidRDefault="00B47981" w:rsidP="00994BFC">
      <w:pPr>
        <w:jc w:val="both"/>
        <w:rPr>
          <w:b/>
          <w:bCs/>
          <w:sz w:val="24"/>
          <w:szCs w:val="24"/>
          <w:shd w:val="clear" w:color="auto" w:fill="FFFFFF"/>
        </w:rPr>
      </w:pPr>
    </w:p>
    <w:p w14:paraId="03104B85" w14:textId="77777777" w:rsidR="00B47981" w:rsidRPr="00A455E6" w:rsidRDefault="00B47981" w:rsidP="00994BFC">
      <w:pPr>
        <w:jc w:val="both"/>
        <w:rPr>
          <w:b/>
          <w:bCs/>
          <w:sz w:val="24"/>
          <w:szCs w:val="24"/>
          <w:shd w:val="clear" w:color="auto" w:fill="FFFFFF"/>
        </w:rPr>
      </w:pPr>
    </w:p>
    <w:p w14:paraId="232DE883" w14:textId="77777777" w:rsidR="00B47981" w:rsidRPr="00A455E6" w:rsidRDefault="00B47981" w:rsidP="00994BFC">
      <w:pPr>
        <w:jc w:val="both"/>
        <w:rPr>
          <w:b/>
          <w:bCs/>
          <w:sz w:val="24"/>
          <w:szCs w:val="24"/>
          <w:shd w:val="clear" w:color="auto" w:fill="FFFFFF"/>
        </w:rPr>
      </w:pPr>
    </w:p>
    <w:p w14:paraId="333DB01A" w14:textId="77777777" w:rsidR="00B47981" w:rsidRPr="00A455E6" w:rsidRDefault="00B47981" w:rsidP="00994BFC">
      <w:pPr>
        <w:jc w:val="both"/>
        <w:rPr>
          <w:b/>
          <w:bCs/>
          <w:sz w:val="24"/>
          <w:szCs w:val="24"/>
          <w:shd w:val="clear" w:color="auto" w:fill="FFFFFF"/>
        </w:rPr>
      </w:pPr>
    </w:p>
    <w:p w14:paraId="60999D00" w14:textId="77777777" w:rsidR="00B47981" w:rsidRPr="00A455E6" w:rsidRDefault="00B47981" w:rsidP="00994BFC">
      <w:pPr>
        <w:jc w:val="both"/>
        <w:rPr>
          <w:b/>
          <w:bCs/>
          <w:sz w:val="24"/>
          <w:szCs w:val="24"/>
          <w:shd w:val="clear" w:color="auto" w:fill="FFFFFF"/>
        </w:rPr>
      </w:pPr>
    </w:p>
    <w:p w14:paraId="0028F4C0" w14:textId="77777777" w:rsidR="00B47981" w:rsidRPr="00A455E6" w:rsidRDefault="00B47981" w:rsidP="00994BFC">
      <w:pPr>
        <w:jc w:val="both"/>
        <w:rPr>
          <w:b/>
          <w:bCs/>
          <w:sz w:val="24"/>
          <w:szCs w:val="24"/>
          <w:shd w:val="clear" w:color="auto" w:fill="FFFFFF"/>
        </w:rPr>
      </w:pPr>
    </w:p>
    <w:p w14:paraId="3E4224DE" w14:textId="77777777" w:rsidR="00B47981" w:rsidRPr="00A455E6" w:rsidRDefault="00B47981" w:rsidP="00994BFC">
      <w:pPr>
        <w:jc w:val="both"/>
        <w:rPr>
          <w:b/>
          <w:bCs/>
          <w:sz w:val="24"/>
          <w:szCs w:val="24"/>
          <w:shd w:val="clear" w:color="auto" w:fill="FFFFFF"/>
        </w:rPr>
      </w:pPr>
    </w:p>
    <w:p w14:paraId="0A8D3E8E" w14:textId="77777777" w:rsidR="00B47981" w:rsidRPr="00A455E6" w:rsidRDefault="00B47981" w:rsidP="00994BFC">
      <w:pPr>
        <w:jc w:val="both"/>
        <w:rPr>
          <w:b/>
          <w:bCs/>
          <w:sz w:val="24"/>
          <w:szCs w:val="24"/>
          <w:shd w:val="clear" w:color="auto" w:fill="FFFFFF"/>
        </w:rPr>
      </w:pPr>
    </w:p>
    <w:p w14:paraId="67A590A5" w14:textId="77777777" w:rsidR="00B811D7" w:rsidRPr="00A455E6" w:rsidRDefault="00B811D7" w:rsidP="00DC6760">
      <w:pPr>
        <w:pStyle w:val="a7"/>
        <w:tabs>
          <w:tab w:val="num" w:pos="0"/>
          <w:tab w:val="left" w:pos="3720"/>
        </w:tabs>
        <w:spacing w:after="0"/>
        <w:jc w:val="both"/>
        <w:outlineLvl w:val="0"/>
        <w:rPr>
          <w:b/>
          <w:sz w:val="24"/>
          <w:szCs w:val="24"/>
        </w:rPr>
      </w:pPr>
    </w:p>
    <w:sectPr w:rsidR="00B811D7" w:rsidRPr="00A455E6" w:rsidSect="00D12E0E">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5CC5EC" w14:textId="77777777" w:rsidR="0020407D" w:rsidRDefault="0020407D">
      <w:r>
        <w:separator/>
      </w:r>
    </w:p>
  </w:endnote>
  <w:endnote w:type="continuationSeparator" w:id="0">
    <w:p w14:paraId="3966A01D" w14:textId="77777777" w:rsidR="0020407D" w:rsidRDefault="00204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ourier New"/>
    <w:charset w:val="01"/>
    <w:family w:val="modern"/>
    <w:pitch w:val="fixed"/>
  </w:font>
  <w:font w:name="AR PL SungtiL GB">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66FFB0" w14:textId="77777777" w:rsidR="0020407D" w:rsidRDefault="0020407D">
      <w:r>
        <w:separator/>
      </w:r>
    </w:p>
  </w:footnote>
  <w:footnote w:type="continuationSeparator" w:id="0">
    <w:p w14:paraId="5C240E69" w14:textId="77777777" w:rsidR="0020407D" w:rsidRDefault="002040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51025"/>
    <w:multiLevelType w:val="multilevel"/>
    <w:tmpl w:val="3FE23C88"/>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B6668AC"/>
    <w:multiLevelType w:val="multilevel"/>
    <w:tmpl w:val="5E1E2D7E"/>
    <w:lvl w:ilvl="0">
      <w:start w:val="1"/>
      <w:numFmt w:val="decimal"/>
      <w:lvlText w:val="%1."/>
      <w:lvlJc w:val="left"/>
      <w:pPr>
        <w:ind w:left="786"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12C24C33"/>
    <w:multiLevelType w:val="multilevel"/>
    <w:tmpl w:val="F8380D2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3C51AE6"/>
    <w:multiLevelType w:val="multilevel"/>
    <w:tmpl w:val="86D4D634"/>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7F538F0"/>
    <w:multiLevelType w:val="hybridMultilevel"/>
    <w:tmpl w:val="591C0F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457E68"/>
    <w:multiLevelType w:val="hybridMultilevel"/>
    <w:tmpl w:val="41248B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BB163D4"/>
    <w:multiLevelType w:val="hybridMultilevel"/>
    <w:tmpl w:val="15CEED2E"/>
    <w:lvl w:ilvl="0" w:tplc="899CC884">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2C8D6240"/>
    <w:multiLevelType w:val="multilevel"/>
    <w:tmpl w:val="0882C38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375211F2"/>
    <w:multiLevelType w:val="hybridMultilevel"/>
    <w:tmpl w:val="039816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E369AE"/>
    <w:multiLevelType w:val="multilevel"/>
    <w:tmpl w:val="0D028746"/>
    <w:lvl w:ilvl="0">
      <w:start w:val="1"/>
      <w:numFmt w:val="decimal"/>
      <w:lvlText w:val="%1."/>
      <w:lvlJc w:val="left"/>
      <w:pPr>
        <w:ind w:left="720" w:hanging="360"/>
      </w:pPr>
      <w:rPr>
        <w:rFonts w:hint="default"/>
        <w:b/>
        <w:i w:val="0"/>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 w15:restartNumberingAfterBreak="0">
    <w:nsid w:val="575B7FAA"/>
    <w:multiLevelType w:val="multilevel"/>
    <w:tmpl w:val="C27492C8"/>
    <w:lvl w:ilvl="0">
      <w:start w:val="1"/>
      <w:numFmt w:val="decimal"/>
      <w:lvlText w:val="%1."/>
      <w:lvlJc w:val="left"/>
      <w:pPr>
        <w:ind w:left="502"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152776"/>
    <w:multiLevelType w:val="multilevel"/>
    <w:tmpl w:val="38DA7886"/>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DAF11A9"/>
    <w:multiLevelType w:val="hybridMultilevel"/>
    <w:tmpl w:val="A8428AB4"/>
    <w:lvl w:ilvl="0" w:tplc="FD02EE82">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9771A7B"/>
    <w:multiLevelType w:val="multilevel"/>
    <w:tmpl w:val="3D181B9E"/>
    <w:lvl w:ilvl="0">
      <w:start w:val="4"/>
      <w:numFmt w:val="decimal"/>
      <w:lvlText w:val="%1."/>
      <w:lvlJc w:val="left"/>
      <w:pPr>
        <w:ind w:left="540" w:hanging="540"/>
      </w:pPr>
      <w:rPr>
        <w:rFonts w:hint="default"/>
        <w:i w:val="0"/>
      </w:rPr>
    </w:lvl>
    <w:lvl w:ilvl="1">
      <w:start w:val="2"/>
      <w:numFmt w:val="decimal"/>
      <w:lvlText w:val="%1.%2."/>
      <w:lvlJc w:val="left"/>
      <w:pPr>
        <w:ind w:left="1074" w:hanging="540"/>
      </w:pPr>
      <w:rPr>
        <w:rFonts w:hint="default"/>
        <w:i w:val="0"/>
      </w:rPr>
    </w:lvl>
    <w:lvl w:ilvl="2">
      <w:start w:val="1"/>
      <w:numFmt w:val="decimal"/>
      <w:lvlText w:val="%1.%2.%3."/>
      <w:lvlJc w:val="left"/>
      <w:pPr>
        <w:ind w:left="1788" w:hanging="720"/>
      </w:pPr>
      <w:rPr>
        <w:rFonts w:hint="default"/>
        <w:i w:val="0"/>
      </w:rPr>
    </w:lvl>
    <w:lvl w:ilvl="3">
      <w:start w:val="1"/>
      <w:numFmt w:val="decimal"/>
      <w:lvlText w:val="%1.%2.%3.%4."/>
      <w:lvlJc w:val="left"/>
      <w:pPr>
        <w:ind w:left="2322" w:hanging="720"/>
      </w:pPr>
      <w:rPr>
        <w:rFonts w:hint="default"/>
        <w:i w:val="0"/>
      </w:rPr>
    </w:lvl>
    <w:lvl w:ilvl="4">
      <w:start w:val="1"/>
      <w:numFmt w:val="decimal"/>
      <w:lvlText w:val="%1.%2.%3.%4.%5."/>
      <w:lvlJc w:val="left"/>
      <w:pPr>
        <w:ind w:left="3216" w:hanging="1080"/>
      </w:pPr>
      <w:rPr>
        <w:rFonts w:hint="default"/>
        <w:i w:val="0"/>
      </w:rPr>
    </w:lvl>
    <w:lvl w:ilvl="5">
      <w:start w:val="1"/>
      <w:numFmt w:val="decimal"/>
      <w:lvlText w:val="%1.%2.%3.%4.%5.%6."/>
      <w:lvlJc w:val="left"/>
      <w:pPr>
        <w:ind w:left="3750" w:hanging="1080"/>
      </w:pPr>
      <w:rPr>
        <w:rFonts w:hint="default"/>
        <w:i w:val="0"/>
      </w:rPr>
    </w:lvl>
    <w:lvl w:ilvl="6">
      <w:start w:val="1"/>
      <w:numFmt w:val="decimal"/>
      <w:lvlText w:val="%1.%2.%3.%4.%5.%6.%7."/>
      <w:lvlJc w:val="left"/>
      <w:pPr>
        <w:ind w:left="4644" w:hanging="1440"/>
      </w:pPr>
      <w:rPr>
        <w:rFonts w:hint="default"/>
        <w:i w:val="0"/>
      </w:rPr>
    </w:lvl>
    <w:lvl w:ilvl="7">
      <w:start w:val="1"/>
      <w:numFmt w:val="decimal"/>
      <w:lvlText w:val="%1.%2.%3.%4.%5.%6.%7.%8."/>
      <w:lvlJc w:val="left"/>
      <w:pPr>
        <w:ind w:left="5178" w:hanging="1440"/>
      </w:pPr>
      <w:rPr>
        <w:rFonts w:hint="default"/>
        <w:i w:val="0"/>
      </w:rPr>
    </w:lvl>
    <w:lvl w:ilvl="8">
      <w:start w:val="1"/>
      <w:numFmt w:val="decimal"/>
      <w:lvlText w:val="%1.%2.%3.%4.%5.%6.%7.%8.%9."/>
      <w:lvlJc w:val="left"/>
      <w:pPr>
        <w:ind w:left="6072" w:hanging="1800"/>
      </w:pPr>
      <w:rPr>
        <w:rFonts w:hint="default"/>
        <w:i w:val="0"/>
      </w:rPr>
    </w:lvl>
  </w:abstractNum>
  <w:num w:numId="1">
    <w:abstractNumId w:val="4"/>
  </w:num>
  <w:num w:numId="2">
    <w:abstractNumId w:val="12"/>
  </w:num>
  <w:num w:numId="3">
    <w:abstractNumId w:val="0"/>
  </w:num>
  <w:num w:numId="4">
    <w:abstractNumId w:val="10"/>
  </w:num>
  <w:num w:numId="5">
    <w:abstractNumId w:val="7"/>
  </w:num>
  <w:num w:numId="6">
    <w:abstractNumId w:val="1"/>
  </w:num>
  <w:num w:numId="7">
    <w:abstractNumId w:val="9"/>
  </w:num>
  <w:num w:numId="8">
    <w:abstractNumId w:val="2"/>
  </w:num>
  <w:num w:numId="9">
    <w:abstractNumId w:val="13"/>
  </w:num>
  <w:num w:numId="10">
    <w:abstractNumId w:val="11"/>
  </w:num>
  <w:num w:numId="11">
    <w:abstractNumId w:val="6"/>
  </w:num>
  <w:num w:numId="12">
    <w:abstractNumId w:val="3"/>
  </w:num>
  <w:num w:numId="13">
    <w:abstractNumId w:val="8"/>
  </w:num>
  <w:num w:numId="14">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8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6D4E"/>
    <w:rsid w:val="00007B39"/>
    <w:rsid w:val="0001372B"/>
    <w:rsid w:val="000226DF"/>
    <w:rsid w:val="000243AA"/>
    <w:rsid w:val="00040EAB"/>
    <w:rsid w:val="000453F8"/>
    <w:rsid w:val="0005325D"/>
    <w:rsid w:val="00056F5D"/>
    <w:rsid w:val="000603A6"/>
    <w:rsid w:val="00061350"/>
    <w:rsid w:val="000641ED"/>
    <w:rsid w:val="0006783D"/>
    <w:rsid w:val="00067AB2"/>
    <w:rsid w:val="00067F4E"/>
    <w:rsid w:val="00073D7A"/>
    <w:rsid w:val="0008087E"/>
    <w:rsid w:val="00080E42"/>
    <w:rsid w:val="000845EA"/>
    <w:rsid w:val="00084EBA"/>
    <w:rsid w:val="00091C96"/>
    <w:rsid w:val="00092074"/>
    <w:rsid w:val="000A1510"/>
    <w:rsid w:val="000A423F"/>
    <w:rsid w:val="000A6A82"/>
    <w:rsid w:val="000C0E3B"/>
    <w:rsid w:val="000C5FFE"/>
    <w:rsid w:val="000D254C"/>
    <w:rsid w:val="000E79B5"/>
    <w:rsid w:val="001104B0"/>
    <w:rsid w:val="00122852"/>
    <w:rsid w:val="00122A10"/>
    <w:rsid w:val="0012410C"/>
    <w:rsid w:val="0012446C"/>
    <w:rsid w:val="00132291"/>
    <w:rsid w:val="00135B8E"/>
    <w:rsid w:val="00143220"/>
    <w:rsid w:val="00162EB3"/>
    <w:rsid w:val="0018648F"/>
    <w:rsid w:val="00193D9B"/>
    <w:rsid w:val="0019533C"/>
    <w:rsid w:val="001A1B56"/>
    <w:rsid w:val="001B3D7A"/>
    <w:rsid w:val="001C125A"/>
    <w:rsid w:val="001C3A14"/>
    <w:rsid w:val="001D11F7"/>
    <w:rsid w:val="001D4FD7"/>
    <w:rsid w:val="001D67AB"/>
    <w:rsid w:val="001F617E"/>
    <w:rsid w:val="0020407D"/>
    <w:rsid w:val="002075B8"/>
    <w:rsid w:val="00214EFF"/>
    <w:rsid w:val="002209AB"/>
    <w:rsid w:val="0022340C"/>
    <w:rsid w:val="00241CD9"/>
    <w:rsid w:val="002439F7"/>
    <w:rsid w:val="002460B0"/>
    <w:rsid w:val="00247B05"/>
    <w:rsid w:val="00263908"/>
    <w:rsid w:val="00264E6F"/>
    <w:rsid w:val="002718E9"/>
    <w:rsid w:val="00281F06"/>
    <w:rsid w:val="002A52CC"/>
    <w:rsid w:val="002C071B"/>
    <w:rsid w:val="002C7C96"/>
    <w:rsid w:val="002D4C6D"/>
    <w:rsid w:val="002F4716"/>
    <w:rsid w:val="002F6A49"/>
    <w:rsid w:val="00303F0F"/>
    <w:rsid w:val="00310080"/>
    <w:rsid w:val="00314F06"/>
    <w:rsid w:val="00314F0A"/>
    <w:rsid w:val="003217A3"/>
    <w:rsid w:val="0032368A"/>
    <w:rsid w:val="003276E2"/>
    <w:rsid w:val="00330735"/>
    <w:rsid w:val="003311C4"/>
    <w:rsid w:val="00331639"/>
    <w:rsid w:val="003405C7"/>
    <w:rsid w:val="0034521A"/>
    <w:rsid w:val="00345344"/>
    <w:rsid w:val="003454F8"/>
    <w:rsid w:val="00353650"/>
    <w:rsid w:val="00355C5E"/>
    <w:rsid w:val="00356544"/>
    <w:rsid w:val="003629B6"/>
    <w:rsid w:val="0037646A"/>
    <w:rsid w:val="00382226"/>
    <w:rsid w:val="003B18BC"/>
    <w:rsid w:val="003B57DE"/>
    <w:rsid w:val="003C126A"/>
    <w:rsid w:val="003D308A"/>
    <w:rsid w:val="003D79AD"/>
    <w:rsid w:val="003F0010"/>
    <w:rsid w:val="003F7A47"/>
    <w:rsid w:val="003F7A6C"/>
    <w:rsid w:val="00405800"/>
    <w:rsid w:val="00407894"/>
    <w:rsid w:val="00410692"/>
    <w:rsid w:val="00413ACD"/>
    <w:rsid w:val="0041623C"/>
    <w:rsid w:val="00423FF0"/>
    <w:rsid w:val="00424467"/>
    <w:rsid w:val="00430493"/>
    <w:rsid w:val="00434192"/>
    <w:rsid w:val="00441282"/>
    <w:rsid w:val="0047133E"/>
    <w:rsid w:val="00471E95"/>
    <w:rsid w:val="00475092"/>
    <w:rsid w:val="004A3A1F"/>
    <w:rsid w:val="004C6080"/>
    <w:rsid w:val="004D6431"/>
    <w:rsid w:val="004E2535"/>
    <w:rsid w:val="004E6CCA"/>
    <w:rsid w:val="004F6F25"/>
    <w:rsid w:val="005077BF"/>
    <w:rsid w:val="00512E21"/>
    <w:rsid w:val="00521087"/>
    <w:rsid w:val="005257DE"/>
    <w:rsid w:val="0053009F"/>
    <w:rsid w:val="00530C05"/>
    <w:rsid w:val="0055362B"/>
    <w:rsid w:val="0057469F"/>
    <w:rsid w:val="00585272"/>
    <w:rsid w:val="005A20C2"/>
    <w:rsid w:val="005A2F61"/>
    <w:rsid w:val="005B132D"/>
    <w:rsid w:val="005B4654"/>
    <w:rsid w:val="005C1260"/>
    <w:rsid w:val="005C2028"/>
    <w:rsid w:val="005C6C96"/>
    <w:rsid w:val="005D21D9"/>
    <w:rsid w:val="005D2F90"/>
    <w:rsid w:val="005E69DA"/>
    <w:rsid w:val="005F0DCB"/>
    <w:rsid w:val="005F1028"/>
    <w:rsid w:val="005F32D6"/>
    <w:rsid w:val="00600686"/>
    <w:rsid w:val="006027B4"/>
    <w:rsid w:val="006157A7"/>
    <w:rsid w:val="00617480"/>
    <w:rsid w:val="00620A5E"/>
    <w:rsid w:val="00624A19"/>
    <w:rsid w:val="0062629C"/>
    <w:rsid w:val="0063296E"/>
    <w:rsid w:val="00635CF4"/>
    <w:rsid w:val="0063645C"/>
    <w:rsid w:val="0065214D"/>
    <w:rsid w:val="00654CCE"/>
    <w:rsid w:val="0065544E"/>
    <w:rsid w:val="00656483"/>
    <w:rsid w:val="00656643"/>
    <w:rsid w:val="0066002C"/>
    <w:rsid w:val="00664EEB"/>
    <w:rsid w:val="00673E8F"/>
    <w:rsid w:val="00677335"/>
    <w:rsid w:val="00682906"/>
    <w:rsid w:val="00691D72"/>
    <w:rsid w:val="006A0397"/>
    <w:rsid w:val="006A654D"/>
    <w:rsid w:val="006A771A"/>
    <w:rsid w:val="006B045E"/>
    <w:rsid w:val="006C5980"/>
    <w:rsid w:val="006D3AE8"/>
    <w:rsid w:val="006E14FD"/>
    <w:rsid w:val="006F0169"/>
    <w:rsid w:val="006F768B"/>
    <w:rsid w:val="007027BA"/>
    <w:rsid w:val="00706406"/>
    <w:rsid w:val="00707C35"/>
    <w:rsid w:val="00711124"/>
    <w:rsid w:val="00714F65"/>
    <w:rsid w:val="00722C49"/>
    <w:rsid w:val="007232F9"/>
    <w:rsid w:val="00723EC2"/>
    <w:rsid w:val="00727B4B"/>
    <w:rsid w:val="00730059"/>
    <w:rsid w:val="0073260B"/>
    <w:rsid w:val="00742151"/>
    <w:rsid w:val="00744761"/>
    <w:rsid w:val="00767539"/>
    <w:rsid w:val="00771423"/>
    <w:rsid w:val="007779BF"/>
    <w:rsid w:val="00781BBA"/>
    <w:rsid w:val="007853A3"/>
    <w:rsid w:val="0079012E"/>
    <w:rsid w:val="00791946"/>
    <w:rsid w:val="007B1DB0"/>
    <w:rsid w:val="007B38A6"/>
    <w:rsid w:val="007B3F9A"/>
    <w:rsid w:val="007C6B66"/>
    <w:rsid w:val="007E2CC3"/>
    <w:rsid w:val="007E6D4E"/>
    <w:rsid w:val="007F06D1"/>
    <w:rsid w:val="007F4628"/>
    <w:rsid w:val="007F75F0"/>
    <w:rsid w:val="00800593"/>
    <w:rsid w:val="00810785"/>
    <w:rsid w:val="00810976"/>
    <w:rsid w:val="00812949"/>
    <w:rsid w:val="00823BFE"/>
    <w:rsid w:val="00823D7E"/>
    <w:rsid w:val="00824FFB"/>
    <w:rsid w:val="0083288E"/>
    <w:rsid w:val="00837268"/>
    <w:rsid w:val="00851AB7"/>
    <w:rsid w:val="00861A0E"/>
    <w:rsid w:val="00862DD2"/>
    <w:rsid w:val="00875336"/>
    <w:rsid w:val="00883771"/>
    <w:rsid w:val="00883973"/>
    <w:rsid w:val="00890B4E"/>
    <w:rsid w:val="00895C32"/>
    <w:rsid w:val="00897E77"/>
    <w:rsid w:val="008A4D0D"/>
    <w:rsid w:val="008C1B72"/>
    <w:rsid w:val="008C22A9"/>
    <w:rsid w:val="008C37B9"/>
    <w:rsid w:val="008C6E6E"/>
    <w:rsid w:val="008C75EA"/>
    <w:rsid w:val="008E5723"/>
    <w:rsid w:val="00903723"/>
    <w:rsid w:val="00904F0F"/>
    <w:rsid w:val="00922AFF"/>
    <w:rsid w:val="009316F4"/>
    <w:rsid w:val="00931CE1"/>
    <w:rsid w:val="009412C9"/>
    <w:rsid w:val="00942AC0"/>
    <w:rsid w:val="009438FF"/>
    <w:rsid w:val="009468EE"/>
    <w:rsid w:val="009479FC"/>
    <w:rsid w:val="00947ED3"/>
    <w:rsid w:val="00960CE6"/>
    <w:rsid w:val="009625F7"/>
    <w:rsid w:val="009700CF"/>
    <w:rsid w:val="009768DB"/>
    <w:rsid w:val="00977123"/>
    <w:rsid w:val="00986D7B"/>
    <w:rsid w:val="00994283"/>
    <w:rsid w:val="00994BFC"/>
    <w:rsid w:val="00994FF1"/>
    <w:rsid w:val="009A79DD"/>
    <w:rsid w:val="009E1B4C"/>
    <w:rsid w:val="009E1C04"/>
    <w:rsid w:val="009E56B3"/>
    <w:rsid w:val="00A04EC4"/>
    <w:rsid w:val="00A10CA7"/>
    <w:rsid w:val="00A235A0"/>
    <w:rsid w:val="00A34660"/>
    <w:rsid w:val="00A44AA8"/>
    <w:rsid w:val="00A455E6"/>
    <w:rsid w:val="00A50C86"/>
    <w:rsid w:val="00A521FC"/>
    <w:rsid w:val="00A53BDD"/>
    <w:rsid w:val="00A55500"/>
    <w:rsid w:val="00A63972"/>
    <w:rsid w:val="00A757C8"/>
    <w:rsid w:val="00A84B4D"/>
    <w:rsid w:val="00A855C2"/>
    <w:rsid w:val="00A96223"/>
    <w:rsid w:val="00A979FC"/>
    <w:rsid w:val="00AA5318"/>
    <w:rsid w:val="00AC21A5"/>
    <w:rsid w:val="00AC5041"/>
    <w:rsid w:val="00AD3410"/>
    <w:rsid w:val="00AD3FD5"/>
    <w:rsid w:val="00AD5617"/>
    <w:rsid w:val="00AD6072"/>
    <w:rsid w:val="00AF37D7"/>
    <w:rsid w:val="00B10BB6"/>
    <w:rsid w:val="00B12C02"/>
    <w:rsid w:val="00B143F8"/>
    <w:rsid w:val="00B14EB7"/>
    <w:rsid w:val="00B254A3"/>
    <w:rsid w:val="00B32CA7"/>
    <w:rsid w:val="00B37881"/>
    <w:rsid w:val="00B47981"/>
    <w:rsid w:val="00B502AB"/>
    <w:rsid w:val="00B542E2"/>
    <w:rsid w:val="00B64204"/>
    <w:rsid w:val="00B65043"/>
    <w:rsid w:val="00B811D7"/>
    <w:rsid w:val="00B82E85"/>
    <w:rsid w:val="00B914F8"/>
    <w:rsid w:val="00B95A83"/>
    <w:rsid w:val="00BA2B9F"/>
    <w:rsid w:val="00BE7B96"/>
    <w:rsid w:val="00BF08A6"/>
    <w:rsid w:val="00BF3C31"/>
    <w:rsid w:val="00C037C3"/>
    <w:rsid w:val="00C11B13"/>
    <w:rsid w:val="00C32691"/>
    <w:rsid w:val="00C33A82"/>
    <w:rsid w:val="00C438AE"/>
    <w:rsid w:val="00C507AB"/>
    <w:rsid w:val="00C52291"/>
    <w:rsid w:val="00C539FB"/>
    <w:rsid w:val="00C56A5C"/>
    <w:rsid w:val="00C6479E"/>
    <w:rsid w:val="00C80896"/>
    <w:rsid w:val="00C90B13"/>
    <w:rsid w:val="00CC24D8"/>
    <w:rsid w:val="00CC56E5"/>
    <w:rsid w:val="00CD1C71"/>
    <w:rsid w:val="00CE3A79"/>
    <w:rsid w:val="00CE6E92"/>
    <w:rsid w:val="00CF243C"/>
    <w:rsid w:val="00CF3968"/>
    <w:rsid w:val="00CF3E5D"/>
    <w:rsid w:val="00D122E0"/>
    <w:rsid w:val="00D12E0E"/>
    <w:rsid w:val="00D14222"/>
    <w:rsid w:val="00D219C2"/>
    <w:rsid w:val="00D2380D"/>
    <w:rsid w:val="00D23D1A"/>
    <w:rsid w:val="00D2468D"/>
    <w:rsid w:val="00D24D9C"/>
    <w:rsid w:val="00D26E6C"/>
    <w:rsid w:val="00D3389F"/>
    <w:rsid w:val="00D34D96"/>
    <w:rsid w:val="00D35237"/>
    <w:rsid w:val="00D374BA"/>
    <w:rsid w:val="00D426E5"/>
    <w:rsid w:val="00D5064D"/>
    <w:rsid w:val="00D570E6"/>
    <w:rsid w:val="00D61239"/>
    <w:rsid w:val="00D613D8"/>
    <w:rsid w:val="00D626E2"/>
    <w:rsid w:val="00D661D8"/>
    <w:rsid w:val="00D73BFC"/>
    <w:rsid w:val="00D73E98"/>
    <w:rsid w:val="00D8602B"/>
    <w:rsid w:val="00D9134F"/>
    <w:rsid w:val="00D95C09"/>
    <w:rsid w:val="00DB1517"/>
    <w:rsid w:val="00DB5D45"/>
    <w:rsid w:val="00DC0D47"/>
    <w:rsid w:val="00DC38A4"/>
    <w:rsid w:val="00DC3F90"/>
    <w:rsid w:val="00DC6760"/>
    <w:rsid w:val="00DF0945"/>
    <w:rsid w:val="00DF1403"/>
    <w:rsid w:val="00DF7D0C"/>
    <w:rsid w:val="00E01E59"/>
    <w:rsid w:val="00E022FB"/>
    <w:rsid w:val="00E057CA"/>
    <w:rsid w:val="00E06B27"/>
    <w:rsid w:val="00E13866"/>
    <w:rsid w:val="00E40BEB"/>
    <w:rsid w:val="00E43CA4"/>
    <w:rsid w:val="00E43E03"/>
    <w:rsid w:val="00E47E2D"/>
    <w:rsid w:val="00E53C8B"/>
    <w:rsid w:val="00E55542"/>
    <w:rsid w:val="00E82B24"/>
    <w:rsid w:val="00E841A2"/>
    <w:rsid w:val="00E933C4"/>
    <w:rsid w:val="00EA5D59"/>
    <w:rsid w:val="00EB08B4"/>
    <w:rsid w:val="00EC0CF5"/>
    <w:rsid w:val="00EC4AF3"/>
    <w:rsid w:val="00EE0244"/>
    <w:rsid w:val="00EE66D8"/>
    <w:rsid w:val="00EF04A9"/>
    <w:rsid w:val="00EF2586"/>
    <w:rsid w:val="00EF5AD5"/>
    <w:rsid w:val="00F138C1"/>
    <w:rsid w:val="00F15D0D"/>
    <w:rsid w:val="00F206AC"/>
    <w:rsid w:val="00F3049D"/>
    <w:rsid w:val="00F3185C"/>
    <w:rsid w:val="00F41C25"/>
    <w:rsid w:val="00F73E43"/>
    <w:rsid w:val="00F74B55"/>
    <w:rsid w:val="00F77229"/>
    <w:rsid w:val="00F95783"/>
    <w:rsid w:val="00F95FA9"/>
    <w:rsid w:val="00FA0C03"/>
    <w:rsid w:val="00FA1F56"/>
    <w:rsid w:val="00FA7F7C"/>
    <w:rsid w:val="00FC7CF5"/>
    <w:rsid w:val="00FD1E52"/>
    <w:rsid w:val="00FD347E"/>
    <w:rsid w:val="00FD3DA6"/>
    <w:rsid w:val="00FD4080"/>
    <w:rsid w:val="00FD7287"/>
    <w:rsid w:val="00FE10D0"/>
    <w:rsid w:val="00FE513F"/>
    <w:rsid w:val="00FE559F"/>
    <w:rsid w:val="00FE5798"/>
    <w:rsid w:val="00FE7D2B"/>
    <w:rsid w:val="00FF32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F2FF7A"/>
  <w15:docId w15:val="{30703972-26E2-450C-A732-208E0E264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E6D4E"/>
  </w:style>
  <w:style w:type="paragraph" w:styleId="1">
    <w:name w:val="heading 1"/>
    <w:basedOn w:val="a"/>
    <w:next w:val="a"/>
    <w:link w:val="10"/>
    <w:qFormat/>
    <w:rsid w:val="00E43CA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semiHidden/>
    <w:unhideWhenUsed/>
    <w:qFormat/>
    <w:rsid w:val="00E43CA4"/>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nhideWhenUsed/>
    <w:qFormat/>
    <w:rsid w:val="00EE0244"/>
    <w:pPr>
      <w:keepNext/>
      <w:spacing w:line="360" w:lineRule="auto"/>
      <w:ind w:firstLine="284"/>
      <w:jc w:val="center"/>
      <w:outlineLvl w:val="2"/>
    </w:pPr>
    <w:rPr>
      <w:b/>
      <w:bCs/>
      <w:sz w:val="28"/>
      <w:szCs w:val="24"/>
    </w:rPr>
  </w:style>
  <w:style w:type="paragraph" w:styleId="8">
    <w:name w:val="heading 8"/>
    <w:basedOn w:val="a"/>
    <w:next w:val="a"/>
    <w:link w:val="80"/>
    <w:semiHidden/>
    <w:unhideWhenUsed/>
    <w:qFormat/>
    <w:rsid w:val="0018648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E6D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1">
    <w:name w:val="toc 1"/>
    <w:basedOn w:val="a"/>
    <w:next w:val="a"/>
    <w:autoRedefine/>
    <w:semiHidden/>
    <w:rsid w:val="00D73BFC"/>
    <w:pPr>
      <w:tabs>
        <w:tab w:val="right" w:leader="dot" w:pos="9624"/>
      </w:tabs>
      <w:spacing w:line="360" w:lineRule="auto"/>
      <w:ind w:left="709"/>
    </w:pPr>
    <w:rPr>
      <w:b/>
      <w:noProof/>
      <w:sz w:val="32"/>
      <w:szCs w:val="32"/>
    </w:rPr>
  </w:style>
  <w:style w:type="paragraph" w:styleId="a4">
    <w:name w:val="footnote text"/>
    <w:basedOn w:val="a"/>
    <w:semiHidden/>
    <w:rsid w:val="001D4FD7"/>
  </w:style>
  <w:style w:type="character" w:styleId="a5">
    <w:name w:val="Hyperlink"/>
    <w:uiPriority w:val="99"/>
    <w:rsid w:val="001D4FD7"/>
    <w:rPr>
      <w:color w:val="0000FF"/>
      <w:u w:val="single"/>
    </w:rPr>
  </w:style>
  <w:style w:type="paragraph" w:customStyle="1" w:styleId="112">
    <w:name w:val="Стиль Стиль Заголовок 1 + 12 пт полужирный Междустр.интервал:  полу..."/>
    <w:basedOn w:val="a"/>
    <w:rsid w:val="001D4FD7"/>
    <w:pPr>
      <w:keepNext/>
      <w:spacing w:line="360" w:lineRule="auto"/>
      <w:ind w:firstLine="708"/>
      <w:outlineLvl w:val="0"/>
    </w:pPr>
    <w:rPr>
      <w:b/>
      <w:bCs/>
      <w:sz w:val="28"/>
    </w:rPr>
  </w:style>
  <w:style w:type="paragraph" w:customStyle="1" w:styleId="12">
    <w:name w:val="Основной текст с отступом1"/>
    <w:basedOn w:val="a"/>
    <w:rsid w:val="00430493"/>
    <w:pPr>
      <w:ind w:firstLine="540"/>
      <w:jc w:val="both"/>
    </w:pPr>
    <w:rPr>
      <w:sz w:val="24"/>
      <w:szCs w:val="24"/>
    </w:rPr>
  </w:style>
  <w:style w:type="paragraph" w:customStyle="1" w:styleId="ConsPlusNonformat">
    <w:name w:val="ConsPlusNonformat"/>
    <w:rsid w:val="00B65043"/>
    <w:pPr>
      <w:widowControl w:val="0"/>
      <w:autoSpaceDE w:val="0"/>
      <w:autoSpaceDN w:val="0"/>
      <w:adjustRightInd w:val="0"/>
    </w:pPr>
    <w:rPr>
      <w:rFonts w:ascii="Courier New" w:hAnsi="Courier New" w:cs="Courier New"/>
    </w:rPr>
  </w:style>
  <w:style w:type="paragraph" w:customStyle="1" w:styleId="ConsPlusCell">
    <w:name w:val="ConsPlusCell"/>
    <w:rsid w:val="00B65043"/>
    <w:pPr>
      <w:widowControl w:val="0"/>
      <w:autoSpaceDE w:val="0"/>
      <w:autoSpaceDN w:val="0"/>
      <w:adjustRightInd w:val="0"/>
    </w:pPr>
    <w:rPr>
      <w:rFonts w:ascii="Arial" w:hAnsi="Arial" w:cs="Arial"/>
    </w:rPr>
  </w:style>
  <w:style w:type="paragraph" w:styleId="31">
    <w:name w:val="Body Text Indent 3"/>
    <w:basedOn w:val="a"/>
    <w:rsid w:val="00D3389F"/>
    <w:pPr>
      <w:ind w:right="-1" w:firstLine="567"/>
      <w:jc w:val="both"/>
    </w:pPr>
    <w:rPr>
      <w:sz w:val="28"/>
    </w:rPr>
  </w:style>
  <w:style w:type="paragraph" w:customStyle="1" w:styleId="nienienoieaie">
    <w:name w:val="nienie n oi.eaie"/>
    <w:basedOn w:val="a"/>
    <w:next w:val="a"/>
    <w:rsid w:val="00D3389F"/>
    <w:pPr>
      <w:autoSpaceDE w:val="0"/>
      <w:autoSpaceDN w:val="0"/>
      <w:adjustRightInd w:val="0"/>
    </w:pPr>
    <w:rPr>
      <w:sz w:val="24"/>
      <w:szCs w:val="24"/>
    </w:rPr>
  </w:style>
  <w:style w:type="character" w:styleId="a6">
    <w:name w:val="footnote reference"/>
    <w:semiHidden/>
    <w:rsid w:val="009768DB"/>
    <w:rPr>
      <w:vertAlign w:val="superscript"/>
    </w:rPr>
  </w:style>
  <w:style w:type="paragraph" w:styleId="a7">
    <w:name w:val="Body Text"/>
    <w:basedOn w:val="a"/>
    <w:rsid w:val="00D374BA"/>
    <w:pPr>
      <w:spacing w:after="120"/>
    </w:pPr>
  </w:style>
  <w:style w:type="character" w:customStyle="1" w:styleId="13">
    <w:name w:val="Заголовок №1_"/>
    <w:link w:val="14"/>
    <w:rsid w:val="009A79DD"/>
    <w:rPr>
      <w:rFonts w:ascii="Tahoma" w:eastAsia="Tahoma" w:hAnsi="Tahoma" w:cs="Tahoma"/>
      <w:b/>
      <w:bCs/>
      <w:sz w:val="30"/>
      <w:szCs w:val="30"/>
      <w:shd w:val="clear" w:color="auto" w:fill="FFFFFF"/>
    </w:rPr>
  </w:style>
  <w:style w:type="character" w:customStyle="1" w:styleId="4">
    <w:name w:val="Основной текст (4)_"/>
    <w:link w:val="40"/>
    <w:rsid w:val="009A79DD"/>
    <w:rPr>
      <w:rFonts w:ascii="Tahoma" w:eastAsia="Tahoma" w:hAnsi="Tahoma" w:cs="Tahoma"/>
      <w:b/>
      <w:bCs/>
      <w:sz w:val="30"/>
      <w:szCs w:val="30"/>
      <w:shd w:val="clear" w:color="auto" w:fill="FFFFFF"/>
    </w:rPr>
  </w:style>
  <w:style w:type="paragraph" w:customStyle="1" w:styleId="14">
    <w:name w:val="Заголовок №1"/>
    <w:basedOn w:val="a"/>
    <w:link w:val="13"/>
    <w:rsid w:val="009A79DD"/>
    <w:pPr>
      <w:widowControl w:val="0"/>
      <w:shd w:val="clear" w:color="auto" w:fill="FFFFFF"/>
      <w:spacing w:before="3540" w:after="1800" w:line="374" w:lineRule="exact"/>
      <w:ind w:hanging="380"/>
      <w:jc w:val="center"/>
      <w:outlineLvl w:val="0"/>
    </w:pPr>
    <w:rPr>
      <w:rFonts w:ascii="Tahoma" w:eastAsia="Tahoma" w:hAnsi="Tahoma"/>
      <w:b/>
      <w:bCs/>
      <w:sz w:val="30"/>
      <w:szCs w:val="30"/>
    </w:rPr>
  </w:style>
  <w:style w:type="paragraph" w:customStyle="1" w:styleId="40">
    <w:name w:val="Основной текст (4)"/>
    <w:basedOn w:val="a"/>
    <w:link w:val="4"/>
    <w:rsid w:val="009A79DD"/>
    <w:pPr>
      <w:widowControl w:val="0"/>
      <w:shd w:val="clear" w:color="auto" w:fill="FFFFFF"/>
      <w:spacing w:before="1800" w:after="120" w:line="0" w:lineRule="atLeast"/>
      <w:jc w:val="center"/>
    </w:pPr>
    <w:rPr>
      <w:rFonts w:ascii="Tahoma" w:eastAsia="Tahoma" w:hAnsi="Tahoma"/>
      <w:b/>
      <w:bCs/>
      <w:sz w:val="30"/>
      <w:szCs w:val="30"/>
    </w:rPr>
  </w:style>
  <w:style w:type="paragraph" w:styleId="a8">
    <w:name w:val="Title"/>
    <w:basedOn w:val="a"/>
    <w:next w:val="a"/>
    <w:link w:val="a9"/>
    <w:uiPriority w:val="99"/>
    <w:qFormat/>
    <w:rsid w:val="008C22A9"/>
    <w:pPr>
      <w:spacing w:before="240" w:after="60"/>
      <w:jc w:val="center"/>
      <w:outlineLvl w:val="0"/>
    </w:pPr>
    <w:rPr>
      <w:rFonts w:ascii="Cambria" w:hAnsi="Cambria"/>
      <w:b/>
      <w:bCs/>
      <w:kern w:val="28"/>
      <w:sz w:val="32"/>
      <w:szCs w:val="32"/>
    </w:rPr>
  </w:style>
  <w:style w:type="character" w:customStyle="1" w:styleId="a9">
    <w:name w:val="Заголовок Знак"/>
    <w:link w:val="a8"/>
    <w:uiPriority w:val="99"/>
    <w:rsid w:val="008C22A9"/>
    <w:rPr>
      <w:rFonts w:ascii="Cambria" w:eastAsia="Times New Roman" w:hAnsi="Cambria" w:cs="Times New Roman"/>
      <w:b/>
      <w:bCs/>
      <w:kern w:val="28"/>
      <w:sz w:val="32"/>
      <w:szCs w:val="32"/>
    </w:rPr>
  </w:style>
  <w:style w:type="paragraph" w:styleId="aa">
    <w:name w:val="header"/>
    <w:basedOn w:val="a"/>
    <w:link w:val="ab"/>
    <w:uiPriority w:val="99"/>
    <w:unhideWhenUsed/>
    <w:rsid w:val="008C22A9"/>
    <w:pPr>
      <w:tabs>
        <w:tab w:val="center" w:pos="4677"/>
        <w:tab w:val="right" w:pos="9355"/>
      </w:tabs>
    </w:pPr>
    <w:rPr>
      <w:sz w:val="24"/>
      <w:szCs w:val="24"/>
    </w:rPr>
  </w:style>
  <w:style w:type="character" w:customStyle="1" w:styleId="ab">
    <w:name w:val="Верхний колонтитул Знак"/>
    <w:link w:val="aa"/>
    <w:uiPriority w:val="99"/>
    <w:rsid w:val="008C22A9"/>
    <w:rPr>
      <w:sz w:val="24"/>
      <w:szCs w:val="24"/>
    </w:rPr>
  </w:style>
  <w:style w:type="paragraph" w:styleId="32">
    <w:name w:val="toc 3"/>
    <w:basedOn w:val="a"/>
    <w:next w:val="a"/>
    <w:autoRedefine/>
    <w:rsid w:val="00EE0244"/>
    <w:pPr>
      <w:ind w:left="400"/>
    </w:pPr>
  </w:style>
  <w:style w:type="paragraph" w:styleId="21">
    <w:name w:val="toc 2"/>
    <w:basedOn w:val="a"/>
    <w:next w:val="a"/>
    <w:autoRedefine/>
    <w:rsid w:val="00EE0244"/>
    <w:pPr>
      <w:ind w:left="200"/>
    </w:pPr>
  </w:style>
  <w:style w:type="character" w:customStyle="1" w:styleId="30">
    <w:name w:val="Заголовок 3 Знак"/>
    <w:link w:val="3"/>
    <w:rsid w:val="00EE0244"/>
    <w:rPr>
      <w:b/>
      <w:bCs/>
      <w:sz w:val="28"/>
      <w:szCs w:val="24"/>
    </w:rPr>
  </w:style>
  <w:style w:type="paragraph" w:styleId="ac">
    <w:name w:val="Body Text Indent"/>
    <w:aliases w:val="текст,Основной текст 1,Нумерованный список !!,Надин стиль"/>
    <w:basedOn w:val="a"/>
    <w:link w:val="ad"/>
    <w:unhideWhenUsed/>
    <w:rsid w:val="00EE0244"/>
    <w:pPr>
      <w:spacing w:after="120"/>
      <w:ind w:left="283"/>
    </w:pPr>
    <w:rPr>
      <w:sz w:val="24"/>
      <w:szCs w:val="24"/>
    </w:rPr>
  </w:style>
  <w:style w:type="character" w:customStyle="1" w:styleId="ad">
    <w:name w:val="Основной текст с отступом Знак"/>
    <w:aliases w:val="текст Знак,Основной текст 1 Знак,Нумерованный список !! Знак,Надин стиль Знак"/>
    <w:link w:val="ac"/>
    <w:rsid w:val="00EE0244"/>
    <w:rPr>
      <w:sz w:val="24"/>
      <w:szCs w:val="24"/>
    </w:rPr>
  </w:style>
  <w:style w:type="paragraph" w:styleId="22">
    <w:name w:val="Body Text 2"/>
    <w:basedOn w:val="a"/>
    <w:link w:val="23"/>
    <w:uiPriority w:val="99"/>
    <w:unhideWhenUsed/>
    <w:rsid w:val="00EE0244"/>
    <w:pPr>
      <w:spacing w:after="120" w:line="480" w:lineRule="auto"/>
    </w:pPr>
    <w:rPr>
      <w:sz w:val="24"/>
      <w:szCs w:val="24"/>
    </w:rPr>
  </w:style>
  <w:style w:type="character" w:customStyle="1" w:styleId="23">
    <w:name w:val="Основной текст 2 Знак"/>
    <w:link w:val="22"/>
    <w:uiPriority w:val="99"/>
    <w:rsid w:val="00EE0244"/>
    <w:rPr>
      <w:sz w:val="24"/>
      <w:szCs w:val="24"/>
    </w:rPr>
  </w:style>
  <w:style w:type="paragraph" w:styleId="33">
    <w:name w:val="Body Text 3"/>
    <w:basedOn w:val="a"/>
    <w:link w:val="34"/>
    <w:uiPriority w:val="99"/>
    <w:unhideWhenUsed/>
    <w:rsid w:val="00EE0244"/>
    <w:pPr>
      <w:spacing w:after="120"/>
    </w:pPr>
    <w:rPr>
      <w:sz w:val="16"/>
      <w:szCs w:val="16"/>
    </w:rPr>
  </w:style>
  <w:style w:type="character" w:customStyle="1" w:styleId="34">
    <w:name w:val="Основной текст 3 Знак"/>
    <w:link w:val="33"/>
    <w:uiPriority w:val="99"/>
    <w:rsid w:val="00EE0244"/>
    <w:rPr>
      <w:sz w:val="16"/>
      <w:szCs w:val="16"/>
    </w:rPr>
  </w:style>
  <w:style w:type="paragraph" w:styleId="24">
    <w:name w:val="Body Text Indent 2"/>
    <w:basedOn w:val="a"/>
    <w:link w:val="25"/>
    <w:uiPriority w:val="99"/>
    <w:unhideWhenUsed/>
    <w:rsid w:val="00EE0244"/>
    <w:pPr>
      <w:spacing w:after="120" w:line="480" w:lineRule="auto"/>
      <w:ind w:left="283"/>
    </w:pPr>
    <w:rPr>
      <w:sz w:val="24"/>
      <w:szCs w:val="24"/>
    </w:rPr>
  </w:style>
  <w:style w:type="character" w:customStyle="1" w:styleId="25">
    <w:name w:val="Основной текст с отступом 2 Знак"/>
    <w:link w:val="24"/>
    <w:uiPriority w:val="99"/>
    <w:rsid w:val="00EE0244"/>
    <w:rPr>
      <w:sz w:val="24"/>
      <w:szCs w:val="24"/>
    </w:rPr>
  </w:style>
  <w:style w:type="paragraph" w:customStyle="1" w:styleId="ae">
    <w:name w:val="список с точками"/>
    <w:basedOn w:val="a"/>
    <w:rsid w:val="00EE0244"/>
    <w:pPr>
      <w:tabs>
        <w:tab w:val="num" w:pos="756"/>
        <w:tab w:val="num" w:pos="2118"/>
      </w:tabs>
      <w:spacing w:line="312" w:lineRule="auto"/>
      <w:ind w:left="756" w:hanging="1410"/>
      <w:jc w:val="both"/>
    </w:pPr>
    <w:rPr>
      <w:sz w:val="24"/>
      <w:szCs w:val="24"/>
    </w:rPr>
  </w:style>
  <w:style w:type="paragraph" w:styleId="af">
    <w:name w:val="Plain Text"/>
    <w:basedOn w:val="a"/>
    <w:link w:val="af0"/>
    <w:rsid w:val="00EE0244"/>
    <w:pPr>
      <w:keepNext/>
      <w:spacing w:after="120"/>
      <w:ind w:left="113"/>
    </w:pPr>
  </w:style>
  <w:style w:type="character" w:customStyle="1" w:styleId="af0">
    <w:name w:val="Текст Знак"/>
    <w:basedOn w:val="a0"/>
    <w:link w:val="af"/>
    <w:rsid w:val="00EE0244"/>
  </w:style>
  <w:style w:type="character" w:customStyle="1" w:styleId="af1">
    <w:name w:val="Основной текст_"/>
    <w:link w:val="41"/>
    <w:rsid w:val="00CD1C71"/>
    <w:rPr>
      <w:sz w:val="27"/>
      <w:szCs w:val="27"/>
      <w:shd w:val="clear" w:color="auto" w:fill="FFFFFF"/>
    </w:rPr>
  </w:style>
  <w:style w:type="character" w:customStyle="1" w:styleId="15">
    <w:name w:val="Основной текст1"/>
    <w:rsid w:val="00CD1C71"/>
    <w:rPr>
      <w:rFonts w:ascii="Times New Roman" w:eastAsia="Times New Roman" w:hAnsi="Times New Roman" w:cs="Times New Roman"/>
      <w:b w:val="0"/>
      <w:bCs w:val="0"/>
      <w:i w:val="0"/>
      <w:iCs w:val="0"/>
      <w:smallCaps w:val="0"/>
      <w:strike w:val="0"/>
      <w:color w:val="000000"/>
      <w:spacing w:val="0"/>
      <w:w w:val="100"/>
      <w:position w:val="0"/>
      <w:sz w:val="27"/>
      <w:szCs w:val="27"/>
      <w:u w:val="single"/>
      <w:lang w:val="ru-RU"/>
    </w:rPr>
  </w:style>
  <w:style w:type="character" w:customStyle="1" w:styleId="115pt">
    <w:name w:val="Основной текст + 11;5 pt;Полужирный"/>
    <w:rsid w:val="00CD1C71"/>
    <w:rPr>
      <w:rFonts w:ascii="Times New Roman" w:eastAsia="Times New Roman" w:hAnsi="Times New Roman" w:cs="Times New Roman"/>
      <w:b/>
      <w:bCs/>
      <w:i w:val="0"/>
      <w:iCs w:val="0"/>
      <w:smallCaps w:val="0"/>
      <w:strike w:val="0"/>
      <w:color w:val="000000"/>
      <w:spacing w:val="0"/>
      <w:w w:val="100"/>
      <w:position w:val="0"/>
      <w:sz w:val="23"/>
      <w:szCs w:val="23"/>
      <w:u w:val="none"/>
      <w:lang w:val="ru-RU"/>
    </w:rPr>
  </w:style>
  <w:style w:type="character" w:customStyle="1" w:styleId="115pt0">
    <w:name w:val="Основной текст + 11;5 pt"/>
    <w:rsid w:val="00CD1C71"/>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paragraph" w:customStyle="1" w:styleId="41">
    <w:name w:val="Основной текст4"/>
    <w:basedOn w:val="a"/>
    <w:link w:val="af1"/>
    <w:rsid w:val="00CD1C71"/>
    <w:pPr>
      <w:widowControl w:val="0"/>
      <w:shd w:val="clear" w:color="auto" w:fill="FFFFFF"/>
      <w:spacing w:line="322" w:lineRule="exact"/>
      <w:ind w:hanging="960"/>
    </w:pPr>
    <w:rPr>
      <w:sz w:val="27"/>
      <w:szCs w:val="27"/>
    </w:rPr>
  </w:style>
  <w:style w:type="paragraph" w:styleId="af2">
    <w:name w:val="List Paragraph"/>
    <w:basedOn w:val="a"/>
    <w:uiPriority w:val="34"/>
    <w:qFormat/>
    <w:rsid w:val="002C7C96"/>
    <w:pPr>
      <w:ind w:left="708"/>
    </w:pPr>
  </w:style>
  <w:style w:type="paragraph" w:styleId="af3">
    <w:name w:val="No Spacing"/>
    <w:uiPriority w:val="1"/>
    <w:qFormat/>
    <w:rsid w:val="00E057CA"/>
    <w:rPr>
      <w:sz w:val="24"/>
      <w:szCs w:val="24"/>
    </w:rPr>
  </w:style>
  <w:style w:type="character" w:styleId="af4">
    <w:name w:val="Strong"/>
    <w:basedOn w:val="a0"/>
    <w:uiPriority w:val="22"/>
    <w:qFormat/>
    <w:rsid w:val="00F73E43"/>
    <w:rPr>
      <w:b/>
      <w:bCs/>
    </w:rPr>
  </w:style>
  <w:style w:type="paragraph" w:customStyle="1" w:styleId="ConsPlusNormal">
    <w:name w:val="ConsPlusNormal"/>
    <w:rsid w:val="00355C5E"/>
    <w:pPr>
      <w:widowControl w:val="0"/>
      <w:autoSpaceDE w:val="0"/>
      <w:autoSpaceDN w:val="0"/>
      <w:adjustRightInd w:val="0"/>
      <w:ind w:firstLine="720"/>
    </w:pPr>
    <w:rPr>
      <w:rFonts w:ascii="Arial" w:hAnsi="Arial" w:cs="Arial"/>
    </w:rPr>
  </w:style>
  <w:style w:type="table" w:customStyle="1" w:styleId="26">
    <w:name w:val="Сетка таблицы2"/>
    <w:basedOn w:val="a1"/>
    <w:next w:val="a3"/>
    <w:uiPriority w:val="59"/>
    <w:rsid w:val="00525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811D7"/>
    <w:pPr>
      <w:autoSpaceDE w:val="0"/>
      <w:autoSpaceDN w:val="0"/>
      <w:adjustRightInd w:val="0"/>
    </w:pPr>
    <w:rPr>
      <w:rFonts w:ascii="Calibri" w:eastAsiaTheme="minorEastAsia" w:hAnsi="Calibri" w:cs="Calibri"/>
      <w:color w:val="000000"/>
      <w:sz w:val="24"/>
      <w:szCs w:val="24"/>
    </w:rPr>
  </w:style>
  <w:style w:type="paragraph" w:customStyle="1" w:styleId="Standard">
    <w:name w:val="Standard"/>
    <w:rsid w:val="0047133E"/>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PreformattedText">
    <w:name w:val="Preformatted Text"/>
    <w:basedOn w:val="a"/>
    <w:qFormat/>
    <w:rsid w:val="0047133E"/>
    <w:pPr>
      <w:widowControl w:val="0"/>
    </w:pPr>
    <w:rPr>
      <w:rFonts w:ascii="Liberation Mono" w:eastAsia="AR PL SungtiL GB" w:hAnsi="Liberation Mono" w:cs="Liberation Mono"/>
      <w:lang w:val="en-US" w:eastAsia="zh-CN" w:bidi="hi-IN"/>
    </w:rPr>
  </w:style>
  <w:style w:type="table" w:customStyle="1" w:styleId="16">
    <w:name w:val="Сетка таблицы1"/>
    <w:basedOn w:val="a1"/>
    <w:next w:val="a3"/>
    <w:uiPriority w:val="39"/>
    <w:rsid w:val="00CC56E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7">
    <w:name w:val="Неразрешенное упоминание1"/>
    <w:basedOn w:val="a0"/>
    <w:uiPriority w:val="99"/>
    <w:semiHidden/>
    <w:unhideWhenUsed/>
    <w:rsid w:val="00730059"/>
    <w:rPr>
      <w:color w:val="605E5C"/>
      <w:shd w:val="clear" w:color="auto" w:fill="E1DFDD"/>
    </w:rPr>
  </w:style>
  <w:style w:type="character" w:customStyle="1" w:styleId="80">
    <w:name w:val="Заголовок 8 Знак"/>
    <w:basedOn w:val="a0"/>
    <w:link w:val="8"/>
    <w:semiHidden/>
    <w:rsid w:val="0018648F"/>
    <w:rPr>
      <w:rFonts w:asciiTheme="majorHAnsi" w:eastAsiaTheme="majorEastAsia" w:hAnsiTheme="majorHAnsi" w:cstheme="majorBidi"/>
      <w:color w:val="272727" w:themeColor="text1" w:themeTint="D8"/>
      <w:sz w:val="21"/>
      <w:szCs w:val="21"/>
    </w:rPr>
  </w:style>
  <w:style w:type="paragraph" w:customStyle="1" w:styleId="TableParagraph">
    <w:name w:val="Table Paragraph"/>
    <w:basedOn w:val="a"/>
    <w:uiPriority w:val="1"/>
    <w:qFormat/>
    <w:rsid w:val="007F4628"/>
    <w:pPr>
      <w:widowControl w:val="0"/>
      <w:autoSpaceDE w:val="0"/>
      <w:autoSpaceDN w:val="0"/>
    </w:pPr>
    <w:rPr>
      <w:sz w:val="22"/>
      <w:szCs w:val="22"/>
      <w:lang w:eastAsia="en-US"/>
    </w:rPr>
  </w:style>
  <w:style w:type="character" w:customStyle="1" w:styleId="fontstyle01">
    <w:name w:val="fontstyle01"/>
    <w:basedOn w:val="a0"/>
    <w:rsid w:val="00DC0D47"/>
    <w:rPr>
      <w:rFonts w:ascii="TimesNewRomanPS-BoldMT" w:hAnsi="TimesNewRomanPS-BoldMT" w:hint="default"/>
      <w:b/>
      <w:bCs/>
      <w:i w:val="0"/>
      <w:iCs w:val="0"/>
      <w:color w:val="000000"/>
      <w:sz w:val="24"/>
      <w:szCs w:val="24"/>
    </w:rPr>
  </w:style>
  <w:style w:type="character" w:customStyle="1" w:styleId="fontstyle21">
    <w:name w:val="fontstyle21"/>
    <w:basedOn w:val="a0"/>
    <w:rsid w:val="00DC0D47"/>
    <w:rPr>
      <w:rFonts w:ascii="TimesNewRomanPSMT" w:hAnsi="TimesNewRomanPSMT" w:hint="default"/>
      <w:b w:val="0"/>
      <w:bCs w:val="0"/>
      <w:i w:val="0"/>
      <w:iCs w:val="0"/>
      <w:color w:val="000000"/>
      <w:sz w:val="24"/>
      <w:szCs w:val="24"/>
    </w:rPr>
  </w:style>
  <w:style w:type="character" w:customStyle="1" w:styleId="fontstyle31">
    <w:name w:val="fontstyle31"/>
    <w:basedOn w:val="a0"/>
    <w:rsid w:val="00DC0D47"/>
    <w:rPr>
      <w:rFonts w:ascii="TimesNewRomanPS-ItalicMT" w:hAnsi="TimesNewRomanPS-ItalicMT" w:hint="default"/>
      <w:b w:val="0"/>
      <w:bCs w:val="0"/>
      <w:i/>
      <w:iCs/>
      <w:color w:val="000000"/>
      <w:sz w:val="24"/>
      <w:szCs w:val="24"/>
    </w:rPr>
  </w:style>
  <w:style w:type="character" w:styleId="af5">
    <w:name w:val="Unresolved Mention"/>
    <w:basedOn w:val="a0"/>
    <w:uiPriority w:val="99"/>
    <w:semiHidden/>
    <w:unhideWhenUsed/>
    <w:rsid w:val="00E55542"/>
    <w:rPr>
      <w:color w:val="605E5C"/>
      <w:shd w:val="clear" w:color="auto" w:fill="E1DFDD"/>
    </w:rPr>
  </w:style>
  <w:style w:type="character" w:customStyle="1" w:styleId="10">
    <w:name w:val="Заголовок 1 Знак"/>
    <w:basedOn w:val="a0"/>
    <w:link w:val="1"/>
    <w:rsid w:val="00E43CA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semiHidden/>
    <w:rsid w:val="00E43CA4"/>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753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590318" TargetMode="External"/><Relationship Id="rId18" Type="http://schemas.openxmlformats.org/officeDocument/2006/relationships/hyperlink" Target="https://urait.ru/" TargetMode="External"/><Relationship Id="rId26" Type="http://schemas.openxmlformats.org/officeDocument/2006/relationships/image" Target="media/image3.png"/><Relationship Id="rId3" Type="http://schemas.openxmlformats.org/officeDocument/2006/relationships/styles" Target="styles.xml"/><Relationship Id="rId21" Type="http://schemas.openxmlformats.org/officeDocument/2006/relationships/hyperlink" Target="https://www.elibrary.ru/" TargetMode="External"/><Relationship Id="rId7" Type="http://schemas.openxmlformats.org/officeDocument/2006/relationships/endnotes" Target="endnotes.xml"/><Relationship Id="rId12" Type="http://schemas.openxmlformats.org/officeDocument/2006/relationships/hyperlink" Target="https://urait.ru/bcode/590318" TargetMode="External"/><Relationship Id="rId17" Type="http://schemas.openxmlformats.org/officeDocument/2006/relationships/hyperlink" Target="http://www.iprbookshop.ru"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https://e.lanbook.com/book/338927" TargetMode="External"/><Relationship Id="rId20" Type="http://schemas.openxmlformats.org/officeDocument/2006/relationships/hyperlink" Target="https://icdlib.nsp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140975" TargetMode="External"/><Relationship Id="rId24" Type="http://schemas.openxmlformats.org/officeDocument/2006/relationships/hyperlink" Target="https://cyberleninka.ru/" TargetMode="External"/><Relationship Id="rId5" Type="http://schemas.openxmlformats.org/officeDocument/2006/relationships/webSettings" Target="webSettings.xml"/><Relationship Id="rId15" Type="http://schemas.openxmlformats.org/officeDocument/2006/relationships/hyperlink" Target="https://e.lanbook.com/book/393557" TargetMode="External"/><Relationship Id="rId23" Type="http://schemas.openxmlformats.org/officeDocument/2006/relationships/hyperlink" Target="http://window.edu.ru/catalog/" TargetMode="External"/><Relationship Id="rId28" Type="http://schemas.openxmlformats.org/officeDocument/2006/relationships/theme" Target="theme/theme1.xml"/><Relationship Id="rId10" Type="http://schemas.openxmlformats.org/officeDocument/2006/relationships/hyperlink" Target="https://e.lanbook.com/book/165442" TargetMode="External"/><Relationship Id="rId19" Type="http://schemas.openxmlformats.org/officeDocument/2006/relationships/hyperlink" Target="https://e.lanbook.com/" TargetMode="External"/><Relationship Id="rId4" Type="http://schemas.openxmlformats.org/officeDocument/2006/relationships/settings" Target="settings.xml"/><Relationship Id="rId9" Type="http://schemas.openxmlformats.org/officeDocument/2006/relationships/hyperlink" Target="https://e.lanbook.com/book/434747" TargetMode="External"/><Relationship Id="rId14" Type="http://schemas.openxmlformats.org/officeDocument/2006/relationships/hyperlink" Target="https://e.lanbook.com/book/240863" TargetMode="External"/><Relationship Id="rId22" Type="http://schemas.openxmlformats.org/officeDocument/2006/relationships/hyperlink" Target="http://www.consultant.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4E26A-5569-4AEC-B188-68AB9B9A20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29</Pages>
  <Words>6504</Words>
  <Characters>37078</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ТГУ</Company>
  <LinksUpToDate>false</LinksUpToDate>
  <CharactersWithSpaces>43496</CharactersWithSpaces>
  <SharedDoc>false</SharedDoc>
  <HLinks>
    <vt:vector size="18" baseType="variant">
      <vt:variant>
        <vt:i4>1769491</vt:i4>
      </vt:variant>
      <vt:variant>
        <vt:i4>6</vt:i4>
      </vt:variant>
      <vt:variant>
        <vt:i4>0</vt:i4>
      </vt:variant>
      <vt:variant>
        <vt:i4>5</vt:i4>
      </vt:variant>
      <vt:variant>
        <vt:lpwstr>http://www.chgpi.ru/</vt:lpwstr>
      </vt:variant>
      <vt:variant>
        <vt:lpwstr/>
      </vt:variant>
      <vt:variant>
        <vt:i4>5505072</vt:i4>
      </vt:variant>
      <vt:variant>
        <vt:i4>3</vt:i4>
      </vt:variant>
      <vt:variant>
        <vt:i4>0</vt:i4>
      </vt:variant>
      <vt:variant>
        <vt:i4>5</vt:i4>
      </vt:variant>
      <vt:variant>
        <vt:lpwstr>http://avt.miem.edu.ru/Dokuments/Eva/15lec1.html</vt:lpwstr>
      </vt:variant>
      <vt:variant>
        <vt:lpwstr>1</vt:lpwstr>
      </vt:variant>
      <vt:variant>
        <vt:i4>5505072</vt:i4>
      </vt:variant>
      <vt:variant>
        <vt:i4>0</vt:i4>
      </vt:variant>
      <vt:variant>
        <vt:i4>0</vt:i4>
      </vt:variant>
      <vt:variant>
        <vt:i4>5</vt:i4>
      </vt:variant>
      <vt:variant>
        <vt:lpwstr>http://avt.miem.edu.ru/Dokuments/Eva/15lec1.html</vt:lpwstr>
      </vt:variant>
      <vt:variant>
        <vt:lpwstr>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1522</dc:creator>
  <cp:keywords/>
  <cp:lastModifiedBy>Пользователь</cp:lastModifiedBy>
  <cp:revision>15</cp:revision>
  <cp:lastPrinted>2024-01-15T09:43:00Z</cp:lastPrinted>
  <dcterms:created xsi:type="dcterms:W3CDTF">2022-08-24T22:20:00Z</dcterms:created>
  <dcterms:modified xsi:type="dcterms:W3CDTF">2026-02-26T09:27:00Z</dcterms:modified>
</cp:coreProperties>
</file>