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676" w:rsidRPr="004D08BB" w:rsidRDefault="00987676" w:rsidP="0017745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D08B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Нахождение математического ожидания и дисперсии дискретной случайной величины.</w:t>
      </w:r>
    </w:p>
    <w:p w:rsidR="00987676" w:rsidRPr="004D08BB" w:rsidRDefault="00987676" w:rsidP="0017745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D08B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Находить   моду, медиану, среднее арифметич</w:t>
      </w:r>
      <w:r w:rsidR="00177459" w:rsidRPr="004D08B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еское выборки, размах выборки.</w:t>
      </w:r>
    </w:p>
    <w:p w:rsidR="00987676" w:rsidRPr="00987676" w:rsidRDefault="00987676" w:rsidP="001774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87676" w:rsidRPr="00987676" w:rsidRDefault="00987676" w:rsidP="00987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работы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овладеть навыком вычисления математического ожидания </w:t>
      </w:r>
      <w:r w:rsidR="00C5370A"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дисперсии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дискретной случайной величины.</w:t>
      </w:r>
      <w:r w:rsidR="00C53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87676" w:rsidRPr="00987676" w:rsidRDefault="00987676" w:rsidP="00987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Умение и навыки, которые должны приобрести студенты: 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вычислять математическое ожидание и </w:t>
      </w:r>
      <w:r w:rsidRPr="0098767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дисперсию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дискретной случайной величины, </w:t>
      </w:r>
      <w:r w:rsidR="00C53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моду, среднее арифметическое выборки, размах выборки, 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поиск информации с использованием компьютерной техники и Интернета. </w:t>
      </w:r>
    </w:p>
    <w:p w:rsidR="00987676" w:rsidRPr="00987676" w:rsidRDefault="00987676" w:rsidP="00987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987676" w:rsidRPr="00987676" w:rsidRDefault="00987676" w:rsidP="0098767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 по выполнению.</w:t>
      </w:r>
    </w:p>
    <w:p w:rsidR="00987676" w:rsidRPr="00987676" w:rsidRDefault="00987676" w:rsidP="00987676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Прочитать  справочный материал.</w:t>
      </w:r>
    </w:p>
    <w:p w:rsidR="00987676" w:rsidRPr="00987676" w:rsidRDefault="00987676" w:rsidP="00987676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Разобрать решение примера.</w:t>
      </w:r>
    </w:p>
    <w:p w:rsidR="00987676" w:rsidRPr="00987676" w:rsidRDefault="00987676" w:rsidP="00987676">
      <w:pPr>
        <w:numPr>
          <w:ilvl w:val="0"/>
          <w:numId w:val="1"/>
        </w:numPr>
        <w:shd w:val="clear" w:color="auto" w:fill="FFFFFF"/>
        <w:spacing w:after="0" w:line="313" w:lineRule="exact"/>
        <w:contextualSpacing/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задания самостоятельно.</w:t>
      </w:r>
    </w:p>
    <w:p w:rsidR="00987676" w:rsidRPr="00987676" w:rsidRDefault="00987676" w:rsidP="00987676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 решение задач  в тетради.</w:t>
      </w:r>
    </w:p>
    <w:p w:rsidR="00987676" w:rsidRPr="00987676" w:rsidRDefault="00987676" w:rsidP="00987676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676" w:rsidRPr="00987676" w:rsidRDefault="00987676" w:rsidP="00987676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6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Прочитать  справочный материал.</w:t>
      </w:r>
    </w:p>
    <w:p w:rsidR="00987676" w:rsidRPr="00987676" w:rsidRDefault="00987676" w:rsidP="00987676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К числу важных числовых характеристик дискретной случайной величины относится математическое ожидание и дисперсия.</w:t>
      </w:r>
    </w:p>
    <w:p w:rsidR="00987676" w:rsidRPr="00987676" w:rsidRDefault="00987676" w:rsidP="00987676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676" w:rsidRPr="00987676" w:rsidRDefault="00987676" w:rsidP="00987676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Определение</w:t>
      </w:r>
      <w:r w:rsidRPr="009876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876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Математическим ожиданием М(Х)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дискретной случайной величины Х называется сумма произведений всех ее значений на соответствующие им вероятности:</w:t>
      </w:r>
    </w:p>
    <w:p w:rsidR="00987676" w:rsidRPr="00987676" w:rsidRDefault="00987676" w:rsidP="00987676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М(Х)</w:t>
      </w:r>
      <w:r w:rsidRPr="009876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=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∑ 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987676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proofErr w:type="spellStart"/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87676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proofErr w:type="spellEnd"/>
      <w:r w:rsidRPr="0098767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=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98767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8767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1 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 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98767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8767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+…+ 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987676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87676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</w:p>
    <w:p w:rsidR="00987676" w:rsidRPr="00987676" w:rsidRDefault="00987676" w:rsidP="00987676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676" w:rsidRPr="00987676" w:rsidRDefault="00987676" w:rsidP="00987676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Математическое ожидание служит характеристикой среднего значения случайной величины.</w:t>
      </w:r>
    </w:p>
    <w:p w:rsidR="00987676" w:rsidRPr="00987676" w:rsidRDefault="00987676" w:rsidP="00987676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676" w:rsidRPr="00987676" w:rsidRDefault="00987676" w:rsidP="00987676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98767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Свойства математического ожидания:</w:t>
      </w:r>
    </w:p>
    <w:p w:rsidR="00987676" w:rsidRPr="00987676" w:rsidRDefault="00987676" w:rsidP="00987676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)=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</w:t>
      </w:r>
      <w:proofErr w:type="gramStart"/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постоянная величина;</w:t>
      </w:r>
    </w:p>
    <w:p w:rsidR="00987676" w:rsidRPr="00987676" w:rsidRDefault="00987676" w:rsidP="00987676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proofErr w:type="gramStart"/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gramEnd"/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С•Х)=С•М(Х), </w:t>
      </w:r>
    </w:p>
    <w:p w:rsidR="00987676" w:rsidRPr="00987676" w:rsidRDefault="00987676" w:rsidP="00987676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proofErr w:type="gramStart"/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gramEnd"/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Х±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)=М(Х) ±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87676" w:rsidRPr="00987676" w:rsidRDefault="00987676" w:rsidP="00987676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)=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) •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где 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независимые случайные величины;</w:t>
      </w:r>
    </w:p>
    <w:p w:rsidR="00987676" w:rsidRPr="00987676" w:rsidRDefault="00987676" w:rsidP="00987676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±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)=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)±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</w:t>
      </w:r>
      <w:proofErr w:type="gramStart"/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постоянная величина;</w:t>
      </w:r>
    </w:p>
    <w:p w:rsidR="00987676" w:rsidRPr="00987676" w:rsidRDefault="00987676" w:rsidP="00987676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676" w:rsidRPr="00987676" w:rsidRDefault="00987676" w:rsidP="00987676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Для характеристики степени рассеивания возможных значений дискретной случайной величины вокруг ее среднего значения служит дисперсия.</w:t>
      </w:r>
    </w:p>
    <w:p w:rsidR="00987676" w:rsidRPr="00987676" w:rsidRDefault="00987676" w:rsidP="00987676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676" w:rsidRPr="00987676" w:rsidRDefault="00987676" w:rsidP="00987676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Определение</w:t>
      </w:r>
      <w:r w:rsidRPr="009876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876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Дисперсией </w:t>
      </w:r>
      <w:r w:rsidRPr="00987676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D</w:t>
      </w:r>
      <w:r w:rsidRPr="009876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Pr="00987676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X</w:t>
      </w:r>
      <w:r w:rsidRPr="009876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случайной величины Х называется математическое ожидание квадрата отклонения случайной величины от ее математического ожидания:</w:t>
      </w:r>
    </w:p>
    <w:p w:rsidR="00987676" w:rsidRPr="00987676" w:rsidRDefault="00987676" w:rsidP="00987676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Start"/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8767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7676" w:rsidRPr="00987676" w:rsidRDefault="00987676" w:rsidP="00987676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87676" w:rsidRPr="00987676" w:rsidRDefault="00987676" w:rsidP="00987676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987676" w:rsidRPr="00987676" w:rsidRDefault="00987676" w:rsidP="00987676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98767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Свойства дисперсии:</w:t>
      </w:r>
    </w:p>
    <w:p w:rsidR="00987676" w:rsidRPr="00987676" w:rsidRDefault="00987676" w:rsidP="00987676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)=0, где</w:t>
      </w:r>
      <w:proofErr w:type="gramStart"/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постоянная величина;</w:t>
      </w:r>
    </w:p>
    <w:p w:rsidR="00987676" w:rsidRPr="00987676" w:rsidRDefault="00987676" w:rsidP="00987676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)&gt;0, где 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случайная величина;</w:t>
      </w:r>
    </w:p>
    <w:p w:rsidR="00987676" w:rsidRPr="00987676" w:rsidRDefault="00987676" w:rsidP="00987676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)=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98767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), где</w:t>
      </w:r>
      <w:proofErr w:type="gramStart"/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постоянная величина;</w:t>
      </w:r>
    </w:p>
    <w:p w:rsidR="00987676" w:rsidRPr="00987676" w:rsidRDefault="00987676" w:rsidP="00987676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)=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)+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где 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независимые случайные величины;</w:t>
      </w:r>
    </w:p>
    <w:p w:rsidR="00987676" w:rsidRPr="00987676" w:rsidRDefault="00987676" w:rsidP="00987676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676" w:rsidRPr="00987676" w:rsidRDefault="00987676" w:rsidP="00987676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Для вычисления дисперсии часто бывает удобно пользоваться формулой:</w:t>
      </w:r>
    </w:p>
    <w:p w:rsidR="00987676" w:rsidRPr="00987676" w:rsidRDefault="00987676" w:rsidP="00987676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987676" w:rsidRPr="00987676" w:rsidRDefault="00987676" w:rsidP="00987676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98767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)-(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Start"/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8767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87676" w:rsidRPr="00987676" w:rsidRDefault="00987676" w:rsidP="00987676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где  </w:t>
      </w:r>
      <w:proofErr w:type="gramStart"/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gramEnd"/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Х)=∑ 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987676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r w:rsidRPr="0098767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Start"/>
      <w:r w:rsidRPr="00987676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proofErr w:type="spellEnd"/>
      <w:r w:rsidRPr="0098767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=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98767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98767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8767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1 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 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98767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98767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8767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+…+ </w:t>
      </w:r>
      <w:proofErr w:type="spellStart"/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987676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proofErr w:type="spellEnd"/>
      <w:r w:rsidRPr="0098767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87676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</w:t>
      </w:r>
      <w:proofErr w:type="spellStart"/>
      <w:r w:rsidRPr="00987676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i</w:t>
      </w:r>
      <w:proofErr w:type="spellEnd"/>
      <w:r w:rsidRPr="0098767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=1</w:t>
      </w:r>
    </w:p>
    <w:p w:rsidR="00987676" w:rsidRPr="00C5370A" w:rsidRDefault="00987676" w:rsidP="00987676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Дисперсия 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876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имеет размерность квадрата случайной величины, что не всегда удобно. Поэтому в качестве показателя рассеяния возможных значений случайной величины используют </w:t>
      </w:r>
      <w:r w:rsidRPr="00C5370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величину √</w:t>
      </w:r>
      <w:r w:rsidRPr="00C537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C5370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537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C5370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87676" w:rsidRPr="00C5370A" w:rsidRDefault="00987676" w:rsidP="00987676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676" w:rsidRPr="00C5370A" w:rsidRDefault="00987676" w:rsidP="00987676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7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Определение: </w:t>
      </w:r>
      <w:r w:rsidRPr="00C537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Средним квадратичным отклонением σ(Х) </w:t>
      </w:r>
      <w:r w:rsidRPr="00C5370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случайной величины Х называется квадратный корень из дисперсии:</w:t>
      </w:r>
      <w:r w:rsidR="00F630FD" w:rsidRPr="00C5370A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144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17.25pt" o:ole="">
            <v:imagedata r:id="rId5" o:title=""/>
          </v:shape>
          <o:OLEObject Type="Embed" ProgID="Equation.3" ShapeID="_x0000_i1025" DrawAspect="Content" ObjectID="_1834528968" r:id="rId6"/>
        </w:object>
      </w:r>
    </w:p>
    <w:p w:rsidR="00987676" w:rsidRPr="00C5370A" w:rsidRDefault="00987676" w:rsidP="00987676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676" w:rsidRPr="00C5370A" w:rsidRDefault="00987676" w:rsidP="00987676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70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26490" cy="2266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70A" w:rsidRPr="00C5370A" w:rsidRDefault="00C5370A" w:rsidP="00C5370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Средним арифметическим</w:t>
      </w:r>
      <w:r w:rsidRPr="00C5370A">
        <w:rPr>
          <w:rFonts w:ascii="Times New Roman" w:eastAsia="Times New Roman" w:hAnsi="Times New Roman" w:cs="Times New Roman"/>
          <w:sz w:val="24"/>
          <w:szCs w:val="24"/>
          <w:lang w:eastAsia="ru-RU"/>
        </w:rPr>
        <w:t> ряда чисел называется частное от деления суммы этих чисел на число слагаемых.</w:t>
      </w:r>
    </w:p>
    <w:p w:rsidR="00C5370A" w:rsidRPr="00C5370A" w:rsidRDefault="00C5370A" w:rsidP="00C5370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7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Найдем среднее арифметическое для чисел 5,24, 6,97, 8,56, 7,32 и 6,23.</w:t>
      </w:r>
    </w:p>
    <w:p w:rsidR="00C5370A" w:rsidRPr="00C5370A" w:rsidRDefault="00C5370A" w:rsidP="00C5370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7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a=5,24+6,97+8,56+7,32+6,235=6.864a¯=5,24+6,97+8,56+7,32+6,235=6.864</w:t>
      </w:r>
    </w:p>
    <w:p w:rsidR="00C5370A" w:rsidRPr="00C5370A" w:rsidRDefault="00C5370A" w:rsidP="00C5370A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Размахом ряда</w:t>
      </w:r>
      <w:r w:rsidRPr="00C5370A">
        <w:rPr>
          <w:rFonts w:ascii="Times New Roman" w:eastAsia="Times New Roman" w:hAnsi="Times New Roman" w:cs="Times New Roman"/>
          <w:sz w:val="24"/>
          <w:szCs w:val="24"/>
          <w:lang w:eastAsia="ru-RU"/>
        </w:rPr>
        <w:t> чисел называется разность между наибольшим и наименьшим из этих чисел.</w:t>
      </w:r>
    </w:p>
    <w:p w:rsidR="00C5370A" w:rsidRPr="00C5370A" w:rsidRDefault="00C5370A" w:rsidP="00C5370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7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Размах ряда 5,24, 6,97, 8,56, 7,32, 6,23 равен 8,56-5,24=</w:t>
      </w:r>
      <w:r w:rsidRPr="00C53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3.32</w:t>
      </w:r>
    </w:p>
    <w:p w:rsidR="00C5370A" w:rsidRPr="00C5370A" w:rsidRDefault="00C5370A" w:rsidP="00C5370A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Модой ряда чисел</w:t>
      </w:r>
      <w:r w:rsidRPr="00C5370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называется число, которое встречается в данном ряду чаще других.</w:t>
      </w:r>
    </w:p>
    <w:p w:rsidR="00C5370A" w:rsidRPr="00C5370A" w:rsidRDefault="00C5370A" w:rsidP="00C5370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70A">
        <w:rPr>
          <w:rFonts w:ascii="Times New Roman" w:eastAsia="Times New Roman" w:hAnsi="Times New Roman" w:cs="Times New Roman"/>
          <w:sz w:val="24"/>
          <w:szCs w:val="24"/>
          <w:shd w:val="clear" w:color="auto" w:fill="F9F2F4"/>
          <w:lang w:eastAsia="ru-RU"/>
        </w:rPr>
        <w:t>Ряд чисел может иметь более одной моды, а может не иметь моды совсем.</w:t>
      </w:r>
    </w:p>
    <w:p w:rsidR="00C5370A" w:rsidRPr="00C5370A" w:rsidRDefault="00C5370A" w:rsidP="00C5370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70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Модой ряда 32, 26, 18, 26, 15, 21, 26 является число </w:t>
      </w:r>
      <w:r w:rsidRPr="00C53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</w:t>
      </w:r>
      <w:r w:rsidRPr="00C5370A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встречается 3 раза.</w:t>
      </w:r>
    </w:p>
    <w:p w:rsidR="00C5370A" w:rsidRPr="00C5370A" w:rsidRDefault="00C5370A" w:rsidP="00C5370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7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ряду чисел 5,24, 6,97, 8,56, 7,32 и 6,23 моды нет.</w:t>
      </w:r>
    </w:p>
    <w:p w:rsidR="00C5370A" w:rsidRPr="00C5370A" w:rsidRDefault="00C5370A" w:rsidP="00C5370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70A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 1, 1, 2, 2, 3 содержит 2 моды: 1 и 2.</w:t>
      </w:r>
    </w:p>
    <w:p w:rsidR="00C5370A" w:rsidRPr="00C5370A" w:rsidRDefault="00C5370A" w:rsidP="00C5370A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Медианой</w:t>
      </w:r>
      <w:r w:rsidRPr="00C5370A">
        <w:rPr>
          <w:rFonts w:ascii="Times New Roman" w:eastAsia="Times New Roman" w:hAnsi="Times New Roman" w:cs="Times New Roman"/>
          <w:sz w:val="24"/>
          <w:szCs w:val="24"/>
          <w:lang w:eastAsia="ru-RU"/>
        </w:rPr>
        <w:t> упорядоченного ряда чисел с нечётным числом членов называется число, записанное посередине, а медианой упорядоченного ряда чисел с чётным числом членов называется среднее арифметическое двух чисел, записанных посередине.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37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Медианой произвольного ряда чисел называется медиана соответствующего упорядоченного ряда.</w:t>
      </w:r>
    </w:p>
    <w:p w:rsidR="00987676" w:rsidRPr="00987676" w:rsidRDefault="00987676" w:rsidP="00987676">
      <w:pPr>
        <w:shd w:val="clear" w:color="auto" w:fill="FFFFFF"/>
        <w:spacing w:after="0" w:line="313" w:lineRule="exact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. Р</w:t>
      </w:r>
      <w:r w:rsidRPr="0098767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азберите решение примеров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.</w:t>
      </w:r>
    </w:p>
    <w:p w:rsidR="00987676" w:rsidRPr="00987676" w:rsidRDefault="00987676" w:rsidP="00987676">
      <w:pPr>
        <w:shd w:val="clear" w:color="auto" w:fill="FFFFFF"/>
        <w:spacing w:after="0" w:line="313" w:lineRule="exact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</w:p>
    <w:p w:rsidR="00987676" w:rsidRPr="00987676" w:rsidRDefault="00987676" w:rsidP="009876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</w:t>
      </w:r>
      <w:r w:rsidR="0042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1.</w:t>
      </w:r>
      <w:r w:rsidRPr="009876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87676" w:rsidRPr="00987676" w:rsidRDefault="00987676" w:rsidP="009876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Случайная величина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 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задана рядом распределения:</w:t>
      </w:r>
    </w:p>
    <w:p w:rsidR="00987676" w:rsidRPr="00987676" w:rsidRDefault="00987676" w:rsidP="009876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"/>
        <w:tblpPr w:leftFromText="180" w:rightFromText="180" w:vertAnchor="text" w:horzAnchor="margin" w:tblpY="44"/>
        <w:tblW w:w="0" w:type="auto"/>
        <w:tblLook w:val="04A0"/>
      </w:tblPr>
      <w:tblGrid>
        <w:gridCol w:w="1589"/>
        <w:gridCol w:w="1594"/>
        <w:gridCol w:w="1593"/>
        <w:gridCol w:w="1598"/>
        <w:gridCol w:w="1598"/>
        <w:gridCol w:w="1599"/>
      </w:tblGrid>
      <w:tr w:rsidR="00987676" w:rsidRPr="00987676" w:rsidTr="00A52F22">
        <w:trPr>
          <w:trHeight w:val="70"/>
        </w:trPr>
        <w:tc>
          <w:tcPr>
            <w:tcW w:w="1642" w:type="dxa"/>
          </w:tcPr>
          <w:p w:rsidR="00987676" w:rsidRPr="00987676" w:rsidRDefault="00987676" w:rsidP="009876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676">
              <w:rPr>
                <w:rFonts w:ascii="Times New Roman" w:hAnsi="Times New Roman" w:cs="Times New Roman"/>
                <w:sz w:val="24"/>
                <w:szCs w:val="24"/>
              </w:rPr>
              <w:t>xi</w:t>
            </w:r>
            <w:proofErr w:type="spellEnd"/>
          </w:p>
        </w:tc>
        <w:tc>
          <w:tcPr>
            <w:tcW w:w="1642" w:type="dxa"/>
          </w:tcPr>
          <w:p w:rsidR="00987676" w:rsidRPr="00987676" w:rsidRDefault="00987676" w:rsidP="009876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6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2" w:type="dxa"/>
          </w:tcPr>
          <w:p w:rsidR="00987676" w:rsidRPr="00987676" w:rsidRDefault="00987676" w:rsidP="009876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6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2" w:type="dxa"/>
          </w:tcPr>
          <w:p w:rsidR="00987676" w:rsidRPr="00987676" w:rsidRDefault="00987676" w:rsidP="009876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6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2" w:type="dxa"/>
          </w:tcPr>
          <w:p w:rsidR="00987676" w:rsidRPr="00987676" w:rsidRDefault="00987676" w:rsidP="009876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6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3" w:type="dxa"/>
          </w:tcPr>
          <w:p w:rsidR="00987676" w:rsidRPr="00987676" w:rsidRDefault="00987676" w:rsidP="009876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6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7676" w:rsidRPr="00987676" w:rsidTr="00A52F22">
        <w:tc>
          <w:tcPr>
            <w:tcW w:w="1642" w:type="dxa"/>
          </w:tcPr>
          <w:p w:rsidR="00987676" w:rsidRPr="00987676" w:rsidRDefault="00987676" w:rsidP="009876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676">
              <w:rPr>
                <w:rFonts w:ascii="Times New Roman" w:hAnsi="Times New Roman" w:cs="Times New Roman"/>
                <w:sz w:val="24"/>
                <w:szCs w:val="24"/>
              </w:rPr>
              <w:t>pi</w:t>
            </w:r>
            <w:proofErr w:type="spellEnd"/>
          </w:p>
        </w:tc>
        <w:tc>
          <w:tcPr>
            <w:tcW w:w="1642" w:type="dxa"/>
          </w:tcPr>
          <w:p w:rsidR="00987676" w:rsidRPr="00987676" w:rsidRDefault="00987676" w:rsidP="009876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676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42" w:type="dxa"/>
          </w:tcPr>
          <w:p w:rsidR="00987676" w:rsidRPr="00987676" w:rsidRDefault="00987676" w:rsidP="009876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676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642" w:type="dxa"/>
          </w:tcPr>
          <w:p w:rsidR="00987676" w:rsidRPr="00987676" w:rsidRDefault="00987676" w:rsidP="009876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676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642" w:type="dxa"/>
          </w:tcPr>
          <w:p w:rsidR="00987676" w:rsidRPr="00987676" w:rsidRDefault="00987676" w:rsidP="009876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676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643" w:type="dxa"/>
          </w:tcPr>
          <w:p w:rsidR="00987676" w:rsidRPr="00987676" w:rsidRDefault="00987676" w:rsidP="009876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676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</w:tbl>
    <w:p w:rsidR="00987676" w:rsidRPr="00987676" w:rsidRDefault="00987676" w:rsidP="009876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Вычислить математическое ожидание случайной величины </w:t>
      </w:r>
    </w:p>
    <w:p w:rsidR="00987676" w:rsidRPr="00987676" w:rsidRDefault="00987676" w:rsidP="009876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676" w:rsidRPr="00987676" w:rsidRDefault="00987676" w:rsidP="009876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987676" w:rsidRPr="00987676" w:rsidRDefault="00987676" w:rsidP="009876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Математическое ожидание находим по формуле </w:t>
      </w:r>
      <w:proofErr w:type="spellStart"/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m</w:t>
      </w:r>
      <w:proofErr w:type="spellEnd"/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∑</w:t>
      </w:r>
      <w:proofErr w:type="spellStart"/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r w:rsidRPr="0098767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98767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7676" w:rsidRPr="00987676" w:rsidRDefault="00987676" w:rsidP="009876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676" w:rsidRPr="00987676" w:rsidRDefault="00987676" w:rsidP="009876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Математическое ожидание M(Х);</w:t>
      </w:r>
    </w:p>
    <w:p w:rsidR="00987676" w:rsidRPr="00987676" w:rsidRDefault="00987676" w:rsidP="009876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M(Х)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0*0.5 + 1*0.3 + 2*0.15 + 3*0.03 + 4*0.02  = 0.77</w:t>
      </w:r>
    </w:p>
    <w:p w:rsidR="00987676" w:rsidRPr="00987676" w:rsidRDefault="00987676" w:rsidP="00987676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Ответ:    0,77</w:t>
      </w:r>
    </w:p>
    <w:p w:rsidR="00987676" w:rsidRPr="00987676" w:rsidRDefault="004208EC" w:rsidP="0098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ru-RU"/>
        </w:rPr>
        <w:t>Пример 2.</w:t>
      </w:r>
    </w:p>
    <w:p w:rsidR="00987676" w:rsidRPr="00987676" w:rsidRDefault="00987676" w:rsidP="0098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Найти дисперсию случайной величины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Х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задана следующим законом распределения: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914"/>
        <w:gridCol w:w="1914"/>
        <w:gridCol w:w="1914"/>
        <w:gridCol w:w="1914"/>
      </w:tblGrid>
      <w:tr w:rsidR="00987676" w:rsidRPr="00987676" w:rsidTr="00A52F22">
        <w:trPr>
          <w:jc w:val="center"/>
        </w:trPr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76" w:rsidRPr="00987676" w:rsidRDefault="00987676" w:rsidP="009876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6840" cy="205105"/>
                  <wp:effectExtent l="0" t="0" r="0" b="4445"/>
                  <wp:docPr id="3" name="Рисунок 3" descr="http://ssau2011.narod.ru/l6.files/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ssau2011.narod.ru/l6.files/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20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76" w:rsidRPr="00987676" w:rsidRDefault="00987676" w:rsidP="009876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76" w:rsidRPr="00987676" w:rsidRDefault="00987676" w:rsidP="009876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9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76" w:rsidRPr="00987676" w:rsidRDefault="00987676" w:rsidP="009876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87676" w:rsidRPr="00987676" w:rsidTr="00A52F22">
        <w:trPr>
          <w:jc w:val="center"/>
        </w:trPr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76" w:rsidRPr="00987676" w:rsidRDefault="00987676" w:rsidP="009876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235" cy="205105"/>
                  <wp:effectExtent l="0" t="0" r="0" b="4445"/>
                  <wp:docPr id="4" name="Рисунок 4" descr="http://ssau2011.narod.ru/l6.files/image0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ssau2011.narod.ru/l6.files/image01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" cy="20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76" w:rsidRPr="00987676" w:rsidRDefault="00987676" w:rsidP="009876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76" w:rsidRPr="00987676" w:rsidRDefault="00987676" w:rsidP="009876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76" w:rsidRPr="00987676" w:rsidRDefault="00987676" w:rsidP="009876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</w:tbl>
    <w:p w:rsidR="00987676" w:rsidRDefault="00987676" w:rsidP="0098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>Решение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Найдем математическое ожидание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М(Х)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987676" w:rsidRPr="00987676" w:rsidRDefault="00987676" w:rsidP="0098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М(Х) = 2*0,1 + 3*0,6+5*0,3= 3,5</w:t>
      </w:r>
    </w:p>
    <w:p w:rsidR="00987676" w:rsidRPr="00987676" w:rsidRDefault="00987676" w:rsidP="0098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Напишем закон распределения случайной величины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ru-RU"/>
        </w:rPr>
        <w:t>2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914"/>
        <w:gridCol w:w="1914"/>
        <w:gridCol w:w="1914"/>
        <w:gridCol w:w="1914"/>
      </w:tblGrid>
      <w:tr w:rsidR="00987676" w:rsidRPr="00987676" w:rsidTr="00A52F22">
        <w:trPr>
          <w:jc w:val="center"/>
        </w:trPr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76" w:rsidRPr="00987676" w:rsidRDefault="00987676" w:rsidP="009876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7485" cy="205105"/>
                  <wp:effectExtent l="0" t="0" r="0" b="4445"/>
                  <wp:docPr id="8" name="Рисунок 8" descr="http://ssau2011.narod.ru/l6.files/image1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ssau2011.narod.ru/l6.files/image1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" cy="20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76" w:rsidRPr="00987676" w:rsidRDefault="00987676" w:rsidP="009876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9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76" w:rsidRPr="00987676" w:rsidRDefault="00987676" w:rsidP="009876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9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76" w:rsidRPr="00987676" w:rsidRDefault="00987676" w:rsidP="009876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87676" w:rsidRPr="00987676" w:rsidTr="00A52F22">
        <w:trPr>
          <w:jc w:val="center"/>
        </w:trPr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76" w:rsidRPr="00987676" w:rsidRDefault="00987676" w:rsidP="009876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235" cy="205105"/>
                  <wp:effectExtent l="0" t="0" r="0" b="4445"/>
                  <wp:docPr id="9" name="Рисунок 9" descr="http://ssau2011.narod.ru/l6.files/image0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ssau2011.narod.ru/l6.files/image01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" cy="20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76" w:rsidRPr="00987676" w:rsidRDefault="00987676" w:rsidP="009876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76" w:rsidRPr="00987676" w:rsidRDefault="00987676" w:rsidP="009876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76" w:rsidRPr="00987676" w:rsidRDefault="00987676" w:rsidP="009876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</w:tbl>
    <w:p w:rsidR="00987676" w:rsidRPr="00987676" w:rsidRDefault="00987676" w:rsidP="0098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Найдем математические ожидания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М(Х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987676" w:rsidRPr="00987676" w:rsidRDefault="00987676" w:rsidP="0098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М(Х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=4*0,1 + 9 *0,6 + 25*0,3 = 13,3</w:t>
      </w:r>
    </w:p>
    <w:p w:rsidR="004208EC" w:rsidRDefault="00987676" w:rsidP="0098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Искомая дисперсия </w:t>
      </w:r>
    </w:p>
    <w:p w:rsidR="004208EC" w:rsidRPr="004208EC" w:rsidRDefault="004208EC" w:rsidP="0098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4208E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42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=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)-(М(Х))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13,3 – (3,5)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1,05</w:t>
      </w:r>
    </w:p>
    <w:p w:rsidR="00987676" w:rsidRPr="00987676" w:rsidRDefault="00987676" w:rsidP="0098767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3. </w:t>
      </w:r>
      <w:r w:rsidRPr="0098767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Выполнить задания самостоятельно.</w:t>
      </w:r>
    </w:p>
    <w:p w:rsidR="00987676" w:rsidRDefault="00987676" w:rsidP="0098767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ЗАДАНИЯ:</w:t>
      </w:r>
    </w:p>
    <w:p w:rsidR="00987676" w:rsidRDefault="00987676" w:rsidP="0098767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</w:t>
      </w:r>
      <w:r w:rsidR="00F630FD" w:rsidRPr="0042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876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Дискретная случайная величина имеет ряд распределения 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F630FD" w:rsidTr="00F630FD">
        <w:tc>
          <w:tcPr>
            <w:tcW w:w="1595" w:type="dxa"/>
          </w:tcPr>
          <w:p w:rsidR="00F630FD" w:rsidRPr="00F630FD" w:rsidRDefault="00F630FD" w:rsidP="00F63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</w:pPr>
            <w:r w:rsidRPr="00F630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proofErr w:type="spellStart"/>
            <w:r w:rsidRPr="00F630F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i</w:t>
            </w:r>
            <w:proofErr w:type="spellEnd"/>
          </w:p>
        </w:tc>
        <w:tc>
          <w:tcPr>
            <w:tcW w:w="1595" w:type="dxa"/>
          </w:tcPr>
          <w:p w:rsidR="00F630FD" w:rsidRPr="00F630FD" w:rsidRDefault="00F630FD" w:rsidP="00F63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30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95" w:type="dxa"/>
          </w:tcPr>
          <w:p w:rsidR="00F630FD" w:rsidRPr="00F630FD" w:rsidRDefault="00F630FD" w:rsidP="00F63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30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595" w:type="dxa"/>
          </w:tcPr>
          <w:p w:rsidR="00F630FD" w:rsidRPr="00F630FD" w:rsidRDefault="00F630FD" w:rsidP="00F63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30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595" w:type="dxa"/>
          </w:tcPr>
          <w:p w:rsidR="00F630FD" w:rsidRPr="00F630FD" w:rsidRDefault="00F630FD" w:rsidP="00F63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30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1596" w:type="dxa"/>
          </w:tcPr>
          <w:p w:rsidR="00F630FD" w:rsidRPr="00F630FD" w:rsidRDefault="00F630FD" w:rsidP="00F63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30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</w:p>
        </w:tc>
      </w:tr>
      <w:tr w:rsidR="00F630FD" w:rsidTr="00F630FD">
        <w:tc>
          <w:tcPr>
            <w:tcW w:w="1595" w:type="dxa"/>
          </w:tcPr>
          <w:p w:rsidR="00F630FD" w:rsidRPr="00F630FD" w:rsidRDefault="00F630FD" w:rsidP="00F63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</w:pPr>
            <w:r w:rsidRPr="00F630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spellStart"/>
            <w:r w:rsidRPr="00F630F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i</w:t>
            </w:r>
            <w:proofErr w:type="spellEnd"/>
          </w:p>
        </w:tc>
        <w:tc>
          <w:tcPr>
            <w:tcW w:w="1595" w:type="dxa"/>
          </w:tcPr>
          <w:p w:rsidR="00F630FD" w:rsidRPr="00F630FD" w:rsidRDefault="00F630FD" w:rsidP="00F63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30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0.1</w:t>
            </w:r>
          </w:p>
        </w:tc>
        <w:tc>
          <w:tcPr>
            <w:tcW w:w="1595" w:type="dxa"/>
          </w:tcPr>
          <w:p w:rsidR="00F630FD" w:rsidRPr="00F630FD" w:rsidRDefault="00F630FD" w:rsidP="00F63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30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0.2</w:t>
            </w:r>
          </w:p>
        </w:tc>
        <w:tc>
          <w:tcPr>
            <w:tcW w:w="1595" w:type="dxa"/>
          </w:tcPr>
          <w:p w:rsidR="00F630FD" w:rsidRPr="00F630FD" w:rsidRDefault="00F630FD" w:rsidP="00F63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30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0.1</w:t>
            </w:r>
          </w:p>
        </w:tc>
        <w:tc>
          <w:tcPr>
            <w:tcW w:w="1595" w:type="dxa"/>
          </w:tcPr>
          <w:p w:rsidR="00F630FD" w:rsidRPr="00F630FD" w:rsidRDefault="00F630FD" w:rsidP="00F63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30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0.3</w:t>
            </w:r>
          </w:p>
        </w:tc>
        <w:tc>
          <w:tcPr>
            <w:tcW w:w="1596" w:type="dxa"/>
          </w:tcPr>
          <w:p w:rsidR="00F630FD" w:rsidRPr="00F630FD" w:rsidRDefault="00F630FD" w:rsidP="00F630F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630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0.4</w:t>
            </w:r>
          </w:p>
        </w:tc>
      </w:tr>
    </w:tbl>
    <w:p w:rsidR="00987676" w:rsidRPr="00987676" w:rsidRDefault="00987676" w:rsidP="0098767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математическое ожидание и дисперсию.</w:t>
      </w:r>
    </w:p>
    <w:p w:rsidR="00987676" w:rsidRPr="00987676" w:rsidRDefault="00987676" w:rsidP="009876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676" w:rsidRPr="00987676" w:rsidRDefault="00987676" w:rsidP="009876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</w:t>
      </w:r>
      <w:r w:rsidR="00F630FD" w:rsidRPr="00420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9876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Дискретная случайная величина имеет ряд распределения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7676" w:rsidRPr="00987676" w:rsidRDefault="00987676" w:rsidP="009876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1"/>
        <w:tblW w:w="0" w:type="auto"/>
        <w:tblLook w:val="04A0"/>
      </w:tblPr>
      <w:tblGrid>
        <w:gridCol w:w="1579"/>
        <w:gridCol w:w="1599"/>
        <w:gridCol w:w="1598"/>
        <w:gridCol w:w="1598"/>
        <w:gridCol w:w="1598"/>
        <w:gridCol w:w="1599"/>
      </w:tblGrid>
      <w:tr w:rsidR="00987676" w:rsidRPr="00987676" w:rsidTr="00A52F22">
        <w:tc>
          <w:tcPr>
            <w:tcW w:w="1642" w:type="dxa"/>
          </w:tcPr>
          <w:p w:rsidR="00987676" w:rsidRPr="00987676" w:rsidRDefault="00987676" w:rsidP="009876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67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42" w:type="dxa"/>
          </w:tcPr>
          <w:p w:rsidR="00987676" w:rsidRPr="00987676" w:rsidRDefault="00987676" w:rsidP="009876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6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2" w:type="dxa"/>
          </w:tcPr>
          <w:p w:rsidR="00987676" w:rsidRPr="00987676" w:rsidRDefault="00987676" w:rsidP="009876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6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2" w:type="dxa"/>
          </w:tcPr>
          <w:p w:rsidR="00987676" w:rsidRPr="00987676" w:rsidRDefault="00987676" w:rsidP="009876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6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42" w:type="dxa"/>
          </w:tcPr>
          <w:p w:rsidR="00987676" w:rsidRPr="00987676" w:rsidRDefault="00987676" w:rsidP="009876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67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43" w:type="dxa"/>
          </w:tcPr>
          <w:p w:rsidR="00987676" w:rsidRPr="00987676" w:rsidRDefault="00987676" w:rsidP="009876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67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87676" w:rsidRPr="00987676" w:rsidTr="00A52F22">
        <w:tc>
          <w:tcPr>
            <w:tcW w:w="1642" w:type="dxa"/>
          </w:tcPr>
          <w:p w:rsidR="00987676" w:rsidRPr="00987676" w:rsidRDefault="00987676" w:rsidP="009876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67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642" w:type="dxa"/>
          </w:tcPr>
          <w:p w:rsidR="00987676" w:rsidRPr="00987676" w:rsidRDefault="00987676" w:rsidP="009876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676">
              <w:rPr>
                <w:rFonts w:ascii="Times New Roman" w:hAnsi="Times New Roman" w:cs="Times New Roman"/>
                <w:sz w:val="24"/>
                <w:szCs w:val="24"/>
              </w:rPr>
              <w:t>0,124</w:t>
            </w:r>
          </w:p>
        </w:tc>
        <w:tc>
          <w:tcPr>
            <w:tcW w:w="1642" w:type="dxa"/>
          </w:tcPr>
          <w:p w:rsidR="00987676" w:rsidRPr="00987676" w:rsidRDefault="00987676" w:rsidP="009876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676">
              <w:rPr>
                <w:rFonts w:ascii="Times New Roman" w:hAnsi="Times New Roman" w:cs="Times New Roman"/>
                <w:sz w:val="24"/>
                <w:szCs w:val="24"/>
              </w:rPr>
              <w:t>0,243</w:t>
            </w:r>
          </w:p>
        </w:tc>
        <w:tc>
          <w:tcPr>
            <w:tcW w:w="1642" w:type="dxa"/>
          </w:tcPr>
          <w:p w:rsidR="00987676" w:rsidRPr="00987676" w:rsidRDefault="00987676" w:rsidP="009876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676">
              <w:rPr>
                <w:rFonts w:ascii="Times New Roman" w:hAnsi="Times New Roman" w:cs="Times New Roman"/>
                <w:sz w:val="24"/>
                <w:szCs w:val="24"/>
              </w:rPr>
              <w:t>0,283</w:t>
            </w:r>
          </w:p>
        </w:tc>
        <w:tc>
          <w:tcPr>
            <w:tcW w:w="1642" w:type="dxa"/>
          </w:tcPr>
          <w:p w:rsidR="00987676" w:rsidRPr="00987676" w:rsidRDefault="00987676" w:rsidP="009876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676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  <w:tc>
          <w:tcPr>
            <w:tcW w:w="1643" w:type="dxa"/>
          </w:tcPr>
          <w:p w:rsidR="00987676" w:rsidRPr="00987676" w:rsidRDefault="00987676" w:rsidP="009876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676">
              <w:rPr>
                <w:rFonts w:ascii="Times New Roman" w:hAnsi="Times New Roman" w:cs="Times New Roman"/>
                <w:sz w:val="24"/>
                <w:szCs w:val="24"/>
              </w:rPr>
              <w:t>0,467</w:t>
            </w:r>
          </w:p>
        </w:tc>
      </w:tr>
    </w:tbl>
    <w:p w:rsidR="00987676" w:rsidRPr="00987676" w:rsidRDefault="00987676" w:rsidP="00987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математическое ожидание и дисперсию.</w:t>
      </w:r>
    </w:p>
    <w:p w:rsidR="00987676" w:rsidRPr="00987676" w:rsidRDefault="00987676" w:rsidP="00987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676" w:rsidRPr="00987676" w:rsidRDefault="00987676" w:rsidP="009876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</w:t>
      </w:r>
      <w:r w:rsidR="00F630FD" w:rsidRPr="00420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876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87676" w:rsidRPr="00987676" w:rsidRDefault="00987676" w:rsidP="009876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676" w:rsidRPr="00987676" w:rsidRDefault="00987676" w:rsidP="0098767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 закон распределения дискретной случайной величины </w:t>
      </w:r>
      <w:r w:rsidRPr="009876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X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tbl>
      <w:tblPr>
        <w:tblStyle w:val="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987676" w:rsidRPr="00987676" w:rsidTr="00A52F22">
        <w:tc>
          <w:tcPr>
            <w:tcW w:w="1595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95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676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1595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676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595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676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595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676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1596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676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</w:tr>
      <w:tr w:rsidR="00987676" w:rsidRPr="00987676" w:rsidTr="00A52F22">
        <w:tc>
          <w:tcPr>
            <w:tcW w:w="1595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676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1595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676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595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676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1595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676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1595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676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596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676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</w:tbl>
    <w:p w:rsidR="00987676" w:rsidRDefault="00987676" w:rsidP="004208E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Найти неизвестную вероятность </w:t>
      </w:r>
      <w:r w:rsidRPr="009876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p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математическое ожидание </w:t>
      </w:r>
      <w:r w:rsidRPr="009876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M и дисперсию, построить многоугольник распределения.</w:t>
      </w:r>
    </w:p>
    <w:p w:rsidR="004208EC" w:rsidRPr="00987676" w:rsidRDefault="004208EC" w:rsidP="004208E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87676" w:rsidRPr="00987676" w:rsidRDefault="00987676" w:rsidP="00987676">
      <w:pPr>
        <w:spacing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*Пример</w:t>
      </w:r>
      <w:r w:rsidR="00F630FD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u-RU"/>
        </w:rPr>
        <w:t xml:space="preserve"> </w:t>
      </w:r>
      <w:r w:rsidRPr="0098767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</w:t>
      </w:r>
    </w:p>
    <w:p w:rsidR="00987676" w:rsidRPr="00987676" w:rsidRDefault="00987676" w:rsidP="00987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Найти  р</w:t>
      </w:r>
      <w:proofErr w:type="gramStart"/>
      <w:r w:rsidRPr="009876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proofErr w:type="gramEnd"/>
      <w:r w:rsidRPr="009876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р4,  если р4 в 6 раз больше р2, если задана дискретная случайная величина Х и имеется закон распределения.  </w:t>
      </w: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математическое ожидание и дисперсию дискретной случайной величины.</w:t>
      </w:r>
    </w:p>
    <w:p w:rsidR="00987676" w:rsidRPr="00987676" w:rsidRDefault="00987676" w:rsidP="0098767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Style w:val="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987676" w:rsidRPr="00987676" w:rsidTr="00A52F22">
        <w:tc>
          <w:tcPr>
            <w:tcW w:w="1595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67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95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6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6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67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67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96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6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87676" w:rsidRPr="00987676" w:rsidTr="00A52F22">
        <w:tc>
          <w:tcPr>
            <w:tcW w:w="1595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676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1595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676">
              <w:rPr>
                <w:rFonts w:ascii="Times New Roman" w:hAnsi="Times New Roman"/>
                <w:sz w:val="24"/>
                <w:szCs w:val="24"/>
              </w:rPr>
              <w:t>0,12</w:t>
            </w:r>
          </w:p>
        </w:tc>
        <w:tc>
          <w:tcPr>
            <w:tcW w:w="1595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676">
              <w:rPr>
                <w:rFonts w:ascii="Times New Roman" w:hAnsi="Times New Roman"/>
                <w:sz w:val="24"/>
                <w:szCs w:val="24"/>
              </w:rPr>
              <w:t>Р2</w:t>
            </w:r>
          </w:p>
        </w:tc>
        <w:tc>
          <w:tcPr>
            <w:tcW w:w="1595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67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1595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676">
              <w:rPr>
                <w:rFonts w:ascii="Times New Roman" w:hAnsi="Times New Roman"/>
                <w:sz w:val="24"/>
                <w:szCs w:val="24"/>
              </w:rPr>
              <w:t>Р4</w:t>
            </w:r>
          </w:p>
        </w:tc>
        <w:tc>
          <w:tcPr>
            <w:tcW w:w="1596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676">
              <w:rPr>
                <w:rFonts w:ascii="Times New Roman" w:hAnsi="Times New Roman"/>
                <w:sz w:val="24"/>
                <w:szCs w:val="24"/>
              </w:rPr>
              <w:t>0,41</w:t>
            </w:r>
          </w:p>
        </w:tc>
      </w:tr>
    </w:tbl>
    <w:p w:rsidR="00987676" w:rsidRPr="00987676" w:rsidRDefault="00987676" w:rsidP="00987676">
      <w:pPr>
        <w:spacing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987676" w:rsidRPr="00987676" w:rsidRDefault="00987676" w:rsidP="00987676">
      <w:pPr>
        <w:spacing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*Пример</w:t>
      </w:r>
      <w:r w:rsidR="00F630FD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u-RU"/>
        </w:rPr>
        <w:t xml:space="preserve"> </w:t>
      </w:r>
      <w:r w:rsidRPr="0098767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</w:t>
      </w:r>
    </w:p>
    <w:p w:rsidR="00987676" w:rsidRPr="00987676" w:rsidRDefault="00987676" w:rsidP="004208E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Выигрыши, которые приходятся на один билет в каждой из двух лотерей, имеют следующие законы распределения:</w:t>
      </w:r>
    </w:p>
    <w:tbl>
      <w:tblPr>
        <w:tblStyle w:val="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987676" w:rsidRPr="00987676" w:rsidTr="00A52F22">
        <w:tc>
          <w:tcPr>
            <w:tcW w:w="1914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87676">
              <w:rPr>
                <w:rFonts w:ascii="Times New Roman" w:hAnsi="Times New Roman"/>
                <w:iCs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87676">
              <w:rPr>
                <w:rFonts w:ascii="Times New Roman" w:hAnsi="Times New Roman"/>
                <w:iCs/>
                <w:sz w:val="24"/>
                <w:szCs w:val="24"/>
              </w:rPr>
              <w:t>12</w:t>
            </w:r>
          </w:p>
        </w:tc>
        <w:tc>
          <w:tcPr>
            <w:tcW w:w="1914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87676">
              <w:rPr>
                <w:rFonts w:ascii="Times New Roman" w:hAnsi="Times New Roman"/>
                <w:iCs/>
                <w:sz w:val="24"/>
                <w:szCs w:val="24"/>
              </w:rPr>
              <w:t>25</w:t>
            </w:r>
          </w:p>
        </w:tc>
        <w:tc>
          <w:tcPr>
            <w:tcW w:w="1914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87676">
              <w:rPr>
                <w:rFonts w:ascii="Times New Roman" w:hAnsi="Times New Roman"/>
                <w:iCs/>
                <w:sz w:val="24"/>
                <w:szCs w:val="24"/>
              </w:rPr>
              <w:t>31</w:t>
            </w:r>
          </w:p>
        </w:tc>
        <w:tc>
          <w:tcPr>
            <w:tcW w:w="1915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87676">
              <w:rPr>
                <w:rFonts w:ascii="Times New Roman" w:hAnsi="Times New Roman"/>
                <w:iCs/>
                <w:sz w:val="24"/>
                <w:szCs w:val="24"/>
              </w:rPr>
              <w:t>17</w:t>
            </w:r>
          </w:p>
        </w:tc>
      </w:tr>
      <w:tr w:rsidR="00987676" w:rsidRPr="00987676" w:rsidTr="00A52F22">
        <w:tc>
          <w:tcPr>
            <w:tcW w:w="1914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87676"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</w:p>
        </w:tc>
        <w:tc>
          <w:tcPr>
            <w:tcW w:w="1914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87676">
              <w:rPr>
                <w:rFonts w:ascii="Times New Roman" w:hAnsi="Times New Roman"/>
                <w:iCs/>
                <w:sz w:val="24"/>
                <w:szCs w:val="24"/>
              </w:rPr>
              <w:t>0,9</w:t>
            </w:r>
          </w:p>
        </w:tc>
        <w:tc>
          <w:tcPr>
            <w:tcW w:w="1914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87676">
              <w:rPr>
                <w:rFonts w:ascii="Times New Roman" w:hAnsi="Times New Roman"/>
                <w:iCs/>
                <w:sz w:val="24"/>
                <w:szCs w:val="24"/>
              </w:rPr>
              <w:t>0,06</w:t>
            </w:r>
          </w:p>
        </w:tc>
        <w:tc>
          <w:tcPr>
            <w:tcW w:w="1914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87676">
              <w:rPr>
                <w:rFonts w:ascii="Times New Roman" w:hAnsi="Times New Roman"/>
                <w:iCs/>
                <w:sz w:val="24"/>
                <w:szCs w:val="24"/>
              </w:rPr>
              <w:t>0,03</w:t>
            </w:r>
          </w:p>
        </w:tc>
        <w:tc>
          <w:tcPr>
            <w:tcW w:w="1915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87676">
              <w:rPr>
                <w:rFonts w:ascii="Times New Roman" w:hAnsi="Times New Roman"/>
                <w:iCs/>
                <w:sz w:val="24"/>
                <w:szCs w:val="24"/>
              </w:rPr>
              <w:t>0,01</w:t>
            </w:r>
          </w:p>
        </w:tc>
      </w:tr>
    </w:tbl>
    <w:p w:rsidR="00987676" w:rsidRPr="00987676" w:rsidRDefault="00987676" w:rsidP="00987676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Style w:val="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987676" w:rsidRPr="00987676" w:rsidTr="00A52F22">
        <w:tc>
          <w:tcPr>
            <w:tcW w:w="1914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87676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</w:p>
        </w:tc>
        <w:tc>
          <w:tcPr>
            <w:tcW w:w="1914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87676">
              <w:rPr>
                <w:rFonts w:ascii="Times New Roman" w:hAnsi="Times New Roman"/>
                <w:iCs/>
                <w:sz w:val="24"/>
                <w:szCs w:val="24"/>
              </w:rPr>
              <w:t>12</w:t>
            </w:r>
          </w:p>
        </w:tc>
        <w:tc>
          <w:tcPr>
            <w:tcW w:w="1914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87676">
              <w:rPr>
                <w:rFonts w:ascii="Times New Roman" w:hAnsi="Times New Roman"/>
                <w:iCs/>
                <w:sz w:val="24"/>
                <w:szCs w:val="24"/>
              </w:rPr>
              <w:t>25</w:t>
            </w:r>
          </w:p>
        </w:tc>
        <w:tc>
          <w:tcPr>
            <w:tcW w:w="1914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87676">
              <w:rPr>
                <w:rFonts w:ascii="Times New Roman" w:hAnsi="Times New Roman"/>
                <w:iCs/>
                <w:sz w:val="24"/>
                <w:szCs w:val="24"/>
              </w:rPr>
              <w:t>31</w:t>
            </w:r>
          </w:p>
        </w:tc>
        <w:tc>
          <w:tcPr>
            <w:tcW w:w="1915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87676">
              <w:rPr>
                <w:rFonts w:ascii="Times New Roman" w:hAnsi="Times New Roman"/>
                <w:iCs/>
                <w:sz w:val="24"/>
                <w:szCs w:val="24"/>
              </w:rPr>
              <w:t>17</w:t>
            </w:r>
          </w:p>
        </w:tc>
      </w:tr>
      <w:tr w:rsidR="00987676" w:rsidRPr="00987676" w:rsidTr="00A52F22">
        <w:tc>
          <w:tcPr>
            <w:tcW w:w="1914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87676"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</w:p>
        </w:tc>
        <w:tc>
          <w:tcPr>
            <w:tcW w:w="1914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87676">
              <w:rPr>
                <w:rFonts w:ascii="Times New Roman" w:hAnsi="Times New Roman"/>
                <w:iCs/>
                <w:sz w:val="24"/>
                <w:szCs w:val="24"/>
              </w:rPr>
              <w:t>0,85</w:t>
            </w:r>
          </w:p>
        </w:tc>
        <w:tc>
          <w:tcPr>
            <w:tcW w:w="1914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87676">
              <w:rPr>
                <w:rFonts w:ascii="Times New Roman" w:hAnsi="Times New Roman"/>
                <w:iCs/>
                <w:sz w:val="24"/>
                <w:szCs w:val="24"/>
              </w:rPr>
              <w:t>0,12</w:t>
            </w:r>
          </w:p>
        </w:tc>
        <w:tc>
          <w:tcPr>
            <w:tcW w:w="1914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87676">
              <w:rPr>
                <w:rFonts w:ascii="Times New Roman" w:hAnsi="Times New Roman"/>
                <w:iCs/>
                <w:sz w:val="24"/>
                <w:szCs w:val="24"/>
              </w:rPr>
              <w:t>0,02</w:t>
            </w:r>
          </w:p>
        </w:tc>
        <w:tc>
          <w:tcPr>
            <w:tcW w:w="1915" w:type="dxa"/>
          </w:tcPr>
          <w:p w:rsidR="00987676" w:rsidRPr="00987676" w:rsidRDefault="00987676" w:rsidP="00987676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87676">
              <w:rPr>
                <w:rFonts w:ascii="Times New Roman" w:hAnsi="Times New Roman"/>
                <w:iCs/>
                <w:sz w:val="24"/>
                <w:szCs w:val="24"/>
              </w:rPr>
              <w:t>0,01</w:t>
            </w:r>
          </w:p>
        </w:tc>
      </w:tr>
    </w:tbl>
    <w:p w:rsidR="00987676" w:rsidRPr="00987676" w:rsidRDefault="00987676" w:rsidP="00987676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  <w:lang w:val="en-US" w:eastAsia="ru-RU"/>
        </w:rPr>
      </w:pPr>
    </w:p>
    <w:p w:rsidR="00987676" w:rsidRPr="00987676" w:rsidRDefault="00987676" w:rsidP="00987676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Пример</w:t>
      </w:r>
      <w:r w:rsidR="00F630FD" w:rsidRPr="004208E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8767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6.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987676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Находить   моду, медиану, среднее арифметическое  выборки, размах выборки.*</w:t>
      </w:r>
    </w:p>
    <w:p w:rsidR="00987676" w:rsidRPr="00987676" w:rsidRDefault="00987676" w:rsidP="00987676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987676" w:rsidRPr="004208EC" w:rsidRDefault="00987676" w:rsidP="004208EC">
      <w:pPr>
        <w:pStyle w:val="a6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208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Найти моду: 1,3,5,1,4,3,2</w:t>
      </w:r>
    </w:p>
    <w:p w:rsidR="00987676" w:rsidRPr="004208EC" w:rsidRDefault="00987676" w:rsidP="004208EC">
      <w:pPr>
        <w:pStyle w:val="a6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208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Найти медиану выборки  4,1,8,9,13,10</w:t>
      </w:r>
    </w:p>
    <w:p w:rsidR="00987676" w:rsidRPr="004208EC" w:rsidRDefault="00987676" w:rsidP="004208EC">
      <w:pPr>
        <w:pStyle w:val="a6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208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Найти среднее арифметическое значение выборки и размах выборки  24, -5, 13, -8</w:t>
      </w:r>
    </w:p>
    <w:p w:rsidR="00987676" w:rsidRPr="004208EC" w:rsidRDefault="00987676" w:rsidP="004208EC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714" w:right="22" w:hanging="357"/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4208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Какой из лотерей вы отдадите предпочтение?</w:t>
      </w:r>
      <w:r w:rsidRPr="0042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Найти математическое ожидание и дисперсию.</w:t>
      </w:r>
    </w:p>
    <w:p w:rsidR="004208EC" w:rsidRPr="004208EC" w:rsidRDefault="004208EC" w:rsidP="004208EC">
      <w:pPr>
        <w:pStyle w:val="a6"/>
        <w:shd w:val="clear" w:color="auto" w:fill="FFFFFF"/>
        <w:spacing w:after="0" w:line="240" w:lineRule="auto"/>
        <w:ind w:left="714" w:right="22"/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987676" w:rsidRPr="00987676" w:rsidRDefault="00987676" w:rsidP="00987676">
      <w:pPr>
        <w:shd w:val="clear" w:color="auto" w:fill="FFFFFF"/>
        <w:ind w:left="720" w:right="22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4.Оформить отчет.</w:t>
      </w:r>
    </w:p>
    <w:p w:rsidR="00987676" w:rsidRPr="00987676" w:rsidRDefault="00987676" w:rsidP="009876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решения тренажера выставляется оценка, которая учитывается при приеме зачета.</w:t>
      </w:r>
    </w:p>
    <w:p w:rsidR="00987676" w:rsidRPr="00987676" w:rsidRDefault="00987676" w:rsidP="00987676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676" w:rsidRPr="00987676" w:rsidRDefault="00987676" w:rsidP="009876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7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оценки образовательных достижений</w:t>
      </w:r>
    </w:p>
    <w:p w:rsidR="00987676" w:rsidRPr="00987676" w:rsidRDefault="00987676" w:rsidP="0098767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13"/>
        <w:gridCol w:w="3096"/>
        <w:gridCol w:w="3262"/>
      </w:tblGrid>
      <w:tr w:rsidR="00987676" w:rsidRPr="00987676" w:rsidTr="00A52F22">
        <w:tc>
          <w:tcPr>
            <w:tcW w:w="3379" w:type="dxa"/>
            <w:vMerge w:val="restart"/>
            <w:shd w:val="clear" w:color="auto" w:fill="auto"/>
          </w:tcPr>
          <w:p w:rsidR="00987676" w:rsidRPr="00987676" w:rsidRDefault="00987676" w:rsidP="009876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результативности</w:t>
            </w:r>
          </w:p>
          <w:p w:rsidR="00987676" w:rsidRPr="00987676" w:rsidRDefault="00987676" w:rsidP="009876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(правильных ответов)</w:t>
            </w:r>
          </w:p>
        </w:tc>
        <w:tc>
          <w:tcPr>
            <w:tcW w:w="6758" w:type="dxa"/>
            <w:gridSpan w:val="2"/>
            <w:shd w:val="clear" w:color="auto" w:fill="auto"/>
          </w:tcPr>
          <w:p w:rsidR="00987676" w:rsidRPr="00987676" w:rsidRDefault="00987676" w:rsidP="009876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987676" w:rsidRPr="00987676" w:rsidTr="00A52F22">
        <w:tc>
          <w:tcPr>
            <w:tcW w:w="3379" w:type="dxa"/>
            <w:vMerge/>
            <w:shd w:val="clear" w:color="auto" w:fill="auto"/>
          </w:tcPr>
          <w:p w:rsidR="00987676" w:rsidRPr="00987676" w:rsidRDefault="00987676" w:rsidP="009876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9" w:type="dxa"/>
            <w:shd w:val="clear" w:color="auto" w:fill="auto"/>
          </w:tcPr>
          <w:p w:rsidR="00987676" w:rsidRPr="00987676" w:rsidRDefault="00987676" w:rsidP="009876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(оценка)</w:t>
            </w:r>
          </w:p>
        </w:tc>
        <w:tc>
          <w:tcPr>
            <w:tcW w:w="3379" w:type="dxa"/>
            <w:shd w:val="clear" w:color="auto" w:fill="auto"/>
          </w:tcPr>
          <w:p w:rsidR="00987676" w:rsidRPr="00987676" w:rsidRDefault="00987676" w:rsidP="009876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987676" w:rsidRPr="00987676" w:rsidTr="00A52F22">
        <w:tc>
          <w:tcPr>
            <w:tcW w:w="3379" w:type="dxa"/>
            <w:shd w:val="clear" w:color="auto" w:fill="auto"/>
          </w:tcPr>
          <w:p w:rsidR="00987676" w:rsidRPr="00987676" w:rsidRDefault="00987676" w:rsidP="009876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90-100 </w:t>
            </w:r>
          </w:p>
        </w:tc>
        <w:tc>
          <w:tcPr>
            <w:tcW w:w="3379" w:type="dxa"/>
            <w:shd w:val="clear" w:color="auto" w:fill="auto"/>
          </w:tcPr>
          <w:p w:rsidR="00987676" w:rsidRPr="00987676" w:rsidRDefault="00987676" w:rsidP="009876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79" w:type="dxa"/>
            <w:shd w:val="clear" w:color="auto" w:fill="auto"/>
          </w:tcPr>
          <w:p w:rsidR="00987676" w:rsidRPr="00987676" w:rsidRDefault="00987676" w:rsidP="009876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987676" w:rsidRPr="00987676" w:rsidTr="00A52F22">
        <w:tc>
          <w:tcPr>
            <w:tcW w:w="3379" w:type="dxa"/>
            <w:shd w:val="clear" w:color="auto" w:fill="auto"/>
          </w:tcPr>
          <w:p w:rsidR="00987676" w:rsidRPr="00987676" w:rsidRDefault="00987676" w:rsidP="009876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80-89 </w:t>
            </w:r>
          </w:p>
        </w:tc>
        <w:tc>
          <w:tcPr>
            <w:tcW w:w="3379" w:type="dxa"/>
            <w:shd w:val="clear" w:color="auto" w:fill="auto"/>
          </w:tcPr>
          <w:p w:rsidR="00987676" w:rsidRPr="00987676" w:rsidRDefault="00987676" w:rsidP="009876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79" w:type="dxa"/>
            <w:shd w:val="clear" w:color="auto" w:fill="auto"/>
          </w:tcPr>
          <w:p w:rsidR="00987676" w:rsidRPr="00987676" w:rsidRDefault="00987676" w:rsidP="009876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987676" w:rsidRPr="00987676" w:rsidTr="00A52F22">
        <w:tc>
          <w:tcPr>
            <w:tcW w:w="3379" w:type="dxa"/>
            <w:shd w:val="clear" w:color="auto" w:fill="auto"/>
          </w:tcPr>
          <w:p w:rsidR="00987676" w:rsidRPr="00987676" w:rsidRDefault="00987676" w:rsidP="009876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70-79 </w:t>
            </w:r>
          </w:p>
        </w:tc>
        <w:tc>
          <w:tcPr>
            <w:tcW w:w="3379" w:type="dxa"/>
            <w:shd w:val="clear" w:color="auto" w:fill="auto"/>
          </w:tcPr>
          <w:p w:rsidR="00987676" w:rsidRPr="00987676" w:rsidRDefault="00987676" w:rsidP="009876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79" w:type="dxa"/>
            <w:shd w:val="clear" w:color="auto" w:fill="auto"/>
          </w:tcPr>
          <w:p w:rsidR="00987676" w:rsidRPr="00987676" w:rsidRDefault="00987676" w:rsidP="009876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987676" w:rsidRPr="00987676" w:rsidTr="00A52F22">
        <w:tc>
          <w:tcPr>
            <w:tcW w:w="3379" w:type="dxa"/>
            <w:shd w:val="clear" w:color="auto" w:fill="auto"/>
          </w:tcPr>
          <w:p w:rsidR="00987676" w:rsidRPr="00987676" w:rsidRDefault="00987676" w:rsidP="009876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3379" w:type="dxa"/>
            <w:shd w:val="clear" w:color="auto" w:fill="auto"/>
          </w:tcPr>
          <w:p w:rsidR="00987676" w:rsidRPr="00987676" w:rsidRDefault="00987676" w:rsidP="009876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9" w:type="dxa"/>
            <w:shd w:val="clear" w:color="auto" w:fill="auto"/>
          </w:tcPr>
          <w:p w:rsidR="00987676" w:rsidRPr="00987676" w:rsidRDefault="00987676" w:rsidP="009876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DA7B99" w:rsidRDefault="00DA7B99"/>
    <w:sectPr w:rsidR="00DA7B99" w:rsidSect="00CA7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D0B72"/>
    <w:multiLevelType w:val="hybridMultilevel"/>
    <w:tmpl w:val="82DA7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5C189B"/>
    <w:multiLevelType w:val="hybridMultilevel"/>
    <w:tmpl w:val="3E8CE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savePreviewPicture/>
  <w:compat/>
  <w:rsids>
    <w:rsidRoot w:val="000E13D8"/>
    <w:rsid w:val="000459E6"/>
    <w:rsid w:val="000E13D8"/>
    <w:rsid w:val="00177459"/>
    <w:rsid w:val="004208EC"/>
    <w:rsid w:val="004D08BB"/>
    <w:rsid w:val="00987676"/>
    <w:rsid w:val="00C5370A"/>
    <w:rsid w:val="00CA7319"/>
    <w:rsid w:val="00DA7B99"/>
    <w:rsid w:val="00F63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987676"/>
    <w:pPr>
      <w:spacing w:after="0" w:line="240" w:lineRule="auto"/>
    </w:pPr>
    <w:rPr>
      <w:rFonts w:ascii="Cambria Math" w:eastAsia="Times New Roman" w:hAnsi="Cambria Math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98767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59"/>
    <w:rsid w:val="0098767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876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7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767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208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241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1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5.gif"/><Relationship Id="rId4" Type="http://schemas.openxmlformats.org/officeDocument/2006/relationships/webSettings" Target="web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УП1</dc:creator>
  <cp:keywords/>
  <dc:description/>
  <cp:lastModifiedBy>2</cp:lastModifiedBy>
  <cp:revision>6</cp:revision>
  <dcterms:created xsi:type="dcterms:W3CDTF">2019-09-20T12:41:00Z</dcterms:created>
  <dcterms:modified xsi:type="dcterms:W3CDTF">2026-03-08T23:36:00Z</dcterms:modified>
</cp:coreProperties>
</file>