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54B65" w14:textId="3A7332ED" w:rsidR="00D812F9" w:rsidRDefault="00D812F9" w:rsidP="00D812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12F9">
        <w:rPr>
          <w:rFonts w:ascii="Times New Roman" w:hAnsi="Times New Roman" w:cs="Times New Roman"/>
          <w:b/>
          <w:bCs/>
          <w:sz w:val="28"/>
          <w:szCs w:val="28"/>
        </w:rPr>
        <w:t xml:space="preserve">Вопросы для </w:t>
      </w:r>
      <w:r w:rsidRPr="00D812F9">
        <w:rPr>
          <w:rFonts w:ascii="Times New Roman" w:hAnsi="Times New Roman" w:cs="Times New Roman"/>
          <w:sz w:val="28"/>
          <w:szCs w:val="28"/>
        </w:rPr>
        <w:t>зачет</w:t>
      </w:r>
      <w:r w:rsidRPr="00D812F9">
        <w:rPr>
          <w:rFonts w:ascii="Times New Roman" w:hAnsi="Times New Roman" w:cs="Times New Roman"/>
          <w:b/>
          <w:bCs/>
          <w:sz w:val="28"/>
          <w:szCs w:val="28"/>
        </w:rPr>
        <w:t>а по дисциплине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ФЭП </w:t>
      </w:r>
      <w:r w:rsidRPr="00D812F9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14:paraId="625DBDF3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8A4053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1. Перечислите, какие виды денег бывают, дайте не менее одного примера</w:t>
      </w:r>
    </w:p>
    <w:p w14:paraId="27D299CE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каждого вида.</w:t>
      </w:r>
    </w:p>
    <w:p w14:paraId="55632BA8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2. Назовите пять основных функций денег.</w:t>
      </w:r>
    </w:p>
    <w:p w14:paraId="588EB23B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3. Чем инфляция отличается от дефляции?</w:t>
      </w:r>
    </w:p>
    <w:p w14:paraId="75587858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4. Для чего необходимо осуществлять личное финансовое планирование?</w:t>
      </w:r>
    </w:p>
    <w:p w14:paraId="5E0DABEC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5. Что такое ликвидность?</w:t>
      </w:r>
    </w:p>
    <w:p w14:paraId="4D896290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6. Чем отличается сберегательный сертификат от депозита?</w:t>
      </w:r>
    </w:p>
    <w:p w14:paraId="7E433BCB" w14:textId="4167B018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7. Приведите примеры инвестиционных инструментов с небольшим, средним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12F9">
        <w:rPr>
          <w:rFonts w:ascii="Times New Roman" w:hAnsi="Times New Roman" w:cs="Times New Roman"/>
          <w:sz w:val="28"/>
          <w:szCs w:val="28"/>
        </w:rPr>
        <w:t>высоким риском.</w:t>
      </w:r>
    </w:p>
    <w:p w14:paraId="7459E4E9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8. Чем отличаются акции от облигаций?</w:t>
      </w:r>
    </w:p>
    <w:p w14:paraId="37AFBCC0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9. Какие недостатки инвестирования в паевые инвестиционные фонды?</w:t>
      </w:r>
    </w:p>
    <w:p w14:paraId="6BE8E033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10. Перечислите виды диверсификации инвестиций.</w:t>
      </w:r>
    </w:p>
    <w:p w14:paraId="5FEDE52F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11. Какие основные виды банковских операций вы знаете?</w:t>
      </w:r>
    </w:p>
    <w:p w14:paraId="447E2234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12. В каких формах могут происходить расчеты в Российской Федерации?</w:t>
      </w:r>
    </w:p>
    <w:p w14:paraId="35F2EE79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Какую роль в этом играют банки?</w:t>
      </w:r>
    </w:p>
    <w:p w14:paraId="43B359AB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13. В чем отличие дебетовых и кредитных платежных карт?</w:t>
      </w:r>
    </w:p>
    <w:p w14:paraId="5283DA6C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14. Какие правила обеспечения безопасности при использовании банковских</w:t>
      </w:r>
    </w:p>
    <w:p w14:paraId="275F5141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карт вы можете назвать?</w:t>
      </w:r>
    </w:p>
    <w:p w14:paraId="0EBCF34C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15. Какие виды банковских вкладов (депозитов) предусмотрены в Российской</w:t>
      </w:r>
    </w:p>
    <w:p w14:paraId="01CE656F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Федерации?</w:t>
      </w:r>
    </w:p>
    <w:p w14:paraId="6615F6FD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16. На какие параметры должен обращать внимание гражданин при выборе</w:t>
      </w:r>
    </w:p>
    <w:p w14:paraId="73B1336F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депозита?</w:t>
      </w:r>
    </w:p>
    <w:p w14:paraId="700F0CE7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17. Как функционирует система страхования вкладов граждан в Российской</w:t>
      </w:r>
    </w:p>
    <w:p w14:paraId="0C6EE332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Федерации?</w:t>
      </w:r>
    </w:p>
    <w:p w14:paraId="150EB096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18. Какие финансовые структуры выдают кредиты, а какие – займы?</w:t>
      </w:r>
    </w:p>
    <w:p w14:paraId="6F991F8A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19. Какие виды кредитов существуют в Российской Федерации?</w:t>
      </w:r>
    </w:p>
    <w:p w14:paraId="605BE20C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20. В чем заключаются особенности ипотечного кредита по сравнению с</w:t>
      </w:r>
    </w:p>
    <w:p w14:paraId="3FFBDC5F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потребительским кредитом?</w:t>
      </w:r>
    </w:p>
    <w:p w14:paraId="3C420593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21. На что должен обращать внимание гражданин, намеренный взять кредит</w:t>
      </w:r>
    </w:p>
    <w:p w14:paraId="4BDCA2CE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(заем)?</w:t>
      </w:r>
    </w:p>
    <w:p w14:paraId="4B4D1014" w14:textId="17610522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22. Какие параметры учитываются при определении полной стоимости кредита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12F9">
        <w:rPr>
          <w:rFonts w:ascii="Times New Roman" w:hAnsi="Times New Roman" w:cs="Times New Roman"/>
          <w:sz w:val="28"/>
          <w:szCs w:val="28"/>
        </w:rPr>
        <w:t>(займа)?</w:t>
      </w:r>
    </w:p>
    <w:p w14:paraId="666E9D0A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23. Что такое финансовый рынок? Какие основные сегменты этого рынка вы</w:t>
      </w:r>
    </w:p>
    <w:p w14:paraId="3C8B774D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знаете?</w:t>
      </w:r>
    </w:p>
    <w:p w14:paraId="4D6CA9AD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24. Какие основные виды финансовых институтов существуют в Российской</w:t>
      </w:r>
    </w:p>
    <w:p w14:paraId="5CB6307B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Федерации? Какие функции на финансовом рынке они выполняют?</w:t>
      </w:r>
    </w:p>
    <w:p w14:paraId="546EC855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25. Как обычно соотносятся доходность активов и их риск?</w:t>
      </w:r>
    </w:p>
    <w:p w14:paraId="39084311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26. Что такое ценная бумага? Какие виды ценных бумаг вы знаете?</w:t>
      </w:r>
    </w:p>
    <w:p w14:paraId="0D01A305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27. Что такое бездокументарная ценная бумага? Как учитываются права на</w:t>
      </w:r>
    </w:p>
    <w:p w14:paraId="12D7A101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бездокументарные ценные бумаги и как происходит их обращение?</w:t>
      </w:r>
    </w:p>
    <w:p w14:paraId="754860F4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28. Что такое биржа? Какие преимущества она дает продавцам и покупателям</w:t>
      </w:r>
    </w:p>
    <w:p w14:paraId="74BC5651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финансовых активов по сравнению с неорганизованным рынком?</w:t>
      </w:r>
    </w:p>
    <w:p w14:paraId="78484DFE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29. Какие права дает акция своему владельцу? Каким образом акционер может</w:t>
      </w:r>
    </w:p>
    <w:p w14:paraId="08E5111F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lastRenderedPageBreak/>
        <w:t>получить доход?</w:t>
      </w:r>
    </w:p>
    <w:p w14:paraId="56CE91E0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30. В чём отличие страховой премии от страхового тарифа?</w:t>
      </w:r>
    </w:p>
    <w:p w14:paraId="4DBF2061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31. Что запрещено страховать?</w:t>
      </w:r>
    </w:p>
    <w:p w14:paraId="384A198E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32. Чем устанавливается обязательность страхования?</w:t>
      </w:r>
    </w:p>
    <w:p w14:paraId="0DC34125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33. Назовите основные показатели, влияющие на величину тарифа по</w:t>
      </w:r>
    </w:p>
    <w:p w14:paraId="16A6D2C7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обязательному страхованию автогражданской ответственности (ОСАГО).</w:t>
      </w:r>
    </w:p>
    <w:p w14:paraId="18F0E7D3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34. В каких случаях Российский союз автостраховщиков осуществляет</w:t>
      </w:r>
    </w:p>
    <w:p w14:paraId="6CFA40B9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компенсационные выплаты потерпевшим в результате ДТП?</w:t>
      </w:r>
    </w:p>
    <w:p w14:paraId="5791E674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35. Назовите четыре существенных условия договора страхования, для</w:t>
      </w:r>
    </w:p>
    <w:p w14:paraId="1342C3B0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имущественного и личного страхования.</w:t>
      </w:r>
    </w:p>
    <w:p w14:paraId="0359FEB9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36. В каких общих случаях страховая компания освобождается о выплаты</w:t>
      </w:r>
    </w:p>
    <w:p w14:paraId="2E8DB322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страхового возмещения?</w:t>
      </w:r>
    </w:p>
    <w:p w14:paraId="0D1DF479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37. За счёт чего можно снизить стоимость страховки?</w:t>
      </w:r>
    </w:p>
    <w:p w14:paraId="5138869F" w14:textId="77777777" w:rsidR="00D812F9" w:rsidRPr="00D812F9" w:rsidRDefault="00D812F9" w:rsidP="00D8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38. Что обязан сделать страхователь при наступлении страхового случая, чем</w:t>
      </w:r>
    </w:p>
    <w:p w14:paraId="37BE7524" w14:textId="1C0AE282" w:rsidR="00E37044" w:rsidRDefault="00D812F9" w:rsidP="00D812F9">
      <w:pPr>
        <w:jc w:val="both"/>
        <w:rPr>
          <w:rFonts w:ascii="Times New Roman" w:hAnsi="Times New Roman" w:cs="Times New Roman"/>
          <w:sz w:val="28"/>
          <w:szCs w:val="28"/>
        </w:rPr>
      </w:pPr>
      <w:r w:rsidRPr="00D812F9">
        <w:rPr>
          <w:rFonts w:ascii="Times New Roman" w:hAnsi="Times New Roman" w:cs="Times New Roman"/>
          <w:sz w:val="28"/>
          <w:szCs w:val="28"/>
        </w:rPr>
        <w:t>это установлено?</w:t>
      </w:r>
    </w:p>
    <w:p w14:paraId="68A065B3" w14:textId="6C6A6103" w:rsidR="00D812F9" w:rsidRDefault="00D812F9" w:rsidP="00D812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1899E3" w14:textId="7BBF53F4" w:rsidR="00D812F9" w:rsidRPr="00D812F9" w:rsidRDefault="00D812F9" w:rsidP="00D812F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12F9">
        <w:rPr>
          <w:rFonts w:ascii="Times New Roman" w:hAnsi="Times New Roman" w:cs="Times New Roman"/>
          <w:sz w:val="28"/>
          <w:szCs w:val="28"/>
        </w:rPr>
        <w:t xml:space="preserve">Составитель:   </w:t>
      </w:r>
      <w:proofErr w:type="gramEnd"/>
      <w:r w:rsidRPr="00D812F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D812F9">
        <w:rPr>
          <w:rFonts w:ascii="Times New Roman" w:hAnsi="Times New Roman" w:cs="Times New Roman"/>
          <w:sz w:val="28"/>
          <w:szCs w:val="28"/>
        </w:rPr>
        <w:t>М.В.Абубакаров</w:t>
      </w:r>
      <w:proofErr w:type="spellEnd"/>
    </w:p>
    <w:p w14:paraId="4CE5642B" w14:textId="77777777" w:rsidR="000762AF" w:rsidRPr="00D812F9" w:rsidRDefault="000762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62AF" w:rsidRPr="00D81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84"/>
    <w:rsid w:val="000762AF"/>
    <w:rsid w:val="00A05384"/>
    <w:rsid w:val="00D812F9"/>
    <w:rsid w:val="00E3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A4C8"/>
  <w15:chartTrackingRefBased/>
  <w15:docId w15:val="{76708B65-34D7-4005-A661-1DA8AEAB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2026-02-03T08:35:00Z</dcterms:created>
  <dcterms:modified xsi:type="dcterms:W3CDTF">2026-02-03T08:48:00Z</dcterms:modified>
</cp:coreProperties>
</file>