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265C" w:rsidRDefault="00DE0FC9" w:rsidP="00DE0FC9">
      <w:pPr>
        <w:jc w:val="center"/>
        <w:rPr>
          <w:rFonts w:ascii="Times New Roman" w:hAnsi="Times New Roman" w:cs="Times New Roman"/>
          <w:b/>
          <w:sz w:val="24"/>
        </w:rPr>
      </w:pPr>
      <w:r w:rsidRPr="00DE0FC9">
        <w:rPr>
          <w:rFonts w:ascii="Times New Roman" w:hAnsi="Times New Roman" w:cs="Times New Roman"/>
          <w:b/>
          <w:sz w:val="24"/>
        </w:rPr>
        <w:t>Лекция 3. Государственные должности государственной службы</w:t>
      </w:r>
    </w:p>
    <w:p w:rsidR="00DE0FC9" w:rsidRPr="00DE0FC9" w:rsidRDefault="00DE0FC9" w:rsidP="00DE0FC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r w:rsidRPr="00DE0FC9">
        <w:rPr>
          <w:rFonts w:ascii="Times New Roman" w:eastAsia="Times New Roman" w:hAnsi="Times New Roman" w:cs="Times New Roman"/>
          <w:color w:val="000000"/>
          <w:sz w:val="24"/>
          <w:szCs w:val="24"/>
          <w:lang w:eastAsia="ru-RU"/>
        </w:rPr>
        <w:t>Государственная служба - это организационно-функциональная основа государства. Именно посредством государственной службы государство реализует в жизнь свои функции и решает те задачи, которые стоят перед государством. Несмотря на то, что среди огромного количества служащих в СССР подавляющее большинство среди них было государственными служащими (выделялись служащие партийных, общественных организаций), в советские времена фактически отсутствовала нормальная правовая база государственной службы, не было специального закона, посвященного государственной службе. Государственные служащие Советского Союза осуществляли свою деятельность в соответствии с дисциплинарными отраслевыми уставами, положениями о дисциплине труда, в соответствии с советскими законами.</w:t>
      </w:r>
    </w:p>
    <w:p w:rsidR="00DE0FC9" w:rsidRPr="00DE0FC9" w:rsidRDefault="00DE0FC9" w:rsidP="00DE0FC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r w:rsidRPr="00DE0FC9">
        <w:rPr>
          <w:rFonts w:ascii="Times New Roman" w:eastAsia="Times New Roman" w:hAnsi="Times New Roman" w:cs="Times New Roman"/>
          <w:color w:val="000000"/>
          <w:sz w:val="24"/>
          <w:szCs w:val="24"/>
          <w:lang w:eastAsia="ru-RU"/>
        </w:rPr>
        <w:t>В широком смысле слова под государственной службой понималась деятельность государственных служащих в государственных организациях: в органах государственной власти, на государственных предприятиях, в организациях и учреждениях. В советские времена в широком смысле слова к государственным служащим относили врачей, учителей школ, преподавателей в университетах, министров и других. В узком смысле слова под государственной службой понималась деятельность государственных служащих в органах государственной власти.</w:t>
      </w:r>
    </w:p>
    <w:p w:rsidR="00DE0FC9" w:rsidRPr="00DE0FC9" w:rsidRDefault="00DE0FC9" w:rsidP="00DE0FC9">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r w:rsidRPr="00DE0FC9">
        <w:rPr>
          <w:rFonts w:ascii="Times New Roman" w:eastAsia="Times New Roman" w:hAnsi="Times New Roman" w:cs="Times New Roman"/>
          <w:color w:val="000000"/>
          <w:sz w:val="24"/>
          <w:szCs w:val="24"/>
          <w:lang w:eastAsia="ru-RU"/>
        </w:rPr>
        <w:t>Ельцин стал первым, кто своим Указом от 22 декабря 1993 года утвердил Положение о федеральной государственной службе. Данный Указ не распространялся на всех государственных служащих, но заслуга Ельцина была в том, что, издав данный Указ, он подтолкнул законодателя к работе по разработке соответствующего закона. Буквально через 2 года (в 1995 году) был принят ФЗ «Об основах государственной службы в РФ». Важность данного закона состояла в том, что он впервые дал законодательное определение государственной службы, под которой понималась служебная деятельность по обеспечению полномочий органов государственной власти.</w:t>
      </w:r>
    </w:p>
    <w:p w:rsidR="00DE0FC9" w:rsidRPr="00DE0FC9" w:rsidRDefault="00DE0FC9" w:rsidP="00DE0FC9">
      <w:pPr>
        <w:spacing w:after="0" w:line="240" w:lineRule="auto"/>
        <w:jc w:val="both"/>
        <w:rPr>
          <w:rFonts w:ascii="Times New Roman" w:eastAsia="Times New Roman" w:hAnsi="Times New Roman" w:cs="Times New Roman"/>
          <w:color w:val="000000"/>
          <w:sz w:val="24"/>
          <w:szCs w:val="24"/>
          <w:lang w:eastAsia="ru-RU"/>
        </w:rPr>
      </w:pPr>
      <w:r w:rsidRPr="00DE0FC9">
        <w:rPr>
          <w:rFonts w:ascii="Times New Roman" w:eastAsia="Times New Roman" w:hAnsi="Times New Roman" w:cs="Times New Roman"/>
          <w:color w:val="000000"/>
          <w:sz w:val="24"/>
          <w:szCs w:val="24"/>
          <w:lang w:eastAsia="ru-RU"/>
        </w:rPr>
        <w:t>В 2003 году был принят ФЗ «О системе государственной службы в РФ», в 2004 году приняли ФЗ «О государственной гражданской службе», то есть пошел процесс создания правовой базы государственной службы. Но с принятием ФЗ «О государственной гражданской службе» утратил силу ФЗ «Об основах государственной службы в РФ» 1995 года.</w:t>
      </w:r>
    </w:p>
    <w:p w:rsidR="00DE0FC9" w:rsidRPr="00DE0FC9" w:rsidRDefault="00DE0FC9" w:rsidP="00DE0FC9">
      <w:pPr>
        <w:spacing w:after="0" w:line="240" w:lineRule="auto"/>
        <w:ind w:firstLine="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DE0FC9">
        <w:rPr>
          <w:rFonts w:ascii="Times New Roman" w:eastAsia="Times New Roman" w:hAnsi="Times New Roman" w:cs="Times New Roman"/>
          <w:color w:val="000000"/>
          <w:sz w:val="24"/>
          <w:szCs w:val="24"/>
          <w:lang w:eastAsia="ru-RU"/>
        </w:rPr>
        <w:t>Закон 1995 года впервые закрепил норму, согласно которой в органах государственной власти имеются государственные должности (государственные служащие) и негосударственные (связанные с материальным и техническим обеспечением деятельности органов государственной власти: электрики, сантехники и другие). На сегодняшний день официальное (легитимное) понятие государственной службы дано в Законе о системе государственной службы в РФ. Под государственной службой понимается профессиональная служебная деятельность граждан РФ по обеспечению исполнения полномочий: РФ, федеральных органов государственной власти, иных федеральных органов, субъектов РФ, органов государственной власти субъектов РФ, лиц, замещающих государственные должности, установленные Конституцией и законами РФ, конституциями (уставами) и законами субъектов РФ.</w:t>
      </w:r>
    </w:p>
    <w:p w:rsidR="00DE0FC9" w:rsidRDefault="00DE0FC9" w:rsidP="00DE0FC9">
      <w:pPr>
        <w:spacing w:after="0" w:line="240" w:lineRule="auto"/>
        <w:ind w:firstLine="709"/>
        <w:jc w:val="both"/>
        <w:rPr>
          <w:rFonts w:ascii="Times New Roman" w:eastAsia="Times New Roman" w:hAnsi="Times New Roman" w:cs="Times New Roman"/>
          <w:color w:val="000000"/>
          <w:sz w:val="24"/>
          <w:szCs w:val="24"/>
          <w:lang w:eastAsia="ru-RU"/>
        </w:rPr>
      </w:pPr>
      <w:r w:rsidRPr="00DE0FC9">
        <w:rPr>
          <w:rFonts w:ascii="Times New Roman" w:eastAsia="Times New Roman" w:hAnsi="Times New Roman" w:cs="Times New Roman"/>
          <w:color w:val="000000"/>
          <w:sz w:val="24"/>
          <w:szCs w:val="24"/>
          <w:lang w:eastAsia="ru-RU"/>
        </w:rPr>
        <w:t>Закон о системе государственной службе не распространяется на лиц, замещающих государственные должности, установленные Конституцией и законами РФ, конституциями (уставами) и законами субъектов РФ, то есть не являются государственными служащими Президент РФ, Председатель Правительства РФ, министры, депутаты законодательных органов, главы субъектов федерации. До сих пор непонятно, кем они являются и кому служат.</w:t>
      </w:r>
    </w:p>
    <w:p w:rsidR="00DE0FC9" w:rsidRPr="00DE0FC9" w:rsidRDefault="00DE0FC9" w:rsidP="00DE0FC9">
      <w:pPr>
        <w:spacing w:after="0" w:line="240" w:lineRule="auto"/>
        <w:ind w:firstLine="709"/>
        <w:jc w:val="both"/>
        <w:rPr>
          <w:rFonts w:ascii="Times New Roman" w:eastAsia="Times New Roman" w:hAnsi="Times New Roman" w:cs="Times New Roman"/>
          <w:color w:val="000000"/>
          <w:sz w:val="24"/>
          <w:szCs w:val="24"/>
          <w:lang w:eastAsia="ru-RU"/>
        </w:rPr>
      </w:pPr>
      <w:r w:rsidRPr="00DE0FC9">
        <w:rPr>
          <w:rFonts w:ascii="Times New Roman" w:eastAsia="Times New Roman" w:hAnsi="Times New Roman" w:cs="Times New Roman"/>
          <w:color w:val="000000"/>
          <w:sz w:val="24"/>
          <w:szCs w:val="24"/>
          <w:lang w:eastAsia="ru-RU"/>
        </w:rPr>
        <w:t>Из данного определения можно выделить критерии государственной службы:</w:t>
      </w:r>
    </w:p>
    <w:p w:rsidR="00DE0FC9" w:rsidRPr="00DE0FC9" w:rsidRDefault="00DE0FC9" w:rsidP="00DE0FC9">
      <w:pPr>
        <w:spacing w:before="100" w:beforeAutospacing="1"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ab/>
      </w:r>
      <w:r w:rsidRPr="00DE0FC9">
        <w:rPr>
          <w:rFonts w:ascii="Times New Roman" w:eastAsia="Times New Roman" w:hAnsi="Times New Roman" w:cs="Times New Roman"/>
          <w:color w:val="000000"/>
          <w:sz w:val="24"/>
          <w:szCs w:val="24"/>
          <w:lang w:eastAsia="ru-RU"/>
        </w:rPr>
        <w:t>а) государственная служба осуществляется на профессиональной основе (для значительной части граждан РФ государственная служба становится профессией);</w:t>
      </w:r>
    </w:p>
    <w:p w:rsidR="00DE0FC9" w:rsidRPr="00DE0FC9" w:rsidRDefault="00DE0FC9" w:rsidP="00DE0FC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r w:rsidRPr="00DE0FC9">
        <w:rPr>
          <w:rFonts w:ascii="Times New Roman" w:eastAsia="Times New Roman" w:hAnsi="Times New Roman" w:cs="Times New Roman"/>
          <w:color w:val="000000"/>
          <w:sz w:val="24"/>
          <w:szCs w:val="24"/>
          <w:lang w:eastAsia="ru-RU"/>
        </w:rPr>
        <w:t>б) государственная служба - это служебная деятельность, которая проявляется в том, что она направлена на обеспечение исполнения полномочий органов и лиц, указанных в законе (Администрация Президента, руководители департаментов);</w:t>
      </w:r>
    </w:p>
    <w:p w:rsidR="00DE0FC9" w:rsidRPr="00DE0FC9" w:rsidRDefault="00DE0FC9" w:rsidP="00DE0FC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r w:rsidRPr="00DE0FC9">
        <w:rPr>
          <w:rFonts w:ascii="Times New Roman" w:eastAsia="Times New Roman" w:hAnsi="Times New Roman" w:cs="Times New Roman"/>
          <w:color w:val="000000"/>
          <w:sz w:val="24"/>
          <w:szCs w:val="24"/>
          <w:lang w:eastAsia="ru-RU"/>
        </w:rPr>
        <w:t>в) государственная служба направлена на обеспечение исполнения полномочий большого и разнообр</w:t>
      </w:r>
      <w:r>
        <w:rPr>
          <w:rFonts w:ascii="Times New Roman" w:eastAsia="Times New Roman" w:hAnsi="Times New Roman" w:cs="Times New Roman"/>
          <w:color w:val="000000"/>
          <w:sz w:val="24"/>
          <w:szCs w:val="24"/>
          <w:lang w:eastAsia="ru-RU"/>
        </w:rPr>
        <w:t>азного круга</w:t>
      </w:r>
      <w:r w:rsidRPr="00DE0FC9">
        <w:rPr>
          <w:rFonts w:ascii="Times New Roman" w:eastAsia="Times New Roman" w:hAnsi="Times New Roman" w:cs="Times New Roman"/>
          <w:color w:val="000000"/>
          <w:sz w:val="24"/>
          <w:szCs w:val="24"/>
          <w:lang w:eastAsia="ru-RU"/>
        </w:rPr>
        <w:t xml:space="preserve"> субъектов;</w:t>
      </w:r>
    </w:p>
    <w:p w:rsidR="00DE0FC9" w:rsidRPr="00DE0FC9" w:rsidRDefault="00DE0FC9" w:rsidP="00DE0FC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r w:rsidRPr="00DE0FC9">
        <w:rPr>
          <w:rFonts w:ascii="Times New Roman" w:eastAsia="Times New Roman" w:hAnsi="Times New Roman" w:cs="Times New Roman"/>
          <w:color w:val="000000"/>
          <w:sz w:val="24"/>
          <w:szCs w:val="24"/>
          <w:lang w:eastAsia="ru-RU"/>
        </w:rPr>
        <w:t>г) государственными служащими признаются лишь те граждане, которые замещают должности именно по государственной службе;</w:t>
      </w:r>
    </w:p>
    <w:p w:rsidR="00DE0FC9" w:rsidRPr="00DE0FC9" w:rsidRDefault="00DE0FC9" w:rsidP="00DE0FC9">
      <w:pPr>
        <w:spacing w:after="0" w:line="240" w:lineRule="auto"/>
        <w:jc w:val="both"/>
        <w:outlineLvl w:val="0"/>
        <w:rPr>
          <w:rFonts w:ascii="Times New Roman" w:eastAsia="Times New Roman" w:hAnsi="Times New Roman" w:cs="Times New Roman"/>
          <w:color w:val="000000"/>
          <w:kern w:val="36"/>
          <w:sz w:val="24"/>
          <w:szCs w:val="24"/>
          <w:lang w:eastAsia="ru-RU"/>
        </w:rPr>
      </w:pPr>
      <w:r>
        <w:rPr>
          <w:rFonts w:ascii="Times New Roman" w:eastAsia="Times New Roman" w:hAnsi="Times New Roman" w:cs="Times New Roman"/>
          <w:color w:val="000000"/>
          <w:kern w:val="36"/>
          <w:sz w:val="24"/>
          <w:szCs w:val="24"/>
          <w:lang w:eastAsia="ru-RU"/>
        </w:rPr>
        <w:tab/>
      </w:r>
      <w:r w:rsidRPr="00DE0FC9">
        <w:rPr>
          <w:rFonts w:ascii="Times New Roman" w:eastAsia="Times New Roman" w:hAnsi="Times New Roman" w:cs="Times New Roman"/>
          <w:color w:val="000000"/>
          <w:kern w:val="36"/>
          <w:sz w:val="24"/>
          <w:szCs w:val="24"/>
          <w:lang w:eastAsia="ru-RU"/>
        </w:rPr>
        <w:t>Должности государственной службы: понятие и виды</w:t>
      </w:r>
    </w:p>
    <w:p w:rsidR="00DE0FC9" w:rsidRPr="00DE0FC9" w:rsidRDefault="00DE0FC9" w:rsidP="00DE0FC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r w:rsidRPr="00DE0FC9">
        <w:rPr>
          <w:rFonts w:ascii="Times New Roman" w:eastAsia="Times New Roman" w:hAnsi="Times New Roman" w:cs="Times New Roman"/>
          <w:color w:val="000000"/>
          <w:sz w:val="24"/>
          <w:szCs w:val="24"/>
          <w:lang w:eastAsia="ru-RU"/>
        </w:rPr>
        <w:t>Государственная служба и деятельность государственных служащих тесно связаны с категорией «государственная должность». Все государственные служащие замещают соответствующие государственные должности. Однако в законодательстве до сих пор нет определения государственной должности. В литературе часто под должностью понимают служебное место, структурное подразделение, штатная единица.</w:t>
      </w:r>
    </w:p>
    <w:p w:rsidR="00DE0FC9" w:rsidRPr="00DE0FC9" w:rsidRDefault="00DE0FC9" w:rsidP="00DE0FC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r w:rsidRPr="00DE0FC9">
        <w:rPr>
          <w:rFonts w:ascii="Times New Roman" w:eastAsia="Times New Roman" w:hAnsi="Times New Roman" w:cs="Times New Roman"/>
          <w:color w:val="000000"/>
          <w:sz w:val="24"/>
          <w:szCs w:val="24"/>
          <w:lang w:eastAsia="ru-RU"/>
        </w:rPr>
        <w:t xml:space="preserve">Легальное определение государственной должности наиболее полно было дано в ФЗ «Об основах государственной службы в РФ» 1995 года. В Законе о государственной гражданской службе есть определение государственной должности, но данное определение связано только </w:t>
      </w:r>
      <w:proofErr w:type="gramStart"/>
      <w:r w:rsidRPr="00DE0FC9">
        <w:rPr>
          <w:rFonts w:ascii="Times New Roman" w:eastAsia="Times New Roman" w:hAnsi="Times New Roman" w:cs="Times New Roman"/>
          <w:color w:val="000000"/>
          <w:sz w:val="24"/>
          <w:szCs w:val="24"/>
          <w:lang w:eastAsia="ru-RU"/>
        </w:rPr>
        <w:t>с гражданской службой</w:t>
      </w:r>
      <w:proofErr w:type="gramEnd"/>
      <w:r w:rsidRPr="00DE0FC9">
        <w:rPr>
          <w:rFonts w:ascii="Times New Roman" w:eastAsia="Times New Roman" w:hAnsi="Times New Roman" w:cs="Times New Roman"/>
          <w:color w:val="000000"/>
          <w:sz w:val="24"/>
          <w:szCs w:val="24"/>
          <w:lang w:eastAsia="ru-RU"/>
        </w:rPr>
        <w:t xml:space="preserve"> и оно связано с деятельностью лиц, занимающих государственные должности не по государственной службе (Президент РФ, Председатель Правительства РФ и другие).</w:t>
      </w:r>
    </w:p>
    <w:p w:rsidR="00DE0FC9" w:rsidRPr="00DE0FC9" w:rsidRDefault="00DE0FC9" w:rsidP="00DE0FC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r w:rsidRPr="00DE0FC9">
        <w:rPr>
          <w:rFonts w:ascii="Times New Roman" w:eastAsia="Times New Roman" w:hAnsi="Times New Roman" w:cs="Times New Roman"/>
          <w:color w:val="000000"/>
          <w:sz w:val="24"/>
          <w:szCs w:val="24"/>
          <w:lang w:eastAsia="ru-RU"/>
        </w:rPr>
        <w:t>Государственная должность - это должность в федеральных органах государственной власти, органах государственной власти субъектов РФ, а также в иных государственных органах, образуемых в соответствии с Конституцией РФ с установленным кругом обязанностей по исполнению и обеспечению полномочий данного государственного органа, денежным содержанием и ответственностью за исполнение этих обязанностей.</w:t>
      </w:r>
    </w:p>
    <w:p w:rsidR="00DE0FC9" w:rsidRPr="00DE0FC9" w:rsidRDefault="00DE0FC9" w:rsidP="00DE0FC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r w:rsidRPr="00DE0FC9">
        <w:rPr>
          <w:rFonts w:ascii="Times New Roman" w:eastAsia="Times New Roman" w:hAnsi="Times New Roman" w:cs="Times New Roman"/>
          <w:color w:val="000000"/>
          <w:sz w:val="24"/>
          <w:szCs w:val="24"/>
          <w:lang w:eastAsia="ru-RU"/>
        </w:rPr>
        <w:t xml:space="preserve">Основы порядка учреждения должностей государственной службы и их классификации обозначены в Законе о системе государственной службы. Должности государственной службы учреждаются федеральным законом или иным нормативным правовым актом РФ, законом или иным нормативным правовым актом субъекта РФ. </w:t>
      </w:r>
      <w:r>
        <w:rPr>
          <w:rFonts w:ascii="Times New Roman" w:eastAsia="Times New Roman" w:hAnsi="Times New Roman" w:cs="Times New Roman"/>
          <w:color w:val="000000"/>
          <w:sz w:val="24"/>
          <w:szCs w:val="24"/>
          <w:lang w:eastAsia="ru-RU"/>
        </w:rPr>
        <w:tab/>
      </w:r>
      <w:r w:rsidRPr="00DE0FC9">
        <w:rPr>
          <w:rFonts w:ascii="Times New Roman" w:eastAsia="Times New Roman" w:hAnsi="Times New Roman" w:cs="Times New Roman"/>
          <w:color w:val="000000"/>
          <w:sz w:val="24"/>
          <w:szCs w:val="24"/>
          <w:lang w:eastAsia="ru-RU"/>
        </w:rPr>
        <w:t>Должности государственной службы подразделяются на:</w:t>
      </w:r>
    </w:p>
    <w:p w:rsidR="00DE0FC9" w:rsidRPr="00DE0FC9" w:rsidRDefault="00DE0FC9" w:rsidP="00DE0FC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r w:rsidRPr="00DE0FC9">
        <w:rPr>
          <w:rFonts w:ascii="Times New Roman" w:eastAsia="Times New Roman" w:hAnsi="Times New Roman" w:cs="Times New Roman"/>
          <w:color w:val="000000"/>
          <w:sz w:val="24"/>
          <w:szCs w:val="24"/>
          <w:lang w:eastAsia="ru-RU"/>
        </w:rPr>
        <w:t>а) должности федеральной государственной гражданской службы;</w:t>
      </w:r>
    </w:p>
    <w:p w:rsidR="00DE0FC9" w:rsidRPr="00DE0FC9" w:rsidRDefault="00DE0FC9" w:rsidP="00DE0FC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r w:rsidRPr="00DE0FC9">
        <w:rPr>
          <w:rFonts w:ascii="Times New Roman" w:eastAsia="Times New Roman" w:hAnsi="Times New Roman" w:cs="Times New Roman"/>
          <w:color w:val="000000"/>
          <w:sz w:val="24"/>
          <w:szCs w:val="24"/>
          <w:lang w:eastAsia="ru-RU"/>
        </w:rPr>
        <w:t>б) должности государственной гражданской службы субъекта РФ;</w:t>
      </w:r>
    </w:p>
    <w:p w:rsidR="00DE0FC9" w:rsidRPr="00DE0FC9" w:rsidRDefault="00DE0FC9" w:rsidP="00DE0FC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r w:rsidRPr="00DE0FC9">
        <w:rPr>
          <w:rFonts w:ascii="Times New Roman" w:eastAsia="Times New Roman" w:hAnsi="Times New Roman" w:cs="Times New Roman"/>
          <w:color w:val="000000"/>
          <w:sz w:val="24"/>
          <w:szCs w:val="24"/>
          <w:lang w:eastAsia="ru-RU"/>
        </w:rPr>
        <w:t>в) воинские должности;</w:t>
      </w:r>
    </w:p>
    <w:p w:rsidR="00DE0FC9" w:rsidRPr="00DE0FC9" w:rsidRDefault="00DE0FC9" w:rsidP="00DE0FC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r w:rsidRPr="00DE0FC9">
        <w:rPr>
          <w:rFonts w:ascii="Times New Roman" w:eastAsia="Times New Roman" w:hAnsi="Times New Roman" w:cs="Times New Roman"/>
          <w:color w:val="000000"/>
          <w:sz w:val="24"/>
          <w:szCs w:val="24"/>
          <w:lang w:eastAsia="ru-RU"/>
        </w:rPr>
        <w:t>г) должности федеральной государственной службы иных видов;</w:t>
      </w:r>
    </w:p>
    <w:p w:rsidR="00DE0FC9" w:rsidRPr="00DE0FC9" w:rsidRDefault="00DE0FC9" w:rsidP="00DE0FC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r w:rsidRPr="00DE0FC9">
        <w:rPr>
          <w:rFonts w:ascii="Times New Roman" w:eastAsia="Times New Roman" w:hAnsi="Times New Roman" w:cs="Times New Roman"/>
          <w:color w:val="000000"/>
          <w:sz w:val="24"/>
          <w:szCs w:val="24"/>
          <w:lang w:eastAsia="ru-RU"/>
        </w:rPr>
        <w:t>Должности государственной службы включаются в их реестры. Реестр государственных должностей по государственной службе на федеральном уровне определяется и утверждается Президентом РФ (перечни должностей федеральной государственной гражданской службы, перечни типовых воинских должностей, перечни типовых должностей федеральной государственной службы иных видов). На уровне субъектов федерации ведется свой реестр государственных гражданских служащих, который утверждается законом либо иным нормативным правовым актом. Оба реестра объединяются в единый реестр.</w:t>
      </w:r>
    </w:p>
    <w:p w:rsidR="00DE0FC9" w:rsidRPr="00DE0FC9" w:rsidRDefault="00DE0FC9" w:rsidP="00DE0FC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bookmarkStart w:id="0" w:name="_GoBack"/>
      <w:bookmarkEnd w:id="0"/>
      <w:r w:rsidRPr="00DE0FC9">
        <w:rPr>
          <w:rFonts w:ascii="Times New Roman" w:eastAsia="Times New Roman" w:hAnsi="Times New Roman" w:cs="Times New Roman"/>
          <w:color w:val="000000"/>
          <w:sz w:val="24"/>
          <w:szCs w:val="24"/>
          <w:lang w:eastAsia="ru-RU"/>
        </w:rPr>
        <w:t>В государственном органе могут быть предусмотрены должности, не являющиеся должностями государственной службы. Трудовая деятельность работников, занимающих такие должности, регулируется законодательством о труде.</w:t>
      </w:r>
    </w:p>
    <w:p w:rsidR="00DE0FC9" w:rsidRPr="00DE0FC9" w:rsidRDefault="00DE0FC9" w:rsidP="00DE0FC9">
      <w:pPr>
        <w:jc w:val="center"/>
        <w:rPr>
          <w:rFonts w:ascii="Times New Roman" w:hAnsi="Times New Roman" w:cs="Times New Roman"/>
          <w:b/>
          <w:sz w:val="24"/>
        </w:rPr>
      </w:pPr>
    </w:p>
    <w:sectPr w:rsidR="00DE0FC9" w:rsidRPr="00DE0F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D3B"/>
    <w:rsid w:val="00C43D3B"/>
    <w:rsid w:val="00DE0FC9"/>
    <w:rsid w:val="00E3762E"/>
    <w:rsid w:val="00EA26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0A1D0B-510D-4F5B-8EC5-1B1475367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8721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1018</Words>
  <Characters>5808</Characters>
  <Application>Microsoft Office Word</Application>
  <DocSecurity>0</DocSecurity>
  <Lines>48</Lines>
  <Paragraphs>13</Paragraphs>
  <ScaleCrop>false</ScaleCrop>
  <Company>SPecialiST RePack</Company>
  <LinksUpToDate>false</LinksUpToDate>
  <CharactersWithSpaces>6813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2026-03-30T13:21:00Z</dcterms:created>
  <dcterms:modified xsi:type="dcterms:W3CDTF">2026-03-30T13:27:00Z</dcterms:modified>
</cp:coreProperties>
</file>