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A30C8" w14:textId="3A7ECCA0" w:rsidR="005672F9" w:rsidRPr="005672F9" w:rsidRDefault="005672F9" w:rsidP="005672F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2F9">
        <w:rPr>
          <w:rFonts w:ascii="Times New Roman" w:hAnsi="Times New Roman" w:cs="Times New Roman"/>
          <w:bCs/>
          <w:sz w:val="28"/>
          <w:szCs w:val="28"/>
        </w:rPr>
        <w:t xml:space="preserve">Лекция </w:t>
      </w:r>
    </w:p>
    <w:p w14:paraId="3C5B774E" w14:textId="2D7CE241" w:rsidR="00AB47F6" w:rsidRPr="005672F9" w:rsidRDefault="005672F9" w:rsidP="005672F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2F9">
        <w:rPr>
          <w:rFonts w:ascii="Times New Roman" w:hAnsi="Times New Roman" w:cs="Times New Roman"/>
          <w:bCs/>
          <w:sz w:val="28"/>
          <w:szCs w:val="28"/>
        </w:rPr>
        <w:t>Тема 2.1. Методы и приемы развития речи детей дошкольного возраста</w:t>
      </w:r>
    </w:p>
    <w:p w14:paraId="2B00A012" w14:textId="3BA44D7C" w:rsidR="005672F9" w:rsidRPr="005672F9" w:rsidRDefault="005672F9" w:rsidP="005672F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2F9">
        <w:rPr>
          <w:rFonts w:ascii="Times New Roman" w:hAnsi="Times New Roman" w:cs="Times New Roman"/>
          <w:bCs/>
          <w:sz w:val="28"/>
          <w:szCs w:val="28"/>
        </w:rPr>
        <w:t>План:</w:t>
      </w:r>
    </w:p>
    <w:p w14:paraId="7104901E" w14:textId="77777777" w:rsidR="005672F9" w:rsidRPr="005672F9" w:rsidRDefault="005672F9" w:rsidP="005672F9">
      <w:pPr>
        <w:pStyle w:val="1"/>
        <w:numPr>
          <w:ilvl w:val="0"/>
          <w:numId w:val="1"/>
        </w:numPr>
        <w:tabs>
          <w:tab w:val="left" w:pos="1317"/>
        </w:tabs>
        <w:jc w:val="both"/>
        <w:rPr>
          <w:sz w:val="28"/>
          <w:szCs w:val="28"/>
        </w:rPr>
      </w:pPr>
      <w:r w:rsidRPr="005672F9">
        <w:rPr>
          <w:sz w:val="28"/>
          <w:szCs w:val="28"/>
        </w:rPr>
        <w:t xml:space="preserve">Классификация методов обучения речи. </w:t>
      </w:r>
    </w:p>
    <w:p w14:paraId="286FF9E2" w14:textId="4EB0D5BD" w:rsidR="005672F9" w:rsidRPr="005672F9" w:rsidRDefault="005672F9" w:rsidP="005672F9">
      <w:pPr>
        <w:pStyle w:val="1"/>
        <w:numPr>
          <w:ilvl w:val="0"/>
          <w:numId w:val="1"/>
        </w:numPr>
        <w:tabs>
          <w:tab w:val="left" w:pos="1317"/>
        </w:tabs>
        <w:jc w:val="both"/>
        <w:rPr>
          <w:sz w:val="28"/>
          <w:szCs w:val="28"/>
        </w:rPr>
      </w:pPr>
      <w:r w:rsidRPr="005672F9">
        <w:rPr>
          <w:sz w:val="28"/>
          <w:szCs w:val="28"/>
        </w:rPr>
        <w:t xml:space="preserve">Непосредственные и опосредованные методы. </w:t>
      </w:r>
    </w:p>
    <w:p w14:paraId="14FFA0A0" w14:textId="77777777" w:rsidR="005672F9" w:rsidRPr="005672F9" w:rsidRDefault="005672F9" w:rsidP="005672F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72F9">
        <w:rPr>
          <w:rFonts w:ascii="Times New Roman" w:hAnsi="Times New Roman" w:cs="Times New Roman"/>
          <w:sz w:val="28"/>
          <w:szCs w:val="28"/>
        </w:rPr>
        <w:t xml:space="preserve">Словесные методы. </w:t>
      </w:r>
    </w:p>
    <w:p w14:paraId="003E3002" w14:textId="77777777" w:rsidR="005672F9" w:rsidRPr="005672F9" w:rsidRDefault="005672F9" w:rsidP="005672F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72F9">
        <w:rPr>
          <w:rFonts w:ascii="Times New Roman" w:hAnsi="Times New Roman" w:cs="Times New Roman"/>
          <w:sz w:val="28"/>
          <w:szCs w:val="28"/>
        </w:rPr>
        <w:t xml:space="preserve">Практические методы обучения. </w:t>
      </w:r>
    </w:p>
    <w:p w14:paraId="293D6364" w14:textId="53626BB2" w:rsidR="005672F9" w:rsidRPr="005672F9" w:rsidRDefault="005672F9" w:rsidP="005672F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72F9">
        <w:rPr>
          <w:rFonts w:ascii="Times New Roman" w:hAnsi="Times New Roman" w:cs="Times New Roman"/>
          <w:sz w:val="28"/>
          <w:szCs w:val="28"/>
        </w:rPr>
        <w:t>Репродуктивные и продуктивные методы</w:t>
      </w:r>
    </w:p>
    <w:p w14:paraId="01CA7564" w14:textId="34CDD094" w:rsidR="005672F9" w:rsidRPr="005672F9" w:rsidRDefault="005672F9" w:rsidP="005672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16C482" w14:textId="77777777" w:rsidR="005672F9" w:rsidRPr="005672F9" w:rsidRDefault="005672F9" w:rsidP="005672F9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Методы обучения речи — это способы деятельности педагога и учащихся, обеспечивающие формирование речевых навыков и умений. В педагогике существует несколько классификаций методов обучения речи. Рассмотрим основные из них.</w:t>
      </w:r>
    </w:p>
    <w:p w14:paraId="177D82C6" w14:textId="77777777" w:rsidR="005672F9" w:rsidRPr="005672F9" w:rsidRDefault="005672F9" w:rsidP="005672F9">
      <w:pPr>
        <w:shd w:val="clear" w:color="auto" w:fill="FFFFFF"/>
        <w:spacing w:before="300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1. Классификация по используемым средствам</w:t>
      </w:r>
    </w:p>
    <w:p w14:paraId="450EADB6" w14:textId="77777777" w:rsidR="005672F9" w:rsidRPr="005672F9" w:rsidRDefault="005672F9" w:rsidP="005672F9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 зависимости от того, что выступает источником и основой высказывания, выделяют три группы методов:</w:t>
      </w:r>
    </w:p>
    <w:p w14:paraId="5F2AF967" w14:textId="77777777" w:rsidR="005672F9" w:rsidRPr="005672F9" w:rsidRDefault="005672F9" w:rsidP="005672F9">
      <w:pPr>
        <w:numPr>
          <w:ilvl w:val="0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Наглядные методы</w:t>
      </w: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— опираются на зрительное восприятие. Делятся на:</w:t>
      </w:r>
    </w:p>
    <w:p w14:paraId="0EAEDFE7" w14:textId="77777777" w:rsidR="005672F9" w:rsidRPr="005672F9" w:rsidRDefault="005672F9" w:rsidP="005672F9">
      <w:pPr>
        <w:numPr>
          <w:ilvl w:val="1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i/>
          <w:iCs/>
          <w:spacing w:val="3"/>
          <w:sz w:val="28"/>
          <w:szCs w:val="28"/>
          <w:lang w:eastAsia="ru-RU"/>
        </w:rPr>
        <w:t>Непосредственные</w:t>
      </w: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— основаны на прямом восприятии действительности. К ним относятся:</w:t>
      </w:r>
    </w:p>
    <w:p w14:paraId="65D06194" w14:textId="77777777" w:rsidR="005672F9" w:rsidRPr="005672F9" w:rsidRDefault="005672F9" w:rsidP="005672F9">
      <w:pPr>
        <w:numPr>
          <w:ilvl w:val="2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наблюдение;</w:t>
      </w:r>
    </w:p>
    <w:p w14:paraId="063C619B" w14:textId="77777777" w:rsidR="005672F9" w:rsidRPr="005672F9" w:rsidRDefault="005672F9" w:rsidP="005672F9">
      <w:pPr>
        <w:numPr>
          <w:ilvl w:val="2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экскурсии;</w:t>
      </w:r>
    </w:p>
    <w:p w14:paraId="55792DEE" w14:textId="77777777" w:rsidR="005672F9" w:rsidRPr="005672F9" w:rsidRDefault="005672F9" w:rsidP="005672F9">
      <w:pPr>
        <w:numPr>
          <w:ilvl w:val="2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осмотры помещений;</w:t>
      </w:r>
    </w:p>
    <w:p w14:paraId="24E3ED43" w14:textId="77777777" w:rsidR="005672F9" w:rsidRPr="005672F9" w:rsidRDefault="005672F9" w:rsidP="005672F9">
      <w:pPr>
        <w:numPr>
          <w:ilvl w:val="2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рассматривание натуральных предметов.</w:t>
      </w:r>
    </w:p>
    <w:p w14:paraId="5711E919" w14:textId="77777777" w:rsidR="005672F9" w:rsidRPr="005672F9" w:rsidRDefault="005672F9" w:rsidP="005672F9">
      <w:pPr>
        <w:shd w:val="clear" w:color="auto" w:fill="FFFFFF"/>
        <w:spacing w:before="120" w:after="0" w:line="240" w:lineRule="auto"/>
        <w:ind w:left="144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Эти методы помогают накопить содержание речи и обеспечивают связь двух сигнальных систем.</w:t>
      </w:r>
    </w:p>
    <w:p w14:paraId="6528420A" w14:textId="77777777" w:rsidR="005672F9" w:rsidRPr="005672F9" w:rsidRDefault="005672F9" w:rsidP="005672F9">
      <w:pPr>
        <w:numPr>
          <w:ilvl w:val="1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i/>
          <w:iCs/>
          <w:spacing w:val="3"/>
          <w:sz w:val="28"/>
          <w:szCs w:val="28"/>
          <w:lang w:eastAsia="ru-RU"/>
        </w:rPr>
        <w:t>Опосредованные</w:t>
      </w: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— используют изобразительную наглядность:</w:t>
      </w:r>
    </w:p>
    <w:p w14:paraId="547A714B" w14:textId="77777777" w:rsidR="005672F9" w:rsidRPr="005672F9" w:rsidRDefault="005672F9" w:rsidP="005672F9">
      <w:pPr>
        <w:numPr>
          <w:ilvl w:val="2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рассматривание игрушек, картин, фотографий;</w:t>
      </w:r>
    </w:p>
    <w:p w14:paraId="78592727" w14:textId="77777777" w:rsidR="005672F9" w:rsidRPr="005672F9" w:rsidRDefault="005672F9" w:rsidP="005672F9">
      <w:pPr>
        <w:numPr>
          <w:ilvl w:val="2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описание картин и игрушек;</w:t>
      </w:r>
    </w:p>
    <w:p w14:paraId="0F400C5D" w14:textId="77777777" w:rsidR="005672F9" w:rsidRPr="005672F9" w:rsidRDefault="005672F9" w:rsidP="005672F9">
      <w:pPr>
        <w:numPr>
          <w:ilvl w:val="2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рассказывание по игрушкам и картинам.</w:t>
      </w:r>
    </w:p>
    <w:p w14:paraId="272715BE" w14:textId="77777777" w:rsidR="005672F9" w:rsidRPr="005672F9" w:rsidRDefault="005672F9" w:rsidP="005672F9">
      <w:pPr>
        <w:shd w:val="clear" w:color="auto" w:fill="FFFFFF"/>
        <w:spacing w:before="120" w:after="0" w:line="240" w:lineRule="auto"/>
        <w:ind w:left="144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Такие методы закрепляют знания, расширяют словарный запас, развивают обобщающую функцию слова и обучают связной речи. Они также полезны для знакомства с объектами и явлениями, с которыми невозможно познакомиться напрямую.</w:t>
      </w:r>
    </w:p>
    <w:p w14:paraId="2179D837" w14:textId="77777777" w:rsidR="005672F9" w:rsidRPr="005672F9" w:rsidRDefault="005672F9" w:rsidP="005672F9">
      <w:pPr>
        <w:numPr>
          <w:ilvl w:val="0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Словесные методы</w:t>
      </w: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— основаны на использовании речи. Применяются реже наглядных, особенно в работе с дошкольниками. К ним относят:</w:t>
      </w:r>
    </w:p>
    <w:p w14:paraId="5A6886AD" w14:textId="77777777" w:rsidR="005672F9" w:rsidRPr="005672F9" w:rsidRDefault="005672F9" w:rsidP="005672F9">
      <w:pPr>
        <w:numPr>
          <w:ilvl w:val="1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чтение и рассказывание художественных произведений;</w:t>
      </w:r>
    </w:p>
    <w:p w14:paraId="77038CBC" w14:textId="77777777" w:rsidR="005672F9" w:rsidRPr="005672F9" w:rsidRDefault="005672F9" w:rsidP="005672F9">
      <w:pPr>
        <w:numPr>
          <w:ilvl w:val="1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заучивание наизусть;</w:t>
      </w:r>
    </w:p>
    <w:p w14:paraId="5E3B0C18" w14:textId="77777777" w:rsidR="005672F9" w:rsidRPr="005672F9" w:rsidRDefault="005672F9" w:rsidP="005672F9">
      <w:pPr>
        <w:numPr>
          <w:ilvl w:val="1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пересказ;</w:t>
      </w:r>
    </w:p>
    <w:p w14:paraId="1A4BE20B" w14:textId="77777777" w:rsidR="005672F9" w:rsidRPr="005672F9" w:rsidRDefault="005672F9" w:rsidP="005672F9">
      <w:pPr>
        <w:numPr>
          <w:ilvl w:val="1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>обобщающая беседа;</w:t>
      </w:r>
    </w:p>
    <w:p w14:paraId="6C2B73FE" w14:textId="77777777" w:rsidR="005672F9" w:rsidRPr="005672F9" w:rsidRDefault="005672F9" w:rsidP="005672F9">
      <w:pPr>
        <w:numPr>
          <w:ilvl w:val="1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рассказывание без опоры на наглядный материал.</w:t>
      </w:r>
    </w:p>
    <w:p w14:paraId="5A0DD9B9" w14:textId="77777777" w:rsidR="005672F9" w:rsidRPr="005672F9" w:rsidRDefault="005672F9" w:rsidP="005672F9">
      <w:pPr>
        <w:shd w:val="clear" w:color="auto" w:fill="FFFFFF"/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 всех словесных методах часто используются наглядные приёмы (показ предметов, иллюстраций), так как детям важна визуальная поддержка.</w:t>
      </w:r>
    </w:p>
    <w:p w14:paraId="60667130" w14:textId="77777777" w:rsidR="005672F9" w:rsidRPr="005672F9" w:rsidRDefault="005672F9" w:rsidP="005672F9">
      <w:pPr>
        <w:numPr>
          <w:ilvl w:val="0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Практические методы</w:t>
      </w: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— направлены на применение и совершенствование речевых навыков. Включают:</w:t>
      </w:r>
    </w:p>
    <w:p w14:paraId="55111641" w14:textId="77777777" w:rsidR="005672F9" w:rsidRPr="005672F9" w:rsidRDefault="005672F9" w:rsidP="005672F9">
      <w:pPr>
        <w:numPr>
          <w:ilvl w:val="1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дидактические игры;</w:t>
      </w:r>
    </w:p>
    <w:p w14:paraId="0B8F90F6" w14:textId="77777777" w:rsidR="005672F9" w:rsidRPr="005672F9" w:rsidRDefault="005672F9" w:rsidP="005672F9">
      <w:pPr>
        <w:numPr>
          <w:ilvl w:val="1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игры</w:t>
      </w: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noBreakHyphen/>
        <w:t>драматизации;</w:t>
      </w:r>
    </w:p>
    <w:p w14:paraId="1DB8DC93" w14:textId="77777777" w:rsidR="005672F9" w:rsidRPr="005672F9" w:rsidRDefault="005672F9" w:rsidP="005672F9">
      <w:pPr>
        <w:numPr>
          <w:ilvl w:val="1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инсценировки;</w:t>
      </w:r>
    </w:p>
    <w:p w14:paraId="57F2B783" w14:textId="77777777" w:rsidR="005672F9" w:rsidRPr="005672F9" w:rsidRDefault="005672F9" w:rsidP="005672F9">
      <w:pPr>
        <w:numPr>
          <w:ilvl w:val="1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дидактические упражнения;</w:t>
      </w:r>
    </w:p>
    <w:p w14:paraId="1576FAB4" w14:textId="77777777" w:rsidR="005672F9" w:rsidRPr="005672F9" w:rsidRDefault="005672F9" w:rsidP="005672F9">
      <w:pPr>
        <w:numPr>
          <w:ilvl w:val="1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пластические этюды;</w:t>
      </w:r>
    </w:p>
    <w:p w14:paraId="107C8444" w14:textId="77777777" w:rsidR="005672F9" w:rsidRPr="005672F9" w:rsidRDefault="005672F9" w:rsidP="005672F9">
      <w:pPr>
        <w:numPr>
          <w:ilvl w:val="1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хороводные игры.</w:t>
      </w:r>
    </w:p>
    <w:p w14:paraId="13EAD303" w14:textId="77777777" w:rsidR="005672F9" w:rsidRPr="005672F9" w:rsidRDefault="005672F9" w:rsidP="005672F9">
      <w:pPr>
        <w:shd w:val="clear" w:color="auto" w:fill="FFFFFF"/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Эти методы решают широкий спектр речевых задач и активно вовлекают учащихся в процесс обучения.</w:t>
      </w:r>
    </w:p>
    <w:p w14:paraId="32ADD74F" w14:textId="77777777" w:rsidR="005672F9" w:rsidRPr="005672F9" w:rsidRDefault="005672F9" w:rsidP="00567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Важно:</w:t>
      </w: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деление на наглядные, словесные и практические методы условно, так как они часто используются в комплексе. Например, наглядные методы сопровождаются словесным комментарием, а практические связаны и со словом, и с наглядным материалом.</w:t>
      </w:r>
    </w:p>
    <w:p w14:paraId="5229B489" w14:textId="77777777" w:rsidR="005672F9" w:rsidRPr="005672F9" w:rsidRDefault="005672F9" w:rsidP="005672F9">
      <w:pPr>
        <w:shd w:val="clear" w:color="auto" w:fill="FFFFFF"/>
        <w:spacing w:before="300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2. Классификация в зависимости от характера речевой деятельности</w:t>
      </w:r>
    </w:p>
    <w:p w14:paraId="24FFC682" w14:textId="77777777" w:rsidR="005672F9" w:rsidRPr="005672F9" w:rsidRDefault="005672F9" w:rsidP="005672F9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 характеру познавательной и речевой активности детей методы делят на репродуктивные и продуктивные.</w:t>
      </w:r>
    </w:p>
    <w:p w14:paraId="036F41CC" w14:textId="77777777" w:rsidR="005672F9" w:rsidRPr="005672F9" w:rsidRDefault="005672F9" w:rsidP="005672F9">
      <w:pPr>
        <w:numPr>
          <w:ilvl w:val="0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Репродуктивные методы</w:t>
      </w: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— основаны на воспроизведении речевого материала, использовании готовых образцов. Чаще применяются в:</w:t>
      </w:r>
    </w:p>
    <w:p w14:paraId="5E3BD70B" w14:textId="77777777" w:rsidR="005672F9" w:rsidRPr="005672F9" w:rsidRDefault="005672F9" w:rsidP="005672F9">
      <w:pPr>
        <w:numPr>
          <w:ilvl w:val="1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словарной работе;</w:t>
      </w:r>
    </w:p>
    <w:p w14:paraId="38B5BA15" w14:textId="77777777" w:rsidR="005672F9" w:rsidRPr="005672F9" w:rsidRDefault="005672F9" w:rsidP="005672F9">
      <w:pPr>
        <w:numPr>
          <w:ilvl w:val="1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воспитании звуковой культуры речи;</w:t>
      </w:r>
    </w:p>
    <w:p w14:paraId="2EB07F7D" w14:textId="77777777" w:rsidR="005672F9" w:rsidRPr="005672F9" w:rsidRDefault="005672F9" w:rsidP="005672F9">
      <w:pPr>
        <w:numPr>
          <w:ilvl w:val="1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формировании грамматических навыков;</w:t>
      </w:r>
    </w:p>
    <w:p w14:paraId="4417994E" w14:textId="77777777" w:rsidR="005672F9" w:rsidRPr="005672F9" w:rsidRDefault="005672F9" w:rsidP="005672F9">
      <w:pPr>
        <w:numPr>
          <w:ilvl w:val="1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развитии связной речи (в меньшей степени).</w:t>
      </w:r>
    </w:p>
    <w:p w14:paraId="58611655" w14:textId="77777777" w:rsidR="005672F9" w:rsidRPr="005672F9" w:rsidRDefault="005672F9" w:rsidP="005672F9">
      <w:pPr>
        <w:shd w:val="clear" w:color="auto" w:fill="FFFFFF"/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Примеры:</w:t>
      </w:r>
    </w:p>
    <w:p w14:paraId="1FA2A248" w14:textId="77777777" w:rsidR="005672F9" w:rsidRPr="005672F9" w:rsidRDefault="005672F9" w:rsidP="005672F9">
      <w:pPr>
        <w:numPr>
          <w:ilvl w:val="1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наблюдение и его разновидности;</w:t>
      </w:r>
    </w:p>
    <w:p w14:paraId="3D38711C" w14:textId="77777777" w:rsidR="005672F9" w:rsidRPr="005672F9" w:rsidRDefault="005672F9" w:rsidP="005672F9">
      <w:pPr>
        <w:numPr>
          <w:ilvl w:val="1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рассматривание картин;</w:t>
      </w:r>
    </w:p>
    <w:p w14:paraId="3958078E" w14:textId="77777777" w:rsidR="005672F9" w:rsidRPr="005672F9" w:rsidRDefault="005672F9" w:rsidP="005672F9">
      <w:pPr>
        <w:numPr>
          <w:ilvl w:val="1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чтение художественной литературы;</w:t>
      </w:r>
    </w:p>
    <w:p w14:paraId="012697E6" w14:textId="77777777" w:rsidR="005672F9" w:rsidRPr="005672F9" w:rsidRDefault="005672F9" w:rsidP="005672F9">
      <w:pPr>
        <w:numPr>
          <w:ilvl w:val="1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пересказ;</w:t>
      </w:r>
    </w:p>
    <w:p w14:paraId="409E06B4" w14:textId="77777777" w:rsidR="005672F9" w:rsidRPr="005672F9" w:rsidRDefault="005672F9" w:rsidP="005672F9">
      <w:pPr>
        <w:numPr>
          <w:ilvl w:val="1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заучивание наизусть;</w:t>
      </w:r>
    </w:p>
    <w:p w14:paraId="0974116B" w14:textId="77777777" w:rsidR="005672F9" w:rsidRPr="005672F9" w:rsidRDefault="005672F9" w:rsidP="005672F9">
      <w:pPr>
        <w:numPr>
          <w:ilvl w:val="1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игры</w:t>
      </w: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noBreakHyphen/>
        <w:t>драматизации по содержанию литературных произведений;</w:t>
      </w:r>
    </w:p>
    <w:p w14:paraId="44CCF5A3" w14:textId="77777777" w:rsidR="005672F9" w:rsidRPr="005672F9" w:rsidRDefault="005672F9" w:rsidP="005672F9">
      <w:pPr>
        <w:numPr>
          <w:ilvl w:val="1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многие дидактические игры.</w:t>
      </w:r>
    </w:p>
    <w:p w14:paraId="05F837CC" w14:textId="77777777" w:rsidR="005672F9" w:rsidRPr="005672F9" w:rsidRDefault="005672F9" w:rsidP="005672F9">
      <w:pPr>
        <w:numPr>
          <w:ilvl w:val="0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lastRenderedPageBreak/>
        <w:t>Продуктивные (эвристические) методы</w:t>
      </w: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— предполагают самостоятельное построение связных высказываний. Ребёнок не просто воспроизводит известные языковые единицы, а творчески комбинирует их в зависимости от ситуации общения. Активно используются при обучении связной речи.</w:t>
      </w:r>
    </w:p>
    <w:p w14:paraId="1E814ED3" w14:textId="77777777" w:rsidR="005672F9" w:rsidRPr="005672F9" w:rsidRDefault="005672F9" w:rsidP="005672F9">
      <w:pPr>
        <w:shd w:val="clear" w:color="auto" w:fill="FFFFFF"/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Примеры:</w:t>
      </w:r>
    </w:p>
    <w:p w14:paraId="61B9B397" w14:textId="77777777" w:rsidR="005672F9" w:rsidRPr="005672F9" w:rsidRDefault="005672F9" w:rsidP="005672F9">
      <w:pPr>
        <w:numPr>
          <w:ilvl w:val="1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обобщающая беседа;</w:t>
      </w:r>
    </w:p>
    <w:p w14:paraId="2C2B97E0" w14:textId="77777777" w:rsidR="005672F9" w:rsidRPr="005672F9" w:rsidRDefault="005672F9" w:rsidP="005672F9">
      <w:pPr>
        <w:numPr>
          <w:ilvl w:val="1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рассказывание;</w:t>
      </w:r>
    </w:p>
    <w:p w14:paraId="1F6E350F" w14:textId="77777777" w:rsidR="005672F9" w:rsidRPr="005672F9" w:rsidRDefault="005672F9" w:rsidP="005672F9">
      <w:pPr>
        <w:numPr>
          <w:ilvl w:val="1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пересказ с перестройкой текста;</w:t>
      </w:r>
    </w:p>
    <w:p w14:paraId="61F63B44" w14:textId="77777777" w:rsidR="005672F9" w:rsidRPr="005672F9" w:rsidRDefault="005672F9" w:rsidP="005672F9">
      <w:pPr>
        <w:numPr>
          <w:ilvl w:val="1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дидактические игры на развитие связной речи;</w:t>
      </w:r>
    </w:p>
    <w:p w14:paraId="3E4C9019" w14:textId="77777777" w:rsidR="005672F9" w:rsidRPr="005672F9" w:rsidRDefault="005672F9" w:rsidP="005672F9">
      <w:pPr>
        <w:numPr>
          <w:ilvl w:val="1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метод моделирования;</w:t>
      </w:r>
    </w:p>
    <w:p w14:paraId="1A40D43E" w14:textId="77777777" w:rsidR="005672F9" w:rsidRPr="005672F9" w:rsidRDefault="005672F9" w:rsidP="005672F9">
      <w:pPr>
        <w:numPr>
          <w:ilvl w:val="1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творческие задания.</w:t>
      </w:r>
    </w:p>
    <w:p w14:paraId="441B1B1A" w14:textId="77777777" w:rsidR="005672F9" w:rsidRPr="005672F9" w:rsidRDefault="005672F9" w:rsidP="00567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Важно:</w:t>
      </w: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чёткой границы между репродуктивными и продуктивными методами нет. В репродуктивных методах могут присутствовать элементы творчества (например, при пересказе ребёнок выбирает наиболее подходящие слова), а в продуктивных — элементы воспроизведения (опора на известные речевые образцы).</w:t>
      </w:r>
    </w:p>
    <w:p w14:paraId="5EEB8059" w14:textId="77777777" w:rsidR="005672F9" w:rsidRPr="005672F9" w:rsidRDefault="005672F9" w:rsidP="005672F9">
      <w:pPr>
        <w:shd w:val="clear" w:color="auto" w:fill="FFFFFF"/>
        <w:spacing w:before="300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Заключение</w:t>
      </w:r>
    </w:p>
    <w:p w14:paraId="0BA7B040" w14:textId="77777777" w:rsidR="005672F9" w:rsidRPr="005672F9" w:rsidRDefault="005672F9" w:rsidP="005672F9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Выбор методов обучения речи зависит от множества факторов:</w:t>
      </w:r>
    </w:p>
    <w:p w14:paraId="3B213987" w14:textId="77777777" w:rsidR="005672F9" w:rsidRPr="005672F9" w:rsidRDefault="005672F9" w:rsidP="005672F9">
      <w:pPr>
        <w:numPr>
          <w:ilvl w:val="0"/>
          <w:numId w:val="4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возраста учащихся;</w:t>
      </w:r>
    </w:p>
    <w:p w14:paraId="04A8C551" w14:textId="77777777" w:rsidR="005672F9" w:rsidRPr="005672F9" w:rsidRDefault="005672F9" w:rsidP="005672F9">
      <w:pPr>
        <w:numPr>
          <w:ilvl w:val="0"/>
          <w:numId w:val="4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уровня их речевого развития;</w:t>
      </w:r>
    </w:p>
    <w:p w14:paraId="59A65CA9" w14:textId="77777777" w:rsidR="005672F9" w:rsidRPr="005672F9" w:rsidRDefault="005672F9" w:rsidP="005672F9">
      <w:pPr>
        <w:numPr>
          <w:ilvl w:val="0"/>
          <w:numId w:val="4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конкретных задач обучения;</w:t>
      </w:r>
    </w:p>
    <w:p w14:paraId="5E3DADFD" w14:textId="77777777" w:rsidR="005672F9" w:rsidRPr="005672F9" w:rsidRDefault="005672F9" w:rsidP="005672F9">
      <w:pPr>
        <w:numPr>
          <w:ilvl w:val="0"/>
          <w:numId w:val="4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этапа занятия;</w:t>
      </w:r>
    </w:p>
    <w:p w14:paraId="7F48A0A4" w14:textId="77777777" w:rsidR="005672F9" w:rsidRPr="005672F9" w:rsidRDefault="005672F9" w:rsidP="005672F9">
      <w:pPr>
        <w:numPr>
          <w:ilvl w:val="0"/>
          <w:numId w:val="4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наличия наглядных и технических средств.</w:t>
      </w:r>
    </w:p>
    <w:p w14:paraId="2047BCB3" w14:textId="77777777" w:rsidR="005672F9" w:rsidRPr="005672F9" w:rsidRDefault="005672F9" w:rsidP="005672F9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Эффективное обучение предполагает </w:t>
      </w:r>
      <w:r w:rsidRPr="005672F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комплексное использование методов</w:t>
      </w: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разных типов. Сочетание непосредственных и опосредованных, наглядных, словесных и практических, репродуктивных и продуктивных методов позволяет создать условия для всестороннего развития речевых навыков и творческого потенциала учащихся.</w:t>
      </w:r>
    </w:p>
    <w:p w14:paraId="7B1EE216" w14:textId="6093F6A8" w:rsidR="005672F9" w:rsidRPr="005672F9" w:rsidRDefault="005672F9" w:rsidP="005672F9">
      <w:pPr>
        <w:spacing w:before="4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D455A2" w14:textId="77777777" w:rsidR="005672F9" w:rsidRPr="005672F9" w:rsidRDefault="005672F9" w:rsidP="005672F9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Вопросы для самопроверки:</w:t>
      </w:r>
    </w:p>
    <w:p w14:paraId="6EE61A90" w14:textId="77777777" w:rsidR="005672F9" w:rsidRPr="005672F9" w:rsidRDefault="005672F9" w:rsidP="005672F9">
      <w:pPr>
        <w:numPr>
          <w:ilvl w:val="0"/>
          <w:numId w:val="5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Приведите 2–3 примера непосредственных наглядных методов.</w:t>
      </w:r>
    </w:p>
    <w:p w14:paraId="0C960A1D" w14:textId="77777777" w:rsidR="005672F9" w:rsidRPr="005672F9" w:rsidRDefault="005672F9" w:rsidP="005672F9">
      <w:pPr>
        <w:numPr>
          <w:ilvl w:val="0"/>
          <w:numId w:val="5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 чём отличие репродуктивных методов от продуктивных?</w:t>
      </w:r>
    </w:p>
    <w:p w14:paraId="730EC17D" w14:textId="77777777" w:rsidR="005672F9" w:rsidRPr="005672F9" w:rsidRDefault="005672F9" w:rsidP="005672F9">
      <w:pPr>
        <w:numPr>
          <w:ilvl w:val="0"/>
          <w:numId w:val="5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Почему деление методов на наглядные, словесные и практические считается условным?</w:t>
      </w:r>
    </w:p>
    <w:p w14:paraId="1821D924" w14:textId="77777777" w:rsidR="005672F9" w:rsidRPr="005672F9" w:rsidRDefault="005672F9" w:rsidP="005672F9">
      <w:pPr>
        <w:numPr>
          <w:ilvl w:val="0"/>
          <w:numId w:val="5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5672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Какие методы лучше всего подойдут для развития связной речи у старших дошкольников? Обоснуйте ответ.</w:t>
      </w:r>
    </w:p>
    <w:p w14:paraId="56C79DBF" w14:textId="77777777" w:rsidR="005672F9" w:rsidRPr="005672F9" w:rsidRDefault="005672F9" w:rsidP="005672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672F9" w:rsidRPr="005672F9" w:rsidSect="00D51813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0448D"/>
    <w:multiLevelType w:val="multilevel"/>
    <w:tmpl w:val="2A4CE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9D6A1F"/>
    <w:multiLevelType w:val="hybridMultilevel"/>
    <w:tmpl w:val="0E52B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F0182"/>
    <w:multiLevelType w:val="multilevel"/>
    <w:tmpl w:val="14788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B5E93"/>
    <w:multiLevelType w:val="multilevel"/>
    <w:tmpl w:val="09567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E24BD8"/>
    <w:multiLevelType w:val="multilevel"/>
    <w:tmpl w:val="C57A7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B8C"/>
    <w:rsid w:val="005672F9"/>
    <w:rsid w:val="00AB47F6"/>
    <w:rsid w:val="00D51813"/>
    <w:rsid w:val="00FC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05004"/>
  <w15:chartTrackingRefBased/>
  <w15:docId w15:val="{7B6A907B-0050-4A0D-B662-AAE96D5DC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5672F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5672F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5672F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5672F9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5672F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67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567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88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293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2026-04-03T05:38:00Z</dcterms:created>
  <dcterms:modified xsi:type="dcterms:W3CDTF">2026-04-03T05:44:00Z</dcterms:modified>
</cp:coreProperties>
</file>