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64C" w:rsidRDefault="000C7DE5" w:rsidP="00500151">
      <w:pPr>
        <w:ind w:left="0" w:firstLine="0"/>
        <w:jc w:val="center"/>
        <w:rPr>
          <w:b/>
          <w:color w:val="000000" w:themeColor="text1"/>
          <w:szCs w:val="28"/>
        </w:rPr>
      </w:pPr>
      <w:r w:rsidRPr="00545D74">
        <w:rPr>
          <w:b/>
          <w:color w:val="000000" w:themeColor="text1"/>
          <w:szCs w:val="28"/>
        </w:rPr>
        <w:t>Методические указания по самостоятельному изучению курса</w:t>
      </w:r>
    </w:p>
    <w:p w:rsidR="000C7DE5" w:rsidRPr="00545D74" w:rsidRDefault="000C7DE5" w:rsidP="00500151">
      <w:pPr>
        <w:ind w:left="0" w:firstLine="0"/>
        <w:jc w:val="center"/>
        <w:rPr>
          <w:b/>
          <w:color w:val="000000" w:themeColor="text1"/>
          <w:szCs w:val="28"/>
        </w:rPr>
      </w:pPr>
      <w:r w:rsidRPr="00545D74">
        <w:rPr>
          <w:b/>
          <w:color w:val="000000" w:themeColor="text1"/>
          <w:szCs w:val="28"/>
        </w:rPr>
        <w:t xml:space="preserve"> «</w:t>
      </w:r>
      <w:r w:rsidR="00F66E78">
        <w:rPr>
          <w:b/>
          <w:color w:val="000000" w:themeColor="text1"/>
          <w:szCs w:val="28"/>
        </w:rPr>
        <w:t>История чеченской литературы</w:t>
      </w:r>
      <w:r w:rsidR="00500151" w:rsidRPr="00545D74">
        <w:rPr>
          <w:b/>
          <w:color w:val="000000" w:themeColor="text1"/>
          <w:szCs w:val="28"/>
        </w:rPr>
        <w:t>»</w:t>
      </w:r>
    </w:p>
    <w:p w:rsidR="000C7DE5" w:rsidRPr="00545D74" w:rsidRDefault="000C7DE5" w:rsidP="000C7DE5">
      <w:pPr>
        <w:rPr>
          <w:b/>
          <w:color w:val="000000" w:themeColor="text1"/>
          <w:szCs w:val="28"/>
        </w:rPr>
      </w:pPr>
    </w:p>
    <w:p w:rsidR="000C7DE5" w:rsidRPr="00545D74" w:rsidRDefault="000C7DE5" w:rsidP="000C7DE5">
      <w:pPr>
        <w:spacing w:after="0"/>
        <w:ind w:left="0" w:firstLine="0"/>
        <w:rPr>
          <w:b/>
          <w:color w:val="auto"/>
          <w:szCs w:val="28"/>
        </w:rPr>
      </w:pPr>
      <w:r w:rsidRPr="00545D74">
        <w:rPr>
          <w:color w:val="auto"/>
          <w:szCs w:val="28"/>
        </w:rPr>
        <w:t xml:space="preserve">        Цель учебно-методических рекомендаций – помочь студентам разобраться самостоятельно в сложном материале курса, обратить внимание на наиболее значимые темы и определить формы работы. Прежде всего, важно понять, что только систематическая самостоятельная работа поможет закрепить знания и сформировать должный уровень профессиональных компетенций.</w:t>
      </w:r>
    </w:p>
    <w:p w:rsidR="00B53478" w:rsidRPr="00545D74" w:rsidRDefault="000C7DE5" w:rsidP="0093064C">
      <w:pPr>
        <w:ind w:left="0" w:firstLine="0"/>
        <w:rPr>
          <w:color w:val="auto"/>
          <w:szCs w:val="28"/>
        </w:rPr>
      </w:pPr>
      <w:r w:rsidRPr="00545D74">
        <w:rPr>
          <w:color w:val="auto"/>
          <w:szCs w:val="28"/>
        </w:rPr>
        <w:t xml:space="preserve">     </w:t>
      </w:r>
      <w:r w:rsidR="00794F3E" w:rsidRPr="00545D74">
        <w:rPr>
          <w:color w:val="auto"/>
          <w:szCs w:val="28"/>
        </w:rPr>
        <w:t>Материал выдается студенту порциями, чтобы он   ответить   на контрольные вопросы и тесты. Благодаря такой форме изучения материала студент сам понимает, какой этап ему необходимо пройти заново.</w:t>
      </w:r>
    </w:p>
    <w:p w:rsidR="00794F3E" w:rsidRPr="00545D74" w:rsidRDefault="00794F3E" w:rsidP="00B53478">
      <w:pPr>
        <w:ind w:left="0" w:firstLine="0"/>
        <w:rPr>
          <w:color w:val="000000" w:themeColor="text1"/>
          <w:szCs w:val="28"/>
        </w:rPr>
      </w:pPr>
    </w:p>
    <w:p w:rsidR="002A3FE5" w:rsidRPr="00545D74" w:rsidRDefault="002A3FE5" w:rsidP="002A3FE5">
      <w:pPr>
        <w:pStyle w:val="a3"/>
        <w:spacing w:after="0" w:line="276" w:lineRule="auto"/>
        <w:ind w:left="426" w:firstLine="0"/>
        <w:jc w:val="center"/>
        <w:rPr>
          <w:b/>
          <w:szCs w:val="28"/>
        </w:rPr>
      </w:pPr>
    </w:p>
    <w:p w:rsidR="002A3FE5" w:rsidRDefault="002A3FE5" w:rsidP="002A3FE5">
      <w:pPr>
        <w:pStyle w:val="a3"/>
        <w:spacing w:after="0" w:line="276" w:lineRule="auto"/>
        <w:ind w:left="426" w:firstLine="0"/>
        <w:jc w:val="center"/>
        <w:rPr>
          <w:b/>
          <w:szCs w:val="28"/>
        </w:rPr>
      </w:pPr>
      <w:r w:rsidRPr="00545D74">
        <w:rPr>
          <w:b/>
          <w:szCs w:val="28"/>
        </w:rPr>
        <w:t>Самостоятельная работа №1</w:t>
      </w:r>
    </w:p>
    <w:p w:rsidR="00845F82" w:rsidRDefault="00845F82" w:rsidP="002A3FE5">
      <w:pPr>
        <w:pStyle w:val="a3"/>
        <w:spacing w:after="0" w:line="276" w:lineRule="auto"/>
        <w:ind w:left="426" w:firstLine="0"/>
        <w:jc w:val="center"/>
        <w:rPr>
          <w:b/>
          <w:szCs w:val="28"/>
        </w:rPr>
      </w:pPr>
    </w:p>
    <w:p w:rsidR="00845F82" w:rsidRPr="00845F82" w:rsidRDefault="00845F82" w:rsidP="00845F82">
      <w:pPr>
        <w:tabs>
          <w:tab w:val="left" w:pos="1134"/>
        </w:tabs>
        <w:spacing w:after="200" w:line="259" w:lineRule="auto"/>
        <w:ind w:left="0" w:firstLine="0"/>
        <w:jc w:val="center"/>
        <w:rPr>
          <w:rFonts w:eastAsia="Calibri"/>
          <w:b/>
          <w:iCs/>
          <w:color w:val="auto"/>
          <w:szCs w:val="28"/>
          <w:lang w:eastAsia="en-US"/>
        </w:rPr>
      </w:pPr>
      <w:r w:rsidRPr="00845F82">
        <w:rPr>
          <w:rFonts w:eastAsia="Calibri"/>
          <w:b/>
          <w:bCs/>
          <w:iCs/>
          <w:color w:val="auto"/>
          <w:szCs w:val="28"/>
          <w:lang w:bidi="ru-RU"/>
        </w:rPr>
        <w:t>Тема 1</w:t>
      </w:r>
      <w:r>
        <w:rPr>
          <w:rFonts w:eastAsia="Calibri"/>
          <w:b/>
          <w:bCs/>
          <w:iCs/>
          <w:color w:val="auto"/>
          <w:szCs w:val="28"/>
          <w:lang w:bidi="ru-RU"/>
        </w:rPr>
        <w:t>.</w:t>
      </w:r>
      <w:r w:rsidRPr="00845F82">
        <w:rPr>
          <w:rFonts w:eastAsia="Calibri"/>
          <w:b/>
          <w:bCs/>
          <w:iCs/>
          <w:color w:val="auto"/>
          <w:szCs w:val="28"/>
          <w:lang w:bidi="ru-RU"/>
        </w:rPr>
        <w:t xml:space="preserve">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Мамакаев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Мохьмадан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дахаран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а,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кхоллараллин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а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некъ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(20–30-чуй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шерийн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 xml:space="preserve"> </w:t>
      </w:r>
      <w:proofErr w:type="spellStart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кхолларалла</w:t>
      </w:r>
      <w:proofErr w:type="spellEnd"/>
      <w:r w:rsidR="00D1023A" w:rsidRPr="00D1023A">
        <w:rPr>
          <w:rFonts w:eastAsia="Calibri"/>
          <w:b/>
          <w:iCs/>
          <w:color w:val="auto"/>
          <w:szCs w:val="28"/>
          <w:lang w:eastAsia="en-US"/>
        </w:rPr>
        <w:t>)</w:t>
      </w:r>
    </w:p>
    <w:p w:rsidR="00845F82" w:rsidRPr="0093064C" w:rsidRDefault="00845F82" w:rsidP="00845F82">
      <w:pPr>
        <w:suppressAutoHyphens/>
        <w:spacing w:after="0" w:line="240" w:lineRule="auto"/>
        <w:ind w:left="0" w:firstLine="0"/>
        <w:rPr>
          <w:color w:val="auto"/>
          <w:szCs w:val="28"/>
        </w:rPr>
      </w:pPr>
      <w:r w:rsidRPr="00E6280B">
        <w:rPr>
          <w:b/>
          <w:color w:val="000000" w:themeColor="text1"/>
          <w:szCs w:val="28"/>
        </w:rPr>
        <w:t>Цель:</w:t>
      </w:r>
      <w:r w:rsidRPr="00E6280B">
        <w:rPr>
          <w:color w:val="000000" w:themeColor="text1"/>
          <w:szCs w:val="28"/>
        </w:rPr>
        <w:t xml:space="preserve"> </w:t>
      </w:r>
      <w:r w:rsidR="00226E44" w:rsidRPr="00226E44">
        <w:rPr>
          <w:color w:val="000000" w:themeColor="text1"/>
          <w:szCs w:val="28"/>
        </w:rPr>
        <w:t xml:space="preserve">способствовать формированию интереса к творческому наследию </w:t>
      </w:r>
      <w:proofErr w:type="spellStart"/>
      <w:r w:rsidR="00226E44">
        <w:rPr>
          <w:color w:val="000000" w:themeColor="text1"/>
          <w:szCs w:val="28"/>
        </w:rPr>
        <w:t>М.Мамакаева</w:t>
      </w:r>
      <w:proofErr w:type="spellEnd"/>
      <w:r w:rsidR="00226E44" w:rsidRPr="00226E44">
        <w:rPr>
          <w:color w:val="000000" w:themeColor="text1"/>
          <w:szCs w:val="28"/>
        </w:rPr>
        <w:t>, любви к поэтическому слову.</w:t>
      </w:r>
    </w:p>
    <w:p w:rsidR="00845F82" w:rsidRDefault="00845F82" w:rsidP="00845F82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  <w:r w:rsidRPr="0093064C">
        <w:rPr>
          <w:b/>
          <w:color w:val="auto"/>
          <w:szCs w:val="28"/>
        </w:rPr>
        <w:t>Вопросы для подготовки</w:t>
      </w:r>
      <w:r w:rsidRPr="0093064C">
        <w:rPr>
          <w:color w:val="auto"/>
          <w:szCs w:val="28"/>
        </w:rPr>
        <w:t>:</w:t>
      </w:r>
    </w:p>
    <w:p w:rsidR="00845F82" w:rsidRPr="00845F82" w:rsidRDefault="00845F82" w:rsidP="00845F82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</w:p>
    <w:p w:rsidR="00845F82" w:rsidRPr="00845F82" w:rsidRDefault="00845F82" w:rsidP="00845F82">
      <w:pPr>
        <w:tabs>
          <w:tab w:val="left" w:pos="1134"/>
        </w:tabs>
        <w:spacing w:after="200" w:line="240" w:lineRule="auto"/>
        <w:ind w:left="0" w:firstLine="0"/>
        <w:rPr>
          <w:rFonts w:eastAsia="Calibri"/>
          <w:bCs/>
          <w:iCs/>
          <w:color w:val="auto"/>
          <w:szCs w:val="28"/>
          <w:lang w:bidi="ru-RU"/>
        </w:rPr>
      </w:pPr>
      <w:r w:rsidRPr="00845F82">
        <w:rPr>
          <w:rFonts w:eastAsia="Calibri"/>
          <w:bCs/>
          <w:iCs/>
          <w:color w:val="auto"/>
          <w:szCs w:val="28"/>
          <w:lang w:bidi="ru-RU"/>
        </w:rPr>
        <w:t>1.</w:t>
      </w:r>
      <w:r>
        <w:rPr>
          <w:rFonts w:eastAsia="Calibri"/>
          <w:bCs/>
          <w:iCs/>
          <w:color w:val="auto"/>
          <w:szCs w:val="28"/>
          <w:lang w:bidi="ru-RU"/>
        </w:rPr>
        <w:t xml:space="preserve"> </w:t>
      </w:r>
      <w:proofErr w:type="spellStart"/>
      <w:r w:rsidR="00226E44">
        <w:rPr>
          <w:color w:val="auto"/>
          <w:szCs w:val="28"/>
          <w:lang w:eastAsia="en-US"/>
        </w:rPr>
        <w:t>Мамакаве</w:t>
      </w:r>
      <w:proofErr w:type="spellEnd"/>
      <w:r w:rsidR="00226E44">
        <w:rPr>
          <w:color w:val="auto"/>
          <w:szCs w:val="28"/>
          <w:lang w:eastAsia="en-US"/>
        </w:rPr>
        <w:t xml:space="preserve"> </w:t>
      </w:r>
      <w:proofErr w:type="spellStart"/>
      <w:r w:rsidR="00226E44">
        <w:rPr>
          <w:color w:val="auto"/>
          <w:szCs w:val="28"/>
          <w:lang w:eastAsia="en-US"/>
        </w:rPr>
        <w:t>Мохьмадн</w:t>
      </w:r>
      <w:proofErr w:type="spellEnd"/>
      <w:r w:rsidR="00226E44">
        <w:rPr>
          <w:color w:val="auto"/>
          <w:szCs w:val="28"/>
          <w:lang w:eastAsia="en-US"/>
        </w:rPr>
        <w:t xml:space="preserve"> </w:t>
      </w:r>
      <w:proofErr w:type="spellStart"/>
      <w:r w:rsidR="00226E44">
        <w:rPr>
          <w:color w:val="auto"/>
          <w:szCs w:val="28"/>
          <w:lang w:eastAsia="en-US"/>
        </w:rPr>
        <w:t>кхоллараллин</w:t>
      </w:r>
      <w:proofErr w:type="spellEnd"/>
      <w:r w:rsidR="00226E44">
        <w:rPr>
          <w:color w:val="auto"/>
          <w:szCs w:val="28"/>
          <w:lang w:eastAsia="en-US"/>
        </w:rPr>
        <w:t xml:space="preserve"> </w:t>
      </w:r>
      <w:proofErr w:type="spellStart"/>
      <w:r w:rsidR="00226E44">
        <w:rPr>
          <w:color w:val="auto"/>
          <w:szCs w:val="28"/>
          <w:lang w:eastAsia="en-US"/>
        </w:rPr>
        <w:t>некъ</w:t>
      </w:r>
      <w:proofErr w:type="spellEnd"/>
      <w:r w:rsidR="00226E44">
        <w:rPr>
          <w:color w:val="auto"/>
          <w:szCs w:val="28"/>
          <w:lang w:eastAsia="en-US"/>
        </w:rPr>
        <w:t>.</w:t>
      </w:r>
    </w:p>
    <w:p w:rsidR="00845F82" w:rsidRPr="00845F82" w:rsidRDefault="00845F82" w:rsidP="00845F82">
      <w:pPr>
        <w:tabs>
          <w:tab w:val="left" w:pos="0"/>
        </w:tabs>
        <w:adjustRightInd w:val="0"/>
        <w:spacing w:after="200" w:line="240" w:lineRule="auto"/>
        <w:ind w:left="0" w:firstLine="0"/>
        <w:contextualSpacing/>
        <w:rPr>
          <w:rFonts w:eastAsia="Calibri"/>
          <w:color w:val="auto"/>
          <w:szCs w:val="28"/>
        </w:rPr>
      </w:pPr>
      <w:r w:rsidRPr="00845F82">
        <w:rPr>
          <w:rFonts w:eastAsia="Calibri"/>
          <w:color w:val="auto"/>
          <w:szCs w:val="28"/>
        </w:rPr>
        <w:t xml:space="preserve">2. </w:t>
      </w:r>
      <w:proofErr w:type="spellStart"/>
      <w:r w:rsidR="00226E44">
        <w:rPr>
          <w:rFonts w:eastAsia="Calibri"/>
          <w:color w:val="auto"/>
          <w:szCs w:val="28"/>
        </w:rPr>
        <w:t>Мамакаев</w:t>
      </w:r>
      <w:proofErr w:type="spellEnd"/>
      <w:r w:rsidR="00226E44">
        <w:rPr>
          <w:rFonts w:eastAsia="Calibri"/>
          <w:color w:val="auto"/>
          <w:szCs w:val="28"/>
        </w:rPr>
        <w:t xml:space="preserve"> </w:t>
      </w:r>
      <w:proofErr w:type="spellStart"/>
      <w:r w:rsidR="00226E44">
        <w:rPr>
          <w:rFonts w:eastAsia="Calibri"/>
          <w:color w:val="auto"/>
          <w:szCs w:val="28"/>
        </w:rPr>
        <w:t>Мохьмада</w:t>
      </w:r>
      <w:proofErr w:type="spellEnd"/>
      <w:r w:rsidR="00226E44">
        <w:rPr>
          <w:rFonts w:eastAsia="Calibri"/>
          <w:color w:val="auto"/>
          <w:szCs w:val="28"/>
        </w:rPr>
        <w:t xml:space="preserve"> поэма </w:t>
      </w:r>
      <w:proofErr w:type="spellStart"/>
      <w:r w:rsidR="00226E44">
        <w:rPr>
          <w:rFonts w:eastAsia="Calibri"/>
          <w:color w:val="auto"/>
          <w:szCs w:val="28"/>
        </w:rPr>
        <w:t>йазйеш</w:t>
      </w:r>
      <w:proofErr w:type="spellEnd"/>
      <w:r w:rsidR="00226E44">
        <w:rPr>
          <w:rFonts w:eastAsia="Calibri"/>
          <w:color w:val="auto"/>
          <w:szCs w:val="28"/>
        </w:rPr>
        <w:t xml:space="preserve"> </w:t>
      </w:r>
      <w:proofErr w:type="spellStart"/>
      <w:r w:rsidR="00226E44">
        <w:rPr>
          <w:rFonts w:eastAsia="Calibri"/>
          <w:color w:val="auto"/>
          <w:szCs w:val="28"/>
        </w:rPr>
        <w:t>хилла</w:t>
      </w:r>
      <w:proofErr w:type="spellEnd"/>
      <w:r w:rsidR="00226E44">
        <w:rPr>
          <w:rFonts w:eastAsia="Calibri"/>
          <w:color w:val="auto"/>
          <w:szCs w:val="28"/>
        </w:rPr>
        <w:t xml:space="preserve"> </w:t>
      </w:r>
      <w:proofErr w:type="spellStart"/>
      <w:r w:rsidR="00226E44">
        <w:rPr>
          <w:rFonts w:eastAsia="Calibri"/>
          <w:color w:val="auto"/>
          <w:szCs w:val="28"/>
        </w:rPr>
        <w:t>кхиам</w:t>
      </w:r>
      <w:proofErr w:type="spellEnd"/>
      <w:r w:rsidR="00226E44">
        <w:rPr>
          <w:rFonts w:eastAsia="Calibri"/>
          <w:color w:val="auto"/>
          <w:szCs w:val="28"/>
        </w:rPr>
        <w:t>.</w:t>
      </w:r>
      <w:r w:rsidRPr="00845F82">
        <w:rPr>
          <w:rFonts w:eastAsia="Calibri"/>
          <w:color w:val="auto"/>
          <w:szCs w:val="28"/>
        </w:rPr>
        <w:t xml:space="preserve"> </w:t>
      </w:r>
    </w:p>
    <w:p w:rsidR="00845F82" w:rsidRPr="00845F82" w:rsidRDefault="00845F82" w:rsidP="00845F82">
      <w:pPr>
        <w:tabs>
          <w:tab w:val="left" w:pos="0"/>
        </w:tabs>
        <w:adjustRightInd w:val="0"/>
        <w:spacing w:after="200" w:line="240" w:lineRule="auto"/>
        <w:ind w:left="0" w:firstLine="0"/>
        <w:contextualSpacing/>
        <w:rPr>
          <w:rFonts w:eastAsia="Calibri"/>
          <w:color w:val="auto"/>
          <w:szCs w:val="28"/>
        </w:rPr>
      </w:pPr>
    </w:p>
    <w:p w:rsidR="00226E44" w:rsidRDefault="00845F82" w:rsidP="00845F82">
      <w:pPr>
        <w:tabs>
          <w:tab w:val="left" w:pos="0"/>
        </w:tabs>
        <w:adjustRightInd w:val="0"/>
        <w:spacing w:after="200" w:line="360" w:lineRule="auto"/>
        <w:ind w:left="0" w:firstLine="0"/>
        <w:contextualSpacing/>
        <w:rPr>
          <w:rFonts w:eastAsia="Calibri"/>
          <w:color w:val="auto"/>
          <w:szCs w:val="28"/>
        </w:rPr>
      </w:pPr>
      <w:r w:rsidRPr="00845F82">
        <w:rPr>
          <w:rFonts w:eastAsia="Calibri"/>
          <w:color w:val="auto"/>
          <w:szCs w:val="28"/>
        </w:rPr>
        <w:t xml:space="preserve">3. </w:t>
      </w:r>
      <w:r w:rsidR="00226E44">
        <w:rPr>
          <w:rFonts w:eastAsia="Calibri"/>
          <w:color w:val="auto"/>
          <w:szCs w:val="28"/>
        </w:rPr>
        <w:t xml:space="preserve">«Ц1ий </w:t>
      </w:r>
      <w:proofErr w:type="spellStart"/>
      <w:r w:rsidR="00226E44">
        <w:rPr>
          <w:rFonts w:eastAsia="Calibri"/>
          <w:color w:val="auto"/>
          <w:szCs w:val="28"/>
        </w:rPr>
        <w:t>хуьйдина</w:t>
      </w:r>
      <w:proofErr w:type="spellEnd"/>
      <w:r w:rsidR="00226E44">
        <w:rPr>
          <w:rFonts w:eastAsia="Calibri"/>
          <w:color w:val="auto"/>
          <w:szCs w:val="28"/>
        </w:rPr>
        <w:t xml:space="preserve"> </w:t>
      </w:r>
      <w:proofErr w:type="spellStart"/>
      <w:proofErr w:type="gramStart"/>
      <w:r w:rsidR="00226E44">
        <w:rPr>
          <w:rFonts w:eastAsia="Calibri"/>
          <w:color w:val="auto"/>
          <w:szCs w:val="28"/>
        </w:rPr>
        <w:t>лаьмнаш»</w:t>
      </w:r>
      <w:r w:rsidR="00707B01">
        <w:rPr>
          <w:rFonts w:eastAsia="Calibri"/>
          <w:color w:val="auto"/>
          <w:szCs w:val="28"/>
        </w:rPr>
        <w:t>лиро</w:t>
      </w:r>
      <w:proofErr w:type="spellEnd"/>
      <w:proofErr w:type="gramEnd"/>
      <w:r w:rsidR="00707B01">
        <w:rPr>
          <w:rFonts w:eastAsia="Calibri"/>
          <w:color w:val="auto"/>
          <w:szCs w:val="28"/>
        </w:rPr>
        <w:t xml:space="preserve">-эпически </w:t>
      </w:r>
      <w:r w:rsidR="00226E44">
        <w:rPr>
          <w:rFonts w:eastAsia="Calibri"/>
          <w:color w:val="auto"/>
          <w:szCs w:val="28"/>
        </w:rPr>
        <w:t xml:space="preserve">поэма </w:t>
      </w:r>
      <w:proofErr w:type="spellStart"/>
      <w:r w:rsidR="00226E44">
        <w:rPr>
          <w:rFonts w:eastAsia="Calibri"/>
          <w:color w:val="auto"/>
          <w:szCs w:val="28"/>
        </w:rPr>
        <w:t>йийцаре</w:t>
      </w:r>
      <w:proofErr w:type="spellEnd"/>
      <w:r w:rsidR="00226E44">
        <w:rPr>
          <w:rFonts w:eastAsia="Calibri"/>
          <w:color w:val="auto"/>
          <w:szCs w:val="28"/>
        </w:rPr>
        <w:t xml:space="preserve"> </w:t>
      </w:r>
      <w:proofErr w:type="spellStart"/>
      <w:r w:rsidR="00226E44">
        <w:rPr>
          <w:rFonts w:eastAsia="Calibri"/>
          <w:color w:val="auto"/>
          <w:szCs w:val="28"/>
        </w:rPr>
        <w:t>йар</w:t>
      </w:r>
      <w:proofErr w:type="spellEnd"/>
      <w:r w:rsidR="00226E44">
        <w:rPr>
          <w:rFonts w:eastAsia="Calibri"/>
          <w:color w:val="auto"/>
          <w:szCs w:val="28"/>
        </w:rPr>
        <w:t>.</w:t>
      </w:r>
    </w:p>
    <w:p w:rsidR="00845F82" w:rsidRDefault="00226E44" w:rsidP="00845F82">
      <w:pPr>
        <w:tabs>
          <w:tab w:val="left" w:pos="0"/>
        </w:tabs>
        <w:adjustRightInd w:val="0"/>
        <w:spacing w:after="200" w:line="360" w:lineRule="auto"/>
        <w:ind w:lef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4. «</w:t>
      </w:r>
      <w:proofErr w:type="spellStart"/>
      <w:r>
        <w:rPr>
          <w:rFonts w:eastAsia="Calibri"/>
          <w:color w:val="auto"/>
          <w:szCs w:val="28"/>
        </w:rPr>
        <w:t>Хазчу</w:t>
      </w:r>
      <w:proofErr w:type="spellEnd"/>
      <w:r>
        <w:rPr>
          <w:rFonts w:eastAsia="Calibri"/>
          <w:color w:val="auto"/>
          <w:szCs w:val="28"/>
        </w:rPr>
        <w:t xml:space="preserve"> йоь1ан т1улг» </w:t>
      </w:r>
      <w:proofErr w:type="spellStart"/>
      <w:r>
        <w:rPr>
          <w:rFonts w:eastAsia="Calibri"/>
          <w:color w:val="auto"/>
          <w:szCs w:val="28"/>
        </w:rPr>
        <w:t>дийцарехь</w:t>
      </w:r>
      <w:proofErr w:type="spellEnd"/>
      <w:r>
        <w:rPr>
          <w:rFonts w:eastAsia="Calibri"/>
          <w:color w:val="auto"/>
          <w:szCs w:val="28"/>
        </w:rPr>
        <w:t xml:space="preserve"> </w:t>
      </w:r>
      <w:proofErr w:type="spellStart"/>
      <w:r>
        <w:rPr>
          <w:rFonts w:eastAsia="Calibri"/>
          <w:color w:val="auto"/>
          <w:szCs w:val="28"/>
        </w:rPr>
        <w:t>патриотизман</w:t>
      </w:r>
      <w:proofErr w:type="spellEnd"/>
      <w:r>
        <w:rPr>
          <w:rFonts w:eastAsia="Calibri"/>
          <w:color w:val="auto"/>
          <w:szCs w:val="28"/>
        </w:rPr>
        <w:t xml:space="preserve"> тема </w:t>
      </w:r>
      <w:proofErr w:type="spellStart"/>
      <w:r>
        <w:rPr>
          <w:rFonts w:eastAsia="Calibri"/>
          <w:color w:val="auto"/>
          <w:szCs w:val="28"/>
        </w:rPr>
        <w:t>йийцаре</w:t>
      </w:r>
      <w:proofErr w:type="spellEnd"/>
      <w:r>
        <w:rPr>
          <w:rFonts w:eastAsia="Calibri"/>
          <w:color w:val="auto"/>
          <w:szCs w:val="28"/>
        </w:rPr>
        <w:t xml:space="preserve"> </w:t>
      </w:r>
      <w:proofErr w:type="spellStart"/>
      <w:r>
        <w:rPr>
          <w:rFonts w:eastAsia="Calibri"/>
          <w:color w:val="auto"/>
          <w:szCs w:val="28"/>
        </w:rPr>
        <w:t>йар</w:t>
      </w:r>
      <w:proofErr w:type="spellEnd"/>
      <w:r>
        <w:rPr>
          <w:rFonts w:eastAsia="Calibri"/>
          <w:color w:val="auto"/>
          <w:szCs w:val="28"/>
        </w:rPr>
        <w:t>.</w:t>
      </w:r>
    </w:p>
    <w:p w:rsidR="00226E44" w:rsidRDefault="00226E44" w:rsidP="00845F82">
      <w:pPr>
        <w:tabs>
          <w:tab w:val="left" w:pos="0"/>
        </w:tabs>
        <w:adjustRightInd w:val="0"/>
        <w:spacing w:after="200" w:line="360" w:lineRule="auto"/>
        <w:ind w:lef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5. «</w:t>
      </w:r>
      <w:proofErr w:type="spellStart"/>
      <w:r>
        <w:rPr>
          <w:rFonts w:eastAsia="Calibri"/>
          <w:color w:val="auto"/>
          <w:szCs w:val="28"/>
        </w:rPr>
        <w:t>Даймехкан</w:t>
      </w:r>
      <w:proofErr w:type="spellEnd"/>
      <w:r>
        <w:rPr>
          <w:rFonts w:eastAsia="Calibri"/>
          <w:color w:val="auto"/>
          <w:szCs w:val="28"/>
        </w:rPr>
        <w:t xml:space="preserve"> </w:t>
      </w:r>
      <w:proofErr w:type="spellStart"/>
      <w:r>
        <w:rPr>
          <w:rFonts w:eastAsia="Calibri"/>
          <w:color w:val="auto"/>
          <w:szCs w:val="28"/>
        </w:rPr>
        <w:t>косташ</w:t>
      </w:r>
      <w:proofErr w:type="spellEnd"/>
      <w:r>
        <w:rPr>
          <w:rFonts w:eastAsia="Calibri"/>
          <w:color w:val="auto"/>
          <w:szCs w:val="28"/>
        </w:rPr>
        <w:t xml:space="preserve">» </w:t>
      </w:r>
      <w:proofErr w:type="spellStart"/>
      <w:r>
        <w:rPr>
          <w:rFonts w:eastAsia="Calibri"/>
          <w:color w:val="auto"/>
          <w:szCs w:val="28"/>
        </w:rPr>
        <w:t>байтан</w:t>
      </w:r>
      <w:proofErr w:type="spellEnd"/>
      <w:r>
        <w:rPr>
          <w:rFonts w:eastAsia="Calibri"/>
          <w:color w:val="auto"/>
          <w:szCs w:val="28"/>
        </w:rPr>
        <w:t xml:space="preserve"> маь1на.</w:t>
      </w:r>
    </w:p>
    <w:p w:rsidR="00D00F91" w:rsidRPr="00845F82" w:rsidRDefault="00D00F91" w:rsidP="00845F82">
      <w:pPr>
        <w:tabs>
          <w:tab w:val="left" w:pos="0"/>
        </w:tabs>
        <w:adjustRightInd w:val="0"/>
        <w:spacing w:after="200" w:line="360" w:lineRule="auto"/>
        <w:ind w:lef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6. «Берд» </w:t>
      </w:r>
      <w:proofErr w:type="spellStart"/>
      <w:r>
        <w:rPr>
          <w:rFonts w:eastAsia="Calibri"/>
          <w:color w:val="auto"/>
          <w:szCs w:val="28"/>
        </w:rPr>
        <w:t>произведенин</w:t>
      </w:r>
      <w:proofErr w:type="spellEnd"/>
      <w:r>
        <w:rPr>
          <w:rFonts w:eastAsia="Calibri"/>
          <w:color w:val="auto"/>
          <w:szCs w:val="28"/>
        </w:rPr>
        <w:t xml:space="preserve"> анализ.</w:t>
      </w:r>
    </w:p>
    <w:p w:rsidR="00845F82" w:rsidRPr="00845F82" w:rsidRDefault="00845F82" w:rsidP="00845F82">
      <w:pPr>
        <w:tabs>
          <w:tab w:val="left" w:pos="0"/>
        </w:tabs>
        <w:adjustRightInd w:val="0"/>
        <w:spacing w:after="200" w:line="360" w:lineRule="auto"/>
        <w:ind w:left="0" w:firstLine="0"/>
        <w:contextualSpacing/>
        <w:rPr>
          <w:rFonts w:eastAsia="Calibri"/>
          <w:color w:val="auto"/>
          <w:szCs w:val="28"/>
        </w:rPr>
      </w:pPr>
    </w:p>
    <w:p w:rsidR="00845F82" w:rsidRDefault="00D56A13" w:rsidP="00845F82">
      <w:pPr>
        <w:spacing w:after="0" w:line="244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Список рекомендуемой литературы:</w:t>
      </w:r>
    </w:p>
    <w:p w:rsidR="00D56A13" w:rsidRPr="00845F82" w:rsidRDefault="00D56A13" w:rsidP="00845F82">
      <w:pPr>
        <w:spacing w:after="0" w:line="244" w:lineRule="auto"/>
        <w:ind w:lef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226E44" w:rsidRDefault="00226E44" w:rsidP="00845F82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4" w:lineRule="auto"/>
        <w:ind w:left="567" w:hanging="425"/>
        <w:jc w:val="left"/>
        <w:rPr>
          <w:rFonts w:eastAsia="Calibri"/>
          <w:color w:val="auto"/>
          <w:szCs w:val="28"/>
          <w:lang w:eastAsia="en-US"/>
        </w:rPr>
      </w:pP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Наж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//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Даймехкан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косташ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Нохчийн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Республикин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къаьмнийн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синкхачанан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хазна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IV т. 117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агIо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>.</w:t>
      </w:r>
    </w:p>
    <w:p w:rsidR="00226E44" w:rsidRDefault="00226E44" w:rsidP="00845F82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4" w:lineRule="auto"/>
        <w:ind w:left="567" w:hanging="425"/>
        <w:jc w:val="left"/>
        <w:rPr>
          <w:rFonts w:eastAsia="Calibri"/>
          <w:color w:val="auto"/>
          <w:szCs w:val="28"/>
          <w:lang w:eastAsia="en-US"/>
        </w:rPr>
      </w:pP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М. Со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Сибрех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вина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вац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… //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Даймехкан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косташ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… 117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агIо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>.</w:t>
      </w:r>
    </w:p>
    <w:p w:rsidR="00226E44" w:rsidRPr="00226E44" w:rsidRDefault="00226E44" w:rsidP="00226E44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4" w:lineRule="auto"/>
        <w:jc w:val="left"/>
        <w:rPr>
          <w:rFonts w:eastAsia="Calibri"/>
          <w:color w:val="auto"/>
          <w:szCs w:val="28"/>
          <w:lang w:eastAsia="en-US"/>
        </w:rPr>
      </w:pP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М. И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йоьлхуш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яц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//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Хаьржинарш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Грозный, 1962. 19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агIо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>.</w:t>
      </w:r>
    </w:p>
    <w:p w:rsidR="00845F82" w:rsidRPr="00226E44" w:rsidRDefault="00226E44" w:rsidP="00226E44">
      <w:pPr>
        <w:numPr>
          <w:ilvl w:val="0"/>
          <w:numId w:val="20"/>
        </w:numPr>
        <w:tabs>
          <w:tab w:val="left" w:pos="851"/>
          <w:tab w:val="left" w:pos="993"/>
        </w:tabs>
        <w:spacing w:after="0" w:line="244" w:lineRule="auto"/>
        <w:jc w:val="left"/>
        <w:rPr>
          <w:rFonts w:eastAsia="Calibri"/>
          <w:color w:val="auto"/>
          <w:szCs w:val="28"/>
          <w:lang w:eastAsia="en-US"/>
        </w:rPr>
      </w:pPr>
      <w:r w:rsidRPr="00226E44">
        <w:rPr>
          <w:rFonts w:eastAsia="Calibri"/>
          <w:color w:val="auto"/>
          <w:szCs w:val="28"/>
          <w:lang w:eastAsia="en-US"/>
        </w:rPr>
        <w:t xml:space="preserve"> 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КIиллочунна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// М.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Даймехкан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косташ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 xml:space="preserve">… 78 </w:t>
      </w:r>
      <w:proofErr w:type="spellStart"/>
      <w:r w:rsidRPr="00226E44">
        <w:rPr>
          <w:rFonts w:eastAsia="Calibri"/>
          <w:color w:val="auto"/>
          <w:szCs w:val="28"/>
          <w:lang w:eastAsia="en-US"/>
        </w:rPr>
        <w:t>агIо</w:t>
      </w:r>
      <w:proofErr w:type="spellEnd"/>
      <w:r w:rsidRPr="00226E44">
        <w:rPr>
          <w:rFonts w:eastAsia="Calibri"/>
          <w:color w:val="auto"/>
          <w:szCs w:val="28"/>
          <w:lang w:eastAsia="en-US"/>
        </w:rPr>
        <w:t>.</w:t>
      </w:r>
    </w:p>
    <w:p w:rsidR="00535D8C" w:rsidRDefault="00535D8C" w:rsidP="00535D8C">
      <w:pPr>
        <w:tabs>
          <w:tab w:val="left" w:pos="284"/>
        </w:tabs>
        <w:spacing w:after="0" w:line="240" w:lineRule="auto"/>
        <w:ind w:left="0" w:firstLine="0"/>
        <w:rPr>
          <w:b/>
          <w:color w:val="auto"/>
          <w:szCs w:val="28"/>
          <w:lang w:eastAsia="ar-SA"/>
        </w:rPr>
      </w:pPr>
    </w:p>
    <w:p w:rsidR="00535D8C" w:rsidRPr="00535D8C" w:rsidRDefault="00535D8C" w:rsidP="00535D8C">
      <w:pPr>
        <w:tabs>
          <w:tab w:val="left" w:pos="284"/>
        </w:tabs>
        <w:spacing w:after="0" w:line="240" w:lineRule="auto"/>
        <w:ind w:left="0" w:firstLine="0"/>
        <w:rPr>
          <w:b/>
          <w:color w:val="auto"/>
          <w:szCs w:val="28"/>
          <w:lang w:eastAsia="ar-SA"/>
        </w:rPr>
      </w:pPr>
    </w:p>
    <w:p w:rsidR="00D00F91" w:rsidRDefault="00D00F91" w:rsidP="0044256B">
      <w:pPr>
        <w:shd w:val="clear" w:color="auto" w:fill="FFFFFF"/>
        <w:spacing w:after="0" w:line="244" w:lineRule="auto"/>
        <w:contextualSpacing/>
        <w:jc w:val="center"/>
        <w:rPr>
          <w:b/>
          <w:szCs w:val="28"/>
        </w:rPr>
      </w:pPr>
    </w:p>
    <w:p w:rsidR="0044256B" w:rsidRPr="00444262" w:rsidRDefault="0044256B" w:rsidP="0044256B">
      <w:pPr>
        <w:shd w:val="clear" w:color="auto" w:fill="FFFFFF"/>
        <w:spacing w:after="0" w:line="244" w:lineRule="auto"/>
        <w:contextualSpacing/>
        <w:jc w:val="center"/>
        <w:rPr>
          <w:rFonts w:eastAsia="Calibri"/>
          <w:b/>
          <w:szCs w:val="28"/>
        </w:rPr>
      </w:pPr>
      <w:r w:rsidRPr="00545D74">
        <w:rPr>
          <w:b/>
          <w:szCs w:val="28"/>
        </w:rPr>
        <w:t xml:space="preserve">Самостоятельная работа </w:t>
      </w:r>
      <w:r>
        <w:rPr>
          <w:rFonts w:eastAsia="Calibri"/>
          <w:b/>
          <w:szCs w:val="28"/>
        </w:rPr>
        <w:t>№</w:t>
      </w:r>
      <w:r w:rsidRPr="00444262">
        <w:rPr>
          <w:rFonts w:eastAsia="Calibri"/>
          <w:b/>
          <w:szCs w:val="28"/>
        </w:rPr>
        <w:t>2</w:t>
      </w:r>
    </w:p>
    <w:p w:rsidR="0044256B" w:rsidRDefault="0044256B" w:rsidP="0044256B">
      <w:pPr>
        <w:shd w:val="clear" w:color="auto" w:fill="FFFFFF"/>
        <w:spacing w:after="0" w:line="244" w:lineRule="auto"/>
        <w:contextualSpacing/>
        <w:jc w:val="center"/>
        <w:rPr>
          <w:rFonts w:eastAsia="Calibri"/>
          <w:b/>
          <w:sz w:val="30"/>
          <w:szCs w:val="30"/>
        </w:rPr>
      </w:pPr>
    </w:p>
    <w:p w:rsidR="00D00F91" w:rsidRPr="00F129EB" w:rsidRDefault="0044256B" w:rsidP="00D00F91">
      <w:pPr>
        <w:shd w:val="clear" w:color="auto" w:fill="FFFFFF"/>
        <w:spacing w:after="0" w:line="360" w:lineRule="auto"/>
        <w:contextualSpacing/>
        <w:jc w:val="center"/>
        <w:rPr>
          <w:rFonts w:eastAsia="Calibri"/>
          <w:b/>
          <w:szCs w:val="28"/>
        </w:rPr>
      </w:pPr>
      <w:r w:rsidRPr="00F129EB">
        <w:rPr>
          <w:rFonts w:eastAsia="Calibri"/>
          <w:b/>
          <w:szCs w:val="28"/>
        </w:rPr>
        <w:t>Тема</w:t>
      </w:r>
      <w:r>
        <w:rPr>
          <w:rFonts w:eastAsia="Calibri"/>
          <w:b/>
          <w:szCs w:val="28"/>
        </w:rPr>
        <w:t xml:space="preserve"> 2.</w:t>
      </w:r>
      <w:r w:rsidRPr="00F129EB">
        <w:rPr>
          <w:rFonts w:eastAsia="Calibri"/>
          <w:b/>
          <w:szCs w:val="28"/>
        </w:rPr>
        <w:t xml:space="preserve"> </w:t>
      </w:r>
      <w:r w:rsidR="00D00F91">
        <w:rPr>
          <w:rFonts w:eastAsia="Calibri"/>
          <w:b/>
          <w:szCs w:val="28"/>
        </w:rPr>
        <w:t xml:space="preserve"> </w:t>
      </w:r>
      <w:proofErr w:type="spellStart"/>
      <w:r w:rsidR="00D00F91" w:rsidRPr="00D00F91">
        <w:rPr>
          <w:rFonts w:eastAsia="Calibri"/>
          <w:b/>
          <w:szCs w:val="28"/>
        </w:rPr>
        <w:t>Мамакаев</w:t>
      </w:r>
      <w:proofErr w:type="spellEnd"/>
      <w:r w:rsidR="00D00F91" w:rsidRPr="00D00F91">
        <w:rPr>
          <w:rFonts w:eastAsia="Calibri"/>
          <w:b/>
          <w:szCs w:val="28"/>
        </w:rPr>
        <w:t xml:space="preserve"> </w:t>
      </w:r>
      <w:proofErr w:type="spellStart"/>
      <w:r w:rsidR="00D00F91" w:rsidRPr="00D00F91">
        <w:rPr>
          <w:rFonts w:eastAsia="Calibri"/>
          <w:b/>
          <w:szCs w:val="28"/>
        </w:rPr>
        <w:t>Iарбин</w:t>
      </w:r>
      <w:proofErr w:type="spellEnd"/>
      <w:r w:rsidR="00D00F91" w:rsidRPr="00D00F91">
        <w:rPr>
          <w:rFonts w:eastAsia="Calibri"/>
          <w:b/>
          <w:szCs w:val="28"/>
        </w:rPr>
        <w:t xml:space="preserve"> </w:t>
      </w:r>
      <w:proofErr w:type="spellStart"/>
      <w:r w:rsidR="00D00F91" w:rsidRPr="00D00F91">
        <w:rPr>
          <w:rFonts w:eastAsia="Calibri"/>
          <w:b/>
          <w:szCs w:val="28"/>
        </w:rPr>
        <w:t>дахаран</w:t>
      </w:r>
      <w:proofErr w:type="spellEnd"/>
      <w:r w:rsidR="00D00F91" w:rsidRPr="00D00F91">
        <w:rPr>
          <w:rFonts w:eastAsia="Calibri"/>
          <w:b/>
          <w:szCs w:val="28"/>
        </w:rPr>
        <w:t xml:space="preserve"> а, </w:t>
      </w:r>
      <w:proofErr w:type="spellStart"/>
      <w:r w:rsidR="00D00F91" w:rsidRPr="00D00F91">
        <w:rPr>
          <w:rFonts w:eastAsia="Calibri"/>
          <w:b/>
          <w:szCs w:val="28"/>
        </w:rPr>
        <w:t>кхоллараллин</w:t>
      </w:r>
      <w:proofErr w:type="spellEnd"/>
      <w:r w:rsidR="00D00F91" w:rsidRPr="00D00F91">
        <w:rPr>
          <w:rFonts w:eastAsia="Calibri"/>
          <w:b/>
          <w:szCs w:val="28"/>
        </w:rPr>
        <w:t xml:space="preserve"> а </w:t>
      </w:r>
      <w:proofErr w:type="spellStart"/>
      <w:r w:rsidR="00D00F91" w:rsidRPr="00D00F91">
        <w:rPr>
          <w:rFonts w:eastAsia="Calibri"/>
          <w:b/>
          <w:szCs w:val="28"/>
        </w:rPr>
        <w:t>некъ</w:t>
      </w:r>
      <w:proofErr w:type="spellEnd"/>
    </w:p>
    <w:p w:rsidR="0044256B" w:rsidRPr="00E6280B" w:rsidRDefault="0044256B" w:rsidP="0044256B">
      <w:pPr>
        <w:suppressAutoHyphens/>
        <w:spacing w:after="0" w:line="240" w:lineRule="auto"/>
        <w:ind w:left="0" w:firstLine="0"/>
        <w:rPr>
          <w:color w:val="000000" w:themeColor="text1"/>
          <w:szCs w:val="28"/>
        </w:rPr>
      </w:pPr>
      <w:r w:rsidRPr="00E6280B">
        <w:rPr>
          <w:b/>
          <w:color w:val="000000" w:themeColor="text1"/>
          <w:szCs w:val="28"/>
        </w:rPr>
        <w:t>Цель:</w:t>
      </w:r>
      <w:r w:rsidRPr="00E6280B">
        <w:rPr>
          <w:color w:val="000000" w:themeColor="text1"/>
          <w:szCs w:val="28"/>
        </w:rPr>
        <w:t xml:space="preserve"> </w:t>
      </w:r>
      <w:r w:rsidR="00707B01" w:rsidRPr="00707B01">
        <w:rPr>
          <w:color w:val="000000" w:themeColor="text1"/>
          <w:szCs w:val="28"/>
        </w:rPr>
        <w:t xml:space="preserve">способствовать формированию интереса к творческому наследию </w:t>
      </w:r>
      <w:proofErr w:type="spellStart"/>
      <w:r w:rsidR="00707B01">
        <w:rPr>
          <w:color w:val="000000" w:themeColor="text1"/>
          <w:szCs w:val="28"/>
        </w:rPr>
        <w:t>А</w:t>
      </w:r>
      <w:r w:rsidR="00707B01" w:rsidRPr="00707B01">
        <w:rPr>
          <w:color w:val="000000" w:themeColor="text1"/>
          <w:szCs w:val="28"/>
        </w:rPr>
        <w:t>.Мамакаева</w:t>
      </w:r>
      <w:proofErr w:type="spellEnd"/>
      <w:r w:rsidR="00707B01" w:rsidRPr="00707B01">
        <w:rPr>
          <w:color w:val="000000" w:themeColor="text1"/>
          <w:szCs w:val="28"/>
        </w:rPr>
        <w:t xml:space="preserve">, любви к поэтическому </w:t>
      </w:r>
      <w:proofErr w:type="gramStart"/>
      <w:r w:rsidR="00707B01" w:rsidRPr="00707B01">
        <w:rPr>
          <w:color w:val="000000" w:themeColor="text1"/>
          <w:szCs w:val="28"/>
        </w:rPr>
        <w:t>слову.</w:t>
      </w:r>
      <w:r w:rsidRPr="00E6280B">
        <w:rPr>
          <w:color w:val="000000" w:themeColor="text1"/>
          <w:szCs w:val="28"/>
        </w:rPr>
        <w:t>.</w:t>
      </w:r>
      <w:proofErr w:type="gramEnd"/>
    </w:p>
    <w:p w:rsidR="0044256B" w:rsidRPr="0093064C" w:rsidRDefault="0044256B" w:rsidP="0044256B">
      <w:pPr>
        <w:suppressAutoHyphens/>
        <w:spacing w:after="0" w:line="240" w:lineRule="auto"/>
        <w:ind w:left="0" w:firstLine="0"/>
        <w:rPr>
          <w:color w:val="auto"/>
          <w:szCs w:val="28"/>
        </w:rPr>
      </w:pPr>
    </w:p>
    <w:p w:rsidR="0044256B" w:rsidRDefault="0044256B" w:rsidP="0044256B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  <w:r w:rsidRPr="0093064C">
        <w:rPr>
          <w:b/>
          <w:color w:val="auto"/>
          <w:szCs w:val="28"/>
        </w:rPr>
        <w:t>Вопросы для подготовки</w:t>
      </w:r>
      <w:r w:rsidRPr="0093064C">
        <w:rPr>
          <w:color w:val="auto"/>
          <w:szCs w:val="28"/>
        </w:rPr>
        <w:t>:</w:t>
      </w:r>
    </w:p>
    <w:p w:rsidR="0044256B" w:rsidRPr="0044256B" w:rsidRDefault="0044256B" w:rsidP="0044256B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</w:p>
    <w:p w:rsidR="0044256B" w:rsidRPr="00707B01" w:rsidRDefault="00707B0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proofErr w:type="spellStart"/>
      <w:r>
        <w:rPr>
          <w:szCs w:val="28"/>
        </w:rPr>
        <w:t>Мамакаев</w:t>
      </w:r>
      <w:proofErr w:type="spellEnd"/>
      <w:r>
        <w:rPr>
          <w:szCs w:val="28"/>
        </w:rPr>
        <w:t xml:space="preserve"> 1аьрбин </w:t>
      </w:r>
      <w:proofErr w:type="spellStart"/>
      <w:r>
        <w:rPr>
          <w:szCs w:val="28"/>
        </w:rPr>
        <w:t>кхолларалла</w:t>
      </w:r>
      <w:proofErr w:type="spellEnd"/>
      <w:r>
        <w:rPr>
          <w:szCs w:val="28"/>
        </w:rPr>
        <w:t>.</w:t>
      </w:r>
    </w:p>
    <w:p w:rsidR="00707B01" w:rsidRDefault="00707B0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proofErr w:type="spellStart"/>
      <w:r>
        <w:rPr>
          <w:rFonts w:eastAsia="Calibri"/>
          <w:szCs w:val="28"/>
        </w:rPr>
        <w:t>Мамакаев</w:t>
      </w:r>
      <w:proofErr w:type="spellEnd"/>
      <w:r>
        <w:rPr>
          <w:rFonts w:eastAsia="Calibri"/>
          <w:szCs w:val="28"/>
        </w:rPr>
        <w:t xml:space="preserve"> 1аьрбин </w:t>
      </w:r>
      <w:proofErr w:type="spellStart"/>
      <w:r>
        <w:rPr>
          <w:rFonts w:eastAsia="Calibri"/>
          <w:szCs w:val="28"/>
        </w:rPr>
        <w:t>дуьххьарлера</w:t>
      </w:r>
      <w:proofErr w:type="spellEnd"/>
      <w:r>
        <w:rPr>
          <w:rFonts w:eastAsia="Calibri"/>
          <w:szCs w:val="28"/>
        </w:rPr>
        <w:t xml:space="preserve"> </w:t>
      </w:r>
      <w:r w:rsidR="00C83761">
        <w:rPr>
          <w:rFonts w:eastAsia="Calibri"/>
          <w:szCs w:val="28"/>
        </w:rPr>
        <w:t>г1улчаш.</w:t>
      </w:r>
    </w:p>
    <w:p w:rsidR="00C83761" w:rsidRDefault="00C8376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r>
        <w:rPr>
          <w:rFonts w:eastAsia="Calibri"/>
          <w:szCs w:val="28"/>
        </w:rPr>
        <w:t>«</w:t>
      </w:r>
      <w:proofErr w:type="spellStart"/>
      <w:r>
        <w:rPr>
          <w:rFonts w:eastAsia="Calibri"/>
          <w:szCs w:val="28"/>
        </w:rPr>
        <w:t>Теркан</w:t>
      </w:r>
      <w:proofErr w:type="spellEnd"/>
      <w:r>
        <w:rPr>
          <w:rFonts w:eastAsia="Calibri"/>
          <w:szCs w:val="28"/>
        </w:rPr>
        <w:t xml:space="preserve"> тулг1е» сборниках </w:t>
      </w:r>
      <w:proofErr w:type="spellStart"/>
      <w:r>
        <w:rPr>
          <w:rFonts w:eastAsia="Calibri"/>
          <w:szCs w:val="28"/>
        </w:rPr>
        <w:t>лаьцна</w:t>
      </w:r>
      <w:proofErr w:type="spellEnd"/>
      <w:r>
        <w:rPr>
          <w:rFonts w:eastAsia="Calibri"/>
          <w:szCs w:val="28"/>
        </w:rPr>
        <w:t>.</w:t>
      </w:r>
    </w:p>
    <w:p w:rsidR="00C83761" w:rsidRDefault="00C8376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«Винчу </w:t>
      </w:r>
      <w:proofErr w:type="spellStart"/>
      <w:r>
        <w:rPr>
          <w:rFonts w:eastAsia="Calibri"/>
          <w:szCs w:val="28"/>
        </w:rPr>
        <w:t>йуьрта</w:t>
      </w:r>
      <w:proofErr w:type="spellEnd"/>
      <w:r>
        <w:rPr>
          <w:rFonts w:eastAsia="Calibri"/>
          <w:szCs w:val="28"/>
        </w:rPr>
        <w:t xml:space="preserve">» </w:t>
      </w:r>
      <w:proofErr w:type="spellStart"/>
      <w:r>
        <w:rPr>
          <w:rFonts w:eastAsia="Calibri"/>
          <w:szCs w:val="28"/>
        </w:rPr>
        <w:t>повестехь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патриотизман</w:t>
      </w:r>
      <w:proofErr w:type="spellEnd"/>
      <w:r>
        <w:rPr>
          <w:rFonts w:eastAsia="Calibri"/>
          <w:szCs w:val="28"/>
        </w:rPr>
        <w:t xml:space="preserve"> тема </w:t>
      </w:r>
      <w:proofErr w:type="spellStart"/>
      <w:r>
        <w:rPr>
          <w:rFonts w:eastAsia="Calibri"/>
          <w:szCs w:val="28"/>
        </w:rPr>
        <w:t>билгалайаккхар</w:t>
      </w:r>
      <w:proofErr w:type="spellEnd"/>
      <w:r>
        <w:rPr>
          <w:rFonts w:eastAsia="Calibri"/>
          <w:szCs w:val="28"/>
        </w:rPr>
        <w:t>.</w:t>
      </w:r>
    </w:p>
    <w:p w:rsidR="00C83761" w:rsidRDefault="00C8376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r>
        <w:rPr>
          <w:rFonts w:eastAsia="Calibri"/>
          <w:szCs w:val="28"/>
        </w:rPr>
        <w:t>«</w:t>
      </w:r>
      <w:proofErr w:type="spellStart"/>
      <w:r>
        <w:rPr>
          <w:rFonts w:eastAsia="Calibri"/>
          <w:szCs w:val="28"/>
        </w:rPr>
        <w:t>Садаьржаш</w:t>
      </w:r>
      <w:proofErr w:type="spellEnd"/>
      <w:r>
        <w:rPr>
          <w:rFonts w:eastAsia="Calibri"/>
          <w:szCs w:val="28"/>
        </w:rPr>
        <w:t xml:space="preserve">» </w:t>
      </w:r>
      <w:proofErr w:type="spellStart"/>
      <w:r>
        <w:rPr>
          <w:rFonts w:eastAsia="Calibri"/>
          <w:szCs w:val="28"/>
        </w:rPr>
        <w:t>байтан</w:t>
      </w:r>
      <w:proofErr w:type="spellEnd"/>
      <w:r>
        <w:rPr>
          <w:rFonts w:eastAsia="Calibri"/>
          <w:szCs w:val="28"/>
        </w:rPr>
        <w:t xml:space="preserve"> маь1на.</w:t>
      </w:r>
    </w:p>
    <w:p w:rsidR="00C83761" w:rsidRPr="00444262" w:rsidRDefault="00C83761" w:rsidP="0044256B">
      <w:pPr>
        <w:pStyle w:val="a3"/>
        <w:numPr>
          <w:ilvl w:val="0"/>
          <w:numId w:val="21"/>
        </w:numPr>
        <w:spacing w:after="0" w:line="276" w:lineRule="auto"/>
        <w:ind w:left="284"/>
        <w:jc w:val="left"/>
        <w:rPr>
          <w:rFonts w:eastAsia="Calibri"/>
          <w:szCs w:val="28"/>
        </w:rPr>
      </w:pPr>
      <w:r>
        <w:rPr>
          <w:rFonts w:eastAsia="Calibri"/>
          <w:szCs w:val="28"/>
        </w:rPr>
        <w:t>«</w:t>
      </w:r>
      <w:proofErr w:type="spellStart"/>
      <w:r>
        <w:rPr>
          <w:rFonts w:eastAsia="Calibri"/>
          <w:szCs w:val="28"/>
        </w:rPr>
        <w:t>Нохчийн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лаьмнашкахь</w:t>
      </w:r>
      <w:proofErr w:type="spellEnd"/>
      <w:r>
        <w:rPr>
          <w:rFonts w:eastAsia="Calibri"/>
          <w:szCs w:val="28"/>
        </w:rPr>
        <w:t xml:space="preserve">» </w:t>
      </w:r>
      <w:proofErr w:type="spellStart"/>
      <w:r>
        <w:rPr>
          <w:rFonts w:eastAsia="Calibri"/>
          <w:szCs w:val="28"/>
        </w:rPr>
        <w:t>поэмехь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исбаьхьаллин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васташ</w:t>
      </w:r>
      <w:proofErr w:type="spellEnd"/>
      <w:r>
        <w:rPr>
          <w:rFonts w:eastAsia="Calibri"/>
          <w:szCs w:val="28"/>
        </w:rPr>
        <w:t xml:space="preserve"> а, </w:t>
      </w:r>
      <w:proofErr w:type="spellStart"/>
      <w:r>
        <w:rPr>
          <w:rFonts w:eastAsia="Calibri"/>
          <w:szCs w:val="28"/>
        </w:rPr>
        <w:t>турпалхой</w:t>
      </w:r>
      <w:proofErr w:type="spellEnd"/>
      <w:r>
        <w:rPr>
          <w:rFonts w:eastAsia="Calibri"/>
          <w:szCs w:val="28"/>
        </w:rPr>
        <w:t xml:space="preserve"> а.</w:t>
      </w:r>
    </w:p>
    <w:p w:rsidR="0044256B" w:rsidRPr="00444262" w:rsidRDefault="0044256B" w:rsidP="0044256B">
      <w:pPr>
        <w:pStyle w:val="a3"/>
        <w:spacing w:after="0" w:line="244" w:lineRule="auto"/>
        <w:ind w:left="426"/>
        <w:rPr>
          <w:rFonts w:eastAsia="Calibri"/>
          <w:b/>
          <w:sz w:val="30"/>
          <w:szCs w:val="30"/>
        </w:rPr>
      </w:pPr>
    </w:p>
    <w:p w:rsidR="0044256B" w:rsidRDefault="00C15471" w:rsidP="0044256B">
      <w:pPr>
        <w:spacing w:after="0" w:line="244" w:lineRule="auto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Список рекомендуемой литературы</w:t>
      </w:r>
      <w:r w:rsidR="0044256B" w:rsidRPr="00444262">
        <w:rPr>
          <w:rFonts w:eastAsia="Calibri"/>
          <w:b/>
          <w:szCs w:val="28"/>
        </w:rPr>
        <w:t>:</w:t>
      </w:r>
    </w:p>
    <w:p w:rsidR="00C15471" w:rsidRPr="00444262" w:rsidRDefault="00C15471" w:rsidP="0044256B">
      <w:pPr>
        <w:spacing w:after="0" w:line="244" w:lineRule="auto"/>
        <w:jc w:val="center"/>
        <w:rPr>
          <w:rFonts w:eastAsia="Calibri"/>
          <w:b/>
          <w:szCs w:val="28"/>
        </w:rPr>
      </w:pPr>
    </w:p>
    <w:p w:rsidR="00472554" w:rsidRPr="00472554" w:rsidRDefault="00472554" w:rsidP="00472554">
      <w:pPr>
        <w:pStyle w:val="a3"/>
        <w:numPr>
          <w:ilvl w:val="0"/>
          <w:numId w:val="28"/>
        </w:numPr>
        <w:spacing w:after="0" w:line="244" w:lineRule="auto"/>
        <w:ind w:left="709" w:firstLine="0"/>
        <w:rPr>
          <w:rFonts w:eastAsia="Calibri"/>
          <w:szCs w:val="28"/>
        </w:rPr>
      </w:pPr>
      <w:r w:rsidRPr="00472554">
        <w:rPr>
          <w:rFonts w:eastAsia="Calibri"/>
          <w:szCs w:val="28"/>
        </w:rPr>
        <w:t xml:space="preserve">Минкаилов Э.С.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 «Винчу </w:t>
      </w:r>
      <w:proofErr w:type="spellStart"/>
      <w:r w:rsidRPr="00472554">
        <w:rPr>
          <w:rFonts w:eastAsia="Calibri"/>
          <w:szCs w:val="28"/>
        </w:rPr>
        <w:t>юьрта</w:t>
      </w:r>
      <w:proofErr w:type="spellEnd"/>
      <w:r w:rsidRPr="00472554">
        <w:rPr>
          <w:rFonts w:eastAsia="Calibri"/>
          <w:szCs w:val="28"/>
        </w:rPr>
        <w:t xml:space="preserve">» </w:t>
      </w:r>
      <w:proofErr w:type="spellStart"/>
      <w:r w:rsidRPr="00472554">
        <w:rPr>
          <w:rFonts w:eastAsia="Calibri"/>
          <w:szCs w:val="28"/>
        </w:rPr>
        <w:t>повестах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лаьцна</w:t>
      </w:r>
      <w:proofErr w:type="spellEnd"/>
      <w:r w:rsidRPr="00472554">
        <w:rPr>
          <w:rFonts w:eastAsia="Calibri"/>
          <w:szCs w:val="28"/>
        </w:rPr>
        <w:t xml:space="preserve"> // </w:t>
      </w:r>
      <w:proofErr w:type="spellStart"/>
      <w:r w:rsidRPr="00472554">
        <w:rPr>
          <w:rFonts w:eastAsia="Calibri"/>
          <w:szCs w:val="28"/>
        </w:rPr>
        <w:t>Орга</w:t>
      </w:r>
      <w:proofErr w:type="spellEnd"/>
      <w:r w:rsidRPr="00472554">
        <w:rPr>
          <w:rFonts w:eastAsia="Calibri"/>
          <w:szCs w:val="28"/>
        </w:rPr>
        <w:t>. «</w:t>
      </w:r>
      <w:proofErr w:type="spellStart"/>
      <w:r w:rsidRPr="00472554">
        <w:rPr>
          <w:rFonts w:eastAsia="Calibri"/>
          <w:szCs w:val="28"/>
        </w:rPr>
        <w:t>Орга</w:t>
      </w:r>
      <w:proofErr w:type="spellEnd"/>
      <w:r w:rsidRPr="00472554">
        <w:rPr>
          <w:rFonts w:eastAsia="Calibri"/>
          <w:szCs w:val="28"/>
        </w:rPr>
        <w:t xml:space="preserve">» </w:t>
      </w:r>
      <w:proofErr w:type="spellStart"/>
      <w:r w:rsidRPr="00472554">
        <w:rPr>
          <w:rFonts w:eastAsia="Calibri"/>
          <w:szCs w:val="28"/>
        </w:rPr>
        <w:t>журналан</w:t>
      </w:r>
      <w:proofErr w:type="spellEnd"/>
      <w:r w:rsidRPr="00472554">
        <w:rPr>
          <w:rFonts w:eastAsia="Calibri"/>
          <w:szCs w:val="28"/>
        </w:rPr>
        <w:t xml:space="preserve"> библиотека. 2003. № 4.</w:t>
      </w:r>
    </w:p>
    <w:p w:rsidR="00472554" w:rsidRPr="00472554" w:rsidRDefault="00472554" w:rsidP="00472554">
      <w:pPr>
        <w:pStyle w:val="a3"/>
        <w:numPr>
          <w:ilvl w:val="0"/>
          <w:numId w:val="28"/>
        </w:numPr>
        <w:spacing w:after="0" w:line="244" w:lineRule="auto"/>
        <w:ind w:left="709" w:firstLine="0"/>
        <w:rPr>
          <w:rFonts w:eastAsia="Calibri"/>
          <w:szCs w:val="28"/>
        </w:rPr>
      </w:pPr>
      <w:r w:rsidRPr="00472554">
        <w:rPr>
          <w:rFonts w:eastAsia="Calibri"/>
          <w:szCs w:val="28"/>
        </w:rPr>
        <w:t xml:space="preserve">Минкаилов Э.С.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поэзин</w:t>
      </w:r>
      <w:proofErr w:type="spellEnd"/>
      <w:r w:rsidRPr="00472554">
        <w:rPr>
          <w:rFonts w:eastAsia="Calibri"/>
          <w:szCs w:val="28"/>
        </w:rPr>
        <w:t xml:space="preserve"> строфика //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: </w:t>
      </w:r>
      <w:proofErr w:type="spellStart"/>
      <w:r w:rsidRPr="00472554">
        <w:rPr>
          <w:rFonts w:eastAsia="Calibri"/>
          <w:szCs w:val="28"/>
        </w:rPr>
        <w:t>поэтан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гражданинан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юкъараллин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деятелан</w:t>
      </w:r>
      <w:proofErr w:type="spellEnd"/>
      <w:r w:rsidRPr="00472554">
        <w:rPr>
          <w:rFonts w:eastAsia="Calibri"/>
          <w:szCs w:val="28"/>
        </w:rPr>
        <w:t xml:space="preserve"> 85 </w:t>
      </w:r>
      <w:proofErr w:type="spellStart"/>
      <w:r w:rsidRPr="00472554">
        <w:rPr>
          <w:rFonts w:eastAsia="Calibri"/>
          <w:szCs w:val="28"/>
        </w:rPr>
        <w:t>шо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кхачарна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леринчу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республикански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Iилманан-талламан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конференцин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материалаш</w:t>
      </w:r>
      <w:proofErr w:type="spellEnd"/>
      <w:r w:rsidRPr="00472554">
        <w:rPr>
          <w:rFonts w:eastAsia="Calibri"/>
          <w:szCs w:val="28"/>
        </w:rPr>
        <w:t xml:space="preserve">. Грозный, 2004. 31–35 </w:t>
      </w:r>
      <w:proofErr w:type="spellStart"/>
      <w:r w:rsidRPr="00472554">
        <w:rPr>
          <w:rFonts w:eastAsia="Calibri"/>
          <w:szCs w:val="28"/>
        </w:rPr>
        <w:t>агIонаш</w:t>
      </w:r>
      <w:proofErr w:type="spellEnd"/>
      <w:r w:rsidRPr="00472554">
        <w:rPr>
          <w:rFonts w:eastAsia="Calibri"/>
          <w:szCs w:val="28"/>
        </w:rPr>
        <w:t>.</w:t>
      </w:r>
    </w:p>
    <w:p w:rsidR="00472554" w:rsidRPr="00472554" w:rsidRDefault="00472554" w:rsidP="00472554">
      <w:pPr>
        <w:pStyle w:val="a3"/>
        <w:numPr>
          <w:ilvl w:val="0"/>
          <w:numId w:val="28"/>
        </w:numPr>
        <w:spacing w:after="0" w:line="244" w:lineRule="auto"/>
        <w:ind w:left="709" w:firstLine="0"/>
        <w:rPr>
          <w:rFonts w:eastAsia="Calibri"/>
          <w:szCs w:val="28"/>
        </w:rPr>
      </w:pPr>
      <w:proofErr w:type="spellStart"/>
      <w:r w:rsidRPr="00472554">
        <w:rPr>
          <w:rFonts w:eastAsia="Calibri"/>
          <w:szCs w:val="28"/>
        </w:rPr>
        <w:t>Джамбеков</w:t>
      </w:r>
      <w:proofErr w:type="spellEnd"/>
      <w:r w:rsidRPr="00472554">
        <w:rPr>
          <w:rFonts w:eastAsia="Calibri"/>
          <w:szCs w:val="28"/>
        </w:rPr>
        <w:t xml:space="preserve"> О.А.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прозехь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патритизман</w:t>
      </w:r>
      <w:proofErr w:type="spellEnd"/>
      <w:r w:rsidRPr="00472554">
        <w:rPr>
          <w:rFonts w:eastAsia="Calibri"/>
          <w:szCs w:val="28"/>
        </w:rPr>
        <w:t xml:space="preserve"> тема //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: </w:t>
      </w:r>
      <w:proofErr w:type="spellStart"/>
      <w:r w:rsidRPr="00472554">
        <w:rPr>
          <w:rFonts w:eastAsia="Calibri"/>
          <w:szCs w:val="28"/>
        </w:rPr>
        <w:t>поэтан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гражданинан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юкъараллин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деятелан</w:t>
      </w:r>
      <w:proofErr w:type="spellEnd"/>
      <w:r w:rsidRPr="00472554">
        <w:rPr>
          <w:rFonts w:eastAsia="Calibri"/>
          <w:szCs w:val="28"/>
        </w:rPr>
        <w:t xml:space="preserve"> 85 </w:t>
      </w:r>
      <w:proofErr w:type="spellStart"/>
      <w:r w:rsidRPr="00472554">
        <w:rPr>
          <w:rFonts w:eastAsia="Calibri"/>
          <w:szCs w:val="28"/>
        </w:rPr>
        <w:t>шо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кхачарна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леринчу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республикански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Iилманан-талламан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конференцин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материалаш</w:t>
      </w:r>
      <w:proofErr w:type="spellEnd"/>
      <w:r w:rsidRPr="00472554">
        <w:rPr>
          <w:rFonts w:eastAsia="Calibri"/>
          <w:szCs w:val="28"/>
        </w:rPr>
        <w:t xml:space="preserve">. Грозный, 2004. 28–31 </w:t>
      </w:r>
      <w:proofErr w:type="spellStart"/>
      <w:r w:rsidRPr="00472554">
        <w:rPr>
          <w:rFonts w:eastAsia="Calibri"/>
          <w:szCs w:val="28"/>
        </w:rPr>
        <w:t>агIонаш</w:t>
      </w:r>
      <w:proofErr w:type="spellEnd"/>
      <w:r w:rsidRPr="00472554">
        <w:rPr>
          <w:rFonts w:eastAsia="Calibri"/>
          <w:szCs w:val="28"/>
        </w:rPr>
        <w:t>.</w:t>
      </w:r>
    </w:p>
    <w:p w:rsidR="00472554" w:rsidRPr="00472554" w:rsidRDefault="00472554" w:rsidP="00472554">
      <w:pPr>
        <w:pStyle w:val="a3"/>
        <w:numPr>
          <w:ilvl w:val="0"/>
          <w:numId w:val="28"/>
        </w:numPr>
        <w:spacing w:after="0" w:line="244" w:lineRule="auto"/>
        <w:ind w:left="709" w:firstLine="0"/>
        <w:rPr>
          <w:rFonts w:eastAsia="Calibri"/>
          <w:szCs w:val="28"/>
        </w:rPr>
      </w:pPr>
      <w:proofErr w:type="spellStart"/>
      <w:r w:rsidRPr="00472554">
        <w:rPr>
          <w:rFonts w:eastAsia="Calibri"/>
          <w:szCs w:val="28"/>
        </w:rPr>
        <w:t>Джамалханов</w:t>
      </w:r>
      <w:proofErr w:type="spellEnd"/>
      <w:r w:rsidRPr="00472554">
        <w:rPr>
          <w:rFonts w:eastAsia="Calibri"/>
          <w:szCs w:val="28"/>
        </w:rPr>
        <w:t xml:space="preserve"> З.Д.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поэзехь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халкъан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мукъамаш</w:t>
      </w:r>
      <w:proofErr w:type="spellEnd"/>
      <w:r w:rsidRPr="00472554">
        <w:rPr>
          <w:rFonts w:eastAsia="Calibri"/>
          <w:szCs w:val="28"/>
        </w:rPr>
        <w:t xml:space="preserve"> //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: </w:t>
      </w:r>
      <w:proofErr w:type="spellStart"/>
      <w:r w:rsidRPr="00472554">
        <w:rPr>
          <w:rFonts w:eastAsia="Calibri"/>
          <w:szCs w:val="28"/>
        </w:rPr>
        <w:t>поэтан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гражданинан</w:t>
      </w:r>
      <w:proofErr w:type="spellEnd"/>
      <w:r w:rsidRPr="00472554">
        <w:rPr>
          <w:rFonts w:eastAsia="Calibri"/>
          <w:szCs w:val="28"/>
        </w:rPr>
        <w:t xml:space="preserve">, </w:t>
      </w:r>
      <w:proofErr w:type="spellStart"/>
      <w:r w:rsidRPr="00472554">
        <w:rPr>
          <w:rFonts w:eastAsia="Calibri"/>
          <w:szCs w:val="28"/>
        </w:rPr>
        <w:t>юкъараллин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деятелан</w:t>
      </w:r>
      <w:proofErr w:type="spellEnd"/>
      <w:r w:rsidRPr="00472554">
        <w:rPr>
          <w:rFonts w:eastAsia="Calibri"/>
          <w:szCs w:val="28"/>
        </w:rPr>
        <w:t xml:space="preserve"> 85 </w:t>
      </w:r>
      <w:proofErr w:type="spellStart"/>
      <w:r w:rsidRPr="00472554">
        <w:rPr>
          <w:rFonts w:eastAsia="Calibri"/>
          <w:szCs w:val="28"/>
        </w:rPr>
        <w:t>шо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кхачарна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леринчу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республикански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Iилманан-талламан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конференцин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материалаш</w:t>
      </w:r>
      <w:proofErr w:type="spellEnd"/>
      <w:r w:rsidRPr="00472554">
        <w:rPr>
          <w:rFonts w:eastAsia="Calibri"/>
          <w:szCs w:val="28"/>
        </w:rPr>
        <w:t xml:space="preserve">. Грозный, 2004. 16–23 </w:t>
      </w:r>
      <w:proofErr w:type="spellStart"/>
      <w:r w:rsidRPr="00472554">
        <w:rPr>
          <w:rFonts w:eastAsia="Calibri"/>
          <w:szCs w:val="28"/>
        </w:rPr>
        <w:t>агIонаш</w:t>
      </w:r>
      <w:proofErr w:type="spellEnd"/>
      <w:r w:rsidRPr="00472554">
        <w:rPr>
          <w:rFonts w:eastAsia="Calibri"/>
          <w:szCs w:val="28"/>
        </w:rPr>
        <w:t>.</w:t>
      </w:r>
    </w:p>
    <w:p w:rsidR="003E19D7" w:rsidRPr="00472554" w:rsidRDefault="00472554" w:rsidP="00472554">
      <w:pPr>
        <w:pStyle w:val="a3"/>
        <w:numPr>
          <w:ilvl w:val="0"/>
          <w:numId w:val="28"/>
        </w:numPr>
        <w:spacing w:after="0" w:line="244" w:lineRule="auto"/>
        <w:ind w:left="709" w:firstLine="0"/>
        <w:rPr>
          <w:rFonts w:eastAsia="Calibri"/>
          <w:szCs w:val="28"/>
        </w:rPr>
      </w:pPr>
      <w:proofErr w:type="spellStart"/>
      <w:r w:rsidRPr="00472554">
        <w:rPr>
          <w:rFonts w:eastAsia="Calibri"/>
          <w:szCs w:val="28"/>
        </w:rPr>
        <w:t>Бурчаев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Хь</w:t>
      </w:r>
      <w:proofErr w:type="spellEnd"/>
      <w:r w:rsidRPr="00472554">
        <w:rPr>
          <w:rFonts w:eastAsia="Calibri"/>
          <w:szCs w:val="28"/>
        </w:rPr>
        <w:t xml:space="preserve">. </w:t>
      </w:r>
      <w:proofErr w:type="spellStart"/>
      <w:r w:rsidRPr="00472554">
        <w:rPr>
          <w:rFonts w:eastAsia="Calibri"/>
          <w:szCs w:val="28"/>
        </w:rPr>
        <w:t>Мамакаев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Iарбин</w:t>
      </w:r>
      <w:proofErr w:type="spellEnd"/>
      <w:r w:rsidRPr="00472554">
        <w:rPr>
          <w:rFonts w:eastAsia="Calibri"/>
          <w:szCs w:val="28"/>
        </w:rPr>
        <w:t xml:space="preserve"> «Винчу </w:t>
      </w:r>
      <w:proofErr w:type="spellStart"/>
      <w:r w:rsidRPr="00472554">
        <w:rPr>
          <w:rFonts w:eastAsia="Calibri"/>
          <w:szCs w:val="28"/>
        </w:rPr>
        <w:t>юьрта</w:t>
      </w:r>
      <w:proofErr w:type="spellEnd"/>
      <w:r w:rsidRPr="00472554">
        <w:rPr>
          <w:rFonts w:eastAsia="Calibri"/>
          <w:szCs w:val="28"/>
        </w:rPr>
        <w:t xml:space="preserve">» </w:t>
      </w:r>
      <w:proofErr w:type="spellStart"/>
      <w:r w:rsidRPr="00472554">
        <w:rPr>
          <w:rFonts w:eastAsia="Calibri"/>
          <w:szCs w:val="28"/>
        </w:rPr>
        <w:t>повестах</w:t>
      </w:r>
      <w:proofErr w:type="spellEnd"/>
      <w:r w:rsidRPr="00472554">
        <w:rPr>
          <w:rFonts w:eastAsia="Calibri"/>
          <w:szCs w:val="28"/>
        </w:rPr>
        <w:t xml:space="preserve"> </w:t>
      </w:r>
      <w:proofErr w:type="spellStart"/>
      <w:r w:rsidRPr="00472554">
        <w:rPr>
          <w:rFonts w:eastAsia="Calibri"/>
          <w:szCs w:val="28"/>
        </w:rPr>
        <w:t>дош</w:t>
      </w:r>
      <w:proofErr w:type="spellEnd"/>
      <w:r w:rsidRPr="00472554">
        <w:rPr>
          <w:rFonts w:eastAsia="Calibri"/>
          <w:szCs w:val="28"/>
        </w:rPr>
        <w:t xml:space="preserve"> // </w:t>
      </w:r>
      <w:proofErr w:type="spellStart"/>
      <w:r w:rsidRPr="00472554">
        <w:rPr>
          <w:rFonts w:eastAsia="Calibri"/>
          <w:szCs w:val="28"/>
        </w:rPr>
        <w:t>Орга</w:t>
      </w:r>
      <w:proofErr w:type="spellEnd"/>
      <w:r w:rsidRPr="00472554">
        <w:rPr>
          <w:rFonts w:eastAsia="Calibri"/>
          <w:szCs w:val="28"/>
        </w:rPr>
        <w:t>. 2008. № 12.</w:t>
      </w:r>
    </w:p>
    <w:p w:rsidR="003E19D7" w:rsidRDefault="003E19D7" w:rsidP="003E19D7">
      <w:pPr>
        <w:spacing w:after="0" w:line="244" w:lineRule="auto"/>
        <w:rPr>
          <w:rFonts w:eastAsia="Calibri"/>
          <w:szCs w:val="28"/>
        </w:rPr>
      </w:pPr>
    </w:p>
    <w:p w:rsidR="003E19D7" w:rsidRDefault="003E19D7" w:rsidP="003E19D7">
      <w:pPr>
        <w:shd w:val="clear" w:color="auto" w:fill="FFFFFF"/>
        <w:tabs>
          <w:tab w:val="left" w:leader="dot" w:pos="7130"/>
        </w:tabs>
        <w:spacing w:after="0" w:line="244" w:lineRule="auto"/>
        <w:ind w:firstLine="567"/>
        <w:jc w:val="center"/>
        <w:rPr>
          <w:rFonts w:eastAsia="Calibri"/>
          <w:b/>
          <w:color w:val="000000" w:themeColor="text1"/>
          <w:szCs w:val="28"/>
        </w:rPr>
      </w:pPr>
      <w:r>
        <w:rPr>
          <w:rFonts w:eastAsia="Calibri"/>
          <w:b/>
          <w:color w:val="000000" w:themeColor="text1"/>
          <w:szCs w:val="28"/>
        </w:rPr>
        <w:t>Самостоятельная работа</w:t>
      </w:r>
      <w:r w:rsidRPr="00EA107F">
        <w:rPr>
          <w:rFonts w:eastAsia="Calibri"/>
          <w:b/>
          <w:color w:val="000000" w:themeColor="text1"/>
          <w:szCs w:val="28"/>
        </w:rPr>
        <w:t xml:space="preserve"> </w:t>
      </w:r>
      <w:r>
        <w:rPr>
          <w:rFonts w:eastAsia="Calibri"/>
          <w:b/>
          <w:color w:val="000000" w:themeColor="text1"/>
          <w:szCs w:val="28"/>
        </w:rPr>
        <w:t>№</w:t>
      </w:r>
      <w:r w:rsidRPr="00EA107F">
        <w:rPr>
          <w:rFonts w:eastAsia="Calibri"/>
          <w:b/>
          <w:color w:val="000000" w:themeColor="text1"/>
          <w:szCs w:val="28"/>
        </w:rPr>
        <w:t>3</w:t>
      </w:r>
    </w:p>
    <w:p w:rsidR="003E19D7" w:rsidRPr="002E2B72" w:rsidRDefault="003E19D7" w:rsidP="003E19D7">
      <w:pPr>
        <w:shd w:val="clear" w:color="auto" w:fill="FFFFFF"/>
        <w:tabs>
          <w:tab w:val="left" w:leader="dot" w:pos="7130"/>
        </w:tabs>
        <w:spacing w:after="0" w:line="244" w:lineRule="auto"/>
        <w:ind w:firstLine="567"/>
        <w:jc w:val="center"/>
        <w:rPr>
          <w:rFonts w:eastAsia="Calibri"/>
          <w:b/>
          <w:color w:val="000000" w:themeColor="text1"/>
          <w:szCs w:val="28"/>
        </w:rPr>
      </w:pPr>
    </w:p>
    <w:p w:rsidR="00C311F5" w:rsidRPr="00C311F5" w:rsidRDefault="003E19D7" w:rsidP="00C311F5">
      <w:pPr>
        <w:shd w:val="clear" w:color="auto" w:fill="FFFFFF"/>
        <w:tabs>
          <w:tab w:val="left" w:leader="dot" w:pos="7130"/>
        </w:tabs>
        <w:spacing w:after="0" w:line="360" w:lineRule="auto"/>
        <w:ind w:firstLine="567"/>
        <w:jc w:val="center"/>
        <w:rPr>
          <w:b/>
          <w:szCs w:val="28"/>
        </w:rPr>
      </w:pPr>
      <w:r w:rsidRPr="002E2B72">
        <w:rPr>
          <w:rFonts w:eastAsia="Calibri"/>
          <w:b/>
          <w:color w:val="000000" w:themeColor="text1"/>
          <w:szCs w:val="28"/>
        </w:rPr>
        <w:t>Тема 3</w:t>
      </w:r>
      <w:r>
        <w:rPr>
          <w:rFonts w:eastAsia="Calibri"/>
          <w:b/>
          <w:color w:val="000000" w:themeColor="text1"/>
          <w:szCs w:val="28"/>
        </w:rPr>
        <w:t>:</w:t>
      </w:r>
      <w:r w:rsidRPr="002E2B72">
        <w:rPr>
          <w:rFonts w:eastAsia="Calibri"/>
          <w:b/>
          <w:color w:val="000000" w:themeColor="text1"/>
          <w:szCs w:val="28"/>
        </w:rPr>
        <w:t xml:space="preserve"> </w:t>
      </w:r>
      <w:r w:rsidR="00C311F5" w:rsidRPr="00C311F5">
        <w:rPr>
          <w:b/>
          <w:szCs w:val="28"/>
        </w:rPr>
        <w:t>АРСАНОВ САЬIИД-БЕЙ</w:t>
      </w:r>
      <w:r w:rsidR="00C311F5">
        <w:rPr>
          <w:b/>
          <w:szCs w:val="28"/>
        </w:rPr>
        <w:t xml:space="preserve"> </w:t>
      </w:r>
      <w:r w:rsidR="00C311F5" w:rsidRPr="00C311F5">
        <w:rPr>
          <w:b/>
          <w:szCs w:val="28"/>
        </w:rPr>
        <w:t>(1889 -- 1968),</w:t>
      </w:r>
    </w:p>
    <w:p w:rsidR="00C311F5" w:rsidRPr="00C311F5" w:rsidRDefault="00C311F5" w:rsidP="00C311F5">
      <w:pPr>
        <w:shd w:val="clear" w:color="auto" w:fill="FFFFFF"/>
        <w:tabs>
          <w:tab w:val="left" w:leader="dot" w:pos="7130"/>
        </w:tabs>
        <w:spacing w:after="0" w:line="360" w:lineRule="auto"/>
        <w:ind w:firstLine="567"/>
        <w:jc w:val="center"/>
        <w:rPr>
          <w:b/>
          <w:szCs w:val="28"/>
        </w:rPr>
      </w:pPr>
      <w:r w:rsidRPr="00C311F5">
        <w:rPr>
          <w:b/>
          <w:szCs w:val="28"/>
        </w:rPr>
        <w:t>прозаик, публицист, фольклорист,</w:t>
      </w:r>
    </w:p>
    <w:p w:rsidR="003E19D7" w:rsidRDefault="00C311F5" w:rsidP="00C311F5">
      <w:pPr>
        <w:shd w:val="clear" w:color="auto" w:fill="FFFFFF"/>
        <w:tabs>
          <w:tab w:val="left" w:leader="dot" w:pos="7130"/>
        </w:tabs>
        <w:spacing w:after="0" w:line="360" w:lineRule="auto"/>
        <w:ind w:firstLine="567"/>
        <w:jc w:val="center"/>
        <w:rPr>
          <w:b/>
          <w:szCs w:val="28"/>
        </w:rPr>
      </w:pPr>
      <w:proofErr w:type="spellStart"/>
      <w:r w:rsidRPr="00C311F5">
        <w:rPr>
          <w:b/>
          <w:szCs w:val="28"/>
        </w:rPr>
        <w:t>юкъараллин</w:t>
      </w:r>
      <w:proofErr w:type="spellEnd"/>
      <w:r w:rsidRPr="00C311F5">
        <w:rPr>
          <w:b/>
          <w:szCs w:val="28"/>
        </w:rPr>
        <w:t xml:space="preserve"> </w:t>
      </w:r>
      <w:proofErr w:type="spellStart"/>
      <w:r w:rsidRPr="00C311F5">
        <w:rPr>
          <w:b/>
          <w:szCs w:val="28"/>
        </w:rPr>
        <w:t>гIуллакххо</w:t>
      </w:r>
      <w:r w:rsidR="003E19D7" w:rsidRPr="002E2B72">
        <w:rPr>
          <w:b/>
          <w:szCs w:val="28"/>
        </w:rPr>
        <w:t>чулацам</w:t>
      </w:r>
      <w:proofErr w:type="spellEnd"/>
      <w:r w:rsidR="003E19D7" w:rsidRPr="002E2B72">
        <w:rPr>
          <w:b/>
          <w:szCs w:val="28"/>
        </w:rPr>
        <w:t xml:space="preserve">. </w:t>
      </w:r>
    </w:p>
    <w:p w:rsidR="003E19D7" w:rsidRDefault="003E19D7" w:rsidP="00201B67">
      <w:pPr>
        <w:shd w:val="clear" w:color="auto" w:fill="FFFFFF"/>
        <w:tabs>
          <w:tab w:val="left" w:leader="dot" w:pos="7130"/>
        </w:tabs>
        <w:spacing w:after="0" w:line="240" w:lineRule="auto"/>
        <w:ind w:firstLine="0"/>
        <w:rPr>
          <w:szCs w:val="28"/>
        </w:rPr>
      </w:pPr>
      <w:r>
        <w:rPr>
          <w:rFonts w:eastAsia="Calibri"/>
          <w:b/>
          <w:color w:val="000000" w:themeColor="text1"/>
          <w:szCs w:val="28"/>
        </w:rPr>
        <w:lastRenderedPageBreak/>
        <w:t>Цель:</w:t>
      </w:r>
      <w:r w:rsidR="00163C04" w:rsidRPr="00163C04">
        <w:rPr>
          <w:szCs w:val="28"/>
        </w:rPr>
        <w:t xml:space="preserve"> </w:t>
      </w:r>
      <w:r w:rsidR="00163C04">
        <w:rPr>
          <w:szCs w:val="28"/>
        </w:rPr>
        <w:t>и</w:t>
      </w:r>
      <w:r w:rsidR="00163C04" w:rsidRPr="00A61CFE">
        <w:rPr>
          <w:szCs w:val="28"/>
        </w:rPr>
        <w:t xml:space="preserve">зучить </w:t>
      </w:r>
      <w:r w:rsidR="00163C04">
        <w:rPr>
          <w:szCs w:val="28"/>
        </w:rPr>
        <w:t xml:space="preserve">творческий путь </w:t>
      </w:r>
      <w:r w:rsidR="00C311F5">
        <w:rPr>
          <w:szCs w:val="28"/>
        </w:rPr>
        <w:t xml:space="preserve">Саид-Бея </w:t>
      </w:r>
      <w:proofErr w:type="spellStart"/>
      <w:r w:rsidR="00C311F5">
        <w:rPr>
          <w:szCs w:val="28"/>
        </w:rPr>
        <w:t>Арсанова</w:t>
      </w:r>
      <w:proofErr w:type="spellEnd"/>
      <w:r w:rsidR="00163C04">
        <w:rPr>
          <w:szCs w:val="28"/>
        </w:rPr>
        <w:t>.</w:t>
      </w:r>
      <w:r w:rsidR="00201B67">
        <w:rPr>
          <w:szCs w:val="28"/>
        </w:rPr>
        <w:t xml:space="preserve"> Раскрыть жанров</w:t>
      </w:r>
      <w:r w:rsidR="00C311F5">
        <w:rPr>
          <w:szCs w:val="28"/>
        </w:rPr>
        <w:t>ую</w:t>
      </w:r>
      <w:r w:rsidR="00201B67">
        <w:rPr>
          <w:szCs w:val="28"/>
        </w:rPr>
        <w:t xml:space="preserve"> особенност</w:t>
      </w:r>
      <w:r w:rsidR="00C311F5">
        <w:rPr>
          <w:szCs w:val="28"/>
        </w:rPr>
        <w:t>ь</w:t>
      </w:r>
      <w:r w:rsidR="00201B67">
        <w:rPr>
          <w:szCs w:val="28"/>
        </w:rPr>
        <w:t xml:space="preserve"> р</w:t>
      </w:r>
      <w:r w:rsidR="00C311F5">
        <w:rPr>
          <w:szCs w:val="28"/>
        </w:rPr>
        <w:t xml:space="preserve">омана «Когда познается дружба». </w:t>
      </w:r>
    </w:p>
    <w:p w:rsidR="00201B67" w:rsidRPr="002E2B72" w:rsidRDefault="00201B67" w:rsidP="00201B67">
      <w:pPr>
        <w:shd w:val="clear" w:color="auto" w:fill="FFFFFF"/>
        <w:tabs>
          <w:tab w:val="left" w:leader="dot" w:pos="7130"/>
        </w:tabs>
        <w:spacing w:after="0" w:line="240" w:lineRule="auto"/>
        <w:ind w:firstLine="0"/>
        <w:rPr>
          <w:rFonts w:eastAsia="Calibri"/>
          <w:b/>
          <w:color w:val="000000" w:themeColor="text1"/>
          <w:szCs w:val="28"/>
        </w:rPr>
      </w:pPr>
    </w:p>
    <w:p w:rsidR="003E19D7" w:rsidRDefault="00750720" w:rsidP="00201B67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  <w:r>
        <w:rPr>
          <w:b/>
          <w:color w:val="auto"/>
          <w:szCs w:val="28"/>
        </w:rPr>
        <w:t xml:space="preserve">     </w:t>
      </w:r>
      <w:r w:rsidR="00201B67" w:rsidRPr="0093064C">
        <w:rPr>
          <w:b/>
          <w:color w:val="auto"/>
          <w:szCs w:val="28"/>
        </w:rPr>
        <w:t>Вопросы для подготовки</w:t>
      </w:r>
      <w:r w:rsidR="00201B67" w:rsidRPr="0093064C">
        <w:rPr>
          <w:color w:val="auto"/>
          <w:szCs w:val="28"/>
        </w:rPr>
        <w:t>:</w:t>
      </w:r>
    </w:p>
    <w:p w:rsidR="00201B67" w:rsidRPr="00201B67" w:rsidRDefault="00201B67" w:rsidP="00201B67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</w:p>
    <w:p w:rsidR="003E19D7" w:rsidRPr="007817F0" w:rsidRDefault="00353590" w:rsidP="003E19D7">
      <w:pPr>
        <w:pStyle w:val="a3"/>
        <w:numPr>
          <w:ilvl w:val="0"/>
          <w:numId w:val="23"/>
        </w:numPr>
        <w:tabs>
          <w:tab w:val="left" w:leader="dot" w:pos="7130"/>
        </w:tabs>
        <w:spacing w:after="0" w:line="360" w:lineRule="auto"/>
        <w:jc w:val="left"/>
        <w:rPr>
          <w:rFonts w:eastAsia="Calibri"/>
          <w:spacing w:val="-4"/>
          <w:szCs w:val="28"/>
        </w:rPr>
      </w:pPr>
      <w:proofErr w:type="spellStart"/>
      <w:r>
        <w:rPr>
          <w:rFonts w:eastAsia="Calibri"/>
          <w:spacing w:val="-4"/>
          <w:szCs w:val="28"/>
        </w:rPr>
        <w:t>Арсанов</w:t>
      </w:r>
      <w:proofErr w:type="spellEnd"/>
      <w:r>
        <w:rPr>
          <w:rFonts w:eastAsia="Calibri"/>
          <w:spacing w:val="-4"/>
          <w:szCs w:val="28"/>
        </w:rPr>
        <w:t xml:space="preserve"> Са1ид-Бейн</w:t>
      </w:r>
      <w:r w:rsidR="003E19D7" w:rsidRPr="007817F0">
        <w:rPr>
          <w:rFonts w:eastAsia="Calibri"/>
          <w:spacing w:val="-4"/>
          <w:szCs w:val="28"/>
        </w:rPr>
        <w:t xml:space="preserve"> </w:t>
      </w:r>
      <w:proofErr w:type="spellStart"/>
      <w:r w:rsidR="003E19D7" w:rsidRPr="007817F0">
        <w:rPr>
          <w:rFonts w:eastAsia="Calibri"/>
          <w:spacing w:val="-4"/>
          <w:szCs w:val="28"/>
        </w:rPr>
        <w:t>дахар</w:t>
      </w:r>
      <w:proofErr w:type="spellEnd"/>
      <w:r w:rsidR="003E19D7" w:rsidRPr="007817F0">
        <w:rPr>
          <w:rFonts w:eastAsia="Calibri"/>
          <w:spacing w:val="-4"/>
          <w:szCs w:val="28"/>
        </w:rPr>
        <w:t xml:space="preserve"> а, </w:t>
      </w:r>
      <w:proofErr w:type="spellStart"/>
      <w:r w:rsidR="003E19D7" w:rsidRPr="007817F0">
        <w:rPr>
          <w:rFonts w:eastAsia="Calibri"/>
          <w:spacing w:val="-4"/>
          <w:szCs w:val="28"/>
        </w:rPr>
        <w:t>кхолларалла</w:t>
      </w:r>
      <w:proofErr w:type="spellEnd"/>
      <w:r w:rsidR="003E19D7" w:rsidRPr="007817F0">
        <w:rPr>
          <w:rFonts w:eastAsia="Calibri"/>
          <w:spacing w:val="-4"/>
          <w:szCs w:val="28"/>
        </w:rPr>
        <w:t xml:space="preserve"> а. </w:t>
      </w:r>
    </w:p>
    <w:p w:rsidR="003E19D7" w:rsidRDefault="00353590" w:rsidP="003E19D7">
      <w:pPr>
        <w:pStyle w:val="a3"/>
        <w:numPr>
          <w:ilvl w:val="0"/>
          <w:numId w:val="23"/>
        </w:numPr>
        <w:tabs>
          <w:tab w:val="left" w:leader="dot" w:pos="7130"/>
        </w:tabs>
        <w:spacing w:after="0" w:line="360" w:lineRule="auto"/>
        <w:rPr>
          <w:rFonts w:eastAsia="Calibri"/>
          <w:spacing w:val="-4"/>
          <w:szCs w:val="28"/>
        </w:rPr>
      </w:pPr>
      <w:r>
        <w:rPr>
          <w:rFonts w:eastAsia="Calibri"/>
          <w:spacing w:val="-4"/>
          <w:szCs w:val="28"/>
        </w:rPr>
        <w:t xml:space="preserve">«Маца </w:t>
      </w:r>
      <w:proofErr w:type="spellStart"/>
      <w:r>
        <w:rPr>
          <w:rFonts w:eastAsia="Calibri"/>
          <w:spacing w:val="-4"/>
          <w:szCs w:val="28"/>
        </w:rPr>
        <w:t>девза</w:t>
      </w:r>
      <w:proofErr w:type="spellEnd"/>
      <w:r>
        <w:rPr>
          <w:rFonts w:eastAsia="Calibri"/>
          <w:spacing w:val="-4"/>
          <w:szCs w:val="28"/>
        </w:rPr>
        <w:t xml:space="preserve"> доттаг1алла» </w:t>
      </w:r>
      <w:proofErr w:type="spellStart"/>
      <w:r>
        <w:rPr>
          <w:rFonts w:eastAsia="Calibri"/>
          <w:spacing w:val="-4"/>
          <w:szCs w:val="28"/>
        </w:rPr>
        <w:t>романан</w:t>
      </w:r>
      <w:proofErr w:type="spellEnd"/>
      <w:r>
        <w:rPr>
          <w:rFonts w:eastAsia="Calibri"/>
          <w:spacing w:val="-4"/>
          <w:szCs w:val="28"/>
        </w:rPr>
        <w:t xml:space="preserve"> </w:t>
      </w:r>
      <w:proofErr w:type="spellStart"/>
      <w:r>
        <w:rPr>
          <w:rFonts w:eastAsia="Calibri"/>
          <w:spacing w:val="-4"/>
          <w:szCs w:val="28"/>
        </w:rPr>
        <w:t>чулацам</w:t>
      </w:r>
      <w:proofErr w:type="spellEnd"/>
      <w:r>
        <w:rPr>
          <w:rFonts w:eastAsia="Calibri"/>
          <w:spacing w:val="-4"/>
          <w:szCs w:val="28"/>
        </w:rPr>
        <w:t xml:space="preserve"> а, </w:t>
      </w:r>
      <w:proofErr w:type="spellStart"/>
      <w:r>
        <w:rPr>
          <w:rFonts w:eastAsia="Calibri"/>
          <w:spacing w:val="-4"/>
          <w:szCs w:val="28"/>
        </w:rPr>
        <w:t>компазици</w:t>
      </w:r>
      <w:proofErr w:type="spellEnd"/>
      <w:r>
        <w:rPr>
          <w:rFonts w:eastAsia="Calibri"/>
          <w:spacing w:val="-4"/>
          <w:szCs w:val="28"/>
        </w:rPr>
        <w:t xml:space="preserve"> а.</w:t>
      </w:r>
    </w:p>
    <w:p w:rsidR="00353590" w:rsidRDefault="00353590" w:rsidP="003E19D7">
      <w:pPr>
        <w:pStyle w:val="a3"/>
        <w:numPr>
          <w:ilvl w:val="0"/>
          <w:numId w:val="23"/>
        </w:numPr>
        <w:tabs>
          <w:tab w:val="left" w:leader="dot" w:pos="7130"/>
        </w:tabs>
        <w:spacing w:after="0" w:line="360" w:lineRule="auto"/>
        <w:rPr>
          <w:rFonts w:eastAsia="Calibri"/>
          <w:spacing w:val="-4"/>
          <w:szCs w:val="28"/>
        </w:rPr>
      </w:pPr>
      <w:r w:rsidRPr="00353590">
        <w:rPr>
          <w:rFonts w:eastAsia="Calibri"/>
          <w:spacing w:val="-4"/>
          <w:szCs w:val="28"/>
        </w:rPr>
        <w:t xml:space="preserve"> </w:t>
      </w:r>
      <w:r w:rsidRPr="00353590">
        <w:rPr>
          <w:rFonts w:eastAsia="Calibri"/>
          <w:spacing w:val="-4"/>
          <w:szCs w:val="28"/>
        </w:rPr>
        <w:t xml:space="preserve">«Маца </w:t>
      </w:r>
      <w:proofErr w:type="spellStart"/>
      <w:r w:rsidRPr="00353590">
        <w:rPr>
          <w:rFonts w:eastAsia="Calibri"/>
          <w:spacing w:val="-4"/>
          <w:szCs w:val="28"/>
        </w:rPr>
        <w:t>девза</w:t>
      </w:r>
      <w:proofErr w:type="spellEnd"/>
      <w:r w:rsidRPr="00353590">
        <w:rPr>
          <w:rFonts w:eastAsia="Calibri"/>
          <w:spacing w:val="-4"/>
          <w:szCs w:val="28"/>
        </w:rPr>
        <w:t xml:space="preserve"> доттаг1алла» </w:t>
      </w:r>
      <w:proofErr w:type="spellStart"/>
      <w:r w:rsidRPr="00353590">
        <w:rPr>
          <w:rFonts w:eastAsia="Calibri"/>
          <w:spacing w:val="-4"/>
          <w:szCs w:val="28"/>
        </w:rPr>
        <w:t>романа</w:t>
      </w:r>
      <w:r>
        <w:rPr>
          <w:rFonts w:eastAsia="Calibri"/>
          <w:spacing w:val="-4"/>
          <w:szCs w:val="28"/>
        </w:rPr>
        <w:t>ехь</w:t>
      </w:r>
      <w:proofErr w:type="spellEnd"/>
      <w:r>
        <w:rPr>
          <w:rFonts w:eastAsia="Calibri"/>
          <w:spacing w:val="-4"/>
          <w:szCs w:val="28"/>
        </w:rPr>
        <w:t xml:space="preserve"> </w:t>
      </w:r>
      <w:proofErr w:type="spellStart"/>
      <w:r>
        <w:rPr>
          <w:rFonts w:eastAsia="Calibri"/>
          <w:spacing w:val="-4"/>
          <w:szCs w:val="28"/>
        </w:rPr>
        <w:t>коьртачу</w:t>
      </w:r>
      <w:proofErr w:type="spellEnd"/>
      <w:r>
        <w:rPr>
          <w:rFonts w:eastAsia="Calibri"/>
          <w:spacing w:val="-4"/>
          <w:szCs w:val="28"/>
        </w:rPr>
        <w:t xml:space="preserve"> </w:t>
      </w:r>
      <w:proofErr w:type="spellStart"/>
      <w:r>
        <w:rPr>
          <w:rFonts w:eastAsia="Calibri"/>
          <w:spacing w:val="-4"/>
          <w:szCs w:val="28"/>
        </w:rPr>
        <w:t>турпалхойн</w:t>
      </w:r>
      <w:proofErr w:type="spellEnd"/>
      <w:r>
        <w:rPr>
          <w:rFonts w:eastAsia="Calibri"/>
          <w:spacing w:val="-4"/>
          <w:szCs w:val="28"/>
        </w:rPr>
        <w:t xml:space="preserve"> </w:t>
      </w:r>
      <w:proofErr w:type="spellStart"/>
      <w:r>
        <w:rPr>
          <w:rFonts w:eastAsia="Calibri"/>
          <w:spacing w:val="-4"/>
          <w:szCs w:val="28"/>
        </w:rPr>
        <w:t>васташ</w:t>
      </w:r>
      <w:proofErr w:type="spellEnd"/>
      <w:r>
        <w:rPr>
          <w:rFonts w:eastAsia="Calibri"/>
          <w:spacing w:val="-4"/>
          <w:szCs w:val="28"/>
        </w:rPr>
        <w:t>.</w:t>
      </w:r>
    </w:p>
    <w:p w:rsidR="003E19D7" w:rsidRPr="002E2B72" w:rsidRDefault="003E19D7" w:rsidP="003E19D7">
      <w:pPr>
        <w:tabs>
          <w:tab w:val="left" w:leader="dot" w:pos="7130"/>
        </w:tabs>
        <w:spacing w:after="0" w:line="360" w:lineRule="auto"/>
        <w:rPr>
          <w:rFonts w:eastAsia="Calibri"/>
          <w:spacing w:val="-4"/>
          <w:szCs w:val="28"/>
        </w:rPr>
      </w:pPr>
    </w:p>
    <w:p w:rsidR="003E19D7" w:rsidRDefault="00C15471" w:rsidP="003E19D7">
      <w:pPr>
        <w:shd w:val="clear" w:color="auto" w:fill="FFFFFF"/>
        <w:tabs>
          <w:tab w:val="left" w:leader="dot" w:pos="7130"/>
        </w:tabs>
        <w:spacing w:after="0" w:line="244" w:lineRule="auto"/>
        <w:jc w:val="center"/>
        <w:rPr>
          <w:rFonts w:eastAsia="Calibri"/>
          <w:b/>
          <w:color w:val="000000" w:themeColor="text1"/>
          <w:szCs w:val="28"/>
        </w:rPr>
      </w:pPr>
      <w:r>
        <w:rPr>
          <w:rFonts w:eastAsia="Calibri"/>
          <w:b/>
          <w:color w:val="000000" w:themeColor="text1"/>
          <w:szCs w:val="28"/>
        </w:rPr>
        <w:t>Список рекомендуемой литературы:</w:t>
      </w:r>
    </w:p>
    <w:p w:rsidR="00C15471" w:rsidRPr="00702DB0" w:rsidRDefault="00C15471" w:rsidP="003E19D7">
      <w:pPr>
        <w:shd w:val="clear" w:color="auto" w:fill="FFFFFF"/>
        <w:tabs>
          <w:tab w:val="left" w:leader="dot" w:pos="7130"/>
        </w:tabs>
        <w:spacing w:after="0" w:line="244" w:lineRule="auto"/>
        <w:jc w:val="center"/>
        <w:rPr>
          <w:rFonts w:eastAsia="Calibri"/>
          <w:b/>
          <w:color w:val="000000" w:themeColor="text1"/>
          <w:szCs w:val="28"/>
        </w:rPr>
      </w:pPr>
    </w:p>
    <w:p w:rsidR="00353590" w:rsidRPr="00353590" w:rsidRDefault="00353590" w:rsidP="00353590">
      <w:pPr>
        <w:spacing w:after="0" w:line="244" w:lineRule="auto"/>
        <w:rPr>
          <w:rFonts w:eastAsia="Calibri"/>
          <w:szCs w:val="28"/>
        </w:rPr>
      </w:pPr>
    </w:p>
    <w:p w:rsidR="00353590" w:rsidRPr="00353590" w:rsidRDefault="00353590" w:rsidP="00353590">
      <w:pPr>
        <w:pStyle w:val="a3"/>
        <w:numPr>
          <w:ilvl w:val="0"/>
          <w:numId w:val="29"/>
        </w:numPr>
        <w:spacing w:after="0" w:line="244" w:lineRule="auto"/>
        <w:ind w:left="709"/>
        <w:rPr>
          <w:rFonts w:eastAsia="Calibri"/>
          <w:szCs w:val="28"/>
        </w:rPr>
      </w:pPr>
      <w:r w:rsidRPr="00353590">
        <w:rPr>
          <w:rFonts w:eastAsia="Calibri"/>
          <w:szCs w:val="28"/>
        </w:rPr>
        <w:t xml:space="preserve">Минкаилов Э.С. </w:t>
      </w:r>
      <w:proofErr w:type="spellStart"/>
      <w:r w:rsidRPr="00353590">
        <w:rPr>
          <w:rFonts w:eastAsia="Calibri"/>
          <w:szCs w:val="28"/>
        </w:rPr>
        <w:t>Арсанов</w:t>
      </w:r>
      <w:proofErr w:type="spellEnd"/>
      <w:r w:rsidRPr="00353590">
        <w:rPr>
          <w:rFonts w:eastAsia="Calibri"/>
          <w:szCs w:val="28"/>
        </w:rPr>
        <w:t xml:space="preserve"> </w:t>
      </w:r>
      <w:proofErr w:type="spellStart"/>
      <w:r w:rsidRPr="00353590">
        <w:rPr>
          <w:rFonts w:eastAsia="Calibri"/>
          <w:szCs w:val="28"/>
        </w:rPr>
        <w:t>СаьIид-Бейн</w:t>
      </w:r>
      <w:proofErr w:type="spellEnd"/>
      <w:r w:rsidRPr="00353590">
        <w:rPr>
          <w:rFonts w:eastAsia="Calibri"/>
          <w:szCs w:val="28"/>
        </w:rPr>
        <w:t xml:space="preserve"> – 115 </w:t>
      </w:r>
      <w:proofErr w:type="spellStart"/>
      <w:r w:rsidRPr="00353590">
        <w:rPr>
          <w:rFonts w:eastAsia="Calibri"/>
          <w:szCs w:val="28"/>
        </w:rPr>
        <w:t>шо</w:t>
      </w:r>
      <w:proofErr w:type="spellEnd"/>
      <w:r w:rsidRPr="00353590">
        <w:rPr>
          <w:rFonts w:eastAsia="Calibri"/>
          <w:szCs w:val="28"/>
        </w:rPr>
        <w:t xml:space="preserve"> // </w:t>
      </w:r>
      <w:proofErr w:type="spellStart"/>
      <w:r w:rsidRPr="00353590">
        <w:rPr>
          <w:rFonts w:eastAsia="Calibri"/>
          <w:szCs w:val="28"/>
        </w:rPr>
        <w:t>Орга</w:t>
      </w:r>
      <w:proofErr w:type="spellEnd"/>
      <w:r w:rsidRPr="00353590">
        <w:rPr>
          <w:rFonts w:eastAsia="Calibri"/>
          <w:szCs w:val="28"/>
        </w:rPr>
        <w:t>. 2004. № 11–12.</w:t>
      </w:r>
    </w:p>
    <w:p w:rsidR="003E19D7" w:rsidRPr="00353590" w:rsidRDefault="00353590" w:rsidP="00353590">
      <w:pPr>
        <w:pStyle w:val="a3"/>
        <w:numPr>
          <w:ilvl w:val="0"/>
          <w:numId w:val="29"/>
        </w:numPr>
        <w:spacing w:after="0" w:line="244" w:lineRule="auto"/>
        <w:ind w:left="709"/>
        <w:rPr>
          <w:rFonts w:eastAsia="Calibri"/>
          <w:szCs w:val="28"/>
        </w:rPr>
      </w:pPr>
      <w:proofErr w:type="spellStart"/>
      <w:r w:rsidRPr="00353590">
        <w:rPr>
          <w:rFonts w:eastAsia="Calibri"/>
          <w:szCs w:val="28"/>
        </w:rPr>
        <w:t>Бурчаев</w:t>
      </w:r>
      <w:proofErr w:type="spellEnd"/>
      <w:r w:rsidRPr="00353590">
        <w:rPr>
          <w:rFonts w:eastAsia="Calibri"/>
          <w:szCs w:val="28"/>
        </w:rPr>
        <w:t xml:space="preserve"> </w:t>
      </w:r>
      <w:proofErr w:type="spellStart"/>
      <w:r w:rsidRPr="00353590">
        <w:rPr>
          <w:rFonts w:eastAsia="Calibri"/>
          <w:szCs w:val="28"/>
        </w:rPr>
        <w:t>Хь</w:t>
      </w:r>
      <w:proofErr w:type="spellEnd"/>
      <w:r w:rsidRPr="00353590">
        <w:rPr>
          <w:rFonts w:eastAsia="Calibri"/>
          <w:szCs w:val="28"/>
        </w:rPr>
        <w:t xml:space="preserve">. </w:t>
      </w:r>
      <w:proofErr w:type="spellStart"/>
      <w:r w:rsidRPr="00353590">
        <w:rPr>
          <w:rFonts w:eastAsia="Calibri"/>
          <w:szCs w:val="28"/>
        </w:rPr>
        <w:t>Нохчийн</w:t>
      </w:r>
      <w:proofErr w:type="spellEnd"/>
      <w:r w:rsidRPr="00353590">
        <w:rPr>
          <w:rFonts w:eastAsia="Calibri"/>
          <w:szCs w:val="28"/>
        </w:rPr>
        <w:t xml:space="preserve"> </w:t>
      </w:r>
      <w:proofErr w:type="spellStart"/>
      <w:r w:rsidRPr="00353590">
        <w:rPr>
          <w:rFonts w:eastAsia="Calibri"/>
          <w:szCs w:val="28"/>
        </w:rPr>
        <w:t>яздархойн</w:t>
      </w:r>
      <w:proofErr w:type="spellEnd"/>
      <w:r w:rsidRPr="00353590">
        <w:rPr>
          <w:rFonts w:eastAsia="Calibri"/>
          <w:szCs w:val="28"/>
        </w:rPr>
        <w:t xml:space="preserve"> </w:t>
      </w:r>
      <w:proofErr w:type="spellStart"/>
      <w:r w:rsidRPr="00353590">
        <w:rPr>
          <w:rFonts w:eastAsia="Calibri"/>
          <w:szCs w:val="28"/>
        </w:rPr>
        <w:t>къано</w:t>
      </w:r>
      <w:proofErr w:type="spellEnd"/>
      <w:r w:rsidRPr="00353590">
        <w:rPr>
          <w:rFonts w:eastAsia="Calibri"/>
          <w:szCs w:val="28"/>
        </w:rPr>
        <w:t>. (</w:t>
      </w:r>
      <w:proofErr w:type="spellStart"/>
      <w:r w:rsidRPr="00353590">
        <w:rPr>
          <w:rFonts w:eastAsia="Calibri"/>
          <w:szCs w:val="28"/>
        </w:rPr>
        <w:t>Арсанов</w:t>
      </w:r>
      <w:proofErr w:type="spellEnd"/>
      <w:r w:rsidRPr="00353590">
        <w:rPr>
          <w:rFonts w:eastAsia="Calibri"/>
          <w:szCs w:val="28"/>
        </w:rPr>
        <w:t xml:space="preserve"> С.-Б. вина 120 </w:t>
      </w:r>
      <w:proofErr w:type="spellStart"/>
      <w:r w:rsidRPr="00353590">
        <w:rPr>
          <w:rFonts w:eastAsia="Calibri"/>
          <w:szCs w:val="28"/>
        </w:rPr>
        <w:t>шо</w:t>
      </w:r>
      <w:proofErr w:type="spellEnd"/>
      <w:r w:rsidRPr="00353590">
        <w:rPr>
          <w:rFonts w:eastAsia="Calibri"/>
          <w:szCs w:val="28"/>
        </w:rPr>
        <w:t xml:space="preserve"> </w:t>
      </w:r>
      <w:proofErr w:type="spellStart"/>
      <w:r w:rsidRPr="00353590">
        <w:rPr>
          <w:rFonts w:eastAsia="Calibri"/>
          <w:szCs w:val="28"/>
        </w:rPr>
        <w:t>кхачарна</w:t>
      </w:r>
      <w:proofErr w:type="spellEnd"/>
      <w:r w:rsidRPr="00353590">
        <w:rPr>
          <w:rFonts w:eastAsia="Calibri"/>
          <w:szCs w:val="28"/>
        </w:rPr>
        <w:t xml:space="preserve">) // </w:t>
      </w:r>
      <w:proofErr w:type="spellStart"/>
      <w:r w:rsidRPr="00353590">
        <w:rPr>
          <w:rFonts w:eastAsia="Calibri"/>
          <w:szCs w:val="28"/>
        </w:rPr>
        <w:t>Орга</w:t>
      </w:r>
      <w:proofErr w:type="spellEnd"/>
      <w:r w:rsidRPr="00353590">
        <w:rPr>
          <w:rFonts w:eastAsia="Calibri"/>
          <w:szCs w:val="28"/>
        </w:rPr>
        <w:t>. 2009. № 10.</w:t>
      </w:r>
    </w:p>
    <w:p w:rsidR="0044256B" w:rsidRDefault="0044256B" w:rsidP="0044256B"/>
    <w:p w:rsidR="00535D8C" w:rsidRPr="00535D8C" w:rsidRDefault="00535D8C" w:rsidP="00535D8C">
      <w:pPr>
        <w:spacing w:after="0" w:line="240" w:lineRule="auto"/>
        <w:ind w:left="360" w:firstLine="0"/>
        <w:rPr>
          <w:b/>
          <w:bCs/>
          <w:color w:val="auto"/>
          <w:szCs w:val="28"/>
        </w:rPr>
      </w:pPr>
    </w:p>
    <w:p w:rsidR="008937A6" w:rsidRDefault="008937A6" w:rsidP="008937A6">
      <w:pPr>
        <w:spacing w:after="0" w:line="244" w:lineRule="auto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Самостоятельная работа</w:t>
      </w:r>
      <w:r w:rsidRPr="00CC65BE">
        <w:rPr>
          <w:rFonts w:eastAsia="Calibri"/>
          <w:b/>
          <w:szCs w:val="28"/>
        </w:rPr>
        <w:t xml:space="preserve"> №4</w:t>
      </w:r>
    </w:p>
    <w:p w:rsidR="008937A6" w:rsidRPr="00CC65BE" w:rsidRDefault="008937A6" w:rsidP="008937A6">
      <w:pPr>
        <w:spacing w:after="0" w:line="244" w:lineRule="auto"/>
        <w:jc w:val="center"/>
        <w:rPr>
          <w:rFonts w:eastAsia="Calibri"/>
          <w:b/>
          <w:szCs w:val="28"/>
        </w:rPr>
      </w:pPr>
    </w:p>
    <w:p w:rsidR="00353590" w:rsidRPr="00353590" w:rsidRDefault="008937A6" w:rsidP="00353590">
      <w:pPr>
        <w:spacing w:after="0"/>
        <w:jc w:val="center"/>
        <w:rPr>
          <w:b/>
          <w:szCs w:val="28"/>
        </w:rPr>
      </w:pPr>
      <w:r w:rsidRPr="00CC65BE">
        <w:rPr>
          <w:rFonts w:eastAsia="Calibri"/>
          <w:b/>
          <w:szCs w:val="28"/>
        </w:rPr>
        <w:t>Тема 4</w:t>
      </w:r>
      <w:r>
        <w:rPr>
          <w:rFonts w:eastAsia="Calibri"/>
          <w:b/>
          <w:szCs w:val="28"/>
        </w:rPr>
        <w:t>:</w:t>
      </w:r>
      <w:r w:rsidRPr="00CC65BE">
        <w:rPr>
          <w:rFonts w:eastAsia="Calibri"/>
          <w:b/>
          <w:szCs w:val="28"/>
        </w:rPr>
        <w:t xml:space="preserve"> </w:t>
      </w:r>
      <w:r w:rsidR="00353590" w:rsidRPr="00353590">
        <w:rPr>
          <w:b/>
          <w:szCs w:val="28"/>
        </w:rPr>
        <w:t>ОШАЕВ ХАЛИД (1898 – 1977)</w:t>
      </w:r>
    </w:p>
    <w:p w:rsidR="00353590" w:rsidRPr="00353590" w:rsidRDefault="00353590" w:rsidP="00353590">
      <w:pPr>
        <w:spacing w:after="0"/>
        <w:jc w:val="center"/>
        <w:rPr>
          <w:b/>
          <w:szCs w:val="28"/>
        </w:rPr>
      </w:pPr>
      <w:r w:rsidRPr="00353590">
        <w:rPr>
          <w:b/>
          <w:szCs w:val="28"/>
        </w:rPr>
        <w:t xml:space="preserve">Прозаик, драматург, </w:t>
      </w:r>
      <w:proofErr w:type="spellStart"/>
      <w:r w:rsidRPr="00353590">
        <w:rPr>
          <w:b/>
          <w:szCs w:val="28"/>
        </w:rPr>
        <w:t>Iилманча</w:t>
      </w:r>
      <w:proofErr w:type="spellEnd"/>
    </w:p>
    <w:p w:rsidR="008937A6" w:rsidRDefault="00353590" w:rsidP="00353590">
      <w:pPr>
        <w:spacing w:after="0"/>
        <w:jc w:val="center"/>
        <w:rPr>
          <w:b/>
          <w:szCs w:val="28"/>
        </w:rPr>
      </w:pPr>
      <w:proofErr w:type="spellStart"/>
      <w:r w:rsidRPr="00353590">
        <w:rPr>
          <w:b/>
          <w:szCs w:val="28"/>
        </w:rPr>
        <w:t>серлонан</w:t>
      </w:r>
      <w:proofErr w:type="spellEnd"/>
      <w:r w:rsidRPr="00353590">
        <w:rPr>
          <w:b/>
          <w:szCs w:val="28"/>
        </w:rPr>
        <w:t xml:space="preserve"> </w:t>
      </w:r>
      <w:proofErr w:type="spellStart"/>
      <w:r w:rsidRPr="00353590">
        <w:rPr>
          <w:b/>
          <w:szCs w:val="28"/>
        </w:rPr>
        <w:t>белхахо</w:t>
      </w:r>
      <w:proofErr w:type="spellEnd"/>
    </w:p>
    <w:p w:rsidR="00C15471" w:rsidRDefault="00C15471" w:rsidP="008937A6">
      <w:pPr>
        <w:spacing w:after="0"/>
        <w:jc w:val="center"/>
        <w:rPr>
          <w:b/>
          <w:szCs w:val="28"/>
        </w:rPr>
      </w:pPr>
    </w:p>
    <w:p w:rsidR="008937A6" w:rsidRPr="002E2B72" w:rsidRDefault="008937A6" w:rsidP="008937A6">
      <w:pPr>
        <w:shd w:val="clear" w:color="auto" w:fill="FFFFFF"/>
        <w:tabs>
          <w:tab w:val="left" w:leader="dot" w:pos="7130"/>
        </w:tabs>
        <w:spacing w:after="0" w:line="240" w:lineRule="auto"/>
        <w:ind w:firstLine="0"/>
        <w:rPr>
          <w:rFonts w:eastAsia="Calibri"/>
          <w:b/>
          <w:color w:val="000000" w:themeColor="text1"/>
          <w:szCs w:val="28"/>
        </w:rPr>
      </w:pPr>
      <w:r>
        <w:rPr>
          <w:rFonts w:eastAsia="Calibri"/>
          <w:b/>
          <w:color w:val="000000" w:themeColor="text1"/>
          <w:szCs w:val="28"/>
        </w:rPr>
        <w:t>Цель:</w:t>
      </w:r>
      <w:r w:rsidRPr="00163C04">
        <w:rPr>
          <w:szCs w:val="28"/>
        </w:rPr>
        <w:t xml:space="preserve"> </w:t>
      </w:r>
      <w:r>
        <w:rPr>
          <w:szCs w:val="28"/>
        </w:rPr>
        <w:t>и</w:t>
      </w:r>
      <w:r w:rsidRPr="00A61CFE">
        <w:rPr>
          <w:szCs w:val="28"/>
        </w:rPr>
        <w:t xml:space="preserve">зучить </w:t>
      </w:r>
      <w:r w:rsidR="00C15471">
        <w:rPr>
          <w:szCs w:val="28"/>
        </w:rPr>
        <w:t xml:space="preserve">жизненный и </w:t>
      </w:r>
      <w:r>
        <w:rPr>
          <w:szCs w:val="28"/>
        </w:rPr>
        <w:t xml:space="preserve">творческий путь </w:t>
      </w:r>
      <w:proofErr w:type="spellStart"/>
      <w:r w:rsidR="00353590">
        <w:rPr>
          <w:szCs w:val="28"/>
        </w:rPr>
        <w:t>Халижа</w:t>
      </w:r>
      <w:proofErr w:type="spellEnd"/>
      <w:r w:rsidR="00353590">
        <w:rPr>
          <w:szCs w:val="28"/>
        </w:rPr>
        <w:t xml:space="preserve"> </w:t>
      </w:r>
      <w:proofErr w:type="spellStart"/>
      <w:r w:rsidR="00353590">
        <w:rPr>
          <w:szCs w:val="28"/>
        </w:rPr>
        <w:t>Ошаева</w:t>
      </w:r>
      <w:proofErr w:type="spellEnd"/>
      <w:r>
        <w:rPr>
          <w:szCs w:val="28"/>
        </w:rPr>
        <w:t xml:space="preserve">. </w:t>
      </w:r>
    </w:p>
    <w:p w:rsidR="008937A6" w:rsidRDefault="008937A6" w:rsidP="008937A6">
      <w:pPr>
        <w:tabs>
          <w:tab w:val="left" w:pos="851"/>
        </w:tabs>
        <w:spacing w:after="0" w:line="240" w:lineRule="auto"/>
        <w:ind w:left="0" w:firstLine="0"/>
        <w:rPr>
          <w:color w:val="auto"/>
          <w:szCs w:val="28"/>
        </w:rPr>
      </w:pPr>
      <w:r>
        <w:rPr>
          <w:b/>
          <w:color w:val="auto"/>
          <w:szCs w:val="28"/>
        </w:rPr>
        <w:t xml:space="preserve">     </w:t>
      </w:r>
      <w:r w:rsidRPr="0093064C">
        <w:rPr>
          <w:b/>
          <w:color w:val="auto"/>
          <w:szCs w:val="28"/>
        </w:rPr>
        <w:t>Вопросы для подготовки</w:t>
      </w:r>
      <w:r w:rsidRPr="0093064C">
        <w:rPr>
          <w:color w:val="auto"/>
          <w:szCs w:val="28"/>
        </w:rPr>
        <w:t>:</w:t>
      </w:r>
    </w:p>
    <w:p w:rsidR="008937A6" w:rsidRDefault="008937A6" w:rsidP="008937A6">
      <w:pPr>
        <w:spacing w:after="0" w:line="244" w:lineRule="auto"/>
        <w:rPr>
          <w:b/>
          <w:szCs w:val="28"/>
        </w:rPr>
      </w:pPr>
    </w:p>
    <w:p w:rsidR="00353590" w:rsidRDefault="00353590" w:rsidP="00353590">
      <w:pPr>
        <w:pStyle w:val="a3"/>
        <w:numPr>
          <w:ilvl w:val="3"/>
          <w:numId w:val="21"/>
        </w:numPr>
        <w:spacing w:after="0"/>
        <w:ind w:left="1134"/>
        <w:rPr>
          <w:szCs w:val="28"/>
        </w:rPr>
      </w:pPr>
      <w:proofErr w:type="spellStart"/>
      <w:r>
        <w:rPr>
          <w:szCs w:val="28"/>
        </w:rPr>
        <w:t>Ошаев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Халидант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дахар</w:t>
      </w:r>
      <w:proofErr w:type="spellEnd"/>
      <w:r>
        <w:rPr>
          <w:szCs w:val="28"/>
        </w:rPr>
        <w:t xml:space="preserve"> а, </w:t>
      </w:r>
      <w:proofErr w:type="spellStart"/>
      <w:r>
        <w:rPr>
          <w:szCs w:val="28"/>
        </w:rPr>
        <w:t>кхоллараллин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некъах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лаьцна</w:t>
      </w:r>
      <w:proofErr w:type="spellEnd"/>
    </w:p>
    <w:p w:rsidR="00353590" w:rsidRDefault="00353590" w:rsidP="00353590">
      <w:pPr>
        <w:pStyle w:val="a3"/>
        <w:numPr>
          <w:ilvl w:val="3"/>
          <w:numId w:val="21"/>
        </w:numPr>
        <w:spacing w:after="0"/>
        <w:ind w:left="1134"/>
        <w:rPr>
          <w:szCs w:val="28"/>
        </w:rPr>
      </w:pPr>
      <w:r w:rsidRPr="00353590">
        <w:rPr>
          <w:szCs w:val="28"/>
        </w:rPr>
        <w:t>«</w:t>
      </w:r>
      <w:proofErr w:type="spellStart"/>
      <w:r w:rsidRPr="00353590">
        <w:rPr>
          <w:szCs w:val="28"/>
        </w:rPr>
        <w:t>Алун</w:t>
      </w:r>
      <w:proofErr w:type="spellEnd"/>
      <w:r w:rsidRPr="00353590">
        <w:rPr>
          <w:szCs w:val="28"/>
        </w:rPr>
        <w:t xml:space="preserve"> </w:t>
      </w:r>
      <w:proofErr w:type="spellStart"/>
      <w:r w:rsidRPr="00353590">
        <w:rPr>
          <w:szCs w:val="28"/>
        </w:rPr>
        <w:t>шераш</w:t>
      </w:r>
      <w:proofErr w:type="spellEnd"/>
      <w:r w:rsidRPr="00353590">
        <w:rPr>
          <w:szCs w:val="28"/>
        </w:rPr>
        <w:t xml:space="preserve">» </w:t>
      </w:r>
      <w:proofErr w:type="spellStart"/>
      <w:r w:rsidRPr="00353590">
        <w:rPr>
          <w:szCs w:val="28"/>
        </w:rPr>
        <w:t>романан</w:t>
      </w:r>
      <w:proofErr w:type="spellEnd"/>
      <w:r w:rsidRPr="00353590">
        <w:rPr>
          <w:szCs w:val="28"/>
        </w:rPr>
        <w:t xml:space="preserve"> </w:t>
      </w:r>
      <w:proofErr w:type="spellStart"/>
      <w:r w:rsidRPr="00353590">
        <w:rPr>
          <w:szCs w:val="28"/>
        </w:rPr>
        <w:t>чулацам</w:t>
      </w:r>
      <w:proofErr w:type="spellEnd"/>
      <w:r w:rsidRPr="00353590">
        <w:rPr>
          <w:szCs w:val="28"/>
        </w:rPr>
        <w:t>.</w:t>
      </w:r>
    </w:p>
    <w:p w:rsidR="00353590" w:rsidRDefault="00353590" w:rsidP="00353590">
      <w:pPr>
        <w:pStyle w:val="a3"/>
        <w:numPr>
          <w:ilvl w:val="3"/>
          <w:numId w:val="21"/>
        </w:numPr>
        <w:spacing w:after="0"/>
        <w:ind w:left="1134"/>
        <w:rPr>
          <w:szCs w:val="28"/>
        </w:rPr>
      </w:pPr>
      <w:r w:rsidRPr="00353590">
        <w:rPr>
          <w:szCs w:val="28"/>
        </w:rPr>
        <w:t xml:space="preserve"> «</w:t>
      </w:r>
      <w:proofErr w:type="spellStart"/>
      <w:r w:rsidRPr="00353590">
        <w:rPr>
          <w:szCs w:val="28"/>
        </w:rPr>
        <w:t>Алун</w:t>
      </w:r>
      <w:proofErr w:type="spellEnd"/>
      <w:r w:rsidRPr="00353590">
        <w:rPr>
          <w:szCs w:val="28"/>
        </w:rPr>
        <w:t xml:space="preserve"> </w:t>
      </w:r>
      <w:proofErr w:type="spellStart"/>
      <w:r w:rsidRPr="00353590">
        <w:rPr>
          <w:szCs w:val="28"/>
        </w:rPr>
        <w:t>шераш</w:t>
      </w:r>
      <w:proofErr w:type="spellEnd"/>
      <w:r w:rsidRPr="00353590">
        <w:rPr>
          <w:szCs w:val="28"/>
        </w:rPr>
        <w:t xml:space="preserve">» </w:t>
      </w:r>
      <w:proofErr w:type="spellStart"/>
      <w:r w:rsidRPr="00353590">
        <w:rPr>
          <w:szCs w:val="28"/>
        </w:rPr>
        <w:t>романан</w:t>
      </w:r>
      <w:proofErr w:type="spellEnd"/>
      <w:r w:rsidRPr="00353590">
        <w:rPr>
          <w:szCs w:val="28"/>
        </w:rPr>
        <w:t xml:space="preserve"> </w:t>
      </w:r>
      <w:proofErr w:type="spellStart"/>
      <w:r w:rsidRPr="00353590">
        <w:rPr>
          <w:szCs w:val="28"/>
        </w:rPr>
        <w:t>исбаьхьалла</w:t>
      </w:r>
      <w:proofErr w:type="spellEnd"/>
      <w:r w:rsidRPr="00353590">
        <w:rPr>
          <w:szCs w:val="28"/>
        </w:rPr>
        <w:t xml:space="preserve">. </w:t>
      </w:r>
    </w:p>
    <w:p w:rsidR="00353590" w:rsidRPr="00353590" w:rsidRDefault="00353590" w:rsidP="00353590">
      <w:pPr>
        <w:pStyle w:val="a3"/>
        <w:numPr>
          <w:ilvl w:val="3"/>
          <w:numId w:val="21"/>
        </w:numPr>
        <w:spacing w:after="0"/>
        <w:ind w:left="1134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Алун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шераш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романехь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коьртачу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турпалхойн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ватсш</w:t>
      </w:r>
      <w:proofErr w:type="spellEnd"/>
      <w:r>
        <w:rPr>
          <w:szCs w:val="28"/>
        </w:rPr>
        <w:t xml:space="preserve">. </w:t>
      </w:r>
    </w:p>
    <w:p w:rsidR="008937A6" w:rsidRPr="00414264" w:rsidRDefault="008937A6" w:rsidP="008937A6">
      <w:pPr>
        <w:spacing w:after="0"/>
        <w:rPr>
          <w:szCs w:val="28"/>
        </w:rPr>
      </w:pPr>
    </w:p>
    <w:p w:rsidR="008937A6" w:rsidRDefault="00BE7A49" w:rsidP="008937A6">
      <w:pPr>
        <w:pStyle w:val="a3"/>
        <w:shd w:val="clear" w:color="auto" w:fill="FFFFFF"/>
        <w:tabs>
          <w:tab w:val="left" w:leader="dot" w:pos="7130"/>
        </w:tabs>
        <w:spacing w:after="0" w:line="244" w:lineRule="auto"/>
        <w:jc w:val="center"/>
        <w:rPr>
          <w:szCs w:val="28"/>
        </w:rPr>
      </w:pPr>
      <w:r>
        <w:rPr>
          <w:b/>
          <w:szCs w:val="28"/>
        </w:rPr>
        <w:t>Список рекомендуемой литературы</w:t>
      </w:r>
      <w:r w:rsidR="008937A6" w:rsidRPr="00414264">
        <w:rPr>
          <w:szCs w:val="28"/>
        </w:rPr>
        <w:t>:</w:t>
      </w:r>
    </w:p>
    <w:p w:rsidR="00353590" w:rsidRPr="00353590" w:rsidRDefault="00353590" w:rsidP="00353590">
      <w:pPr>
        <w:pStyle w:val="a3"/>
        <w:numPr>
          <w:ilvl w:val="0"/>
          <w:numId w:val="30"/>
        </w:numPr>
        <w:spacing w:after="0" w:line="360" w:lineRule="auto"/>
        <w:rPr>
          <w:rFonts w:eastAsia="Calibri"/>
          <w:color w:val="auto"/>
          <w:szCs w:val="28"/>
          <w:lang w:eastAsia="en-US"/>
        </w:rPr>
      </w:pPr>
      <w:proofErr w:type="spellStart"/>
      <w:r w:rsidRPr="00353590">
        <w:rPr>
          <w:rFonts w:eastAsia="Calibri"/>
          <w:color w:val="auto"/>
          <w:szCs w:val="28"/>
          <w:lang w:eastAsia="en-US"/>
        </w:rPr>
        <w:t>Айдаев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Ю.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Алун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шерех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лаьцна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эпопея //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Орга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. 1965. № 3.</w:t>
      </w:r>
    </w:p>
    <w:p w:rsidR="00353590" w:rsidRPr="00353590" w:rsidRDefault="00353590" w:rsidP="00353590">
      <w:pPr>
        <w:pStyle w:val="a3"/>
        <w:numPr>
          <w:ilvl w:val="0"/>
          <w:numId w:val="30"/>
        </w:numPr>
        <w:spacing w:after="0" w:line="360" w:lineRule="auto"/>
        <w:rPr>
          <w:rFonts w:eastAsia="Calibri"/>
          <w:color w:val="auto"/>
          <w:szCs w:val="28"/>
          <w:lang w:eastAsia="en-US"/>
        </w:rPr>
      </w:pPr>
      <w:proofErr w:type="spellStart"/>
      <w:r w:rsidRPr="00353590">
        <w:rPr>
          <w:rFonts w:eastAsia="Calibri"/>
          <w:color w:val="auto"/>
          <w:szCs w:val="28"/>
          <w:lang w:eastAsia="en-US"/>
        </w:rPr>
        <w:t>Гацаев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С.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Ошаев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Халидах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дагалецамаш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//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Орга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. 2003. № 1.</w:t>
      </w:r>
    </w:p>
    <w:p w:rsidR="00353590" w:rsidRPr="00353590" w:rsidRDefault="00353590" w:rsidP="00353590">
      <w:pPr>
        <w:pStyle w:val="a3"/>
        <w:numPr>
          <w:ilvl w:val="0"/>
          <w:numId w:val="30"/>
        </w:numPr>
        <w:spacing w:after="0" w:line="360" w:lineRule="auto"/>
        <w:rPr>
          <w:rFonts w:eastAsia="Calibri"/>
          <w:color w:val="auto"/>
          <w:szCs w:val="28"/>
          <w:lang w:eastAsia="en-US"/>
        </w:rPr>
      </w:pPr>
      <w:r w:rsidRPr="00353590">
        <w:rPr>
          <w:rFonts w:eastAsia="Calibri"/>
          <w:color w:val="auto"/>
          <w:szCs w:val="28"/>
          <w:lang w:eastAsia="en-US"/>
        </w:rPr>
        <w:t xml:space="preserve">Минкаилов Э.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Нохч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-г</w:t>
      </w:r>
      <w:r w:rsidRPr="00353590">
        <w:rPr>
          <w:rFonts w:eastAsia="Calibri"/>
          <w:color w:val="auto"/>
          <w:szCs w:val="28"/>
          <w:lang w:val="en-US" w:eastAsia="en-US"/>
        </w:rPr>
        <w:t>I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алг</w:t>
      </w:r>
      <w:proofErr w:type="spellEnd"/>
      <w:r w:rsidRPr="00353590">
        <w:rPr>
          <w:rFonts w:eastAsia="Calibri"/>
          <w:color w:val="auto"/>
          <w:szCs w:val="28"/>
          <w:lang w:val="en-US" w:eastAsia="en-US"/>
        </w:rPr>
        <w:t>I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айн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полках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дош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//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Орга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. 2004. № 3.</w:t>
      </w:r>
    </w:p>
    <w:p w:rsidR="00353590" w:rsidRPr="00353590" w:rsidRDefault="00353590" w:rsidP="00353590">
      <w:pPr>
        <w:pStyle w:val="a3"/>
        <w:numPr>
          <w:ilvl w:val="0"/>
          <w:numId w:val="30"/>
        </w:numPr>
        <w:spacing w:after="0" w:line="360" w:lineRule="auto"/>
        <w:rPr>
          <w:rFonts w:eastAsia="Calibri"/>
          <w:color w:val="auto"/>
          <w:szCs w:val="28"/>
          <w:lang w:eastAsia="en-US"/>
        </w:rPr>
      </w:pPr>
      <w:proofErr w:type="spellStart"/>
      <w:r w:rsidRPr="00353590">
        <w:rPr>
          <w:rFonts w:eastAsia="Calibri"/>
          <w:color w:val="auto"/>
          <w:szCs w:val="28"/>
          <w:lang w:eastAsia="en-US"/>
        </w:rPr>
        <w:t>Мамакаев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Э.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Иза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суна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сайн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gramStart"/>
      <w:r w:rsidRPr="00353590">
        <w:rPr>
          <w:rFonts w:eastAsia="Calibri"/>
          <w:color w:val="auto"/>
          <w:szCs w:val="28"/>
          <w:lang w:eastAsia="en-US"/>
        </w:rPr>
        <w:t>дел</w:t>
      </w:r>
      <w:proofErr w:type="gramEnd"/>
      <w:r w:rsidRPr="00353590">
        <w:rPr>
          <w:rFonts w:eastAsia="Calibri"/>
          <w:color w:val="auto"/>
          <w:szCs w:val="28"/>
          <w:lang w:eastAsia="en-US"/>
        </w:rPr>
        <w:t xml:space="preserve"> а дика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вевзара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. Статья //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Орга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. 2004. № 11–12.</w:t>
      </w:r>
    </w:p>
    <w:p w:rsidR="008937A6" w:rsidRPr="00353590" w:rsidRDefault="00353590" w:rsidP="00353590">
      <w:pPr>
        <w:pStyle w:val="a3"/>
        <w:numPr>
          <w:ilvl w:val="0"/>
          <w:numId w:val="30"/>
        </w:numPr>
        <w:spacing w:after="0" w:line="360" w:lineRule="auto"/>
        <w:jc w:val="left"/>
        <w:rPr>
          <w:rFonts w:eastAsia="Calibri"/>
          <w:b/>
          <w:szCs w:val="28"/>
        </w:rPr>
      </w:pPr>
      <w:proofErr w:type="spellStart"/>
      <w:r w:rsidRPr="00353590">
        <w:rPr>
          <w:rFonts w:eastAsia="Calibri"/>
          <w:color w:val="auto"/>
          <w:szCs w:val="28"/>
          <w:lang w:eastAsia="en-US"/>
        </w:rPr>
        <w:t>Сумбулатов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Д.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Шен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дахарехь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бакъдолчух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къилба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дина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ваьхнарг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.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Ошаев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Халидан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дахаран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некъах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дош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 xml:space="preserve">. Статья // </w:t>
      </w:r>
      <w:proofErr w:type="spellStart"/>
      <w:r w:rsidRPr="00353590">
        <w:rPr>
          <w:rFonts w:eastAsia="Calibri"/>
          <w:color w:val="auto"/>
          <w:szCs w:val="28"/>
          <w:lang w:eastAsia="en-US"/>
        </w:rPr>
        <w:t>Орга</w:t>
      </w:r>
      <w:proofErr w:type="spellEnd"/>
      <w:r w:rsidRPr="00353590">
        <w:rPr>
          <w:rFonts w:eastAsia="Calibri"/>
          <w:color w:val="auto"/>
          <w:szCs w:val="28"/>
          <w:lang w:eastAsia="en-US"/>
        </w:rPr>
        <w:t>. 2009. № 2</w:t>
      </w:r>
    </w:p>
    <w:p w:rsidR="00545D74" w:rsidRPr="00545D74" w:rsidRDefault="00545D74" w:rsidP="00AE7676">
      <w:pPr>
        <w:pStyle w:val="a3"/>
        <w:ind w:left="0" w:firstLine="0"/>
        <w:rPr>
          <w:b/>
          <w:szCs w:val="28"/>
        </w:rPr>
      </w:pPr>
      <w:bookmarkStart w:id="0" w:name="_GoBack"/>
      <w:bookmarkEnd w:id="0"/>
    </w:p>
    <w:sectPr w:rsidR="00545D74" w:rsidRPr="00545D74" w:rsidSect="0093064C">
      <w:footerReference w:type="default" r:id="rId7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06E" w:rsidRDefault="005F006E" w:rsidP="006D24D3">
      <w:pPr>
        <w:spacing w:after="0" w:line="240" w:lineRule="auto"/>
      </w:pPr>
      <w:r>
        <w:separator/>
      </w:r>
    </w:p>
  </w:endnote>
  <w:endnote w:type="continuationSeparator" w:id="0">
    <w:p w:rsidR="005F006E" w:rsidRDefault="005F006E" w:rsidP="006D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4275721"/>
      <w:docPartObj>
        <w:docPartGallery w:val="Page Numbers (Bottom of Page)"/>
        <w:docPartUnique/>
      </w:docPartObj>
    </w:sdtPr>
    <w:sdtEndPr/>
    <w:sdtContent>
      <w:p w:rsidR="006D24D3" w:rsidRDefault="006D24D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23A">
          <w:rPr>
            <w:noProof/>
          </w:rPr>
          <w:t>7</w:t>
        </w:r>
        <w:r>
          <w:fldChar w:fldCharType="end"/>
        </w:r>
      </w:p>
    </w:sdtContent>
  </w:sdt>
  <w:p w:rsidR="006D24D3" w:rsidRDefault="006D24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06E" w:rsidRDefault="005F006E" w:rsidP="006D24D3">
      <w:pPr>
        <w:spacing w:after="0" w:line="240" w:lineRule="auto"/>
      </w:pPr>
      <w:r>
        <w:separator/>
      </w:r>
    </w:p>
  </w:footnote>
  <w:footnote w:type="continuationSeparator" w:id="0">
    <w:p w:rsidR="005F006E" w:rsidRDefault="005F006E" w:rsidP="006D2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4959"/>
    <w:multiLevelType w:val="hybridMultilevel"/>
    <w:tmpl w:val="34FE5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546D"/>
    <w:multiLevelType w:val="hybridMultilevel"/>
    <w:tmpl w:val="8C82D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1B8"/>
    <w:multiLevelType w:val="hybridMultilevel"/>
    <w:tmpl w:val="7C2C3B58"/>
    <w:lvl w:ilvl="0" w:tplc="840C674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608E"/>
    <w:multiLevelType w:val="hybridMultilevel"/>
    <w:tmpl w:val="E8105D5E"/>
    <w:lvl w:ilvl="0" w:tplc="45F2B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403A2"/>
    <w:multiLevelType w:val="hybridMultilevel"/>
    <w:tmpl w:val="68DE9BD8"/>
    <w:lvl w:ilvl="0" w:tplc="CD6650CA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51E29E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65623"/>
    <w:multiLevelType w:val="hybridMultilevel"/>
    <w:tmpl w:val="75A83C44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6" w15:restartNumberingAfterBreak="0">
    <w:nsid w:val="0E8369A9"/>
    <w:multiLevelType w:val="hybridMultilevel"/>
    <w:tmpl w:val="A926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B5EDB"/>
    <w:multiLevelType w:val="hybridMultilevel"/>
    <w:tmpl w:val="8C228F26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10496626"/>
    <w:multiLevelType w:val="multilevel"/>
    <w:tmpl w:val="E8CC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0"/>
        <w:szCs w:val="3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FE5413"/>
    <w:multiLevelType w:val="hybridMultilevel"/>
    <w:tmpl w:val="47F25F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551D0C"/>
    <w:multiLevelType w:val="hybridMultilevel"/>
    <w:tmpl w:val="E9086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67190"/>
    <w:multiLevelType w:val="hybridMultilevel"/>
    <w:tmpl w:val="FB4652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997DB5"/>
    <w:multiLevelType w:val="multilevel"/>
    <w:tmpl w:val="9B2C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494C74"/>
    <w:multiLevelType w:val="multilevel"/>
    <w:tmpl w:val="7E58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41C7A"/>
    <w:multiLevelType w:val="hybridMultilevel"/>
    <w:tmpl w:val="4BA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3064"/>
    <w:multiLevelType w:val="hybridMultilevel"/>
    <w:tmpl w:val="86EECE9E"/>
    <w:lvl w:ilvl="0" w:tplc="0419000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135B7"/>
    <w:multiLevelType w:val="hybridMultilevel"/>
    <w:tmpl w:val="80AA9520"/>
    <w:lvl w:ilvl="0" w:tplc="B3F8AFEA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84622B6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682C40"/>
    <w:multiLevelType w:val="hybridMultilevel"/>
    <w:tmpl w:val="DCB6E3E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F05A14"/>
    <w:multiLevelType w:val="multilevel"/>
    <w:tmpl w:val="DC1A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3679A"/>
    <w:multiLevelType w:val="hybridMultilevel"/>
    <w:tmpl w:val="A22CDCB0"/>
    <w:lvl w:ilvl="0" w:tplc="CDE0B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43BFD"/>
    <w:multiLevelType w:val="hybridMultilevel"/>
    <w:tmpl w:val="16E4AAD8"/>
    <w:lvl w:ilvl="0" w:tplc="D458CCC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86DFA"/>
    <w:multiLevelType w:val="hybridMultilevel"/>
    <w:tmpl w:val="BB8A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8394B"/>
    <w:multiLevelType w:val="hybridMultilevel"/>
    <w:tmpl w:val="BA1C4294"/>
    <w:lvl w:ilvl="0" w:tplc="CB0E71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CBF1D70"/>
    <w:multiLevelType w:val="hybridMultilevel"/>
    <w:tmpl w:val="0F1E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D7E64"/>
    <w:multiLevelType w:val="hybridMultilevel"/>
    <w:tmpl w:val="517A17E6"/>
    <w:lvl w:ilvl="0" w:tplc="B3F8AFEA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D33BFE"/>
    <w:multiLevelType w:val="hybridMultilevel"/>
    <w:tmpl w:val="6D107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9605B"/>
    <w:multiLevelType w:val="hybridMultilevel"/>
    <w:tmpl w:val="065EB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75DBF"/>
    <w:multiLevelType w:val="hybridMultilevel"/>
    <w:tmpl w:val="79AE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21"/>
  </w:num>
  <w:num w:numId="5">
    <w:abstractNumId w:val="23"/>
  </w:num>
  <w:num w:numId="6">
    <w:abstractNumId w:val="6"/>
  </w:num>
  <w:num w:numId="7">
    <w:abstractNumId w:val="25"/>
  </w:num>
  <w:num w:numId="8">
    <w:abstractNumId w:val="11"/>
  </w:num>
  <w:num w:numId="9">
    <w:abstractNumId w:val="14"/>
  </w:num>
  <w:num w:numId="10">
    <w:abstractNumId w:val="2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4"/>
  </w:num>
  <w:num w:numId="15">
    <w:abstractNumId w:val="9"/>
  </w:num>
  <w:num w:numId="16">
    <w:abstractNumId w:val="27"/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0"/>
  </w:num>
  <w:num w:numId="25">
    <w:abstractNumId w:val="2"/>
  </w:num>
  <w:num w:numId="26">
    <w:abstractNumId w:val="26"/>
  </w:num>
  <w:num w:numId="27">
    <w:abstractNumId w:val="0"/>
  </w:num>
  <w:num w:numId="28">
    <w:abstractNumId w:val="7"/>
  </w:num>
  <w:num w:numId="29">
    <w:abstractNumId w:val="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E5"/>
    <w:rsid w:val="000614C0"/>
    <w:rsid w:val="000836A9"/>
    <w:rsid w:val="00090CB2"/>
    <w:rsid w:val="000C7DE5"/>
    <w:rsid w:val="000D3A37"/>
    <w:rsid w:val="00163C04"/>
    <w:rsid w:val="00201B67"/>
    <w:rsid w:val="00226E44"/>
    <w:rsid w:val="002350F2"/>
    <w:rsid w:val="00243EA9"/>
    <w:rsid w:val="00287995"/>
    <w:rsid w:val="002A3FE5"/>
    <w:rsid w:val="003240C7"/>
    <w:rsid w:val="00353590"/>
    <w:rsid w:val="003630E5"/>
    <w:rsid w:val="003E19D7"/>
    <w:rsid w:val="00417DDF"/>
    <w:rsid w:val="0044256B"/>
    <w:rsid w:val="00472554"/>
    <w:rsid w:val="00496927"/>
    <w:rsid w:val="004A2AB1"/>
    <w:rsid w:val="004C4FFA"/>
    <w:rsid w:val="00500151"/>
    <w:rsid w:val="0051253C"/>
    <w:rsid w:val="00535D8C"/>
    <w:rsid w:val="005371C2"/>
    <w:rsid w:val="00545D74"/>
    <w:rsid w:val="005D5538"/>
    <w:rsid w:val="005F006E"/>
    <w:rsid w:val="0063274A"/>
    <w:rsid w:val="0065068C"/>
    <w:rsid w:val="00664686"/>
    <w:rsid w:val="006D24D3"/>
    <w:rsid w:val="006F5307"/>
    <w:rsid w:val="00707B01"/>
    <w:rsid w:val="00750720"/>
    <w:rsid w:val="0076601C"/>
    <w:rsid w:val="00782B9B"/>
    <w:rsid w:val="00794F3E"/>
    <w:rsid w:val="0081301E"/>
    <w:rsid w:val="008364E6"/>
    <w:rsid w:val="00845F82"/>
    <w:rsid w:val="00861878"/>
    <w:rsid w:val="008937A6"/>
    <w:rsid w:val="008F4209"/>
    <w:rsid w:val="0093064C"/>
    <w:rsid w:val="00A312C6"/>
    <w:rsid w:val="00A36AAE"/>
    <w:rsid w:val="00A64804"/>
    <w:rsid w:val="00AD5BBC"/>
    <w:rsid w:val="00AE7676"/>
    <w:rsid w:val="00AF1CD3"/>
    <w:rsid w:val="00B446FD"/>
    <w:rsid w:val="00B53478"/>
    <w:rsid w:val="00BB74A9"/>
    <w:rsid w:val="00BE7A49"/>
    <w:rsid w:val="00C15471"/>
    <w:rsid w:val="00C311F5"/>
    <w:rsid w:val="00C36741"/>
    <w:rsid w:val="00C43C67"/>
    <w:rsid w:val="00C83761"/>
    <w:rsid w:val="00CA7511"/>
    <w:rsid w:val="00D00F91"/>
    <w:rsid w:val="00D1023A"/>
    <w:rsid w:val="00D56A13"/>
    <w:rsid w:val="00E43E78"/>
    <w:rsid w:val="00E6280B"/>
    <w:rsid w:val="00E65658"/>
    <w:rsid w:val="00EC7244"/>
    <w:rsid w:val="00EF35DC"/>
    <w:rsid w:val="00F66E78"/>
    <w:rsid w:val="00F8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4193"/>
  <w15:chartTrackingRefBased/>
  <w15:docId w15:val="{2318ECD2-26BD-4862-96B6-AA18185F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D8C"/>
    <w:pPr>
      <w:spacing w:after="28" w:line="258" w:lineRule="auto"/>
      <w:ind w:left="711" w:firstLine="70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301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01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5">
    <w:name w:val="Hyperlink"/>
    <w:uiPriority w:val="99"/>
    <w:semiHidden/>
    <w:unhideWhenUsed/>
    <w:rsid w:val="003E19D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D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24D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6D2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24D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 muradova</dc:creator>
  <cp:keywords/>
  <dc:description/>
  <cp:lastModifiedBy>Пользователь</cp:lastModifiedBy>
  <cp:revision>44</cp:revision>
  <dcterms:created xsi:type="dcterms:W3CDTF">2023-07-02T21:48:00Z</dcterms:created>
  <dcterms:modified xsi:type="dcterms:W3CDTF">2024-09-29T13:44:00Z</dcterms:modified>
</cp:coreProperties>
</file>