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95D" w:rsidRPr="0017295D" w:rsidRDefault="0017295D" w:rsidP="0017295D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295D">
        <w:rPr>
          <w:rFonts w:ascii="Times New Roman" w:hAnsi="Times New Roman" w:cs="Times New Roman"/>
          <w:b/>
          <w:sz w:val="28"/>
          <w:szCs w:val="28"/>
        </w:rPr>
        <w:t xml:space="preserve">Практическое занятие 6. ИКТ технологии для формирования естественнонаучной грамотности </w:t>
      </w:r>
    </w:p>
    <w:p w:rsidR="004663EA" w:rsidRPr="0017295D" w:rsidRDefault="004663EA" w:rsidP="0017295D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7295D">
        <w:rPr>
          <w:rFonts w:ascii="Times New Roman" w:hAnsi="Times New Roman" w:cs="Times New Roman"/>
          <w:b/>
          <w:i/>
          <w:sz w:val="28"/>
          <w:szCs w:val="28"/>
        </w:rPr>
        <w:t>Как формировать естественнонаучную грамотность через ИКТ-технологии</w:t>
      </w:r>
    </w:p>
    <w:p w:rsidR="004663EA" w:rsidRPr="0017295D" w:rsidRDefault="004663EA" w:rsidP="0017295D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295D">
        <w:rPr>
          <w:rFonts w:ascii="Times New Roman" w:hAnsi="Times New Roman" w:cs="Times New Roman"/>
          <w:i/>
          <w:sz w:val="28"/>
          <w:szCs w:val="28"/>
        </w:rPr>
        <w:t>1. Использование виртуальных лабораторий и симуляторов</w:t>
      </w:r>
    </w:p>
    <w:p w:rsidR="004663EA" w:rsidRPr="0017295D" w:rsidRDefault="004663EA" w:rsidP="0017295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95D">
        <w:rPr>
          <w:rFonts w:ascii="Times New Roman" w:hAnsi="Times New Roman" w:cs="Times New Roman"/>
          <w:sz w:val="28"/>
          <w:szCs w:val="28"/>
        </w:rPr>
        <w:t>Позволяют провести эксперименты, которые сложно или невозможно выполнить в классе (например, моделирование клеточного деления или экосистем).</w:t>
      </w:r>
    </w:p>
    <w:p w:rsidR="004663EA" w:rsidRPr="0017295D" w:rsidRDefault="004663EA" w:rsidP="0017295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95D">
        <w:rPr>
          <w:rFonts w:ascii="Times New Roman" w:hAnsi="Times New Roman" w:cs="Times New Roman"/>
          <w:sz w:val="28"/>
          <w:szCs w:val="28"/>
        </w:rPr>
        <w:t>Ученики учатся анализировать полученные виртуальные данные, делать выводы.</w:t>
      </w:r>
    </w:p>
    <w:p w:rsidR="004663EA" w:rsidRPr="0017295D" w:rsidRDefault="004663EA" w:rsidP="0017295D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295D">
        <w:rPr>
          <w:rFonts w:ascii="Times New Roman" w:hAnsi="Times New Roman" w:cs="Times New Roman"/>
          <w:i/>
          <w:sz w:val="28"/>
          <w:szCs w:val="28"/>
        </w:rPr>
        <w:t>2. Просмотр и создание мультимедийных презентаций</w:t>
      </w:r>
    </w:p>
    <w:p w:rsidR="004663EA" w:rsidRPr="0017295D" w:rsidRDefault="004663EA" w:rsidP="0017295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95D">
        <w:rPr>
          <w:rFonts w:ascii="Times New Roman" w:hAnsi="Times New Roman" w:cs="Times New Roman"/>
          <w:sz w:val="28"/>
          <w:szCs w:val="28"/>
        </w:rPr>
        <w:t xml:space="preserve">Анализ научных видео, </w:t>
      </w:r>
      <w:proofErr w:type="spellStart"/>
      <w:r w:rsidRPr="0017295D">
        <w:rPr>
          <w:rFonts w:ascii="Times New Roman" w:hAnsi="Times New Roman" w:cs="Times New Roman"/>
          <w:sz w:val="28"/>
          <w:szCs w:val="28"/>
        </w:rPr>
        <w:t>анимаций</w:t>
      </w:r>
      <w:proofErr w:type="spellEnd"/>
      <w:r w:rsidRPr="0017295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7295D">
        <w:rPr>
          <w:rFonts w:ascii="Times New Roman" w:hAnsi="Times New Roman" w:cs="Times New Roman"/>
          <w:sz w:val="28"/>
          <w:szCs w:val="28"/>
        </w:rPr>
        <w:t>инфографики</w:t>
      </w:r>
      <w:proofErr w:type="spellEnd"/>
      <w:r w:rsidRPr="0017295D">
        <w:rPr>
          <w:rFonts w:ascii="Times New Roman" w:hAnsi="Times New Roman" w:cs="Times New Roman"/>
          <w:sz w:val="28"/>
          <w:szCs w:val="28"/>
        </w:rPr>
        <w:t xml:space="preserve"> для более глубокого понимания сложных явлений (например, фотосинтеза или циркадных ритмов).</w:t>
      </w:r>
    </w:p>
    <w:p w:rsidR="004663EA" w:rsidRPr="0017295D" w:rsidRDefault="004663EA" w:rsidP="0017295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95D">
        <w:rPr>
          <w:rFonts w:ascii="Times New Roman" w:hAnsi="Times New Roman" w:cs="Times New Roman"/>
          <w:sz w:val="28"/>
          <w:szCs w:val="28"/>
        </w:rPr>
        <w:t>Самостоятельное создание презентаций учит структурировать информацию и объяснять её.</w:t>
      </w:r>
    </w:p>
    <w:p w:rsidR="004663EA" w:rsidRPr="0017295D" w:rsidRDefault="004663EA" w:rsidP="0017295D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295D">
        <w:rPr>
          <w:rFonts w:ascii="Times New Roman" w:hAnsi="Times New Roman" w:cs="Times New Roman"/>
          <w:i/>
          <w:sz w:val="28"/>
          <w:szCs w:val="28"/>
        </w:rPr>
        <w:t>3. Работа с электронными образовательными ресурсами</w:t>
      </w:r>
    </w:p>
    <w:p w:rsidR="004663EA" w:rsidRPr="0017295D" w:rsidRDefault="004663EA" w:rsidP="0017295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95D">
        <w:rPr>
          <w:rFonts w:ascii="Times New Roman" w:hAnsi="Times New Roman" w:cs="Times New Roman"/>
          <w:sz w:val="28"/>
          <w:szCs w:val="28"/>
        </w:rPr>
        <w:t>Использование онлайн-платформ, интерактивных тестов, задач и кейсов для закрепления знаний.</w:t>
      </w:r>
    </w:p>
    <w:p w:rsidR="004663EA" w:rsidRPr="0017295D" w:rsidRDefault="004663EA" w:rsidP="0017295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95D">
        <w:rPr>
          <w:rFonts w:ascii="Times New Roman" w:hAnsi="Times New Roman" w:cs="Times New Roman"/>
          <w:sz w:val="28"/>
          <w:szCs w:val="28"/>
        </w:rPr>
        <w:t xml:space="preserve">Например, платформы типа </w:t>
      </w:r>
      <w:proofErr w:type="spellStart"/>
      <w:r w:rsidRPr="0017295D">
        <w:rPr>
          <w:rFonts w:ascii="Times New Roman" w:hAnsi="Times New Roman" w:cs="Times New Roman"/>
          <w:sz w:val="28"/>
          <w:szCs w:val="28"/>
        </w:rPr>
        <w:t>Khan</w:t>
      </w:r>
      <w:proofErr w:type="spellEnd"/>
      <w:r w:rsidRPr="001729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95D">
        <w:rPr>
          <w:rFonts w:ascii="Times New Roman" w:hAnsi="Times New Roman" w:cs="Times New Roman"/>
          <w:sz w:val="28"/>
          <w:szCs w:val="28"/>
        </w:rPr>
        <w:t>Academy</w:t>
      </w:r>
      <w:proofErr w:type="spellEnd"/>
      <w:r w:rsidRPr="0017295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7295D">
        <w:rPr>
          <w:rFonts w:ascii="Times New Roman" w:hAnsi="Times New Roman" w:cs="Times New Roman"/>
          <w:sz w:val="28"/>
          <w:szCs w:val="28"/>
        </w:rPr>
        <w:t>GeoGebra</w:t>
      </w:r>
      <w:proofErr w:type="spellEnd"/>
      <w:r w:rsidRPr="0017295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7295D">
        <w:rPr>
          <w:rFonts w:ascii="Times New Roman" w:hAnsi="Times New Roman" w:cs="Times New Roman"/>
          <w:sz w:val="28"/>
          <w:szCs w:val="28"/>
        </w:rPr>
        <w:t>LearningApps</w:t>
      </w:r>
      <w:proofErr w:type="spellEnd"/>
      <w:r w:rsidRPr="0017295D">
        <w:rPr>
          <w:rFonts w:ascii="Times New Roman" w:hAnsi="Times New Roman" w:cs="Times New Roman"/>
          <w:sz w:val="28"/>
          <w:szCs w:val="28"/>
        </w:rPr>
        <w:t xml:space="preserve"> позволяют быстро проверять и закреплять научные навыки.</w:t>
      </w:r>
    </w:p>
    <w:p w:rsidR="004663EA" w:rsidRPr="0017295D" w:rsidRDefault="004663EA" w:rsidP="0017295D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295D">
        <w:rPr>
          <w:rFonts w:ascii="Times New Roman" w:hAnsi="Times New Roman" w:cs="Times New Roman"/>
          <w:i/>
          <w:sz w:val="28"/>
          <w:szCs w:val="28"/>
        </w:rPr>
        <w:t>4. Ведение проектов и исследований посредством цифровых инструментов</w:t>
      </w:r>
    </w:p>
    <w:p w:rsidR="004663EA" w:rsidRPr="0017295D" w:rsidRDefault="004663EA" w:rsidP="0017295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95D">
        <w:rPr>
          <w:rFonts w:ascii="Times New Roman" w:hAnsi="Times New Roman" w:cs="Times New Roman"/>
          <w:sz w:val="28"/>
          <w:szCs w:val="28"/>
        </w:rPr>
        <w:t>Создание научных проектов с помощью облачных сервисов (</w:t>
      </w:r>
      <w:proofErr w:type="spellStart"/>
      <w:r w:rsidRPr="0017295D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17295D">
        <w:rPr>
          <w:rFonts w:ascii="Times New Roman" w:hAnsi="Times New Roman" w:cs="Times New Roman"/>
          <w:sz w:val="28"/>
          <w:szCs w:val="28"/>
        </w:rPr>
        <w:t xml:space="preserve"> Документы, М </w:t>
      </w:r>
      <w:proofErr w:type="spellStart"/>
      <w:r w:rsidRPr="0017295D">
        <w:rPr>
          <w:rFonts w:ascii="Times New Roman" w:hAnsi="Times New Roman" w:cs="Times New Roman"/>
          <w:sz w:val="28"/>
          <w:szCs w:val="28"/>
        </w:rPr>
        <w:t>Squarespace</w:t>
      </w:r>
      <w:proofErr w:type="spellEnd"/>
      <w:r w:rsidRPr="0017295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7295D">
        <w:rPr>
          <w:rFonts w:ascii="Times New Roman" w:hAnsi="Times New Roman" w:cs="Times New Roman"/>
          <w:sz w:val="28"/>
          <w:szCs w:val="28"/>
        </w:rPr>
        <w:t>Canva</w:t>
      </w:r>
      <w:proofErr w:type="spellEnd"/>
      <w:r w:rsidRPr="0017295D">
        <w:rPr>
          <w:rFonts w:ascii="Times New Roman" w:hAnsi="Times New Roman" w:cs="Times New Roman"/>
          <w:sz w:val="28"/>
          <w:szCs w:val="28"/>
        </w:rPr>
        <w:t>).</w:t>
      </w:r>
    </w:p>
    <w:p w:rsidR="004663EA" w:rsidRPr="0017295D" w:rsidRDefault="004663EA" w:rsidP="0017295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95D">
        <w:rPr>
          <w:rFonts w:ascii="Times New Roman" w:hAnsi="Times New Roman" w:cs="Times New Roman"/>
          <w:sz w:val="28"/>
          <w:szCs w:val="28"/>
        </w:rPr>
        <w:t>Совместная работа над презентациями и отчетами позволяет развивать навыки научного анализа и аргументации.</w:t>
      </w:r>
    </w:p>
    <w:p w:rsidR="004663EA" w:rsidRPr="0017295D" w:rsidRDefault="004663EA" w:rsidP="0017295D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295D">
        <w:rPr>
          <w:rFonts w:ascii="Times New Roman" w:hAnsi="Times New Roman" w:cs="Times New Roman"/>
          <w:i/>
          <w:sz w:val="28"/>
          <w:szCs w:val="28"/>
        </w:rPr>
        <w:t>5. Использование GIS-технологий и картографических сервисов</w:t>
      </w:r>
    </w:p>
    <w:p w:rsidR="004663EA" w:rsidRPr="0017295D" w:rsidRDefault="004663EA" w:rsidP="0017295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95D">
        <w:rPr>
          <w:rFonts w:ascii="Times New Roman" w:hAnsi="Times New Roman" w:cs="Times New Roman"/>
          <w:sz w:val="28"/>
          <w:szCs w:val="28"/>
        </w:rPr>
        <w:t>Для изучения экосистем, миграционных процессов животных или распространения болезней.</w:t>
      </w:r>
    </w:p>
    <w:p w:rsidR="004663EA" w:rsidRPr="0017295D" w:rsidRDefault="004663EA" w:rsidP="0017295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95D">
        <w:rPr>
          <w:rFonts w:ascii="Times New Roman" w:hAnsi="Times New Roman" w:cs="Times New Roman"/>
          <w:sz w:val="28"/>
          <w:szCs w:val="28"/>
        </w:rPr>
        <w:t>Ученики учатся анализировать пространственные данные, делать выводы.</w:t>
      </w:r>
    </w:p>
    <w:p w:rsidR="004663EA" w:rsidRPr="0017295D" w:rsidRDefault="004663EA" w:rsidP="0017295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95D">
        <w:rPr>
          <w:rFonts w:ascii="Times New Roman" w:hAnsi="Times New Roman" w:cs="Times New Roman"/>
          <w:sz w:val="28"/>
          <w:szCs w:val="28"/>
        </w:rPr>
        <w:t>6. Интерактивные тесты и опросы</w:t>
      </w:r>
    </w:p>
    <w:p w:rsidR="004663EA" w:rsidRPr="0017295D" w:rsidRDefault="004663EA" w:rsidP="0017295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95D">
        <w:rPr>
          <w:rFonts w:ascii="Times New Roman" w:hAnsi="Times New Roman" w:cs="Times New Roman"/>
          <w:sz w:val="28"/>
          <w:szCs w:val="28"/>
        </w:rPr>
        <w:t xml:space="preserve">Использование платформ, таких как </w:t>
      </w:r>
      <w:proofErr w:type="spellStart"/>
      <w:proofErr w:type="gramStart"/>
      <w:r w:rsidRPr="0017295D">
        <w:rPr>
          <w:rFonts w:ascii="Times New Roman" w:hAnsi="Times New Roman" w:cs="Times New Roman"/>
          <w:sz w:val="28"/>
          <w:szCs w:val="28"/>
        </w:rPr>
        <w:t>Kahoot</w:t>
      </w:r>
      <w:proofErr w:type="spellEnd"/>
      <w:r w:rsidRPr="0017295D">
        <w:rPr>
          <w:rFonts w:ascii="Times New Roman" w:hAnsi="Times New Roman" w:cs="Times New Roman"/>
          <w:sz w:val="28"/>
          <w:szCs w:val="28"/>
        </w:rPr>
        <w:t>!,</w:t>
      </w:r>
      <w:proofErr w:type="gramEnd"/>
      <w:r w:rsidRPr="001729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95D">
        <w:rPr>
          <w:rFonts w:ascii="Times New Roman" w:hAnsi="Times New Roman" w:cs="Times New Roman"/>
          <w:sz w:val="28"/>
          <w:szCs w:val="28"/>
        </w:rPr>
        <w:t>Quizlet</w:t>
      </w:r>
      <w:proofErr w:type="spellEnd"/>
      <w:r w:rsidRPr="0017295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7295D">
        <w:rPr>
          <w:rFonts w:ascii="Times New Roman" w:hAnsi="Times New Roman" w:cs="Times New Roman"/>
          <w:sz w:val="28"/>
          <w:szCs w:val="28"/>
        </w:rPr>
        <w:t>Mentimeter</w:t>
      </w:r>
      <w:proofErr w:type="spellEnd"/>
      <w:r w:rsidRPr="0017295D">
        <w:rPr>
          <w:rFonts w:ascii="Times New Roman" w:hAnsi="Times New Roman" w:cs="Times New Roman"/>
          <w:sz w:val="28"/>
          <w:szCs w:val="28"/>
        </w:rPr>
        <w:t xml:space="preserve"> — для проверки понимания и развития критического мышления.</w:t>
      </w:r>
    </w:p>
    <w:p w:rsidR="004663EA" w:rsidRPr="0017295D" w:rsidRDefault="004663EA" w:rsidP="0017295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95D">
        <w:rPr>
          <w:rFonts w:ascii="Times New Roman" w:hAnsi="Times New Roman" w:cs="Times New Roman"/>
          <w:sz w:val="28"/>
          <w:szCs w:val="28"/>
        </w:rPr>
        <w:t>Итог</w:t>
      </w:r>
    </w:p>
    <w:p w:rsidR="004663EA" w:rsidRPr="0017295D" w:rsidRDefault="004663EA" w:rsidP="0017295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95D">
        <w:rPr>
          <w:rFonts w:ascii="Times New Roman" w:hAnsi="Times New Roman" w:cs="Times New Roman"/>
          <w:sz w:val="28"/>
          <w:szCs w:val="28"/>
        </w:rPr>
        <w:t>ИКТ-технологии делают учебный процесс более интересным и интерактивным, развивая аналитические навыки, умение работать с различными источниками информации и делать собственные выводы — всё это необходимые компоненты естественно-научной грамотности.</w:t>
      </w:r>
    </w:p>
    <w:p w:rsidR="0017295D" w:rsidRPr="0017295D" w:rsidRDefault="0017295D" w:rsidP="0017295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7295D" w:rsidRPr="0017295D" w:rsidSect="0017295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731B2"/>
    <w:multiLevelType w:val="multilevel"/>
    <w:tmpl w:val="6DE46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951F50"/>
    <w:multiLevelType w:val="multilevel"/>
    <w:tmpl w:val="F1887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8D86BDD"/>
    <w:multiLevelType w:val="multilevel"/>
    <w:tmpl w:val="989E5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D8717F0"/>
    <w:multiLevelType w:val="multilevel"/>
    <w:tmpl w:val="EA208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E705401"/>
    <w:multiLevelType w:val="multilevel"/>
    <w:tmpl w:val="D8B8A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1A34A2F"/>
    <w:multiLevelType w:val="multilevel"/>
    <w:tmpl w:val="476A2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EDA"/>
    <w:rsid w:val="0017295D"/>
    <w:rsid w:val="004663EA"/>
    <w:rsid w:val="00912EDA"/>
    <w:rsid w:val="009D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6BEE2"/>
  <w15:chartTrackingRefBased/>
  <w15:docId w15:val="{BE41F475-26D9-45A1-BEC0-CBF40BD9D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663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663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663E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663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in-w-0">
    <w:name w:val="min-w-0"/>
    <w:basedOn w:val="a"/>
    <w:rsid w:val="00466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96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1580</Characters>
  <Application>Microsoft Office Word</Application>
  <DocSecurity>0</DocSecurity>
  <Lines>13</Lines>
  <Paragraphs>3</Paragraphs>
  <ScaleCrop>false</ScaleCrop>
  <Company>HP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Ама</dc:creator>
  <cp:keywords/>
  <dc:description/>
  <cp:lastModifiedBy>Ама</cp:lastModifiedBy>
  <cp:revision>3</cp:revision>
  <dcterms:created xsi:type="dcterms:W3CDTF">2026-04-10T19:58:00Z</dcterms:created>
  <dcterms:modified xsi:type="dcterms:W3CDTF">2026-04-10T20:16:00Z</dcterms:modified>
</cp:coreProperties>
</file>