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49064C">
        <w:rPr>
          <w:b/>
          <w:bCs/>
          <w:color w:val="212529"/>
        </w:rPr>
        <w:t xml:space="preserve">  АННОТАЦИЯ РАБОЧЕЙ ПРОГРАММЫ ДИСЦИПЛИНЫ (МОДУЛЯ):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r w:rsidRPr="0049064C">
        <w:rPr>
          <w:color w:val="212529"/>
        </w:rPr>
        <w:t>«</w:t>
      </w:r>
      <w:r w:rsidRPr="0049064C">
        <w:rPr>
          <w:b/>
          <w:bCs/>
          <w:color w:val="212529"/>
          <w:u w:val="single"/>
        </w:rPr>
        <w:t>ПСИХОФИЗИОЛОГИЯ</w:t>
      </w:r>
      <w:r w:rsidRPr="0049064C">
        <w:rPr>
          <w:color w:val="212529"/>
          <w:u w:val="single"/>
        </w:rPr>
        <w:t>»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i/>
          <w:iCs/>
          <w:color w:val="212529"/>
          <w:vertAlign w:val="superscript"/>
        </w:rPr>
        <w:t xml:space="preserve">                                                                         (наименование дисциплины (модуля)</w:t>
      </w:r>
    </w:p>
    <w:p w:rsidR="00514AE4" w:rsidRDefault="00514AE4" w:rsidP="00904AF1">
      <w:pPr>
        <w:tabs>
          <w:tab w:val="left" w:pos="2264"/>
          <w:tab w:val="left" w:pos="10120"/>
        </w:tabs>
        <w:spacing w:after="0" w:line="240" w:lineRule="auto"/>
        <w:ind w:right="-6" w:firstLine="540"/>
        <w:jc w:val="both"/>
        <w:rPr>
          <w:rFonts w:ascii="Times New Roman" w:hAnsi="Times New Roman"/>
          <w:sz w:val="24"/>
          <w:szCs w:val="24"/>
        </w:rPr>
      </w:pPr>
      <w:bookmarkStart w:id="0" w:name="bookmark37"/>
      <w:bookmarkEnd w:id="0"/>
      <w:r w:rsidRPr="0049064C">
        <w:rPr>
          <w:rFonts w:ascii="Times New Roman" w:hAnsi="Times New Roman"/>
          <w:sz w:val="24"/>
          <w:szCs w:val="24"/>
        </w:rPr>
        <w:t>Дисциплина «Б.1.О.17 Психофизиология»</w:t>
      </w:r>
      <w:r w:rsidRPr="0049064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направлена</w:t>
      </w:r>
      <w:r w:rsidRPr="0049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на</w:t>
      </w:r>
      <w:r w:rsidRPr="0049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достижение</w:t>
      </w:r>
      <w:r w:rsidRPr="0049064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планируемых результатов основной</w:t>
      </w:r>
      <w:r w:rsidRPr="004906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профессиональной</w:t>
      </w:r>
      <w:r w:rsidRPr="004906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образовательной</w:t>
      </w:r>
      <w:r w:rsidRPr="0049064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программы</w:t>
      </w:r>
      <w:r w:rsidRPr="004906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высшего</w:t>
      </w:r>
      <w:r w:rsidRPr="004906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образования</w:t>
      </w:r>
      <w:r w:rsidRPr="0049064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–</w:t>
      </w:r>
      <w:r w:rsidRPr="0049064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программы специалитета</w:t>
      </w:r>
      <w:r w:rsidRPr="0049064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по</w:t>
      </w:r>
      <w:r w:rsidRPr="0049064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специальности</w:t>
      </w:r>
      <w:r w:rsidRPr="0049064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37.05.02</w:t>
      </w:r>
      <w:r w:rsidRPr="0049064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Психология</w:t>
      </w:r>
      <w:r w:rsidRPr="0049064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служебной</w:t>
      </w:r>
      <w:r w:rsidRPr="0049064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деятельности,</w:t>
      </w:r>
      <w:r w:rsidRPr="0049064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специализация «Психологическое обеспечение служебной деятельности в экстремальных условиях» (далее соответственно – дисциплина, образовательная программа).</w:t>
      </w:r>
      <w:r w:rsidRPr="0049064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В</w:t>
      </w:r>
      <w:r w:rsidRPr="0049064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результате</w:t>
      </w:r>
      <w:r w:rsidRPr="0049064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освоения</w:t>
      </w:r>
      <w:r w:rsidRPr="0049064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дисциплины</w:t>
      </w:r>
      <w:r w:rsidRPr="0049064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у</w:t>
      </w:r>
      <w:r w:rsidRPr="0049064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обучающегося</w:t>
      </w:r>
      <w:r w:rsidRPr="0049064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должны</w:t>
      </w:r>
      <w:r w:rsidRPr="0049064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>быть</w:t>
      </w:r>
      <w:r w:rsidRPr="0049064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9064C">
        <w:rPr>
          <w:rFonts w:ascii="Times New Roman" w:hAnsi="Times New Roman"/>
          <w:sz w:val="24"/>
          <w:szCs w:val="24"/>
        </w:rPr>
        <w:t xml:space="preserve">сформированы компетенции, установленные образовательной программой. </w:t>
      </w:r>
    </w:p>
    <w:p w:rsidR="00514AE4" w:rsidRDefault="00514AE4" w:rsidP="00904AF1">
      <w:pPr>
        <w:tabs>
          <w:tab w:val="left" w:pos="2264"/>
          <w:tab w:val="left" w:pos="10120"/>
        </w:tabs>
        <w:spacing w:after="0" w:line="240" w:lineRule="auto"/>
        <w:ind w:right="-6" w:firstLine="540"/>
        <w:jc w:val="both"/>
        <w:rPr>
          <w:rFonts w:ascii="Times New Roman" w:hAnsi="Times New Roman"/>
          <w:sz w:val="24"/>
          <w:szCs w:val="24"/>
        </w:rPr>
      </w:pPr>
      <w:r w:rsidRPr="0049064C">
        <w:rPr>
          <w:rFonts w:ascii="Times New Roman" w:hAnsi="Times New Roman"/>
          <w:sz w:val="24"/>
          <w:szCs w:val="24"/>
        </w:rPr>
        <w:t xml:space="preserve">Дисциплина «Психофизиология» относится к дисциплинам обязательной части Блока Б.1 Дисциплины, и изучается студентами очной, очно-заочной формы обучения на 1 курсе. Общая трудоемкость дисциплины составляет 4 з.е. </w:t>
      </w:r>
    </w:p>
    <w:p w:rsidR="00514AE4" w:rsidRPr="0049064C" w:rsidRDefault="00514AE4" w:rsidP="00904AF1">
      <w:pPr>
        <w:tabs>
          <w:tab w:val="left" w:pos="2264"/>
          <w:tab w:val="left" w:pos="10120"/>
        </w:tabs>
        <w:spacing w:after="0" w:line="240" w:lineRule="auto"/>
        <w:ind w:right="-6" w:firstLine="540"/>
        <w:jc w:val="both"/>
        <w:rPr>
          <w:rFonts w:ascii="Times New Roman" w:hAnsi="Times New Roman"/>
          <w:b/>
          <w:sz w:val="24"/>
          <w:szCs w:val="24"/>
        </w:rPr>
      </w:pPr>
      <w:r w:rsidRPr="0049064C">
        <w:rPr>
          <w:rFonts w:ascii="Times New Roman" w:hAnsi="Times New Roman"/>
          <w:sz w:val="24"/>
          <w:szCs w:val="24"/>
        </w:rPr>
        <w:t>Для успешного освоения настоящей дисциплины обучающиеся должны освоить следующие дисциплины: «Психология личности»; «Анатомия и физиология ЦНС», «Введение в общую психологию и антропология».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1.2. Цель освоения дисциплины (модуля)</w:t>
      </w:r>
    </w:p>
    <w:p w:rsidR="00514AE4" w:rsidRPr="0049064C" w:rsidRDefault="00514AE4" w:rsidP="00DF380D">
      <w:pPr>
        <w:pStyle w:val="Default"/>
      </w:pPr>
      <w:r w:rsidRPr="0049064C">
        <w:rPr>
          <w:b/>
          <w:bCs/>
        </w:rPr>
        <w:t xml:space="preserve">Цель освоения дисциплины (модуля) </w:t>
      </w:r>
    </w:p>
    <w:p w:rsidR="00514AE4" w:rsidRPr="0049064C" w:rsidRDefault="00514AE4" w:rsidP="00DF380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t xml:space="preserve">освоения модуля: овладение студентами знаниями о физиологических механизмах психических функций человека, его состояний и поведения; знакомство с естественнонаучной парадигмой исследований в психологии. </w:t>
      </w:r>
      <w:r w:rsidRPr="0049064C">
        <w:rPr>
          <w:color w:val="212529"/>
        </w:rPr>
        <w:t>Задачи освоения дисциплины «Психофизиология»: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- раскрыть представление о нейронных механизмах, обеспечивающих формирование, поддержание и реализацию высших психических функций;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- показать важность знания и понимания для практического психолога, каким образом возникает то или иное психическое явление и как оно интегрируется в общую схему организации поведения;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 - представить по возможности полно наиболее значительные достижения мировой и отечественной психофизиологии;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- способствовать расширению научного кругозора и повышению культуры мышления студентов;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- на материале биографий ученых прошлого показать специфику научного труда, его этические и гражданские стороны, попытаться проникнуть в лабораторию научного поиска творческой личности.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3. Планируемые результаты обучения по дисциплине (модулю)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Достижение цели освоения дисциплины (модуля) обеспечивается через формирование следующих компетенций:</w:t>
      </w:r>
    </w:p>
    <w:p w:rsidR="00514AE4" w:rsidRPr="0049064C" w:rsidRDefault="00514AE4" w:rsidP="00DF380D">
      <w:pPr>
        <w:pStyle w:val="Default"/>
        <w:jc w:val="both"/>
        <w:rPr>
          <w:b/>
        </w:rPr>
      </w:pPr>
      <w:r w:rsidRPr="0049064C">
        <w:rPr>
          <w:b/>
          <w:color w:val="212529"/>
        </w:rPr>
        <w:t xml:space="preserve">- </w:t>
      </w:r>
      <w:r w:rsidRPr="0049064C">
        <w:rPr>
          <w:b/>
        </w:rPr>
        <w:t xml:space="preserve">УК-1. </w:t>
      </w:r>
    </w:p>
    <w:p w:rsidR="00514AE4" w:rsidRPr="0049064C" w:rsidRDefault="00514AE4" w:rsidP="00DF380D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212529"/>
        </w:rPr>
      </w:pPr>
      <w:r w:rsidRPr="0049064C">
        <w:rPr>
          <w:b/>
        </w:rPr>
        <w:t xml:space="preserve">Способен осуществлять критический анализ проблемных ситуаций на основе системного подхода, вырабатывать стратегию действий 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 В результате освоения дисциплины (модуля) обучающийся должен: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знать:</w:t>
      </w:r>
    </w:p>
    <w:p w:rsidR="00514AE4" w:rsidRPr="00904AF1" w:rsidRDefault="00514AE4" w:rsidP="00904AF1">
      <w:pPr>
        <w:pStyle w:val="msonormalcxspmiddle"/>
        <w:tabs>
          <w:tab w:val="num" w:pos="360"/>
        </w:tabs>
        <w:spacing w:before="0" w:beforeAutospacing="0" w:after="0" w:afterAutospacing="0"/>
        <w:ind w:left="96" w:right="105"/>
        <w:contextualSpacing/>
        <w:jc w:val="both"/>
      </w:pPr>
      <w:r w:rsidRPr="00904AF1">
        <w:rPr>
          <w:color w:val="212529"/>
        </w:rPr>
        <w:t xml:space="preserve">- </w:t>
      </w:r>
      <w:r w:rsidRPr="00904AF1">
        <w:t>основные этапы становления философско-психологического и психологического научного знания как общей картины эволюции культуры научного мышления,</w:t>
      </w:r>
    </w:p>
    <w:p w:rsidR="00514AE4" w:rsidRPr="00904AF1" w:rsidRDefault="00514AE4" w:rsidP="00904AF1">
      <w:pPr>
        <w:pStyle w:val="msonormalcxspmiddle"/>
        <w:tabs>
          <w:tab w:val="num" w:pos="360"/>
        </w:tabs>
        <w:spacing w:before="0" w:beforeAutospacing="0" w:after="0" w:afterAutospacing="0"/>
        <w:ind w:left="96" w:right="105"/>
        <w:contextualSpacing/>
        <w:jc w:val="both"/>
      </w:pPr>
      <w:r w:rsidRPr="00904AF1">
        <w:t>критерии дифференциации имеющихся фактов, постулатов, от субъективных интерпретаций, оценочных суждений;</w:t>
      </w:r>
    </w:p>
    <w:p w:rsidR="00514AE4" w:rsidRPr="00904AF1" w:rsidRDefault="00514AE4" w:rsidP="00904AF1">
      <w:pPr>
        <w:pStyle w:val="TableParagraph"/>
        <w:spacing w:line="270" w:lineRule="atLeast"/>
        <w:ind w:left="174" w:right="105"/>
        <w:jc w:val="both"/>
        <w:rPr>
          <w:sz w:val="24"/>
          <w:szCs w:val="24"/>
        </w:rPr>
      </w:pPr>
      <w:r w:rsidRPr="00904AF1">
        <w:rPr>
          <w:sz w:val="24"/>
          <w:szCs w:val="24"/>
        </w:rPr>
        <w:t xml:space="preserve">- свойства психодиагностических методик и способы их оценки; статистическую природу психологических тестов; способы контроля достоверности результатов тестирования </w:t>
      </w:r>
    </w:p>
    <w:p w:rsidR="00514AE4" w:rsidRPr="00904AF1" w:rsidRDefault="00514AE4" w:rsidP="00904AF1">
      <w:pPr>
        <w:pStyle w:val="Default"/>
        <w:ind w:right="105"/>
        <w:jc w:val="both"/>
        <w:rPr>
          <w:color w:val="212529"/>
        </w:rPr>
      </w:pPr>
      <w:r w:rsidRPr="00904AF1">
        <w:t xml:space="preserve"> </w:t>
      </w:r>
      <w:r w:rsidRPr="00904AF1">
        <w:rPr>
          <w:b/>
          <w:bCs/>
          <w:color w:val="212529"/>
        </w:rPr>
        <w:t>уметь:</w:t>
      </w:r>
    </w:p>
    <w:p w:rsidR="00514AE4" w:rsidRDefault="00514AE4" w:rsidP="00904AF1">
      <w:pPr>
        <w:pStyle w:val="msonormalcxspmiddle"/>
        <w:tabs>
          <w:tab w:val="num" w:pos="360"/>
        </w:tabs>
        <w:spacing w:before="0" w:beforeAutospacing="0" w:after="0" w:afterAutospacing="0"/>
        <w:ind w:left="96" w:right="-5"/>
        <w:contextualSpacing/>
        <w:jc w:val="both"/>
      </w:pPr>
      <w:r w:rsidRPr="00904AF1">
        <w:rPr>
          <w:color w:val="212529"/>
        </w:rPr>
        <w:t xml:space="preserve">- </w:t>
      </w:r>
      <w:r w:rsidRPr="00904AF1">
        <w:t>анализировать качество научного результата (концепции, гипотезы) с точки зрения соотнесения с научной картиной мира на том или ином этапе исторического</w:t>
      </w:r>
      <w:r>
        <w:t xml:space="preserve"> становления научного знания, анализировать информацию, формулировать собственные суждения на основе фактов, аргументировать свою точку зрения;</w:t>
      </w:r>
    </w:p>
    <w:p w:rsidR="00514AE4" w:rsidRDefault="00514AE4" w:rsidP="00904AF1">
      <w:pPr>
        <w:pStyle w:val="TableParagraph"/>
        <w:spacing w:line="270" w:lineRule="atLeast"/>
        <w:ind w:left="174" w:right="-5"/>
        <w:jc w:val="both"/>
      </w:pPr>
      <w:r>
        <w:t xml:space="preserve">-  понимать психометрические характеристики методик, делает выводы об их применении. </w:t>
      </w:r>
    </w:p>
    <w:p w:rsidR="00514AE4" w:rsidRPr="0049064C" w:rsidRDefault="00514AE4" w:rsidP="00904AF1">
      <w:pPr>
        <w:pStyle w:val="NormalWeb"/>
        <w:shd w:val="clear" w:color="auto" w:fill="FFFFFF"/>
        <w:spacing w:before="0" w:beforeAutospacing="0" w:after="0" w:afterAutospacing="0"/>
        <w:ind w:right="-5"/>
        <w:jc w:val="both"/>
        <w:rPr>
          <w:color w:val="212529"/>
        </w:rPr>
      </w:pPr>
      <w:r w:rsidRPr="0049064C">
        <w:rPr>
          <w:b/>
          <w:bCs/>
          <w:color w:val="212529"/>
        </w:rPr>
        <w:t>владеть:</w:t>
      </w:r>
    </w:p>
    <w:p w:rsidR="00514AE4" w:rsidRDefault="00514AE4" w:rsidP="00904AF1">
      <w:pPr>
        <w:pStyle w:val="msonormalcxspmiddle"/>
        <w:tabs>
          <w:tab w:val="num" w:pos="360"/>
        </w:tabs>
        <w:spacing w:before="0" w:beforeAutospacing="0" w:after="0" w:afterAutospacing="0"/>
        <w:ind w:left="96" w:right="-5"/>
        <w:contextualSpacing/>
        <w:jc w:val="both"/>
      </w:pPr>
      <w:r w:rsidRPr="0049064C">
        <w:rPr>
          <w:color w:val="212529"/>
        </w:rPr>
        <w:t xml:space="preserve">- </w:t>
      </w:r>
      <w:r>
        <w:t xml:space="preserve">мыслительными операциями в </w:t>
      </w:r>
      <w:bookmarkStart w:id="1" w:name="_GoBack"/>
      <w:bookmarkEnd w:id="1"/>
      <w:r>
        <w:t>психологическом исследовании, формирования собственных суждений и аргументации собственных выводов в процессе работы с информационно-коммуникационными ресурсами, связанными с поиском и анализом научных публикационных потоков;</w:t>
      </w:r>
    </w:p>
    <w:p w:rsidR="00514AE4" w:rsidRPr="0049064C" w:rsidRDefault="00514AE4" w:rsidP="00904AF1">
      <w:pPr>
        <w:pStyle w:val="msonormalcxspmiddle"/>
        <w:tabs>
          <w:tab w:val="num" w:pos="360"/>
        </w:tabs>
        <w:spacing w:before="0" w:beforeAutospacing="0" w:after="0" w:afterAutospacing="0"/>
        <w:ind w:left="96" w:right="-5"/>
        <w:contextualSpacing/>
        <w:jc w:val="both"/>
        <w:rPr>
          <w:color w:val="212529"/>
        </w:rPr>
      </w:pPr>
      <w:r>
        <w:t>- психометрическими характеристиками методик, делает выводы об их применении.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5. Объем дисциплины (модуля)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Общая трудоемкость дисциплины (модуля) составляет 4 з.е. (144 академ. часа)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6. Основные разделы дисциплины (модуля)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bCs/>
          <w:color w:val="212529"/>
        </w:rPr>
        <w:t>1.</w:t>
      </w:r>
      <w:r w:rsidRPr="0049064C">
        <w:t xml:space="preserve">Психофизиология сенсорных процессов. Психофизиологические механизмы движений.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 xml:space="preserve"> 2. </w:t>
      </w:r>
      <w:r w:rsidRPr="0049064C">
        <w:t xml:space="preserve">Психофизиология внимания. Психофизиология эмоций.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 xml:space="preserve">3. </w:t>
      </w:r>
      <w:r w:rsidRPr="0049064C">
        <w:t xml:space="preserve">Психофизиология памяти и научения. Психофизиология мышления и речи.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 xml:space="preserve">4. </w:t>
      </w:r>
      <w:r w:rsidRPr="0049064C">
        <w:t xml:space="preserve">Психофизиология сознания и бессознательного.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>5.</w:t>
      </w:r>
      <w:r w:rsidRPr="0049064C">
        <w:t xml:space="preserve"> Психофизиология функциональных состояний.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 xml:space="preserve">6. </w:t>
      </w:r>
      <w:r w:rsidRPr="0049064C">
        <w:t xml:space="preserve">Психофизиология стресса.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>7.</w:t>
      </w:r>
      <w:r w:rsidRPr="0049064C">
        <w:t xml:space="preserve"> Психофизиология профессиональной деятельности.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>8.</w:t>
      </w:r>
      <w:r w:rsidRPr="0049064C">
        <w:t xml:space="preserve"> Социальная, педагогическая и клиническая психофизиология </w:t>
      </w:r>
    </w:p>
    <w:p w:rsidR="00514AE4" w:rsidRPr="0049064C" w:rsidRDefault="00514AE4" w:rsidP="00590E5E">
      <w:pPr>
        <w:pStyle w:val="Default"/>
        <w:jc w:val="both"/>
      </w:pPr>
      <w:r w:rsidRPr="0049064C">
        <w:rPr>
          <w:color w:val="212529"/>
        </w:rPr>
        <w:t>9.</w:t>
      </w:r>
      <w:r w:rsidRPr="0049064C">
        <w:t xml:space="preserve"> Психофизиологические механизмы движений 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7. Формы текущего контроля успеваемости и промежуточной аттестации: 2 семестр – </w:t>
      </w:r>
      <w:r w:rsidRPr="0049064C">
        <w:rPr>
          <w:color w:val="212529"/>
        </w:rPr>
        <w:t>экзамен.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 </w:t>
      </w:r>
    </w:p>
    <w:p w:rsidR="00514AE4" w:rsidRPr="0049064C" w:rsidRDefault="00514AE4" w:rsidP="002057B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b/>
          <w:bCs/>
          <w:color w:val="212529"/>
        </w:rPr>
        <w:t>Авторы: </w:t>
      </w:r>
      <w:r w:rsidRPr="0049064C">
        <w:rPr>
          <w:color w:val="212529"/>
        </w:rPr>
        <w:t>Кагермазова Л.Ц., профессор кафедры специальной психологии дошкольной дефектологии.</w:t>
      </w:r>
      <w:bookmarkStart w:id="2" w:name="_Hlk112407093"/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Программа одобрена на заседании кафедры специальной психологии дошкольной дефектологии, протокол № 9 от 25.04.2025г.</w:t>
      </w:r>
      <w:bookmarkEnd w:id="2"/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 </w:t>
      </w:r>
    </w:p>
    <w:p w:rsidR="00514AE4" w:rsidRPr="0049064C" w:rsidRDefault="00514AE4" w:rsidP="00EE5F4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r w:rsidRPr="0049064C">
        <w:rPr>
          <w:color w:val="212529"/>
        </w:rPr>
        <w:t> Зав. кафедрой психологии  -   Газиева М.З., канд. психол.н., доцент.</w:t>
      </w:r>
    </w:p>
    <w:p w:rsidR="00514AE4" w:rsidRPr="0049064C" w:rsidRDefault="00514AE4" w:rsidP="00EE5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4AE4" w:rsidRPr="0049064C" w:rsidRDefault="00514A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14AE4" w:rsidRPr="0049064C" w:rsidSect="0057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E4" w:rsidRDefault="00514AE4" w:rsidP="0049064C">
      <w:pPr>
        <w:spacing w:after="0" w:line="240" w:lineRule="auto"/>
      </w:pPr>
      <w:r>
        <w:separator/>
      </w:r>
    </w:p>
  </w:endnote>
  <w:endnote w:type="continuationSeparator" w:id="0">
    <w:p w:rsidR="00514AE4" w:rsidRDefault="00514AE4" w:rsidP="0049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E4" w:rsidRDefault="00514AE4" w:rsidP="0049064C">
      <w:pPr>
        <w:spacing w:after="0" w:line="240" w:lineRule="auto"/>
      </w:pPr>
      <w:r>
        <w:separator/>
      </w:r>
    </w:p>
  </w:footnote>
  <w:footnote w:type="continuationSeparator" w:id="0">
    <w:p w:rsidR="00514AE4" w:rsidRDefault="00514AE4" w:rsidP="00490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F45"/>
    <w:rsid w:val="002057BD"/>
    <w:rsid w:val="003D5F45"/>
    <w:rsid w:val="0049064C"/>
    <w:rsid w:val="00514AE4"/>
    <w:rsid w:val="00575700"/>
    <w:rsid w:val="00590E5E"/>
    <w:rsid w:val="00692ED4"/>
    <w:rsid w:val="00820F74"/>
    <w:rsid w:val="0082403C"/>
    <w:rsid w:val="00904AF1"/>
    <w:rsid w:val="00A02B95"/>
    <w:rsid w:val="00DF380D"/>
    <w:rsid w:val="00E47C72"/>
    <w:rsid w:val="00EE5F45"/>
    <w:rsid w:val="00FA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70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5F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47C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49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906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9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9064C"/>
    <w:rPr>
      <w:rFonts w:cs="Times New Roman"/>
    </w:rPr>
  </w:style>
  <w:style w:type="character" w:customStyle="1" w:styleId="2">
    <w:name w:val="Заголовок №2_"/>
    <w:link w:val="20"/>
    <w:uiPriority w:val="99"/>
    <w:locked/>
    <w:rsid w:val="0049064C"/>
    <w:rPr>
      <w:rFonts w:ascii="Times New Roman" w:hAnsi="Times New Roman"/>
      <w:b/>
      <w:color w:val="483A46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49064C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hAnsi="Times New Roman"/>
      <w:b/>
      <w:color w:val="483A46"/>
      <w:sz w:val="20"/>
      <w:szCs w:val="20"/>
      <w:lang w:eastAsia="ru-RU"/>
    </w:rPr>
  </w:style>
  <w:style w:type="paragraph" w:customStyle="1" w:styleId="msonormalcxspmiddle">
    <w:name w:val="msonormalcxspmiddle"/>
    <w:basedOn w:val="Normal"/>
    <w:uiPriority w:val="99"/>
    <w:rsid w:val="004906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uiPriority w:val="99"/>
    <w:semiHidden/>
    <w:locked/>
    <w:rsid w:val="0049064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Normal"/>
    <w:uiPriority w:val="99"/>
    <w:rsid w:val="00490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5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694</Words>
  <Characters>3959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2025-05-28T19:50:00Z</dcterms:created>
  <dcterms:modified xsi:type="dcterms:W3CDTF">2025-09-07T22:57:00Z</dcterms:modified>
</cp:coreProperties>
</file>