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58A0F" w14:textId="7272F1BC" w:rsidR="0098230D" w:rsidRPr="002F2C68" w:rsidRDefault="00430110" w:rsidP="0098230D">
      <w:pPr>
        <w:tabs>
          <w:tab w:val="left" w:pos="2454"/>
        </w:tabs>
        <w:spacing w:after="0" w:line="240" w:lineRule="auto"/>
        <w:contextualSpacing/>
        <w:jc w:val="center"/>
        <w:rPr>
          <w:rFonts w:ascii="Times New Roman" w:hAnsi="Times New Roman"/>
          <w:b/>
          <w:sz w:val="20"/>
          <w:szCs w:val="20"/>
        </w:rPr>
      </w:pPr>
      <w:r>
        <w:rPr>
          <w:rFonts w:ascii="Times New Roman" w:hAnsi="Times New Roman"/>
          <w:b/>
          <w:sz w:val="20"/>
          <w:szCs w:val="20"/>
        </w:rPr>
        <w:t>1.2</w:t>
      </w:r>
      <w:r w:rsidR="0098230D" w:rsidRPr="002F2C68">
        <w:rPr>
          <w:rFonts w:ascii="Times New Roman" w:hAnsi="Times New Roman"/>
          <w:b/>
          <w:sz w:val="20"/>
          <w:szCs w:val="20"/>
        </w:rPr>
        <w:t>МИНИСТЕРСТВО ПРОСВЕЩЕНИЯ РОССИЙСКОЙ ФЕДЕРАЦИИ</w:t>
      </w:r>
    </w:p>
    <w:p w14:paraId="16CE4E3F" w14:textId="77777777" w:rsidR="0098230D" w:rsidRPr="002F2C68" w:rsidRDefault="0098230D" w:rsidP="0098230D">
      <w:pPr>
        <w:tabs>
          <w:tab w:val="left" w:pos="2454"/>
        </w:tabs>
        <w:spacing w:after="0" w:line="240" w:lineRule="auto"/>
        <w:contextualSpacing/>
        <w:jc w:val="center"/>
        <w:rPr>
          <w:rFonts w:ascii="Times New Roman" w:hAnsi="Times New Roman"/>
          <w:b/>
          <w:sz w:val="20"/>
          <w:szCs w:val="20"/>
        </w:rPr>
      </w:pPr>
      <w:r w:rsidRPr="002F2C68">
        <w:rPr>
          <w:rFonts w:ascii="Times New Roman" w:hAnsi="Times New Roman"/>
          <w:b/>
          <w:sz w:val="20"/>
          <w:szCs w:val="20"/>
        </w:rPr>
        <w:t>ФЕДЕРАЛЬНОЕ ГОСУДАРСТВЕННОЕ БЮДЖЕТНОЕ ОБРАЗОВАТЕЛЬНОЕ УЧРЕЖДЕНИЕ ВЫСШЕГО ОБРАЗОВАНИЯ</w:t>
      </w:r>
    </w:p>
    <w:p w14:paraId="039C96D7" w14:textId="77777777" w:rsidR="0098230D" w:rsidRPr="002F2C68" w:rsidRDefault="0098230D" w:rsidP="0098230D">
      <w:pPr>
        <w:tabs>
          <w:tab w:val="left" w:pos="2454"/>
        </w:tabs>
        <w:spacing w:after="0" w:line="240" w:lineRule="auto"/>
        <w:contextualSpacing/>
        <w:jc w:val="center"/>
        <w:rPr>
          <w:rFonts w:ascii="Times New Roman" w:hAnsi="Times New Roman"/>
          <w:b/>
          <w:sz w:val="20"/>
          <w:szCs w:val="20"/>
        </w:rPr>
      </w:pPr>
      <w:r w:rsidRPr="002F2C68">
        <w:rPr>
          <w:rFonts w:ascii="Times New Roman" w:hAnsi="Times New Roman"/>
          <w:b/>
          <w:sz w:val="20"/>
          <w:szCs w:val="20"/>
        </w:rPr>
        <w:t>«ЧЕЧЕНСКИЙ ГОСУДАРСТВЕННЫЙ ПЕДАГОГИЧЕСКИЙ УНИВЕРСИТЕТ»</w:t>
      </w:r>
    </w:p>
    <w:p w14:paraId="29536251" w14:textId="73D410A4" w:rsidR="0098230D" w:rsidRPr="002F2C68" w:rsidRDefault="0098230D" w:rsidP="0098230D">
      <w:pPr>
        <w:tabs>
          <w:tab w:val="left" w:pos="2855"/>
        </w:tabs>
        <w:spacing w:after="0" w:line="240" w:lineRule="auto"/>
        <w:contextualSpacing/>
        <w:jc w:val="center"/>
        <w:rPr>
          <w:rFonts w:ascii="Times New Roman" w:hAnsi="Times New Roman"/>
          <w:b/>
          <w:sz w:val="20"/>
          <w:szCs w:val="20"/>
        </w:rPr>
      </w:pPr>
    </w:p>
    <w:p w14:paraId="298F6C53" w14:textId="77777777" w:rsidR="005B713F" w:rsidRPr="002F2C68" w:rsidRDefault="005B713F" w:rsidP="0098230D">
      <w:pPr>
        <w:tabs>
          <w:tab w:val="left" w:pos="2855"/>
        </w:tabs>
        <w:spacing w:after="0" w:line="240" w:lineRule="auto"/>
        <w:contextualSpacing/>
        <w:jc w:val="center"/>
        <w:rPr>
          <w:rFonts w:ascii="Times New Roman" w:hAnsi="Times New Roman"/>
          <w:sz w:val="28"/>
          <w:szCs w:val="28"/>
        </w:rPr>
      </w:pPr>
    </w:p>
    <w:p w14:paraId="7EEF7758" w14:textId="2D90EC5C" w:rsidR="0098230D" w:rsidRPr="002F2C68" w:rsidRDefault="0048636A" w:rsidP="0098230D">
      <w:pPr>
        <w:tabs>
          <w:tab w:val="left" w:pos="2855"/>
        </w:tabs>
        <w:spacing w:after="0" w:line="240" w:lineRule="auto"/>
        <w:contextualSpacing/>
        <w:jc w:val="center"/>
        <w:rPr>
          <w:rFonts w:ascii="Times New Roman" w:hAnsi="Times New Roman"/>
          <w:sz w:val="28"/>
          <w:szCs w:val="28"/>
        </w:rPr>
      </w:pPr>
      <w:r w:rsidRPr="002F2C68">
        <w:rPr>
          <w:rFonts w:ascii="Times New Roman" w:hAnsi="Times New Roman"/>
          <w:sz w:val="28"/>
          <w:szCs w:val="28"/>
        </w:rPr>
        <w:t>Кафедра «Специальная психология и дошкольная дефектология»</w:t>
      </w:r>
    </w:p>
    <w:p w14:paraId="43C25478" w14:textId="77777777" w:rsidR="0098230D" w:rsidRPr="002F2C68" w:rsidRDefault="0098230D" w:rsidP="0098230D">
      <w:pPr>
        <w:pStyle w:val="22"/>
        <w:shd w:val="clear" w:color="auto" w:fill="auto"/>
        <w:spacing w:line="240" w:lineRule="auto"/>
        <w:contextualSpacing/>
        <w:jc w:val="right"/>
        <w:rPr>
          <w:b/>
          <w:bCs/>
          <w:i w:val="0"/>
          <w:iCs w:val="0"/>
          <w:color w:val="auto"/>
          <w:sz w:val="28"/>
          <w:szCs w:val="28"/>
        </w:rPr>
      </w:pPr>
    </w:p>
    <w:p w14:paraId="112F4FD8" w14:textId="77777777" w:rsidR="0098230D" w:rsidRPr="002F2C68" w:rsidRDefault="0098230D" w:rsidP="0098230D">
      <w:pPr>
        <w:pStyle w:val="22"/>
        <w:shd w:val="clear" w:color="auto" w:fill="auto"/>
        <w:spacing w:line="240" w:lineRule="auto"/>
        <w:contextualSpacing/>
        <w:jc w:val="right"/>
        <w:rPr>
          <w:b/>
          <w:bCs/>
          <w:i w:val="0"/>
          <w:iCs w:val="0"/>
          <w:color w:val="auto"/>
          <w:sz w:val="28"/>
          <w:szCs w:val="28"/>
        </w:rPr>
      </w:pPr>
    </w:p>
    <w:p w14:paraId="5F16D98C" w14:textId="423C0646" w:rsidR="0098230D" w:rsidRPr="002F2C68" w:rsidRDefault="0098230D" w:rsidP="0098230D">
      <w:pPr>
        <w:pStyle w:val="22"/>
        <w:shd w:val="clear" w:color="auto" w:fill="auto"/>
        <w:spacing w:line="240" w:lineRule="auto"/>
        <w:contextualSpacing/>
        <w:jc w:val="right"/>
        <w:rPr>
          <w:b/>
          <w:bCs/>
          <w:i w:val="0"/>
          <w:iCs w:val="0"/>
          <w:color w:val="auto"/>
          <w:sz w:val="28"/>
          <w:szCs w:val="28"/>
        </w:rPr>
      </w:pPr>
    </w:p>
    <w:p w14:paraId="13C97D08" w14:textId="77777777" w:rsidR="00C54D22" w:rsidRPr="00C54D22" w:rsidRDefault="00C54D22" w:rsidP="00C54D22">
      <w:pPr>
        <w:spacing w:after="0"/>
        <w:jc w:val="right"/>
        <w:rPr>
          <w:rFonts w:ascii="Times New Roman" w:eastAsia="Times New Roman" w:hAnsi="Times New Roman"/>
          <w:color w:val="000000"/>
          <w:sz w:val="24"/>
          <w:lang w:eastAsia="ru-RU"/>
        </w:rPr>
      </w:pPr>
      <w:r w:rsidRPr="00C54D22">
        <w:rPr>
          <w:rFonts w:cs="Calibri"/>
          <w:noProof/>
          <w:color w:val="000000"/>
          <w:lang w:eastAsia="ru-RU"/>
        </w:rPr>
        <mc:AlternateContent>
          <mc:Choice Requires="wpg">
            <w:drawing>
              <wp:anchor distT="0" distB="0" distL="114300" distR="114300" simplePos="0" relativeHeight="251659264" behindDoc="1" locked="0" layoutInCell="1" allowOverlap="1" wp14:anchorId="20EA8313" wp14:editId="5FB33476">
                <wp:simplePos x="0" y="0"/>
                <wp:positionH relativeFrom="column">
                  <wp:posOffset>4090670</wp:posOffset>
                </wp:positionH>
                <wp:positionV relativeFrom="paragraph">
                  <wp:posOffset>62230</wp:posOffset>
                </wp:positionV>
                <wp:extent cx="1933956" cy="1341120"/>
                <wp:effectExtent l="0" t="0" r="0" b="0"/>
                <wp:wrapNone/>
                <wp:docPr id="52759" name="Group 52759"/>
                <wp:cNvGraphicFramePr/>
                <a:graphic xmlns:a="http://schemas.openxmlformats.org/drawingml/2006/main">
                  <a:graphicData uri="http://schemas.microsoft.com/office/word/2010/wordprocessingGroup">
                    <wpg:wgp>
                      <wpg:cNvGrpSpPr/>
                      <wpg:grpSpPr>
                        <a:xfrm>
                          <a:off x="0" y="0"/>
                          <a:ext cx="1933956" cy="1341120"/>
                          <a:chOff x="0" y="0"/>
                          <a:chExt cx="1933956" cy="1341120"/>
                        </a:xfrm>
                      </wpg:grpSpPr>
                      <pic:pic xmlns:pic="http://schemas.openxmlformats.org/drawingml/2006/picture">
                        <pic:nvPicPr>
                          <pic:cNvPr id="7" name="Picture 7"/>
                          <pic:cNvPicPr/>
                        </pic:nvPicPr>
                        <pic:blipFill>
                          <a:blip r:embed="rId5"/>
                          <a:stretch>
                            <a:fillRect/>
                          </a:stretch>
                        </pic:blipFill>
                        <pic:spPr>
                          <a:xfrm>
                            <a:off x="1400556" y="208788"/>
                            <a:ext cx="533400" cy="638556"/>
                          </a:xfrm>
                          <a:prstGeom prst="rect">
                            <a:avLst/>
                          </a:prstGeom>
                        </pic:spPr>
                      </pic:pic>
                      <pic:pic xmlns:pic="http://schemas.openxmlformats.org/drawingml/2006/picture">
                        <pic:nvPicPr>
                          <pic:cNvPr id="9" name="Picture 9"/>
                          <pic:cNvPicPr/>
                        </pic:nvPicPr>
                        <pic:blipFill>
                          <a:blip r:embed="rId6"/>
                          <a:stretch>
                            <a:fillRect/>
                          </a:stretch>
                        </pic:blipFill>
                        <pic:spPr>
                          <a:xfrm>
                            <a:off x="0" y="0"/>
                            <a:ext cx="1383792" cy="1341120"/>
                          </a:xfrm>
                          <a:prstGeom prst="rect">
                            <a:avLst/>
                          </a:prstGeom>
                        </pic:spPr>
                      </pic:pic>
                    </wpg:wgp>
                  </a:graphicData>
                </a:graphic>
              </wp:anchor>
            </w:drawing>
          </mc:Choice>
          <mc:Fallback>
            <w:pict>
              <v:group w14:anchorId="754B2E22" id="Group 52759" o:spid="_x0000_s1026" style="position:absolute;margin-left:322.1pt;margin-top:4.9pt;width:152.3pt;height:105.6pt;z-index:-251657216" coordsize="19339,1341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4005;top:2087;width:5334;height:6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">
                  <v:imagedata r:id="rId7" o:title=""/>
                </v:shape>
                <v:shape id="Picture 9" o:spid="_x0000_s1028" type="#_x0000_t75" style="position:absolute;width:13837;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">
                  <v:imagedata r:id="rId8" o:title=""/>
                </v:shape>
              </v:group>
            </w:pict>
          </mc:Fallback>
        </mc:AlternateContent>
      </w:r>
      <w:r w:rsidRPr="00C54D22">
        <w:rPr>
          <w:rFonts w:ascii="Times New Roman" w:eastAsia="Times New Roman" w:hAnsi="Times New Roman"/>
          <w:b/>
          <w:color w:val="000000"/>
          <w:sz w:val="28"/>
          <w:lang w:eastAsia="ru-RU"/>
        </w:rPr>
        <w:t xml:space="preserve"> </w:t>
      </w:r>
    </w:p>
    <w:p w14:paraId="33CE47F7" w14:textId="77777777" w:rsidR="00C54D22" w:rsidRPr="00C54D22" w:rsidRDefault="00C54D22" w:rsidP="00C54D22">
      <w:pPr>
        <w:spacing w:after="5" w:line="270" w:lineRule="auto"/>
        <w:ind w:left="6985" w:right="58"/>
        <w:jc w:val="both"/>
        <w:rPr>
          <w:rFonts w:ascii="Times New Roman" w:eastAsia="Times New Roman" w:hAnsi="Times New Roman"/>
          <w:color w:val="000000"/>
          <w:sz w:val="28"/>
          <w:lang w:eastAsia="ru-RU"/>
        </w:rPr>
      </w:pPr>
      <w:r w:rsidRPr="00C54D22">
        <w:rPr>
          <w:rFonts w:ascii="Times New Roman" w:eastAsia="Times New Roman" w:hAnsi="Times New Roman"/>
          <w:color w:val="000000"/>
          <w:sz w:val="28"/>
          <w:lang w:eastAsia="ru-RU"/>
        </w:rPr>
        <w:t>Утверждаю:</w:t>
      </w:r>
    </w:p>
    <w:p w14:paraId="0BABA115" w14:textId="77777777" w:rsidR="00C54D22" w:rsidRPr="00C54D22" w:rsidRDefault="00C54D22" w:rsidP="00C54D22">
      <w:pPr>
        <w:spacing w:after="5" w:line="270" w:lineRule="auto"/>
        <w:ind w:right="58"/>
        <w:jc w:val="right"/>
        <w:rPr>
          <w:rFonts w:ascii="Times New Roman" w:eastAsia="Times New Roman" w:hAnsi="Times New Roman"/>
          <w:color w:val="000000"/>
          <w:sz w:val="24"/>
          <w:lang w:eastAsia="ru-RU"/>
        </w:rPr>
      </w:pPr>
      <w:r w:rsidRPr="00C54D22">
        <w:rPr>
          <w:rFonts w:ascii="Times New Roman" w:eastAsia="Times New Roman" w:hAnsi="Times New Roman"/>
          <w:color w:val="000000"/>
          <w:sz w:val="28"/>
          <w:lang w:eastAsia="ru-RU"/>
        </w:rPr>
        <w:t xml:space="preserve">Зав.каф.:Газиева М.З. </w:t>
      </w:r>
    </w:p>
    <w:p w14:paraId="524F47A5" w14:textId="77777777" w:rsidR="00C54D22" w:rsidRPr="00C54D22" w:rsidRDefault="00C54D22" w:rsidP="00C54D22">
      <w:pPr>
        <w:spacing w:after="0"/>
        <w:ind w:right="70"/>
        <w:jc w:val="right"/>
        <w:rPr>
          <w:rFonts w:ascii="Times New Roman" w:eastAsia="Times New Roman" w:hAnsi="Times New Roman"/>
          <w:color w:val="000000"/>
          <w:sz w:val="24"/>
          <w:lang w:eastAsia="ru-RU"/>
        </w:rPr>
      </w:pPr>
      <w:r w:rsidRPr="00C54D22">
        <w:rPr>
          <w:rFonts w:ascii="Times New Roman" w:eastAsia="Times New Roman" w:hAnsi="Times New Roman"/>
          <w:color w:val="000000"/>
          <w:sz w:val="28"/>
          <w:lang w:eastAsia="ru-RU"/>
        </w:rPr>
        <w:t xml:space="preserve">_____________ </w:t>
      </w:r>
    </w:p>
    <w:p w14:paraId="467C5471" w14:textId="77777777" w:rsidR="00C54D22" w:rsidRPr="00C54D22" w:rsidRDefault="00C54D22" w:rsidP="00C54D22">
      <w:pPr>
        <w:spacing w:after="126"/>
        <w:ind w:left="691"/>
        <w:jc w:val="right"/>
        <w:rPr>
          <w:rFonts w:ascii="Times New Roman" w:eastAsia="Times New Roman" w:hAnsi="Times New Roman"/>
          <w:color w:val="000000"/>
          <w:sz w:val="24"/>
          <w:lang w:eastAsia="ru-RU"/>
        </w:rPr>
      </w:pPr>
      <w:r w:rsidRPr="00C54D22">
        <w:rPr>
          <w:rFonts w:ascii="Times New Roman" w:eastAsia="Times New Roman" w:hAnsi="Times New Roman"/>
          <w:i/>
          <w:color w:val="000000"/>
          <w:sz w:val="18"/>
          <w:lang w:eastAsia="ru-RU"/>
        </w:rPr>
        <w:t xml:space="preserve">                                                                                                                                                                       (подпись)        </w:t>
      </w:r>
    </w:p>
    <w:p w14:paraId="2AC0422D" w14:textId="77777777" w:rsidR="00C54D22" w:rsidRPr="00C54D22" w:rsidRDefault="00C54D22" w:rsidP="00C54D22">
      <w:pPr>
        <w:spacing w:after="5" w:line="270" w:lineRule="auto"/>
        <w:ind w:right="58"/>
        <w:jc w:val="right"/>
        <w:rPr>
          <w:rFonts w:ascii="Times New Roman" w:eastAsia="Times New Roman" w:hAnsi="Times New Roman"/>
          <w:color w:val="000000"/>
          <w:sz w:val="28"/>
          <w:lang w:eastAsia="ru-RU"/>
        </w:rPr>
      </w:pPr>
      <w:r w:rsidRPr="00C54D22">
        <w:rPr>
          <w:rFonts w:ascii="Times New Roman" w:eastAsia="Times New Roman" w:hAnsi="Times New Roman"/>
          <w:color w:val="000000"/>
          <w:sz w:val="28"/>
          <w:lang w:eastAsia="ru-RU"/>
        </w:rPr>
        <w:t xml:space="preserve">Протокол №_9_заседания </w:t>
      </w:r>
    </w:p>
    <w:p w14:paraId="2CB78AFF" w14:textId="62C0B25B" w:rsidR="00C54D22" w:rsidRPr="00C54D22" w:rsidRDefault="00C54D22" w:rsidP="00C54D22">
      <w:pPr>
        <w:spacing w:after="5" w:line="270" w:lineRule="auto"/>
        <w:ind w:right="58"/>
        <w:jc w:val="right"/>
        <w:rPr>
          <w:rFonts w:ascii="Times New Roman" w:eastAsia="Times New Roman" w:hAnsi="Times New Roman"/>
          <w:color w:val="000000"/>
          <w:sz w:val="28"/>
          <w:lang w:eastAsia="ru-RU"/>
        </w:rPr>
      </w:pPr>
      <w:r w:rsidRPr="00C54D22">
        <w:rPr>
          <w:rFonts w:ascii="Times New Roman" w:eastAsia="Times New Roman" w:hAnsi="Times New Roman"/>
          <w:color w:val="000000"/>
          <w:sz w:val="28"/>
          <w:lang w:eastAsia="ru-RU"/>
        </w:rPr>
        <w:t>кафедры от 28.04.202</w:t>
      </w:r>
      <w:r w:rsidR="00EA43BD">
        <w:rPr>
          <w:rFonts w:ascii="Times New Roman" w:eastAsia="Times New Roman" w:hAnsi="Times New Roman"/>
          <w:color w:val="000000"/>
          <w:sz w:val="28"/>
          <w:lang w:eastAsia="ru-RU"/>
        </w:rPr>
        <w:t>5</w:t>
      </w:r>
      <w:r w:rsidRPr="00C54D22">
        <w:rPr>
          <w:rFonts w:ascii="Times New Roman" w:eastAsia="Times New Roman" w:hAnsi="Times New Roman"/>
          <w:color w:val="000000"/>
          <w:sz w:val="28"/>
          <w:lang w:eastAsia="ru-RU"/>
        </w:rPr>
        <w:t xml:space="preserve"> </w:t>
      </w:r>
    </w:p>
    <w:p w14:paraId="185C1987" w14:textId="77777777" w:rsidR="00C54D22" w:rsidRPr="00C54D22" w:rsidRDefault="00C54D22" w:rsidP="00C54D22">
      <w:pPr>
        <w:spacing w:after="222"/>
        <w:ind w:left="708"/>
        <w:rPr>
          <w:rFonts w:ascii="Times New Roman" w:eastAsia="Times New Roman" w:hAnsi="Times New Roman"/>
          <w:color w:val="000000"/>
          <w:sz w:val="24"/>
          <w:lang w:eastAsia="ru-RU"/>
        </w:rPr>
      </w:pPr>
    </w:p>
    <w:p w14:paraId="204C0F0F" w14:textId="77777777" w:rsidR="00C54D22" w:rsidRPr="00C54D22" w:rsidRDefault="00C54D22" w:rsidP="00C54D22"/>
    <w:p w14:paraId="6A168264" w14:textId="501D441E" w:rsidR="0098230D" w:rsidRDefault="0098230D" w:rsidP="0098230D">
      <w:pPr>
        <w:spacing w:after="0" w:line="240" w:lineRule="auto"/>
        <w:contextualSpacing/>
        <w:rPr>
          <w:rFonts w:ascii="Times New Roman" w:hAnsi="Times New Roman"/>
          <w:sz w:val="28"/>
          <w:szCs w:val="28"/>
        </w:rPr>
      </w:pPr>
    </w:p>
    <w:p w14:paraId="0DCB211F" w14:textId="44C25D28" w:rsidR="00C54D22" w:rsidRDefault="00C54D22" w:rsidP="0098230D">
      <w:pPr>
        <w:spacing w:after="0" w:line="240" w:lineRule="auto"/>
        <w:contextualSpacing/>
        <w:rPr>
          <w:rFonts w:ascii="Times New Roman" w:hAnsi="Times New Roman"/>
          <w:sz w:val="28"/>
          <w:szCs w:val="28"/>
        </w:rPr>
      </w:pPr>
    </w:p>
    <w:p w14:paraId="6F7C9887" w14:textId="19F45A72" w:rsidR="00C54D22" w:rsidRDefault="00C54D22" w:rsidP="0098230D">
      <w:pPr>
        <w:spacing w:after="0" w:line="240" w:lineRule="auto"/>
        <w:contextualSpacing/>
        <w:rPr>
          <w:rFonts w:ascii="Times New Roman" w:hAnsi="Times New Roman"/>
          <w:sz w:val="28"/>
          <w:szCs w:val="28"/>
        </w:rPr>
      </w:pPr>
    </w:p>
    <w:p w14:paraId="4E3E945D" w14:textId="77777777" w:rsidR="00C54D22" w:rsidRPr="002F2C68" w:rsidRDefault="00C54D22" w:rsidP="0098230D">
      <w:pPr>
        <w:spacing w:after="0" w:line="240" w:lineRule="auto"/>
        <w:contextualSpacing/>
        <w:rPr>
          <w:rFonts w:ascii="Times New Roman" w:hAnsi="Times New Roman"/>
          <w:sz w:val="28"/>
          <w:szCs w:val="28"/>
        </w:rPr>
      </w:pPr>
    </w:p>
    <w:p w14:paraId="7C95187B" w14:textId="77777777" w:rsidR="0098230D" w:rsidRPr="002F2C68" w:rsidRDefault="0098230D" w:rsidP="0098230D">
      <w:pPr>
        <w:spacing w:after="0" w:line="240" w:lineRule="auto"/>
        <w:contextualSpacing/>
        <w:rPr>
          <w:rFonts w:ascii="Times New Roman" w:hAnsi="Times New Roman"/>
          <w:sz w:val="28"/>
          <w:szCs w:val="28"/>
        </w:rPr>
      </w:pPr>
    </w:p>
    <w:p w14:paraId="7ED924EF" w14:textId="2F549AFF" w:rsidR="0098230D" w:rsidRPr="002F2C68" w:rsidRDefault="0098230D" w:rsidP="0098230D">
      <w:pPr>
        <w:spacing w:after="0" w:line="240" w:lineRule="auto"/>
        <w:contextualSpacing/>
        <w:jc w:val="center"/>
        <w:rPr>
          <w:rFonts w:ascii="Times New Roman" w:hAnsi="Times New Roman"/>
          <w:b/>
          <w:sz w:val="28"/>
          <w:szCs w:val="28"/>
        </w:rPr>
      </w:pPr>
      <w:r w:rsidRPr="002F2C68">
        <w:rPr>
          <w:rFonts w:ascii="Times New Roman" w:hAnsi="Times New Roman"/>
          <w:b/>
          <w:sz w:val="28"/>
          <w:szCs w:val="28"/>
        </w:rPr>
        <w:t>РАБОЧАЯ ПРОГРАММА ДИСЦИПЛИНЫ (МОДУЛЯ)</w:t>
      </w:r>
    </w:p>
    <w:p w14:paraId="5BCAE7BA" w14:textId="77777777" w:rsidR="001C08C8" w:rsidRPr="002F2C68" w:rsidRDefault="001C08C8" w:rsidP="0098230D">
      <w:pPr>
        <w:spacing w:after="0" w:line="240" w:lineRule="auto"/>
        <w:contextualSpacing/>
        <w:jc w:val="center"/>
        <w:rPr>
          <w:rFonts w:ascii="Times New Roman" w:hAnsi="Times New Roman"/>
          <w:b/>
          <w:sz w:val="28"/>
          <w:szCs w:val="28"/>
        </w:rPr>
      </w:pPr>
    </w:p>
    <w:p w14:paraId="0EBF99E6" w14:textId="4BB3067D" w:rsidR="00D90AF2" w:rsidRPr="002F2C68" w:rsidRDefault="00A67EB2" w:rsidP="0098230D">
      <w:pPr>
        <w:spacing w:after="0" w:line="240" w:lineRule="auto"/>
        <w:contextualSpacing/>
        <w:jc w:val="center"/>
        <w:rPr>
          <w:rFonts w:ascii="Times New Roman" w:hAnsi="Times New Roman"/>
          <w:sz w:val="28"/>
          <w:szCs w:val="28"/>
          <w:u w:val="single"/>
        </w:rPr>
      </w:pPr>
      <w:r w:rsidRPr="002F2C68">
        <w:rPr>
          <w:rFonts w:ascii="Times New Roman" w:hAnsi="Times New Roman"/>
          <w:sz w:val="28"/>
          <w:szCs w:val="28"/>
          <w:u w:val="single"/>
        </w:rPr>
        <w:t>Б1.О.21Деловая коммуникация</w:t>
      </w:r>
    </w:p>
    <w:p w14:paraId="7F42CAE4" w14:textId="2EFF2F20" w:rsidR="0098230D" w:rsidRPr="002F2C68" w:rsidRDefault="0098230D" w:rsidP="0098230D">
      <w:pPr>
        <w:spacing w:after="0" w:line="240" w:lineRule="auto"/>
        <w:contextualSpacing/>
        <w:jc w:val="center"/>
        <w:rPr>
          <w:rFonts w:ascii="Times New Roman" w:hAnsi="Times New Roman"/>
          <w:sz w:val="24"/>
          <w:szCs w:val="24"/>
        </w:rPr>
      </w:pPr>
      <w:r w:rsidRPr="002F2C68">
        <w:rPr>
          <w:rFonts w:ascii="Times New Roman" w:hAnsi="Times New Roman"/>
          <w:sz w:val="24"/>
          <w:szCs w:val="24"/>
        </w:rPr>
        <w:t>(наименование дисциплины (модуля))</w:t>
      </w:r>
    </w:p>
    <w:p w14:paraId="406E7A99" w14:textId="77777777" w:rsidR="0098230D" w:rsidRPr="002F2C68" w:rsidRDefault="0098230D" w:rsidP="0098230D">
      <w:pPr>
        <w:pStyle w:val="22"/>
        <w:shd w:val="clear" w:color="auto" w:fill="auto"/>
        <w:spacing w:line="240" w:lineRule="auto"/>
        <w:contextualSpacing/>
        <w:jc w:val="center"/>
        <w:rPr>
          <w:i w:val="0"/>
          <w:iCs w:val="0"/>
          <w:color w:val="auto"/>
          <w:sz w:val="28"/>
          <w:szCs w:val="28"/>
        </w:rPr>
      </w:pPr>
    </w:p>
    <w:p w14:paraId="69621D77" w14:textId="77777777" w:rsidR="0098230D" w:rsidRPr="002F2C68" w:rsidRDefault="0098230D" w:rsidP="0098230D">
      <w:pPr>
        <w:pStyle w:val="22"/>
        <w:shd w:val="clear" w:color="auto" w:fill="auto"/>
        <w:spacing w:line="240" w:lineRule="auto"/>
        <w:contextualSpacing/>
        <w:jc w:val="center"/>
        <w:rPr>
          <w:b/>
          <w:i w:val="0"/>
          <w:iCs w:val="0"/>
          <w:color w:val="auto"/>
          <w:sz w:val="28"/>
          <w:szCs w:val="28"/>
        </w:rPr>
      </w:pPr>
      <w:r w:rsidRPr="002F2C68">
        <w:rPr>
          <w:b/>
          <w:i w:val="0"/>
          <w:iCs w:val="0"/>
          <w:color w:val="auto"/>
          <w:sz w:val="28"/>
          <w:szCs w:val="28"/>
        </w:rPr>
        <w:t>Направление подготовки</w:t>
      </w:r>
    </w:p>
    <w:p w14:paraId="0BF8481C" w14:textId="77777777" w:rsidR="00D90AF2" w:rsidRPr="002F2C68" w:rsidRDefault="00D90AF2" w:rsidP="0098230D">
      <w:pPr>
        <w:pStyle w:val="22"/>
        <w:shd w:val="clear" w:color="auto" w:fill="auto"/>
        <w:spacing w:line="240" w:lineRule="auto"/>
        <w:contextualSpacing/>
        <w:jc w:val="center"/>
        <w:rPr>
          <w:i w:val="0"/>
          <w:iCs w:val="0"/>
          <w:color w:val="auto"/>
          <w:sz w:val="28"/>
          <w:szCs w:val="28"/>
          <w:u w:val="single"/>
        </w:rPr>
      </w:pPr>
      <w:r w:rsidRPr="002F2C68">
        <w:rPr>
          <w:i w:val="0"/>
          <w:iCs w:val="0"/>
          <w:color w:val="auto"/>
          <w:sz w:val="28"/>
          <w:szCs w:val="28"/>
          <w:u w:val="single"/>
        </w:rPr>
        <w:t xml:space="preserve">37.05.02 Психология служебной деятельности </w:t>
      </w:r>
    </w:p>
    <w:p w14:paraId="570D94C4" w14:textId="03310E25" w:rsidR="0098230D" w:rsidRPr="002F2C68" w:rsidRDefault="0098230D" w:rsidP="0098230D">
      <w:pPr>
        <w:pStyle w:val="22"/>
        <w:shd w:val="clear" w:color="auto" w:fill="auto"/>
        <w:spacing w:line="240" w:lineRule="auto"/>
        <w:contextualSpacing/>
        <w:jc w:val="center"/>
        <w:rPr>
          <w:i w:val="0"/>
          <w:iCs w:val="0"/>
          <w:color w:val="auto"/>
        </w:rPr>
      </w:pPr>
      <w:r w:rsidRPr="002F2C68">
        <w:rPr>
          <w:i w:val="0"/>
          <w:iCs w:val="0"/>
          <w:color w:val="auto"/>
        </w:rPr>
        <w:t>(код и направление подготовки)</w:t>
      </w:r>
    </w:p>
    <w:p w14:paraId="3F1105BC" w14:textId="77777777" w:rsidR="0098230D" w:rsidRPr="002F2C68" w:rsidRDefault="0098230D" w:rsidP="0098230D">
      <w:pPr>
        <w:pStyle w:val="22"/>
        <w:shd w:val="clear" w:color="auto" w:fill="auto"/>
        <w:spacing w:line="240" w:lineRule="auto"/>
        <w:contextualSpacing/>
        <w:jc w:val="center"/>
        <w:rPr>
          <w:color w:val="auto"/>
          <w:sz w:val="28"/>
          <w:szCs w:val="28"/>
        </w:rPr>
      </w:pPr>
    </w:p>
    <w:p w14:paraId="0B15D1AB" w14:textId="77777777" w:rsidR="0098230D" w:rsidRPr="002F2C68" w:rsidRDefault="0098230D" w:rsidP="0098230D">
      <w:pPr>
        <w:pStyle w:val="22"/>
        <w:shd w:val="clear" w:color="auto" w:fill="auto"/>
        <w:spacing w:line="240" w:lineRule="auto"/>
        <w:contextualSpacing/>
        <w:jc w:val="center"/>
        <w:rPr>
          <w:color w:val="auto"/>
          <w:sz w:val="28"/>
          <w:szCs w:val="28"/>
        </w:rPr>
      </w:pPr>
    </w:p>
    <w:p w14:paraId="5F1954D3" w14:textId="77777777" w:rsidR="0098230D" w:rsidRPr="002F2C68" w:rsidRDefault="0098230D" w:rsidP="0098230D">
      <w:pPr>
        <w:pStyle w:val="22"/>
        <w:shd w:val="clear" w:color="auto" w:fill="auto"/>
        <w:spacing w:line="240" w:lineRule="auto"/>
        <w:contextualSpacing/>
        <w:jc w:val="center"/>
        <w:rPr>
          <w:b/>
          <w:color w:val="auto"/>
          <w:sz w:val="28"/>
          <w:szCs w:val="28"/>
        </w:rPr>
      </w:pPr>
    </w:p>
    <w:p w14:paraId="67BEFA70" w14:textId="0870DAE2" w:rsidR="0021179F" w:rsidRPr="002F2C68" w:rsidRDefault="000D4F1A" w:rsidP="0021179F">
      <w:pPr>
        <w:pStyle w:val="22"/>
        <w:spacing w:line="240" w:lineRule="auto"/>
        <w:contextualSpacing/>
        <w:jc w:val="center"/>
        <w:rPr>
          <w:b/>
          <w:i w:val="0"/>
          <w:color w:val="auto"/>
          <w:sz w:val="28"/>
          <w:szCs w:val="28"/>
        </w:rPr>
      </w:pPr>
      <w:r w:rsidRPr="002F2C68">
        <w:rPr>
          <w:b/>
          <w:i w:val="0"/>
          <w:color w:val="auto"/>
          <w:sz w:val="28"/>
          <w:szCs w:val="28"/>
        </w:rPr>
        <w:t>Профиль подготовки</w:t>
      </w:r>
    </w:p>
    <w:p w14:paraId="648AFEB7" w14:textId="77777777" w:rsidR="00DC4ECD" w:rsidRPr="002F2C68" w:rsidRDefault="00DC4ECD" w:rsidP="00D90AF2">
      <w:pPr>
        <w:pStyle w:val="22"/>
        <w:spacing w:line="240" w:lineRule="auto"/>
        <w:contextualSpacing/>
        <w:jc w:val="center"/>
        <w:rPr>
          <w:i w:val="0"/>
          <w:color w:val="auto"/>
          <w:sz w:val="28"/>
          <w:szCs w:val="28"/>
        </w:rPr>
      </w:pPr>
    </w:p>
    <w:p w14:paraId="57550F9B" w14:textId="4A955FEC" w:rsidR="0021179F" w:rsidRPr="002F2C68" w:rsidRDefault="00D90AF2" w:rsidP="00D90AF2">
      <w:pPr>
        <w:pStyle w:val="22"/>
        <w:spacing w:line="240" w:lineRule="auto"/>
        <w:contextualSpacing/>
        <w:jc w:val="center"/>
        <w:rPr>
          <w:i w:val="0"/>
          <w:color w:val="auto"/>
          <w:sz w:val="28"/>
          <w:szCs w:val="28"/>
        </w:rPr>
      </w:pPr>
      <w:r w:rsidRPr="002F2C68">
        <w:rPr>
          <w:i w:val="0"/>
          <w:color w:val="auto"/>
          <w:sz w:val="28"/>
          <w:szCs w:val="28"/>
        </w:rPr>
        <w:t>Психологическое обеспечение служебной деятельности в экстремальных условиях</w:t>
      </w:r>
    </w:p>
    <w:p w14:paraId="754499E0" w14:textId="030723B5" w:rsidR="0021179F" w:rsidRPr="002F2C68" w:rsidRDefault="0021179F" w:rsidP="00DC4ECD">
      <w:pPr>
        <w:pStyle w:val="22"/>
        <w:spacing w:line="240" w:lineRule="auto"/>
        <w:contextualSpacing/>
        <w:rPr>
          <w:i w:val="0"/>
          <w:color w:val="auto"/>
          <w:sz w:val="28"/>
          <w:szCs w:val="28"/>
        </w:rPr>
      </w:pPr>
    </w:p>
    <w:p w14:paraId="63D02E25" w14:textId="14AB7A11" w:rsidR="0021179F" w:rsidRPr="002F2C68" w:rsidRDefault="001A5742" w:rsidP="0021179F">
      <w:pPr>
        <w:pStyle w:val="22"/>
        <w:spacing w:line="240" w:lineRule="auto"/>
        <w:contextualSpacing/>
        <w:jc w:val="center"/>
        <w:rPr>
          <w:b/>
          <w:i w:val="0"/>
          <w:color w:val="auto"/>
          <w:sz w:val="28"/>
          <w:szCs w:val="28"/>
        </w:rPr>
      </w:pPr>
      <w:r w:rsidRPr="002F2C68">
        <w:rPr>
          <w:b/>
          <w:i w:val="0"/>
          <w:color w:val="auto"/>
          <w:sz w:val="28"/>
          <w:szCs w:val="28"/>
        </w:rPr>
        <w:t>Квалификация</w:t>
      </w:r>
    </w:p>
    <w:p w14:paraId="44872060" w14:textId="4481F5AF" w:rsidR="0021179F" w:rsidRPr="002F2C68" w:rsidRDefault="00D90AF2" w:rsidP="0021179F">
      <w:pPr>
        <w:pStyle w:val="22"/>
        <w:spacing w:line="240" w:lineRule="auto"/>
        <w:contextualSpacing/>
        <w:jc w:val="center"/>
        <w:rPr>
          <w:i w:val="0"/>
          <w:color w:val="auto"/>
          <w:sz w:val="28"/>
          <w:szCs w:val="28"/>
        </w:rPr>
      </w:pPr>
      <w:r w:rsidRPr="002F2C68">
        <w:rPr>
          <w:i w:val="0"/>
          <w:color w:val="auto"/>
          <w:sz w:val="28"/>
          <w:szCs w:val="28"/>
        </w:rPr>
        <w:t>Психолог</w:t>
      </w:r>
    </w:p>
    <w:p w14:paraId="0CAB4721" w14:textId="77777777" w:rsidR="001A5742" w:rsidRPr="002F2C68" w:rsidRDefault="001A5742" w:rsidP="0021179F">
      <w:pPr>
        <w:pStyle w:val="22"/>
        <w:spacing w:line="240" w:lineRule="auto"/>
        <w:contextualSpacing/>
        <w:jc w:val="center"/>
        <w:rPr>
          <w:i w:val="0"/>
          <w:color w:val="auto"/>
          <w:sz w:val="28"/>
          <w:szCs w:val="28"/>
        </w:rPr>
      </w:pPr>
    </w:p>
    <w:p w14:paraId="0EF1E20A" w14:textId="37400910" w:rsidR="0021179F" w:rsidRPr="002F2C68" w:rsidRDefault="001A5742" w:rsidP="0021179F">
      <w:pPr>
        <w:pStyle w:val="22"/>
        <w:spacing w:line="240" w:lineRule="auto"/>
        <w:contextualSpacing/>
        <w:jc w:val="center"/>
        <w:rPr>
          <w:b/>
          <w:i w:val="0"/>
          <w:color w:val="auto"/>
          <w:sz w:val="28"/>
          <w:szCs w:val="28"/>
        </w:rPr>
      </w:pPr>
      <w:r w:rsidRPr="002F2C68">
        <w:rPr>
          <w:b/>
          <w:i w:val="0"/>
          <w:color w:val="auto"/>
          <w:sz w:val="28"/>
          <w:szCs w:val="28"/>
        </w:rPr>
        <w:t>Форма обучения</w:t>
      </w:r>
    </w:p>
    <w:p w14:paraId="2EA87CB6" w14:textId="284C1466" w:rsidR="001A5742" w:rsidRPr="002F2C68" w:rsidRDefault="001A5742" w:rsidP="0021179F">
      <w:pPr>
        <w:pStyle w:val="22"/>
        <w:spacing w:line="240" w:lineRule="auto"/>
        <w:contextualSpacing/>
        <w:jc w:val="center"/>
        <w:rPr>
          <w:i w:val="0"/>
          <w:color w:val="auto"/>
          <w:sz w:val="28"/>
          <w:szCs w:val="28"/>
        </w:rPr>
      </w:pPr>
      <w:r w:rsidRPr="002F2C68">
        <w:rPr>
          <w:i w:val="0"/>
          <w:color w:val="auto"/>
          <w:sz w:val="28"/>
          <w:szCs w:val="28"/>
        </w:rPr>
        <w:t>Очная</w:t>
      </w:r>
      <w:r w:rsidR="00D90AF2" w:rsidRPr="002F2C68">
        <w:rPr>
          <w:i w:val="0"/>
          <w:color w:val="auto"/>
          <w:sz w:val="28"/>
          <w:szCs w:val="28"/>
        </w:rPr>
        <w:t>, очно-заочная</w:t>
      </w:r>
    </w:p>
    <w:p w14:paraId="707940F8" w14:textId="77777777" w:rsidR="0021179F" w:rsidRPr="002F2C68" w:rsidRDefault="0021179F" w:rsidP="0021179F">
      <w:pPr>
        <w:pStyle w:val="22"/>
        <w:spacing w:line="240" w:lineRule="auto"/>
        <w:contextualSpacing/>
        <w:jc w:val="center"/>
        <w:rPr>
          <w:i w:val="0"/>
          <w:color w:val="auto"/>
          <w:sz w:val="28"/>
          <w:szCs w:val="28"/>
        </w:rPr>
      </w:pPr>
      <w:r w:rsidRPr="002F2C68">
        <w:rPr>
          <w:i w:val="0"/>
          <w:color w:val="auto"/>
          <w:sz w:val="28"/>
          <w:szCs w:val="28"/>
        </w:rPr>
        <w:lastRenderedPageBreak/>
        <w:tab/>
      </w:r>
    </w:p>
    <w:p w14:paraId="76BE51CB" w14:textId="334D9EAA" w:rsidR="0021179F" w:rsidRPr="002F2C68" w:rsidRDefault="001A5742" w:rsidP="0021179F">
      <w:pPr>
        <w:pStyle w:val="22"/>
        <w:spacing w:line="240" w:lineRule="auto"/>
        <w:contextualSpacing/>
        <w:jc w:val="center"/>
        <w:rPr>
          <w:b/>
          <w:i w:val="0"/>
          <w:color w:val="auto"/>
          <w:sz w:val="28"/>
          <w:szCs w:val="28"/>
        </w:rPr>
      </w:pPr>
      <w:r w:rsidRPr="002F2C68">
        <w:rPr>
          <w:b/>
          <w:i w:val="0"/>
          <w:color w:val="auto"/>
          <w:sz w:val="28"/>
          <w:szCs w:val="28"/>
        </w:rPr>
        <w:t>Год набора</w:t>
      </w:r>
    </w:p>
    <w:p w14:paraId="1B39AA17" w14:textId="48F95F88" w:rsidR="0098230D" w:rsidRPr="002F2C68" w:rsidRDefault="00D90AF2" w:rsidP="00DD766F">
      <w:pPr>
        <w:pStyle w:val="22"/>
        <w:shd w:val="clear" w:color="auto" w:fill="auto"/>
        <w:spacing w:line="240" w:lineRule="auto"/>
        <w:contextualSpacing/>
        <w:jc w:val="center"/>
        <w:rPr>
          <w:i w:val="0"/>
          <w:color w:val="auto"/>
          <w:sz w:val="28"/>
          <w:szCs w:val="28"/>
        </w:rPr>
      </w:pPr>
      <w:r w:rsidRPr="002F2C68">
        <w:rPr>
          <w:i w:val="0"/>
          <w:color w:val="auto"/>
          <w:sz w:val="28"/>
          <w:szCs w:val="28"/>
        </w:rPr>
        <w:t>2024</w:t>
      </w:r>
    </w:p>
    <w:p w14:paraId="0E3F0236" w14:textId="77777777" w:rsidR="0098230D" w:rsidRPr="002F2C68" w:rsidRDefault="0098230D" w:rsidP="0098230D">
      <w:pPr>
        <w:pStyle w:val="22"/>
        <w:shd w:val="clear" w:color="auto" w:fill="auto"/>
        <w:spacing w:line="240" w:lineRule="auto"/>
        <w:contextualSpacing/>
        <w:jc w:val="center"/>
        <w:rPr>
          <w:bCs/>
          <w:i w:val="0"/>
          <w:iCs w:val="0"/>
          <w:color w:val="auto"/>
          <w:sz w:val="28"/>
          <w:szCs w:val="28"/>
        </w:rPr>
      </w:pPr>
    </w:p>
    <w:p w14:paraId="22447A88" w14:textId="77777777" w:rsidR="0098230D" w:rsidRPr="002F2C68" w:rsidRDefault="0098230D" w:rsidP="00357D39">
      <w:pPr>
        <w:pStyle w:val="22"/>
        <w:shd w:val="clear" w:color="auto" w:fill="auto"/>
        <w:spacing w:line="240" w:lineRule="auto"/>
        <w:contextualSpacing/>
        <w:rPr>
          <w:bCs/>
          <w:i w:val="0"/>
          <w:iCs w:val="0"/>
          <w:color w:val="auto"/>
          <w:sz w:val="28"/>
          <w:szCs w:val="28"/>
        </w:rPr>
      </w:pPr>
    </w:p>
    <w:p w14:paraId="3FCD27D1" w14:textId="5191F199" w:rsidR="0098230D" w:rsidRPr="002F2C68" w:rsidRDefault="0098230D" w:rsidP="00DD766F">
      <w:pPr>
        <w:pStyle w:val="22"/>
        <w:shd w:val="clear" w:color="auto" w:fill="auto"/>
        <w:spacing w:line="240" w:lineRule="auto"/>
        <w:contextualSpacing/>
        <w:jc w:val="center"/>
        <w:rPr>
          <w:bCs/>
          <w:i w:val="0"/>
          <w:color w:val="auto"/>
          <w:sz w:val="28"/>
          <w:szCs w:val="28"/>
        </w:rPr>
      </w:pPr>
      <w:r w:rsidRPr="002F2C68">
        <w:rPr>
          <w:bCs/>
          <w:i w:val="0"/>
          <w:iCs w:val="0"/>
          <w:color w:val="auto"/>
          <w:sz w:val="28"/>
          <w:szCs w:val="28"/>
        </w:rPr>
        <w:t xml:space="preserve">Грозный, </w:t>
      </w:r>
      <w:bookmarkStart w:id="0" w:name="bookmark33"/>
      <w:bookmarkStart w:id="1" w:name="bookmark32"/>
      <w:r w:rsidR="00D90AF2" w:rsidRPr="002F2C68">
        <w:rPr>
          <w:bCs/>
          <w:i w:val="0"/>
          <w:color w:val="auto"/>
          <w:sz w:val="28"/>
          <w:szCs w:val="28"/>
        </w:rPr>
        <w:t>2024</w:t>
      </w:r>
    </w:p>
    <w:p w14:paraId="1492DC60" w14:textId="77777777" w:rsidR="0021179F" w:rsidRPr="002F2C68" w:rsidRDefault="0021179F">
      <w:pPr>
        <w:rPr>
          <w:rFonts w:ascii="Times New Roman" w:eastAsia="Times New Roman" w:hAnsi="Times New Roman"/>
          <w:b/>
          <w:sz w:val="28"/>
          <w:szCs w:val="28"/>
          <w:lang w:eastAsia="ru-RU"/>
        </w:rPr>
      </w:pPr>
      <w:r w:rsidRPr="002F2C68">
        <w:rPr>
          <w:rFonts w:ascii="Times New Roman" w:hAnsi="Times New Roman"/>
          <w:b/>
          <w:sz w:val="28"/>
          <w:szCs w:val="28"/>
        </w:rPr>
        <w:br w:type="page"/>
      </w:r>
    </w:p>
    <w:p w14:paraId="2F03740D" w14:textId="7E54C191" w:rsidR="0098230D" w:rsidRPr="002F2C68" w:rsidRDefault="0098230D" w:rsidP="0021179F">
      <w:pPr>
        <w:pStyle w:val="ac"/>
        <w:tabs>
          <w:tab w:val="left" w:pos="1560"/>
        </w:tabs>
        <w:ind w:firstLine="709"/>
        <w:jc w:val="center"/>
        <w:rPr>
          <w:rFonts w:ascii="Times New Roman" w:hAnsi="Times New Roman"/>
          <w:b/>
          <w:sz w:val="28"/>
          <w:szCs w:val="28"/>
        </w:rPr>
      </w:pPr>
      <w:r w:rsidRPr="002F2C68">
        <w:rPr>
          <w:rFonts w:ascii="Times New Roman" w:hAnsi="Times New Roman"/>
          <w:b/>
          <w:sz w:val="28"/>
          <w:szCs w:val="28"/>
        </w:rPr>
        <w:lastRenderedPageBreak/>
        <w:t>1. ПАСПОРТ РАБОЧЕЙ ПРОГРАММЫ ДИСЦИПЛИНЫ / МОДУЛЯ</w:t>
      </w:r>
    </w:p>
    <w:p w14:paraId="20088552" w14:textId="77777777" w:rsidR="0098230D" w:rsidRPr="002F2C68" w:rsidRDefault="0098230D" w:rsidP="0021179F">
      <w:pPr>
        <w:pStyle w:val="24"/>
        <w:shd w:val="clear" w:color="auto" w:fill="auto"/>
        <w:tabs>
          <w:tab w:val="left" w:pos="354"/>
          <w:tab w:val="left" w:pos="567"/>
          <w:tab w:val="left" w:pos="1134"/>
          <w:tab w:val="left" w:pos="1560"/>
        </w:tabs>
        <w:spacing w:line="240" w:lineRule="auto"/>
        <w:ind w:left="142" w:firstLine="709"/>
        <w:contextualSpacing/>
        <w:jc w:val="both"/>
        <w:rPr>
          <w:color w:val="auto"/>
          <w:sz w:val="28"/>
          <w:szCs w:val="28"/>
        </w:rPr>
      </w:pPr>
    </w:p>
    <w:p w14:paraId="01EF59F5" w14:textId="1446FE87" w:rsidR="0098230D" w:rsidRPr="002F2C68" w:rsidRDefault="0098230D" w:rsidP="0021179F">
      <w:pPr>
        <w:pStyle w:val="24"/>
        <w:shd w:val="clear" w:color="auto" w:fill="auto"/>
        <w:tabs>
          <w:tab w:val="left" w:pos="284"/>
          <w:tab w:val="left" w:pos="378"/>
          <w:tab w:val="left" w:pos="1134"/>
          <w:tab w:val="left" w:pos="1560"/>
        </w:tabs>
        <w:spacing w:line="240" w:lineRule="auto"/>
        <w:ind w:firstLine="709"/>
        <w:contextualSpacing/>
        <w:jc w:val="both"/>
        <w:rPr>
          <w:color w:val="auto"/>
          <w:sz w:val="28"/>
          <w:szCs w:val="28"/>
        </w:rPr>
      </w:pPr>
      <w:r w:rsidRPr="002F2C68">
        <w:rPr>
          <w:color w:val="auto"/>
          <w:sz w:val="28"/>
          <w:szCs w:val="28"/>
        </w:rPr>
        <w:t xml:space="preserve">1.1. </w:t>
      </w:r>
      <w:bookmarkStart w:id="2" w:name="bookmark35"/>
      <w:bookmarkStart w:id="3" w:name="bookmark34"/>
      <w:r w:rsidRPr="002F2C68">
        <w:rPr>
          <w:color w:val="auto"/>
          <w:sz w:val="28"/>
          <w:szCs w:val="28"/>
        </w:rPr>
        <w:t>Место дисциплины (модуля) в структуре образовательной программы</w:t>
      </w:r>
      <w:bookmarkEnd w:id="2"/>
      <w:bookmarkEnd w:id="3"/>
    </w:p>
    <w:p w14:paraId="7305DFA7" w14:textId="007B1432" w:rsidR="00A504C1" w:rsidRPr="002F2C68" w:rsidRDefault="00BB3CA3" w:rsidP="002F2C68">
      <w:pPr>
        <w:spacing w:after="0" w:line="360" w:lineRule="auto"/>
        <w:contextualSpacing/>
        <w:rPr>
          <w:rFonts w:ascii="Times New Roman" w:hAnsi="Times New Roman"/>
          <w:sz w:val="28"/>
          <w:szCs w:val="28"/>
          <w:u w:val="single"/>
        </w:rPr>
      </w:pPr>
      <w:r w:rsidRPr="002F2C68">
        <w:rPr>
          <w:rFonts w:ascii="Times New Roman" w:hAnsi="Times New Roman"/>
          <w:sz w:val="28"/>
          <w:szCs w:val="28"/>
        </w:rPr>
        <w:t>Дисциплина «</w:t>
      </w:r>
      <w:r w:rsidR="00A67EB2" w:rsidRPr="002F2C68">
        <w:rPr>
          <w:rFonts w:ascii="Times New Roman" w:hAnsi="Times New Roman"/>
          <w:sz w:val="28"/>
          <w:szCs w:val="28"/>
          <w:u w:val="single"/>
        </w:rPr>
        <w:t>Б1.О.21Деловая коммуникация</w:t>
      </w:r>
      <w:r w:rsidRPr="002F2C68">
        <w:rPr>
          <w:rFonts w:ascii="Times New Roman" w:hAnsi="Times New Roman"/>
          <w:sz w:val="28"/>
          <w:szCs w:val="28"/>
        </w:rPr>
        <w:t xml:space="preserve">» разработана согласно </w:t>
      </w:r>
      <w:r w:rsidR="00A504C1" w:rsidRPr="002F2C68">
        <w:rPr>
          <w:rFonts w:ascii="Times New Roman" w:hAnsi="Times New Roman"/>
          <w:sz w:val="28"/>
          <w:szCs w:val="28"/>
        </w:rPr>
        <w:t>ФГОС ВО - специалитет по направлению подготовки 37.05.02 Психология служебной деятельности, утвержден приказом Минобрнауки России от 31 августа 2020 г. № 1137.</w:t>
      </w:r>
    </w:p>
    <w:p w14:paraId="06856255" w14:textId="39BA5ECF" w:rsidR="00050E5E" w:rsidRPr="002F2C68" w:rsidRDefault="00050E5E" w:rsidP="002F2C68">
      <w:pPr>
        <w:pStyle w:val="24"/>
        <w:tabs>
          <w:tab w:val="left" w:pos="284"/>
          <w:tab w:val="left" w:pos="378"/>
          <w:tab w:val="left" w:pos="1134"/>
          <w:tab w:val="left" w:pos="1560"/>
        </w:tabs>
        <w:spacing w:line="360" w:lineRule="auto"/>
        <w:ind w:firstLine="709"/>
        <w:contextualSpacing/>
        <w:jc w:val="both"/>
        <w:rPr>
          <w:b w:val="0"/>
          <w:color w:val="auto"/>
          <w:sz w:val="28"/>
          <w:szCs w:val="28"/>
        </w:rPr>
      </w:pPr>
      <w:r w:rsidRPr="002F2C68">
        <w:rPr>
          <w:b w:val="0"/>
          <w:color w:val="auto"/>
          <w:sz w:val="28"/>
          <w:szCs w:val="28"/>
        </w:rPr>
        <w:t>Дисциплина «</w:t>
      </w:r>
      <w:r w:rsidR="003465BE" w:rsidRPr="002F2C68">
        <w:rPr>
          <w:sz w:val="28"/>
          <w:szCs w:val="28"/>
          <w:u w:val="single"/>
        </w:rPr>
        <w:t>Б1.О.</w:t>
      </w:r>
      <w:r w:rsidR="001F0082" w:rsidRPr="002F2C68">
        <w:rPr>
          <w:sz w:val="28"/>
          <w:szCs w:val="28"/>
          <w:u w:val="single"/>
        </w:rPr>
        <w:t>21Деловая коммуникация</w:t>
      </w:r>
      <w:r w:rsidRPr="002F2C68">
        <w:rPr>
          <w:b w:val="0"/>
          <w:color w:val="auto"/>
          <w:sz w:val="28"/>
          <w:szCs w:val="28"/>
        </w:rPr>
        <w:t xml:space="preserve">» относится к дисциплинам обязательной части </w:t>
      </w:r>
      <w:r w:rsidR="00CA53C3" w:rsidRPr="002F2C68">
        <w:rPr>
          <w:b w:val="0"/>
          <w:color w:val="auto"/>
          <w:sz w:val="28"/>
          <w:szCs w:val="28"/>
        </w:rPr>
        <w:t xml:space="preserve">Блока Б.1 Дисциплины, </w:t>
      </w:r>
      <w:r w:rsidRPr="002F2C68">
        <w:rPr>
          <w:b w:val="0"/>
          <w:color w:val="auto"/>
          <w:sz w:val="28"/>
          <w:szCs w:val="28"/>
        </w:rPr>
        <w:t xml:space="preserve">и изучается студентами очной, очно-заочной формы обучения на </w:t>
      </w:r>
      <w:r w:rsidR="003F21A9" w:rsidRPr="002F2C68">
        <w:rPr>
          <w:b w:val="0"/>
          <w:color w:val="auto"/>
          <w:sz w:val="28"/>
          <w:szCs w:val="28"/>
        </w:rPr>
        <w:t>2</w:t>
      </w:r>
      <w:r w:rsidRPr="002F2C68">
        <w:rPr>
          <w:b w:val="0"/>
          <w:color w:val="auto"/>
          <w:sz w:val="28"/>
          <w:szCs w:val="28"/>
        </w:rPr>
        <w:t xml:space="preserve"> курсе.</w:t>
      </w:r>
    </w:p>
    <w:p w14:paraId="7FB81042" w14:textId="66DC9234" w:rsidR="00F25CC3" w:rsidRPr="002F2C68" w:rsidRDefault="00F25CC3" w:rsidP="002F2C68">
      <w:pPr>
        <w:pStyle w:val="24"/>
        <w:tabs>
          <w:tab w:val="left" w:pos="284"/>
          <w:tab w:val="left" w:pos="378"/>
          <w:tab w:val="left" w:pos="1134"/>
          <w:tab w:val="left" w:pos="1560"/>
        </w:tabs>
        <w:spacing w:line="360" w:lineRule="auto"/>
        <w:ind w:firstLine="709"/>
        <w:contextualSpacing/>
        <w:jc w:val="both"/>
        <w:rPr>
          <w:b w:val="0"/>
          <w:color w:val="auto"/>
          <w:sz w:val="28"/>
          <w:szCs w:val="28"/>
        </w:rPr>
      </w:pPr>
      <w:r w:rsidRPr="002F2C68">
        <w:rPr>
          <w:b w:val="0"/>
          <w:color w:val="auto"/>
          <w:sz w:val="28"/>
          <w:szCs w:val="28"/>
        </w:rPr>
        <w:t xml:space="preserve">Общая трудоемкость дисциплины составляет </w:t>
      </w:r>
      <w:r w:rsidR="001F0082" w:rsidRPr="002F2C68">
        <w:rPr>
          <w:b w:val="0"/>
          <w:color w:val="auto"/>
          <w:sz w:val="28"/>
          <w:szCs w:val="28"/>
        </w:rPr>
        <w:t>2</w:t>
      </w:r>
      <w:r w:rsidRPr="002F2C68">
        <w:rPr>
          <w:b w:val="0"/>
          <w:color w:val="auto"/>
          <w:sz w:val="28"/>
          <w:szCs w:val="28"/>
        </w:rPr>
        <w:t xml:space="preserve"> з.е.</w:t>
      </w:r>
    </w:p>
    <w:p w14:paraId="091080D0" w14:textId="77777777" w:rsidR="003F21A9" w:rsidRPr="002F2C68" w:rsidRDefault="00F25CC3" w:rsidP="002F2C68">
      <w:pPr>
        <w:pStyle w:val="24"/>
        <w:tabs>
          <w:tab w:val="left" w:pos="284"/>
          <w:tab w:val="left" w:pos="378"/>
          <w:tab w:val="left" w:pos="1134"/>
          <w:tab w:val="left" w:pos="1560"/>
        </w:tabs>
        <w:spacing w:line="360" w:lineRule="auto"/>
        <w:ind w:firstLine="709"/>
        <w:contextualSpacing/>
        <w:jc w:val="both"/>
        <w:rPr>
          <w:color w:val="auto"/>
          <w:sz w:val="28"/>
          <w:szCs w:val="28"/>
        </w:rPr>
      </w:pPr>
      <w:r w:rsidRPr="002F2C68">
        <w:rPr>
          <w:b w:val="0"/>
          <w:color w:val="auto"/>
          <w:sz w:val="28"/>
          <w:szCs w:val="28"/>
        </w:rPr>
        <w:t xml:space="preserve">Для успешного освоения настоящей дисциплины обучающиеся должны освоить следующие дисциплины: </w:t>
      </w:r>
      <w:r w:rsidR="003F21A9" w:rsidRPr="002F2C68">
        <w:rPr>
          <w:b w:val="0"/>
          <w:sz w:val="28"/>
          <w:szCs w:val="28"/>
        </w:rPr>
        <w:t>- «русский язык и культура речи» - «экономика»; - «основы менеджмента»; - «теория организации»; - «психология менеджмента»; - «конфликтология»; - «практический менеджмент»</w:t>
      </w:r>
      <w:r w:rsidR="003F21A9" w:rsidRPr="002F2C68">
        <w:rPr>
          <w:color w:val="auto"/>
          <w:sz w:val="28"/>
          <w:szCs w:val="28"/>
        </w:rPr>
        <w:t xml:space="preserve"> </w:t>
      </w:r>
    </w:p>
    <w:p w14:paraId="4A03DC62" w14:textId="0B307C44" w:rsidR="00F73A7E" w:rsidRPr="002F2C68" w:rsidRDefault="00430110" w:rsidP="003F21A9">
      <w:pPr>
        <w:pStyle w:val="24"/>
        <w:tabs>
          <w:tab w:val="left" w:pos="284"/>
          <w:tab w:val="left" w:pos="378"/>
          <w:tab w:val="left" w:pos="1134"/>
          <w:tab w:val="left" w:pos="1560"/>
        </w:tabs>
        <w:spacing w:line="240" w:lineRule="auto"/>
        <w:ind w:firstLine="709"/>
        <w:contextualSpacing/>
        <w:jc w:val="both"/>
        <w:rPr>
          <w:color w:val="auto"/>
          <w:sz w:val="28"/>
          <w:szCs w:val="28"/>
        </w:rPr>
      </w:pPr>
      <w:r>
        <w:rPr>
          <w:color w:val="auto"/>
          <w:sz w:val="28"/>
          <w:szCs w:val="28"/>
        </w:rPr>
        <w:t xml:space="preserve">1.2 </w:t>
      </w:r>
      <w:r w:rsidR="0098230D" w:rsidRPr="002F2C68">
        <w:rPr>
          <w:color w:val="auto"/>
          <w:sz w:val="28"/>
          <w:szCs w:val="28"/>
        </w:rPr>
        <w:t>Цель освоения дисциплины (модуля)</w:t>
      </w:r>
    </w:p>
    <w:p w14:paraId="3E919422" w14:textId="52A79374" w:rsidR="00F73A7E" w:rsidRPr="002F2C68" w:rsidRDefault="00F73A7E" w:rsidP="002F2C68">
      <w:pPr>
        <w:pStyle w:val="24"/>
        <w:shd w:val="clear" w:color="auto" w:fill="auto"/>
        <w:tabs>
          <w:tab w:val="left" w:pos="0"/>
          <w:tab w:val="left" w:pos="1134"/>
          <w:tab w:val="left" w:pos="1560"/>
        </w:tabs>
        <w:spacing w:line="360" w:lineRule="auto"/>
        <w:ind w:firstLine="709"/>
        <w:contextualSpacing/>
        <w:jc w:val="both"/>
        <w:rPr>
          <w:b w:val="0"/>
          <w:color w:val="auto"/>
          <w:sz w:val="28"/>
          <w:szCs w:val="28"/>
        </w:rPr>
      </w:pPr>
      <w:r w:rsidRPr="002F2C68">
        <w:rPr>
          <w:b w:val="0"/>
          <w:color w:val="auto"/>
          <w:sz w:val="28"/>
          <w:szCs w:val="28"/>
        </w:rPr>
        <w:t>Целью освоения учебной дисциплины «</w:t>
      </w:r>
      <w:r w:rsidR="003465BE" w:rsidRPr="002F2C68">
        <w:rPr>
          <w:sz w:val="28"/>
          <w:szCs w:val="28"/>
          <w:u w:val="single"/>
        </w:rPr>
        <w:t>Б1.О.</w:t>
      </w:r>
      <w:r w:rsidR="001F0082" w:rsidRPr="002F2C68">
        <w:rPr>
          <w:sz w:val="28"/>
          <w:szCs w:val="28"/>
          <w:u w:val="single"/>
        </w:rPr>
        <w:t>21Деловая коммуникация</w:t>
      </w:r>
      <w:r w:rsidRPr="002F2C68">
        <w:rPr>
          <w:b w:val="0"/>
          <w:color w:val="auto"/>
          <w:sz w:val="28"/>
          <w:szCs w:val="28"/>
        </w:rPr>
        <w:t xml:space="preserve">» </w:t>
      </w:r>
      <w:r w:rsidR="002F2C68" w:rsidRPr="002F2C68">
        <w:rPr>
          <w:b w:val="0"/>
          <w:sz w:val="28"/>
          <w:szCs w:val="28"/>
        </w:rPr>
        <w:t>развитие коммуникативной компетентности, способствующей установлению эффективных деловых связей в профессиональной деятельности; формирование знаний и умений, связанных с планированием и реализацией, управлением интегрированными коммуникациями в организациях, освоением и применением различных коммуникационных технологий с учетом сфер деятельности организации.</w:t>
      </w:r>
      <w:r w:rsidRPr="002F2C68">
        <w:rPr>
          <w:b w:val="0"/>
          <w:color w:val="auto"/>
          <w:sz w:val="28"/>
          <w:szCs w:val="28"/>
        </w:rPr>
        <w:t>.</w:t>
      </w:r>
    </w:p>
    <w:p w14:paraId="244093F4" w14:textId="77777777" w:rsidR="00D26CC7" w:rsidRPr="002F2C68" w:rsidRDefault="00D26CC7" w:rsidP="002F2C68">
      <w:pPr>
        <w:pStyle w:val="24"/>
        <w:shd w:val="clear" w:color="auto" w:fill="auto"/>
        <w:tabs>
          <w:tab w:val="left" w:pos="0"/>
          <w:tab w:val="left" w:pos="1134"/>
          <w:tab w:val="left" w:pos="1560"/>
        </w:tabs>
        <w:spacing w:line="360" w:lineRule="auto"/>
        <w:ind w:firstLine="709"/>
        <w:contextualSpacing/>
        <w:jc w:val="both"/>
        <w:rPr>
          <w:color w:val="auto"/>
          <w:sz w:val="28"/>
          <w:szCs w:val="28"/>
        </w:rPr>
      </w:pPr>
      <w:r w:rsidRPr="002F2C68">
        <w:rPr>
          <w:color w:val="auto"/>
          <w:sz w:val="28"/>
          <w:szCs w:val="28"/>
        </w:rPr>
        <w:t xml:space="preserve">Задачи: </w:t>
      </w:r>
    </w:p>
    <w:p w14:paraId="6F1E0C89" w14:textId="77777777" w:rsidR="002F2C68" w:rsidRPr="002F2C68" w:rsidRDefault="002F2C68" w:rsidP="002F2C68">
      <w:pPr>
        <w:pStyle w:val="24"/>
        <w:shd w:val="clear" w:color="auto" w:fill="auto"/>
        <w:tabs>
          <w:tab w:val="left" w:pos="0"/>
          <w:tab w:val="left" w:pos="1134"/>
          <w:tab w:val="left" w:pos="1560"/>
        </w:tabs>
        <w:spacing w:line="360" w:lineRule="auto"/>
        <w:ind w:firstLine="709"/>
        <w:contextualSpacing/>
        <w:jc w:val="both"/>
        <w:rPr>
          <w:b w:val="0"/>
          <w:sz w:val="28"/>
          <w:szCs w:val="28"/>
        </w:rPr>
      </w:pPr>
      <w:r w:rsidRPr="002F2C68">
        <w:rPr>
          <w:b w:val="0"/>
          <w:sz w:val="28"/>
          <w:szCs w:val="28"/>
        </w:rPr>
        <w:t>1. Изучение теоретических основ, структуры и содержания процесса деловой коммуникации.</w:t>
      </w:r>
    </w:p>
    <w:p w14:paraId="5150BF9D" w14:textId="77777777" w:rsidR="002F2C68" w:rsidRPr="002F2C68" w:rsidRDefault="002F2C68" w:rsidP="002F2C68">
      <w:pPr>
        <w:pStyle w:val="24"/>
        <w:shd w:val="clear" w:color="auto" w:fill="auto"/>
        <w:tabs>
          <w:tab w:val="left" w:pos="0"/>
          <w:tab w:val="left" w:pos="1134"/>
          <w:tab w:val="left" w:pos="1560"/>
        </w:tabs>
        <w:spacing w:line="360" w:lineRule="auto"/>
        <w:ind w:firstLine="709"/>
        <w:contextualSpacing/>
        <w:jc w:val="both"/>
        <w:rPr>
          <w:b w:val="0"/>
          <w:sz w:val="28"/>
          <w:szCs w:val="28"/>
        </w:rPr>
      </w:pPr>
      <w:r w:rsidRPr="002F2C68">
        <w:rPr>
          <w:b w:val="0"/>
          <w:sz w:val="28"/>
          <w:szCs w:val="28"/>
        </w:rPr>
        <w:t xml:space="preserve"> 2. Обучение эффективным технологиям в области деловых коммуникаций для реализации их в процессе профессиональной деятельности. </w:t>
      </w:r>
    </w:p>
    <w:p w14:paraId="579A912E" w14:textId="77777777" w:rsidR="002F2C68" w:rsidRPr="002F2C68" w:rsidRDefault="002F2C68" w:rsidP="002F2C68">
      <w:pPr>
        <w:pStyle w:val="24"/>
        <w:shd w:val="clear" w:color="auto" w:fill="auto"/>
        <w:tabs>
          <w:tab w:val="left" w:pos="0"/>
          <w:tab w:val="left" w:pos="1134"/>
          <w:tab w:val="left" w:pos="1560"/>
        </w:tabs>
        <w:spacing w:line="360" w:lineRule="auto"/>
        <w:ind w:firstLine="709"/>
        <w:contextualSpacing/>
        <w:jc w:val="both"/>
        <w:rPr>
          <w:b w:val="0"/>
          <w:sz w:val="28"/>
          <w:szCs w:val="28"/>
        </w:rPr>
      </w:pPr>
      <w:r w:rsidRPr="002F2C68">
        <w:rPr>
          <w:b w:val="0"/>
          <w:sz w:val="28"/>
          <w:szCs w:val="28"/>
        </w:rPr>
        <w:t xml:space="preserve">3. Развитие навыков деловой коммуникации (написание деловых писем, проведение совещаний, презентаций, ведение деловой беседы, деловых </w:t>
      </w:r>
      <w:r w:rsidRPr="002F2C68">
        <w:rPr>
          <w:b w:val="0"/>
          <w:sz w:val="28"/>
          <w:szCs w:val="28"/>
        </w:rPr>
        <w:lastRenderedPageBreak/>
        <w:t>переговоров и т.д.).</w:t>
      </w:r>
    </w:p>
    <w:p w14:paraId="40164A05" w14:textId="742A0F0C" w:rsidR="00FF334E" w:rsidRPr="002F2C68" w:rsidRDefault="002F2C68" w:rsidP="002F2C68">
      <w:pPr>
        <w:pStyle w:val="24"/>
        <w:shd w:val="clear" w:color="auto" w:fill="auto"/>
        <w:tabs>
          <w:tab w:val="left" w:pos="0"/>
          <w:tab w:val="left" w:pos="1134"/>
          <w:tab w:val="left" w:pos="1560"/>
        </w:tabs>
        <w:spacing w:line="360" w:lineRule="auto"/>
        <w:ind w:firstLine="709"/>
        <w:contextualSpacing/>
        <w:jc w:val="both"/>
        <w:rPr>
          <w:b w:val="0"/>
          <w:color w:val="auto"/>
          <w:sz w:val="28"/>
          <w:szCs w:val="28"/>
        </w:rPr>
      </w:pPr>
      <w:r w:rsidRPr="002F2C68">
        <w:rPr>
          <w:b w:val="0"/>
          <w:sz w:val="28"/>
          <w:szCs w:val="28"/>
        </w:rPr>
        <w:t xml:space="preserve"> 4. Формирование самостоятельного эффективного коммуникативного стиля, способности и навыков продуктивного делового поведения, реагирования и взаимодействия.</w:t>
      </w:r>
    </w:p>
    <w:p w14:paraId="13527C7D" w14:textId="4D269479" w:rsidR="00FF334E" w:rsidRPr="002F2C68" w:rsidRDefault="00FF334E" w:rsidP="002F2C68">
      <w:pPr>
        <w:pStyle w:val="24"/>
        <w:shd w:val="clear" w:color="auto" w:fill="auto"/>
        <w:tabs>
          <w:tab w:val="left" w:pos="0"/>
          <w:tab w:val="left" w:pos="1134"/>
          <w:tab w:val="left" w:pos="1560"/>
        </w:tabs>
        <w:spacing w:line="240" w:lineRule="auto"/>
        <w:contextualSpacing/>
        <w:jc w:val="both"/>
        <w:rPr>
          <w:color w:val="auto"/>
          <w:sz w:val="28"/>
          <w:szCs w:val="28"/>
        </w:rPr>
      </w:pPr>
    </w:p>
    <w:p w14:paraId="45A04D3B" w14:textId="0FD52BF3" w:rsidR="0098230D" w:rsidRPr="002F2C68" w:rsidRDefault="00430110" w:rsidP="00430110">
      <w:pPr>
        <w:pStyle w:val="24"/>
        <w:shd w:val="clear" w:color="auto" w:fill="auto"/>
        <w:tabs>
          <w:tab w:val="left" w:pos="0"/>
          <w:tab w:val="left" w:pos="1134"/>
        </w:tabs>
        <w:spacing w:line="240" w:lineRule="auto"/>
        <w:ind w:left="851"/>
        <w:contextualSpacing/>
        <w:jc w:val="both"/>
        <w:rPr>
          <w:color w:val="auto"/>
          <w:sz w:val="28"/>
          <w:szCs w:val="28"/>
        </w:rPr>
      </w:pPr>
      <w:bookmarkStart w:id="4" w:name="bookmark37"/>
      <w:bookmarkStart w:id="5" w:name="bookmark36"/>
      <w:bookmarkEnd w:id="0"/>
      <w:bookmarkEnd w:id="1"/>
      <w:r>
        <w:rPr>
          <w:color w:val="auto"/>
          <w:sz w:val="28"/>
          <w:szCs w:val="28"/>
        </w:rPr>
        <w:t>1.3.</w:t>
      </w:r>
      <w:r w:rsidR="0098230D" w:rsidRPr="002F2C68">
        <w:rPr>
          <w:color w:val="auto"/>
          <w:sz w:val="28"/>
          <w:szCs w:val="28"/>
        </w:rPr>
        <w:t>Планируемые результаты обучения по дисциплине (модулю)</w:t>
      </w:r>
      <w:bookmarkEnd w:id="4"/>
      <w:bookmarkEnd w:id="5"/>
    </w:p>
    <w:p w14:paraId="7164CE75" w14:textId="4CC40A07" w:rsidR="00641FB3" w:rsidRPr="002F2C68" w:rsidRDefault="00AE7774" w:rsidP="00154BCC">
      <w:pPr>
        <w:pStyle w:val="22"/>
        <w:shd w:val="clear" w:color="auto" w:fill="auto"/>
        <w:tabs>
          <w:tab w:val="left" w:pos="1134"/>
          <w:tab w:val="left" w:pos="1560"/>
        </w:tabs>
        <w:spacing w:line="240" w:lineRule="auto"/>
        <w:ind w:firstLine="709"/>
        <w:contextualSpacing/>
        <w:jc w:val="both"/>
        <w:rPr>
          <w:i w:val="0"/>
          <w:color w:val="auto"/>
          <w:sz w:val="28"/>
          <w:szCs w:val="28"/>
        </w:rPr>
      </w:pPr>
      <w:r w:rsidRPr="002F2C68">
        <w:rPr>
          <w:i w:val="0"/>
          <w:color w:val="auto"/>
          <w:sz w:val="28"/>
          <w:szCs w:val="28"/>
        </w:rPr>
        <w:t>Компетенции обучающегося, формируемые в результате освоения дисциплины</w:t>
      </w:r>
    </w:p>
    <w:p w14:paraId="31BFBD88" w14:textId="59284B99" w:rsidR="0098230D" w:rsidRPr="002F2C68" w:rsidRDefault="003465BE" w:rsidP="003465BE">
      <w:pPr>
        <w:pStyle w:val="22"/>
        <w:tabs>
          <w:tab w:val="left" w:pos="1134"/>
        </w:tabs>
        <w:ind w:firstLine="709"/>
        <w:jc w:val="center"/>
        <w:rPr>
          <w:color w:val="auto"/>
          <w:sz w:val="24"/>
          <w:szCs w:val="24"/>
        </w:rPr>
      </w:pPr>
      <w:r w:rsidRPr="002F2C68">
        <w:rPr>
          <w:color w:val="auto"/>
          <w:sz w:val="24"/>
          <w:szCs w:val="24"/>
        </w:rPr>
        <w:t xml:space="preserve">                                                                                                                           </w:t>
      </w:r>
      <w:r w:rsidR="0098230D" w:rsidRPr="002F2C68">
        <w:rPr>
          <w:color w:val="auto"/>
          <w:sz w:val="24"/>
          <w:szCs w:val="24"/>
        </w:rPr>
        <w:t>Таблица 1</w:t>
      </w:r>
    </w:p>
    <w:tbl>
      <w:tblPr>
        <w:tblW w:w="9493" w:type="dxa"/>
        <w:tblCellMar>
          <w:top w:w="15" w:type="dxa"/>
          <w:left w:w="15" w:type="dxa"/>
          <w:bottom w:w="15" w:type="dxa"/>
          <w:right w:w="15" w:type="dxa"/>
        </w:tblCellMar>
        <w:tblLook w:val="04A0" w:firstRow="1" w:lastRow="0" w:firstColumn="1" w:lastColumn="0" w:noHBand="0" w:noVBand="1"/>
      </w:tblPr>
      <w:tblGrid>
        <w:gridCol w:w="2884"/>
        <w:gridCol w:w="3907"/>
        <w:gridCol w:w="2702"/>
      </w:tblGrid>
      <w:tr w:rsidR="00141214" w:rsidRPr="002F2C68" w14:paraId="7E88B1AD" w14:textId="77777777" w:rsidTr="003465BE">
        <w:trPr>
          <w:trHeight w:val="629"/>
        </w:trPr>
        <w:tc>
          <w:tcPr>
            <w:tcW w:w="0" w:type="auto"/>
            <w:tcBorders>
              <w:top w:val="single" w:sz="4" w:space="0" w:color="auto"/>
              <w:left w:val="single" w:sz="4" w:space="0" w:color="auto"/>
              <w:right w:val="single" w:sz="4" w:space="0" w:color="auto"/>
            </w:tcBorders>
            <w:shd w:val="clear" w:color="auto" w:fill="auto"/>
            <w:tcMar>
              <w:top w:w="0" w:type="dxa"/>
              <w:left w:w="57" w:type="dxa"/>
              <w:bottom w:w="0" w:type="dxa"/>
              <w:right w:w="57" w:type="dxa"/>
            </w:tcMar>
            <w:hideMark/>
          </w:tcPr>
          <w:p w14:paraId="23D6CFDE" w14:textId="77777777" w:rsidR="0098230D" w:rsidRPr="002F2C68" w:rsidRDefault="0098230D" w:rsidP="00E94835">
            <w:pPr>
              <w:tabs>
                <w:tab w:val="left" w:pos="1134"/>
              </w:tabs>
              <w:spacing w:after="0" w:line="240" w:lineRule="auto"/>
              <w:jc w:val="center"/>
              <w:rPr>
                <w:rFonts w:ascii="Times New Roman" w:eastAsia="Times New Roman" w:hAnsi="Times New Roman"/>
                <w:b/>
                <w:sz w:val="24"/>
                <w:szCs w:val="24"/>
                <w:lang w:eastAsia="ru-RU"/>
              </w:rPr>
            </w:pPr>
            <w:r w:rsidRPr="002F2C68">
              <w:rPr>
                <w:rFonts w:ascii="Times New Roman" w:eastAsia="Times New Roman" w:hAnsi="Times New Roman"/>
                <w:b/>
                <w:sz w:val="24"/>
                <w:szCs w:val="24"/>
                <w:lang w:eastAsia="ru-RU"/>
              </w:rPr>
              <w:t>Код и наименование компетенции</w:t>
            </w:r>
          </w:p>
        </w:tc>
        <w:tc>
          <w:tcPr>
            <w:tcW w:w="390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2F139BD" w14:textId="77777777" w:rsidR="0098230D" w:rsidRPr="002F2C68" w:rsidRDefault="0098230D" w:rsidP="00E94835">
            <w:pPr>
              <w:tabs>
                <w:tab w:val="left" w:pos="1134"/>
              </w:tabs>
              <w:spacing w:after="0" w:line="240" w:lineRule="auto"/>
              <w:jc w:val="center"/>
              <w:rPr>
                <w:rFonts w:ascii="Times New Roman" w:eastAsia="Times New Roman" w:hAnsi="Times New Roman"/>
                <w:sz w:val="24"/>
                <w:szCs w:val="24"/>
                <w:lang w:eastAsia="ru-RU"/>
              </w:rPr>
            </w:pPr>
            <w:r w:rsidRPr="002F2C68">
              <w:rPr>
                <w:rFonts w:ascii="Times New Roman" w:hAnsi="Times New Roman"/>
                <w:b/>
                <w:bCs/>
                <w:sz w:val="24"/>
                <w:szCs w:val="24"/>
              </w:rPr>
              <w:t>Код и наименование индикатора достижения компетенций, которые формирует дисциплина (модуль)</w:t>
            </w:r>
          </w:p>
        </w:tc>
        <w:tc>
          <w:tcPr>
            <w:tcW w:w="270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B40C313" w14:textId="77777777" w:rsidR="0098230D" w:rsidRPr="002F2C68" w:rsidRDefault="0098230D" w:rsidP="00E94835">
            <w:pPr>
              <w:tabs>
                <w:tab w:val="left" w:pos="1134"/>
              </w:tabs>
              <w:spacing w:after="0" w:line="240" w:lineRule="auto"/>
              <w:jc w:val="center"/>
              <w:rPr>
                <w:rFonts w:ascii="Times New Roman" w:eastAsia="Times New Roman" w:hAnsi="Times New Roman"/>
                <w:sz w:val="24"/>
                <w:szCs w:val="24"/>
                <w:lang w:eastAsia="ru-RU"/>
              </w:rPr>
            </w:pPr>
            <w:r w:rsidRPr="002F2C68">
              <w:rPr>
                <w:rFonts w:ascii="Times New Roman" w:hAnsi="Times New Roman"/>
                <w:b/>
                <w:bCs/>
                <w:sz w:val="24"/>
                <w:szCs w:val="24"/>
              </w:rPr>
              <w:t xml:space="preserve">Планируемые результаты обучения </w:t>
            </w:r>
          </w:p>
        </w:tc>
      </w:tr>
      <w:tr w:rsidR="00C20368" w:rsidRPr="002F2C68" w14:paraId="50FE3B61" w14:textId="77777777" w:rsidTr="003465BE">
        <w:trPr>
          <w:trHeight w:val="629"/>
        </w:trPr>
        <w:tc>
          <w:tcPr>
            <w:tcW w:w="9493" w:type="dxa"/>
            <w:gridSpan w:val="3"/>
            <w:tcBorders>
              <w:top w:val="single" w:sz="4" w:space="0" w:color="auto"/>
              <w:left w:val="single" w:sz="4" w:space="0" w:color="auto"/>
              <w:right w:val="single" w:sz="4" w:space="0" w:color="auto"/>
            </w:tcBorders>
            <w:shd w:val="clear" w:color="auto" w:fill="auto"/>
            <w:tcMar>
              <w:top w:w="0" w:type="dxa"/>
              <w:left w:w="57" w:type="dxa"/>
              <w:bottom w:w="0" w:type="dxa"/>
              <w:right w:w="57" w:type="dxa"/>
            </w:tcMar>
          </w:tcPr>
          <w:p w14:paraId="3B4E96DC" w14:textId="17E4CA09" w:rsidR="00C20368" w:rsidRPr="002F2C68" w:rsidRDefault="00C20368" w:rsidP="00E94835">
            <w:pPr>
              <w:tabs>
                <w:tab w:val="left" w:pos="1134"/>
              </w:tabs>
              <w:spacing w:after="0" w:line="240" w:lineRule="auto"/>
              <w:jc w:val="center"/>
              <w:rPr>
                <w:rFonts w:ascii="Times New Roman" w:hAnsi="Times New Roman"/>
                <w:b/>
                <w:bCs/>
                <w:sz w:val="24"/>
                <w:szCs w:val="24"/>
              </w:rPr>
            </w:pPr>
            <w:r w:rsidRPr="002F2C68">
              <w:rPr>
                <w:rFonts w:ascii="Times New Roman" w:hAnsi="Times New Roman"/>
                <w:b/>
                <w:bCs/>
                <w:sz w:val="24"/>
                <w:szCs w:val="24"/>
              </w:rPr>
              <w:t>Универсальные компетенции</w:t>
            </w:r>
          </w:p>
        </w:tc>
      </w:tr>
      <w:tr w:rsidR="0070153C" w:rsidRPr="002F2C68" w14:paraId="5D9E6E11" w14:textId="77777777" w:rsidTr="003465BE">
        <w:trPr>
          <w:trHeight w:val="74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14:paraId="60302399" w14:textId="35CBB047" w:rsidR="001A559C" w:rsidRPr="002F2C68" w:rsidRDefault="001A559C" w:rsidP="001A559C">
            <w:pPr>
              <w:tabs>
                <w:tab w:val="left" w:pos="1134"/>
              </w:tabs>
              <w:spacing w:after="0" w:line="240" w:lineRule="auto"/>
              <w:rPr>
                <w:rFonts w:ascii="Times New Roman" w:eastAsia="Times New Roman" w:hAnsi="Times New Roman"/>
                <w:sz w:val="24"/>
                <w:szCs w:val="24"/>
                <w:lang w:eastAsia="ru-RU"/>
              </w:rPr>
            </w:pPr>
          </w:p>
          <w:p w14:paraId="5D1541D7" w14:textId="17B6A93E" w:rsidR="0070153C" w:rsidRPr="002F2C68" w:rsidRDefault="00A67EB2" w:rsidP="00FF334E">
            <w:pPr>
              <w:tabs>
                <w:tab w:val="left" w:pos="1134"/>
              </w:tabs>
              <w:spacing w:after="0" w:line="240" w:lineRule="auto"/>
              <w:rPr>
                <w:rFonts w:ascii="Times New Roman" w:eastAsia="Times New Roman" w:hAnsi="Times New Roman"/>
                <w:sz w:val="28"/>
                <w:szCs w:val="28"/>
                <w:lang w:eastAsia="ru-RU"/>
              </w:rPr>
            </w:pPr>
            <w:r w:rsidRPr="002F2C68">
              <w:rPr>
                <w:rFonts w:ascii="Times New Roman" w:hAnsi="Times New Roman"/>
                <w:sz w:val="28"/>
                <w:szCs w:val="28"/>
              </w:rPr>
              <w:t xml:space="preserve">УК-4. </w:t>
            </w:r>
            <w:bookmarkStart w:id="6" w:name="_Hlk148088070"/>
            <w:r w:rsidRPr="002F2C68">
              <w:rPr>
                <w:rFonts w:ascii="Times New Roman" w:hAnsi="Times New Roman"/>
                <w:sz w:val="28"/>
                <w:szCs w:val="28"/>
              </w:rPr>
              <w:t>Способен применять современные коммуникативные технологии, в том числе на иностранном(ых) языке(ах), для академического и профессионального взаимодействия</w:t>
            </w:r>
            <w:bookmarkEnd w:id="6"/>
          </w:p>
        </w:tc>
        <w:tc>
          <w:tcPr>
            <w:tcW w:w="3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14:paraId="1C9A6221" w14:textId="77777777" w:rsidR="00A67EB2" w:rsidRPr="002F2C68" w:rsidRDefault="00A67EB2" w:rsidP="00A67EB2">
            <w:pPr>
              <w:spacing w:after="0" w:line="276"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ИУК-4.1. Демонстрирует умение вести обмен деловой информацией в устной и письменной формах на русском языке;</w:t>
            </w:r>
          </w:p>
          <w:p w14:paraId="69B34BE6" w14:textId="77777777" w:rsidR="00A67EB2" w:rsidRPr="002F2C68" w:rsidRDefault="00A67EB2" w:rsidP="00A67EB2">
            <w:pPr>
              <w:spacing w:after="0" w:line="276"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ИУК-4.2. Демонстрирует умение вести обмен деловой информацией в устной и письменной формах не менее чем на одном иностранном языке;</w:t>
            </w:r>
          </w:p>
          <w:p w14:paraId="138BC906" w14:textId="1E73B470" w:rsidR="0070153C" w:rsidRPr="002F2C68" w:rsidRDefault="00A67EB2" w:rsidP="00A67EB2">
            <w:pPr>
              <w:spacing w:after="0" w:line="240" w:lineRule="auto"/>
              <w:rPr>
                <w:rFonts w:ascii="Times New Roman" w:hAnsi="Times New Roman"/>
                <w:sz w:val="24"/>
                <w:szCs w:val="24"/>
              </w:rPr>
            </w:pPr>
            <w:r w:rsidRPr="002F2C68">
              <w:rPr>
                <w:rFonts w:ascii="Times New Roman" w:eastAsia="Times New Roman" w:hAnsi="Times New Roman"/>
                <w:sz w:val="24"/>
                <w:szCs w:val="24"/>
                <w:lang w:eastAsia="ru-RU"/>
              </w:rPr>
              <w:t>ИУК-4.3. Использует современные информационно-коммуникативные технологии</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14:paraId="2631807B" w14:textId="4E9FA7FA" w:rsidR="0070153C" w:rsidRPr="002F2C68" w:rsidRDefault="009A0835" w:rsidP="00E94835">
            <w:pPr>
              <w:tabs>
                <w:tab w:val="num" w:pos="360"/>
              </w:tabs>
              <w:spacing w:before="100" w:beforeAutospacing="1" w:after="100" w:afterAutospacing="1" w:line="240" w:lineRule="auto"/>
              <w:contextualSpacing/>
              <w:rPr>
                <w:rFonts w:ascii="Times New Roman" w:hAnsi="Times New Roman"/>
                <w:b/>
                <w:sz w:val="24"/>
                <w:szCs w:val="24"/>
              </w:rPr>
            </w:pPr>
            <w:r w:rsidRPr="002F2C68">
              <w:rPr>
                <w:rFonts w:ascii="Times New Roman" w:hAnsi="Times New Roman"/>
                <w:b/>
                <w:sz w:val="24"/>
                <w:szCs w:val="24"/>
              </w:rPr>
              <w:t>З</w:t>
            </w:r>
            <w:r w:rsidR="0070153C" w:rsidRPr="002F2C68">
              <w:rPr>
                <w:rFonts w:ascii="Times New Roman" w:hAnsi="Times New Roman"/>
                <w:b/>
                <w:sz w:val="24"/>
                <w:szCs w:val="24"/>
              </w:rPr>
              <w:t>нать:</w:t>
            </w:r>
          </w:p>
          <w:p w14:paraId="2EAB1D0F" w14:textId="69EEDFE1" w:rsidR="00256DFE" w:rsidRPr="002F2C68" w:rsidRDefault="00256DFE" w:rsidP="00256DFE">
            <w:pPr>
              <w:tabs>
                <w:tab w:val="num" w:pos="360"/>
              </w:tabs>
              <w:spacing w:before="100" w:beforeAutospacing="1" w:after="100" w:afterAutospacing="1" w:line="240" w:lineRule="auto"/>
              <w:contextualSpacing/>
              <w:rPr>
                <w:rFonts w:ascii="Times New Roman" w:hAnsi="Times New Roman"/>
                <w:sz w:val="24"/>
                <w:szCs w:val="24"/>
              </w:rPr>
            </w:pPr>
          </w:p>
          <w:p w14:paraId="1F4CD3BB" w14:textId="0830EF5E" w:rsidR="0070153C" w:rsidRPr="002F2C68" w:rsidRDefault="009A0835" w:rsidP="00E94835">
            <w:pPr>
              <w:tabs>
                <w:tab w:val="num" w:pos="360"/>
              </w:tabs>
              <w:spacing w:before="100" w:beforeAutospacing="1" w:after="100" w:afterAutospacing="1" w:line="240" w:lineRule="auto"/>
              <w:contextualSpacing/>
              <w:jc w:val="both"/>
              <w:rPr>
                <w:rFonts w:ascii="Times New Roman" w:hAnsi="Times New Roman"/>
                <w:b/>
                <w:sz w:val="24"/>
                <w:szCs w:val="24"/>
              </w:rPr>
            </w:pPr>
            <w:r w:rsidRPr="002F2C68">
              <w:rPr>
                <w:rFonts w:ascii="Times New Roman" w:hAnsi="Times New Roman"/>
                <w:b/>
                <w:sz w:val="24"/>
                <w:szCs w:val="24"/>
              </w:rPr>
              <w:t>У</w:t>
            </w:r>
            <w:r w:rsidR="0070153C" w:rsidRPr="002F2C68">
              <w:rPr>
                <w:rFonts w:ascii="Times New Roman" w:hAnsi="Times New Roman"/>
                <w:b/>
                <w:sz w:val="24"/>
                <w:szCs w:val="24"/>
              </w:rPr>
              <w:t xml:space="preserve">меть: </w:t>
            </w:r>
          </w:p>
          <w:p w14:paraId="1C45D69F" w14:textId="305A3A2B" w:rsidR="00FF334E" w:rsidRPr="002F2C68" w:rsidRDefault="00256DFE" w:rsidP="00F62D80">
            <w:pPr>
              <w:tabs>
                <w:tab w:val="num" w:pos="360"/>
              </w:tabs>
              <w:spacing w:before="100" w:beforeAutospacing="1" w:after="100" w:afterAutospacing="1" w:line="240" w:lineRule="auto"/>
              <w:contextualSpacing/>
              <w:jc w:val="both"/>
              <w:rPr>
                <w:rFonts w:ascii="Times New Roman" w:hAnsi="Times New Roman"/>
                <w:sz w:val="24"/>
                <w:szCs w:val="24"/>
              </w:rPr>
            </w:pPr>
            <w:r w:rsidRPr="002F2C68">
              <w:rPr>
                <w:rFonts w:ascii="Times New Roman" w:hAnsi="Times New Roman"/>
                <w:sz w:val="24"/>
                <w:szCs w:val="24"/>
              </w:rPr>
              <w:t xml:space="preserve"> </w:t>
            </w:r>
          </w:p>
          <w:p w14:paraId="3CA74B9E" w14:textId="1847A673" w:rsidR="0070153C" w:rsidRPr="002F2C68" w:rsidRDefault="009A0835" w:rsidP="00E94835">
            <w:pPr>
              <w:tabs>
                <w:tab w:val="num" w:pos="360"/>
              </w:tabs>
              <w:spacing w:before="100" w:beforeAutospacing="1" w:after="100" w:afterAutospacing="1" w:line="240" w:lineRule="auto"/>
              <w:contextualSpacing/>
              <w:jc w:val="both"/>
              <w:rPr>
                <w:rFonts w:ascii="Times New Roman" w:hAnsi="Times New Roman"/>
                <w:b/>
                <w:sz w:val="24"/>
                <w:szCs w:val="24"/>
              </w:rPr>
            </w:pPr>
            <w:r w:rsidRPr="002F2C68">
              <w:rPr>
                <w:rFonts w:ascii="Times New Roman" w:hAnsi="Times New Roman"/>
                <w:b/>
                <w:sz w:val="24"/>
                <w:szCs w:val="24"/>
              </w:rPr>
              <w:t>В</w:t>
            </w:r>
            <w:r w:rsidR="0070153C" w:rsidRPr="002F2C68">
              <w:rPr>
                <w:rFonts w:ascii="Times New Roman" w:hAnsi="Times New Roman"/>
                <w:b/>
                <w:sz w:val="24"/>
                <w:szCs w:val="24"/>
              </w:rPr>
              <w:t>ладеть:</w:t>
            </w:r>
          </w:p>
          <w:p w14:paraId="101DADBA" w14:textId="10764350" w:rsidR="0070153C" w:rsidRPr="002F2C68" w:rsidRDefault="0070153C" w:rsidP="00256DFE">
            <w:pPr>
              <w:tabs>
                <w:tab w:val="num" w:pos="360"/>
              </w:tabs>
              <w:spacing w:before="100" w:beforeAutospacing="1" w:after="100" w:afterAutospacing="1" w:line="240" w:lineRule="auto"/>
              <w:contextualSpacing/>
              <w:jc w:val="both"/>
              <w:rPr>
                <w:rFonts w:ascii="Times New Roman" w:hAnsi="Times New Roman"/>
                <w:sz w:val="24"/>
                <w:szCs w:val="24"/>
              </w:rPr>
            </w:pPr>
          </w:p>
        </w:tc>
      </w:tr>
    </w:tbl>
    <w:p w14:paraId="1652C760" w14:textId="77777777" w:rsidR="0098230D" w:rsidRPr="002F2C68" w:rsidRDefault="0098230D" w:rsidP="0098230D">
      <w:pPr>
        <w:tabs>
          <w:tab w:val="left" w:pos="1134"/>
        </w:tabs>
        <w:spacing w:after="0"/>
        <w:ind w:firstLine="709"/>
        <w:rPr>
          <w:rFonts w:ascii="Times New Roman" w:hAnsi="Times New Roman"/>
          <w:sz w:val="24"/>
          <w:szCs w:val="24"/>
        </w:rPr>
      </w:pPr>
    </w:p>
    <w:p w14:paraId="00B762EE" w14:textId="33D16BB8" w:rsidR="0098230D" w:rsidRPr="00430110" w:rsidRDefault="00430110" w:rsidP="00430110">
      <w:pPr>
        <w:tabs>
          <w:tab w:val="left" w:pos="0"/>
          <w:tab w:val="left" w:pos="1134"/>
          <w:tab w:val="left" w:pos="3782"/>
        </w:tabs>
        <w:spacing w:after="0" w:line="240" w:lineRule="auto"/>
        <w:ind w:left="851"/>
        <w:jc w:val="both"/>
        <w:rPr>
          <w:rFonts w:ascii="Times New Roman" w:hAnsi="Times New Roman"/>
          <w:b/>
          <w:sz w:val="24"/>
          <w:szCs w:val="24"/>
        </w:rPr>
      </w:pPr>
      <w:r>
        <w:rPr>
          <w:rFonts w:ascii="Times New Roman" w:hAnsi="Times New Roman"/>
          <w:b/>
          <w:sz w:val="24"/>
          <w:szCs w:val="24"/>
        </w:rPr>
        <w:t>1.4.</w:t>
      </w:r>
      <w:r w:rsidR="0021179F" w:rsidRPr="00430110">
        <w:rPr>
          <w:rFonts w:ascii="Times New Roman" w:hAnsi="Times New Roman"/>
          <w:b/>
          <w:sz w:val="24"/>
          <w:szCs w:val="24"/>
        </w:rPr>
        <w:t xml:space="preserve"> </w:t>
      </w:r>
      <w:r w:rsidR="0098230D" w:rsidRPr="00430110">
        <w:rPr>
          <w:rFonts w:ascii="Times New Roman" w:hAnsi="Times New Roman"/>
          <w:b/>
          <w:sz w:val="24"/>
          <w:szCs w:val="24"/>
        </w:rPr>
        <w:t>Объем дисциплины (модуля)</w:t>
      </w:r>
    </w:p>
    <w:p w14:paraId="165AE8A7" w14:textId="6694F6EF" w:rsidR="0098230D" w:rsidRPr="002F2C68" w:rsidRDefault="0098230D" w:rsidP="0098230D">
      <w:pPr>
        <w:pStyle w:val="22"/>
        <w:tabs>
          <w:tab w:val="left" w:pos="1134"/>
        </w:tabs>
        <w:ind w:firstLine="709"/>
        <w:jc w:val="both"/>
        <w:rPr>
          <w:color w:val="auto"/>
          <w:sz w:val="24"/>
          <w:szCs w:val="24"/>
        </w:rPr>
      </w:pPr>
      <w:r w:rsidRPr="002F2C68">
        <w:rPr>
          <w:color w:val="auto"/>
          <w:sz w:val="24"/>
          <w:szCs w:val="24"/>
        </w:rPr>
        <w:t>Общая трудоемкость ди</w:t>
      </w:r>
      <w:r w:rsidR="005C6352" w:rsidRPr="002F2C68">
        <w:rPr>
          <w:color w:val="auto"/>
          <w:sz w:val="24"/>
          <w:szCs w:val="24"/>
        </w:rPr>
        <w:t>сциплины (модуля) составляет 2 з.е. (72</w:t>
      </w:r>
      <w:r w:rsidR="004541BD" w:rsidRPr="002F2C68">
        <w:rPr>
          <w:color w:val="auto"/>
          <w:sz w:val="24"/>
          <w:szCs w:val="24"/>
        </w:rPr>
        <w:t>ч.</w:t>
      </w:r>
      <w:r w:rsidRPr="002F2C68">
        <w:rPr>
          <w:color w:val="auto"/>
          <w:sz w:val="24"/>
          <w:szCs w:val="24"/>
        </w:rPr>
        <w:t xml:space="preserve">) </w:t>
      </w:r>
    </w:p>
    <w:p w14:paraId="389C1E3E" w14:textId="77777777" w:rsidR="0098230D" w:rsidRPr="002F2C68" w:rsidRDefault="0098230D" w:rsidP="0098230D">
      <w:pPr>
        <w:pStyle w:val="22"/>
        <w:tabs>
          <w:tab w:val="left" w:pos="1134"/>
        </w:tabs>
        <w:ind w:firstLine="709"/>
        <w:jc w:val="right"/>
        <w:rPr>
          <w:color w:val="auto"/>
          <w:sz w:val="24"/>
          <w:szCs w:val="24"/>
        </w:rPr>
      </w:pPr>
      <w:r w:rsidRPr="002F2C68">
        <w:rPr>
          <w:color w:val="auto"/>
          <w:sz w:val="24"/>
          <w:szCs w:val="24"/>
        </w:rPr>
        <w:t>Таблица 2</w:t>
      </w:r>
    </w:p>
    <w:tbl>
      <w:tblPr>
        <w:tblW w:w="9508" w:type="dxa"/>
        <w:tblLayout w:type="fixed"/>
        <w:tblCellMar>
          <w:left w:w="10" w:type="dxa"/>
          <w:right w:w="10" w:type="dxa"/>
        </w:tblCellMar>
        <w:tblLook w:val="04A0" w:firstRow="1" w:lastRow="0" w:firstColumn="1" w:lastColumn="0" w:noHBand="0" w:noVBand="1"/>
      </w:tblPr>
      <w:tblGrid>
        <w:gridCol w:w="6941"/>
        <w:gridCol w:w="1291"/>
        <w:gridCol w:w="1276"/>
      </w:tblGrid>
      <w:tr w:rsidR="00141214" w:rsidRPr="002F2C68" w14:paraId="12AFB95A" w14:textId="77777777" w:rsidTr="002A1A98">
        <w:trPr>
          <w:trHeight w:hRule="exact" w:val="517"/>
        </w:trPr>
        <w:tc>
          <w:tcPr>
            <w:tcW w:w="6941" w:type="dxa"/>
            <w:vMerge w:val="restart"/>
            <w:tcBorders>
              <w:top w:val="single" w:sz="4" w:space="0" w:color="auto"/>
              <w:left w:val="single" w:sz="4" w:space="0" w:color="auto"/>
              <w:right w:val="nil"/>
            </w:tcBorders>
            <w:shd w:val="clear" w:color="auto" w:fill="FFFFFF"/>
          </w:tcPr>
          <w:p w14:paraId="5841121E" w14:textId="77777777" w:rsidR="0098230D" w:rsidRPr="002F2C68" w:rsidRDefault="0098230D" w:rsidP="002A1A98">
            <w:pPr>
              <w:spacing w:after="0" w:line="240" w:lineRule="auto"/>
              <w:jc w:val="center"/>
              <w:rPr>
                <w:rFonts w:ascii="Times New Roman" w:eastAsia="Times New Roman" w:hAnsi="Times New Roman"/>
                <w:b/>
                <w:sz w:val="24"/>
                <w:szCs w:val="24"/>
                <w:lang w:eastAsia="ru-RU"/>
              </w:rPr>
            </w:pPr>
            <w:r w:rsidRPr="002F2C68">
              <w:rPr>
                <w:rFonts w:ascii="Times New Roman" w:eastAsia="Times New Roman" w:hAnsi="Times New Roman"/>
                <w:b/>
                <w:sz w:val="24"/>
                <w:szCs w:val="24"/>
                <w:lang w:eastAsia="ru-RU"/>
              </w:rPr>
              <w:t>Вид учебной работы</w:t>
            </w:r>
          </w:p>
          <w:p w14:paraId="5360E61C" w14:textId="77777777" w:rsidR="0098230D" w:rsidRPr="002F2C68" w:rsidRDefault="0098230D" w:rsidP="002A1A98">
            <w:pPr>
              <w:widowControl w:val="0"/>
              <w:spacing w:after="0" w:line="240" w:lineRule="auto"/>
              <w:ind w:firstLine="709"/>
              <w:contextualSpacing/>
              <w:jc w:val="center"/>
              <w:rPr>
                <w:rFonts w:ascii="Times New Roman" w:eastAsia="Microsoft Sans Serif" w:hAnsi="Times New Roman"/>
                <w:sz w:val="24"/>
                <w:szCs w:val="24"/>
                <w:lang w:eastAsia="ru-RU" w:bidi="ru-RU"/>
              </w:rPr>
            </w:pPr>
          </w:p>
        </w:tc>
        <w:tc>
          <w:tcPr>
            <w:tcW w:w="256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7689883" w14:textId="77777777" w:rsidR="0098230D" w:rsidRPr="002F2C68" w:rsidRDefault="0098230D" w:rsidP="002A1A98">
            <w:pPr>
              <w:widowControl w:val="0"/>
              <w:spacing w:after="0" w:line="240" w:lineRule="auto"/>
              <w:contextualSpacing/>
              <w:jc w:val="center"/>
              <w:rPr>
                <w:rFonts w:ascii="Times New Roman" w:eastAsia="Times New Roman" w:hAnsi="Times New Roman"/>
                <w:sz w:val="24"/>
                <w:szCs w:val="24"/>
                <w:lang w:eastAsia="ru-RU" w:bidi="ru-RU"/>
              </w:rPr>
            </w:pPr>
            <w:r w:rsidRPr="002F2C68">
              <w:rPr>
                <w:rFonts w:ascii="Times New Roman" w:eastAsia="Times New Roman" w:hAnsi="Times New Roman"/>
                <w:b/>
                <w:bCs/>
                <w:sz w:val="24"/>
                <w:szCs w:val="24"/>
                <w:lang w:eastAsia="ru-RU" w:bidi="ru-RU"/>
              </w:rPr>
              <w:t>Количество академ. часов</w:t>
            </w:r>
          </w:p>
        </w:tc>
      </w:tr>
      <w:tr w:rsidR="00141214" w:rsidRPr="002F2C68" w14:paraId="135983A8" w14:textId="77777777" w:rsidTr="00695F25">
        <w:trPr>
          <w:trHeight w:hRule="exact" w:val="563"/>
        </w:trPr>
        <w:tc>
          <w:tcPr>
            <w:tcW w:w="6941" w:type="dxa"/>
            <w:vMerge/>
            <w:tcBorders>
              <w:left w:val="single" w:sz="4" w:space="0" w:color="auto"/>
              <w:bottom w:val="nil"/>
              <w:right w:val="nil"/>
            </w:tcBorders>
            <w:shd w:val="clear" w:color="auto" w:fill="FFFFFF"/>
          </w:tcPr>
          <w:p w14:paraId="7A666A6A" w14:textId="77777777" w:rsidR="0098230D" w:rsidRPr="002F2C68" w:rsidRDefault="0098230D" w:rsidP="002A1A98">
            <w:pPr>
              <w:spacing w:after="0" w:line="240" w:lineRule="auto"/>
              <w:jc w:val="center"/>
              <w:rPr>
                <w:rFonts w:ascii="Times New Roman" w:eastAsia="Times New Roman" w:hAnsi="Times New Roman"/>
                <w:b/>
                <w:sz w:val="24"/>
                <w:szCs w:val="24"/>
                <w:lang w:eastAsia="ru-RU"/>
              </w:rPr>
            </w:pPr>
          </w:p>
        </w:tc>
        <w:tc>
          <w:tcPr>
            <w:tcW w:w="1291" w:type="dxa"/>
            <w:tcBorders>
              <w:top w:val="single" w:sz="4" w:space="0" w:color="auto"/>
              <w:left w:val="single" w:sz="4" w:space="0" w:color="auto"/>
              <w:bottom w:val="nil"/>
              <w:right w:val="single" w:sz="4" w:space="0" w:color="auto"/>
            </w:tcBorders>
            <w:shd w:val="clear" w:color="auto" w:fill="FFFFFF"/>
          </w:tcPr>
          <w:p w14:paraId="460D519A" w14:textId="77777777" w:rsidR="0098230D" w:rsidRPr="002F2C68" w:rsidRDefault="0098230D" w:rsidP="002A1A98">
            <w:pPr>
              <w:widowControl w:val="0"/>
              <w:spacing w:after="0" w:line="240" w:lineRule="auto"/>
              <w:contextualSpacing/>
              <w:jc w:val="center"/>
              <w:rPr>
                <w:rFonts w:ascii="Times New Roman" w:eastAsia="Times New Roman" w:hAnsi="Times New Roman"/>
                <w:b/>
                <w:bCs/>
                <w:sz w:val="24"/>
                <w:szCs w:val="24"/>
                <w:lang w:eastAsia="ru-RU" w:bidi="ru-RU"/>
              </w:rPr>
            </w:pPr>
            <w:r w:rsidRPr="002F2C68">
              <w:rPr>
                <w:rFonts w:ascii="Times New Roman" w:eastAsia="Times New Roman" w:hAnsi="Times New Roman"/>
                <w:b/>
                <w:bCs/>
                <w:sz w:val="24"/>
                <w:szCs w:val="24"/>
                <w:lang w:eastAsia="ru-RU" w:bidi="ru-RU"/>
              </w:rPr>
              <w:t>Очно</w:t>
            </w:r>
          </w:p>
        </w:tc>
        <w:tc>
          <w:tcPr>
            <w:tcW w:w="1276" w:type="dxa"/>
            <w:tcBorders>
              <w:top w:val="single" w:sz="4" w:space="0" w:color="auto"/>
              <w:left w:val="single" w:sz="4" w:space="0" w:color="auto"/>
              <w:bottom w:val="nil"/>
              <w:right w:val="single" w:sz="4" w:space="0" w:color="auto"/>
            </w:tcBorders>
            <w:shd w:val="clear" w:color="auto" w:fill="FFFFFF"/>
          </w:tcPr>
          <w:p w14:paraId="08006CC5" w14:textId="1C18BAE0" w:rsidR="0098230D" w:rsidRPr="002F2C68" w:rsidRDefault="00695F25" w:rsidP="002A1A98">
            <w:pPr>
              <w:widowControl w:val="0"/>
              <w:spacing w:after="0" w:line="240" w:lineRule="auto"/>
              <w:contextualSpacing/>
              <w:jc w:val="center"/>
              <w:rPr>
                <w:rFonts w:ascii="Times New Roman" w:eastAsia="Times New Roman" w:hAnsi="Times New Roman"/>
                <w:b/>
                <w:bCs/>
                <w:sz w:val="24"/>
                <w:szCs w:val="24"/>
                <w:lang w:eastAsia="ru-RU" w:bidi="ru-RU"/>
              </w:rPr>
            </w:pPr>
            <w:r w:rsidRPr="002F2C68">
              <w:rPr>
                <w:rFonts w:ascii="Times New Roman" w:eastAsia="Times New Roman" w:hAnsi="Times New Roman"/>
                <w:b/>
                <w:bCs/>
                <w:sz w:val="24"/>
                <w:szCs w:val="24"/>
                <w:lang w:eastAsia="ru-RU" w:bidi="ru-RU"/>
              </w:rPr>
              <w:t>Очно-</w:t>
            </w:r>
            <w:r w:rsidR="0098230D" w:rsidRPr="002F2C68">
              <w:rPr>
                <w:rFonts w:ascii="Times New Roman" w:eastAsia="Times New Roman" w:hAnsi="Times New Roman"/>
                <w:b/>
                <w:bCs/>
                <w:sz w:val="24"/>
                <w:szCs w:val="24"/>
                <w:lang w:eastAsia="ru-RU" w:bidi="ru-RU"/>
              </w:rPr>
              <w:t>Заочно</w:t>
            </w:r>
          </w:p>
        </w:tc>
      </w:tr>
      <w:tr w:rsidR="00141214" w:rsidRPr="002F2C68" w14:paraId="25D856A2" w14:textId="77777777" w:rsidTr="002A1A98">
        <w:trPr>
          <w:trHeight w:hRule="exact" w:val="288"/>
        </w:trPr>
        <w:tc>
          <w:tcPr>
            <w:tcW w:w="6941" w:type="dxa"/>
            <w:tcBorders>
              <w:top w:val="single" w:sz="4" w:space="0" w:color="auto"/>
              <w:left w:val="single" w:sz="4" w:space="0" w:color="auto"/>
              <w:bottom w:val="nil"/>
              <w:right w:val="nil"/>
            </w:tcBorders>
            <w:shd w:val="clear" w:color="auto" w:fill="FFFFFF"/>
            <w:hideMark/>
          </w:tcPr>
          <w:p w14:paraId="6C1C7F72" w14:textId="77777777" w:rsidR="0098230D" w:rsidRPr="002F2C68" w:rsidRDefault="0098230D" w:rsidP="002A1A98">
            <w:pPr>
              <w:widowControl w:val="0"/>
              <w:spacing w:after="0" w:line="240" w:lineRule="auto"/>
              <w:ind w:firstLine="709"/>
              <w:contextualSpacing/>
              <w:rPr>
                <w:rFonts w:ascii="Times New Roman" w:eastAsia="Times New Roman" w:hAnsi="Times New Roman"/>
                <w:sz w:val="24"/>
                <w:szCs w:val="24"/>
                <w:lang w:eastAsia="ru-RU" w:bidi="ru-RU"/>
              </w:rPr>
            </w:pPr>
            <w:r w:rsidRPr="002F2C68">
              <w:rPr>
                <w:rFonts w:ascii="Times New Roman" w:eastAsia="Times New Roman" w:hAnsi="Times New Roman"/>
                <w:b/>
                <w:bCs/>
                <w:sz w:val="24"/>
                <w:szCs w:val="24"/>
                <w:lang w:eastAsia="ru-RU" w:bidi="ru-RU"/>
              </w:rPr>
              <w:t>4.1. Объем контактной работы обучающихся с преподавателем</w:t>
            </w:r>
          </w:p>
        </w:tc>
        <w:tc>
          <w:tcPr>
            <w:tcW w:w="1291" w:type="dxa"/>
            <w:tcBorders>
              <w:top w:val="single" w:sz="4" w:space="0" w:color="auto"/>
              <w:left w:val="single" w:sz="4" w:space="0" w:color="auto"/>
              <w:bottom w:val="nil"/>
              <w:right w:val="single" w:sz="4" w:space="0" w:color="auto"/>
            </w:tcBorders>
            <w:shd w:val="clear" w:color="auto" w:fill="FFFFFF"/>
            <w:hideMark/>
          </w:tcPr>
          <w:p w14:paraId="1C523A31" w14:textId="5EF64B17" w:rsidR="0098230D" w:rsidRPr="002F2C68" w:rsidRDefault="0098230D" w:rsidP="002A1A98">
            <w:pPr>
              <w:widowControl w:val="0"/>
              <w:spacing w:after="0" w:line="240" w:lineRule="auto"/>
              <w:contextualSpacing/>
              <w:jc w:val="center"/>
              <w:rPr>
                <w:rFonts w:ascii="Times New Roman" w:eastAsia="Times New Roman" w:hAnsi="Times New Roman"/>
                <w:sz w:val="24"/>
                <w:szCs w:val="24"/>
                <w:lang w:eastAsia="ru-RU" w:bidi="ru-RU"/>
              </w:rPr>
            </w:pPr>
          </w:p>
        </w:tc>
        <w:tc>
          <w:tcPr>
            <w:tcW w:w="1276" w:type="dxa"/>
            <w:tcBorders>
              <w:top w:val="single" w:sz="4" w:space="0" w:color="auto"/>
              <w:left w:val="single" w:sz="4" w:space="0" w:color="auto"/>
              <w:bottom w:val="nil"/>
              <w:right w:val="single" w:sz="4" w:space="0" w:color="auto"/>
            </w:tcBorders>
            <w:shd w:val="clear" w:color="auto" w:fill="FFFFFF"/>
          </w:tcPr>
          <w:p w14:paraId="198F345B" w14:textId="07094B85" w:rsidR="0098230D" w:rsidRPr="002F2C68" w:rsidRDefault="00D8327A" w:rsidP="002A1A98">
            <w:pPr>
              <w:widowControl w:val="0"/>
              <w:spacing w:after="0" w:line="240" w:lineRule="auto"/>
              <w:contextualSpacing/>
              <w:jc w:val="center"/>
              <w:rPr>
                <w:rFonts w:ascii="Times New Roman" w:eastAsia="Times New Roman" w:hAnsi="Times New Roman"/>
                <w:sz w:val="24"/>
                <w:szCs w:val="24"/>
                <w:lang w:eastAsia="ru-RU" w:bidi="ru-RU"/>
              </w:rPr>
            </w:pPr>
            <w:r w:rsidRPr="002F2C68">
              <w:rPr>
                <w:rFonts w:ascii="Times New Roman" w:eastAsia="Times New Roman" w:hAnsi="Times New Roman"/>
                <w:sz w:val="24"/>
                <w:szCs w:val="24"/>
                <w:lang w:eastAsia="ru-RU" w:bidi="ru-RU"/>
              </w:rPr>
              <w:t>24</w:t>
            </w:r>
          </w:p>
        </w:tc>
      </w:tr>
      <w:tr w:rsidR="00141214" w:rsidRPr="002F2C68" w14:paraId="28A4B2EC" w14:textId="77777777" w:rsidTr="00F63FDB">
        <w:trPr>
          <w:trHeight w:hRule="exact" w:val="283"/>
        </w:trPr>
        <w:tc>
          <w:tcPr>
            <w:tcW w:w="6941" w:type="dxa"/>
            <w:tcBorders>
              <w:top w:val="single" w:sz="4" w:space="0" w:color="auto"/>
              <w:left w:val="single" w:sz="4" w:space="0" w:color="auto"/>
              <w:bottom w:val="nil"/>
              <w:right w:val="nil"/>
            </w:tcBorders>
            <w:shd w:val="clear" w:color="auto" w:fill="FFFFFF"/>
            <w:hideMark/>
          </w:tcPr>
          <w:p w14:paraId="77805AF1" w14:textId="77777777" w:rsidR="0098230D" w:rsidRPr="002F2C68" w:rsidRDefault="0098230D" w:rsidP="002A1A98">
            <w:pPr>
              <w:widowControl w:val="0"/>
              <w:spacing w:after="0" w:line="240" w:lineRule="auto"/>
              <w:ind w:left="284"/>
              <w:contextualSpacing/>
              <w:rPr>
                <w:rFonts w:ascii="Times New Roman" w:eastAsia="Times New Roman" w:hAnsi="Times New Roman"/>
                <w:sz w:val="24"/>
                <w:szCs w:val="24"/>
                <w:lang w:eastAsia="ru-RU" w:bidi="ru-RU"/>
              </w:rPr>
            </w:pPr>
            <w:r w:rsidRPr="002F2C68">
              <w:rPr>
                <w:rFonts w:ascii="Times New Roman" w:eastAsia="Times New Roman" w:hAnsi="Times New Roman"/>
                <w:b/>
                <w:bCs/>
                <w:sz w:val="24"/>
                <w:szCs w:val="24"/>
                <w:lang w:eastAsia="ru-RU" w:bidi="ru-RU"/>
              </w:rPr>
              <w:t>4.1.1. аудиторная работа</w:t>
            </w:r>
          </w:p>
        </w:tc>
        <w:tc>
          <w:tcPr>
            <w:tcW w:w="1291" w:type="dxa"/>
            <w:tcBorders>
              <w:top w:val="single" w:sz="4" w:space="0" w:color="auto"/>
              <w:left w:val="single" w:sz="4" w:space="0" w:color="auto"/>
              <w:bottom w:val="nil"/>
              <w:right w:val="single" w:sz="4" w:space="0" w:color="auto"/>
            </w:tcBorders>
            <w:shd w:val="clear" w:color="auto" w:fill="FFFFFF"/>
          </w:tcPr>
          <w:p w14:paraId="122DC471" w14:textId="0DCFCF5B" w:rsidR="0098230D" w:rsidRPr="002F2C68" w:rsidRDefault="0098230D" w:rsidP="002A1A98">
            <w:pPr>
              <w:widowControl w:val="0"/>
              <w:spacing w:after="0" w:line="240" w:lineRule="auto"/>
              <w:contextualSpacing/>
              <w:jc w:val="center"/>
              <w:rPr>
                <w:rFonts w:ascii="Times New Roman" w:eastAsia="Times New Roman" w:hAnsi="Times New Roman"/>
                <w:sz w:val="24"/>
                <w:szCs w:val="24"/>
                <w:lang w:eastAsia="ru-RU" w:bidi="ru-RU"/>
              </w:rPr>
            </w:pPr>
          </w:p>
        </w:tc>
        <w:tc>
          <w:tcPr>
            <w:tcW w:w="1276" w:type="dxa"/>
            <w:tcBorders>
              <w:top w:val="single" w:sz="4" w:space="0" w:color="auto"/>
              <w:left w:val="single" w:sz="4" w:space="0" w:color="auto"/>
              <w:bottom w:val="nil"/>
              <w:right w:val="single" w:sz="4" w:space="0" w:color="auto"/>
            </w:tcBorders>
            <w:shd w:val="clear" w:color="auto" w:fill="FFFFFF"/>
          </w:tcPr>
          <w:p w14:paraId="00D5E451" w14:textId="45BD64C6" w:rsidR="0098230D" w:rsidRPr="002F2C68" w:rsidRDefault="0098230D" w:rsidP="002A1A98">
            <w:pPr>
              <w:widowControl w:val="0"/>
              <w:spacing w:after="0" w:line="240" w:lineRule="auto"/>
              <w:contextualSpacing/>
              <w:jc w:val="center"/>
              <w:rPr>
                <w:rFonts w:ascii="Times New Roman" w:eastAsia="Times New Roman" w:hAnsi="Times New Roman"/>
                <w:sz w:val="24"/>
                <w:szCs w:val="24"/>
                <w:lang w:eastAsia="ru-RU" w:bidi="ru-RU"/>
              </w:rPr>
            </w:pPr>
          </w:p>
        </w:tc>
      </w:tr>
      <w:tr w:rsidR="00141214" w:rsidRPr="002F2C68" w14:paraId="6C57D933" w14:textId="77777777" w:rsidTr="002A1A98">
        <w:trPr>
          <w:trHeight w:hRule="exact" w:val="288"/>
        </w:trPr>
        <w:tc>
          <w:tcPr>
            <w:tcW w:w="6941" w:type="dxa"/>
            <w:tcBorders>
              <w:top w:val="single" w:sz="4" w:space="0" w:color="auto"/>
              <w:left w:val="single" w:sz="4" w:space="0" w:color="auto"/>
              <w:bottom w:val="nil"/>
              <w:right w:val="nil"/>
            </w:tcBorders>
            <w:shd w:val="clear" w:color="auto" w:fill="FFFFFF"/>
            <w:hideMark/>
          </w:tcPr>
          <w:p w14:paraId="5170C3C1" w14:textId="77777777" w:rsidR="0098230D" w:rsidRPr="002F2C68" w:rsidRDefault="0098230D" w:rsidP="002A1A98">
            <w:pPr>
              <w:widowControl w:val="0"/>
              <w:spacing w:after="0" w:line="240" w:lineRule="auto"/>
              <w:ind w:left="284"/>
              <w:contextualSpacing/>
              <w:rPr>
                <w:rFonts w:ascii="Times New Roman" w:eastAsia="Times New Roman" w:hAnsi="Times New Roman"/>
                <w:sz w:val="24"/>
                <w:szCs w:val="24"/>
                <w:lang w:eastAsia="ru-RU" w:bidi="ru-RU"/>
              </w:rPr>
            </w:pPr>
            <w:r w:rsidRPr="002F2C68">
              <w:rPr>
                <w:rFonts w:ascii="Times New Roman" w:eastAsia="Times New Roman" w:hAnsi="Times New Roman"/>
                <w:sz w:val="24"/>
                <w:szCs w:val="24"/>
                <w:lang w:eastAsia="ru-RU" w:bidi="ru-RU"/>
              </w:rPr>
              <w:t>в том числе:</w:t>
            </w:r>
          </w:p>
        </w:tc>
        <w:tc>
          <w:tcPr>
            <w:tcW w:w="1291" w:type="dxa"/>
            <w:tcBorders>
              <w:top w:val="single" w:sz="4" w:space="0" w:color="auto"/>
              <w:left w:val="single" w:sz="4" w:space="0" w:color="auto"/>
              <w:bottom w:val="nil"/>
              <w:right w:val="single" w:sz="4" w:space="0" w:color="auto"/>
            </w:tcBorders>
            <w:shd w:val="clear" w:color="auto" w:fill="FFFFFF"/>
          </w:tcPr>
          <w:p w14:paraId="6E12950B" w14:textId="34DA0417" w:rsidR="0098230D" w:rsidRPr="002F2C68" w:rsidRDefault="0098230D" w:rsidP="002A1A98">
            <w:pPr>
              <w:widowControl w:val="0"/>
              <w:spacing w:after="0" w:line="240" w:lineRule="auto"/>
              <w:ind w:firstLine="2"/>
              <w:contextualSpacing/>
              <w:jc w:val="center"/>
              <w:rPr>
                <w:rFonts w:ascii="Times New Roman" w:eastAsia="Microsoft Sans Serif" w:hAnsi="Times New Roman"/>
                <w:sz w:val="24"/>
                <w:szCs w:val="24"/>
                <w:lang w:eastAsia="ru-RU" w:bidi="ru-RU"/>
              </w:rPr>
            </w:pPr>
          </w:p>
        </w:tc>
        <w:tc>
          <w:tcPr>
            <w:tcW w:w="1276" w:type="dxa"/>
            <w:tcBorders>
              <w:top w:val="single" w:sz="4" w:space="0" w:color="auto"/>
              <w:left w:val="single" w:sz="4" w:space="0" w:color="auto"/>
              <w:bottom w:val="nil"/>
              <w:right w:val="single" w:sz="4" w:space="0" w:color="auto"/>
            </w:tcBorders>
            <w:shd w:val="clear" w:color="auto" w:fill="FFFFFF"/>
          </w:tcPr>
          <w:p w14:paraId="59ECCBEB" w14:textId="77777777" w:rsidR="0098230D" w:rsidRPr="002F2C68" w:rsidRDefault="0098230D" w:rsidP="002A1A98">
            <w:pPr>
              <w:widowControl w:val="0"/>
              <w:spacing w:after="0" w:line="240" w:lineRule="auto"/>
              <w:ind w:hanging="12"/>
              <w:contextualSpacing/>
              <w:jc w:val="center"/>
              <w:rPr>
                <w:rFonts w:ascii="Times New Roman" w:eastAsia="Microsoft Sans Serif" w:hAnsi="Times New Roman"/>
                <w:sz w:val="24"/>
                <w:szCs w:val="24"/>
                <w:lang w:eastAsia="ru-RU" w:bidi="ru-RU"/>
              </w:rPr>
            </w:pPr>
          </w:p>
        </w:tc>
      </w:tr>
      <w:tr w:rsidR="005C6352" w:rsidRPr="002F2C68" w14:paraId="127CD850" w14:textId="77777777" w:rsidTr="002A1A98">
        <w:trPr>
          <w:trHeight w:hRule="exact" w:val="283"/>
        </w:trPr>
        <w:tc>
          <w:tcPr>
            <w:tcW w:w="6941" w:type="dxa"/>
            <w:tcBorders>
              <w:top w:val="single" w:sz="4" w:space="0" w:color="auto"/>
              <w:left w:val="single" w:sz="4" w:space="0" w:color="auto"/>
              <w:bottom w:val="nil"/>
              <w:right w:val="nil"/>
            </w:tcBorders>
            <w:shd w:val="clear" w:color="auto" w:fill="FFFFFF"/>
            <w:hideMark/>
          </w:tcPr>
          <w:p w14:paraId="013469C6" w14:textId="77777777" w:rsidR="005C6352" w:rsidRPr="002F2C68" w:rsidRDefault="005C6352" w:rsidP="005C6352">
            <w:pPr>
              <w:widowControl w:val="0"/>
              <w:spacing w:after="0" w:line="240" w:lineRule="auto"/>
              <w:ind w:left="284"/>
              <w:contextualSpacing/>
              <w:rPr>
                <w:rFonts w:ascii="Times New Roman" w:eastAsia="Times New Roman" w:hAnsi="Times New Roman"/>
                <w:sz w:val="24"/>
                <w:szCs w:val="24"/>
                <w:lang w:eastAsia="ru-RU" w:bidi="ru-RU"/>
              </w:rPr>
            </w:pPr>
            <w:r w:rsidRPr="002F2C68">
              <w:rPr>
                <w:rFonts w:ascii="Times New Roman" w:eastAsia="Times New Roman" w:hAnsi="Times New Roman"/>
                <w:sz w:val="24"/>
                <w:szCs w:val="24"/>
                <w:lang w:eastAsia="ru-RU" w:bidi="ru-RU"/>
              </w:rPr>
              <w:t>лекции</w:t>
            </w:r>
          </w:p>
        </w:tc>
        <w:tc>
          <w:tcPr>
            <w:tcW w:w="1291" w:type="dxa"/>
            <w:tcBorders>
              <w:top w:val="single" w:sz="4" w:space="0" w:color="auto"/>
              <w:left w:val="single" w:sz="4" w:space="0" w:color="auto"/>
              <w:bottom w:val="nil"/>
              <w:right w:val="single" w:sz="4" w:space="0" w:color="auto"/>
            </w:tcBorders>
            <w:shd w:val="clear" w:color="auto" w:fill="FFFFFF"/>
          </w:tcPr>
          <w:p w14:paraId="52CA884D" w14:textId="5EC4E7D1" w:rsidR="005C6352" w:rsidRPr="002F2C68" w:rsidRDefault="005C6352" w:rsidP="005C6352">
            <w:pPr>
              <w:widowControl w:val="0"/>
              <w:spacing w:after="0" w:line="240" w:lineRule="auto"/>
              <w:ind w:firstLine="2"/>
              <w:contextualSpacing/>
              <w:jc w:val="center"/>
              <w:rPr>
                <w:rFonts w:ascii="Times New Roman" w:eastAsia="Microsoft Sans Serif" w:hAnsi="Times New Roman"/>
                <w:sz w:val="24"/>
                <w:szCs w:val="24"/>
                <w:lang w:eastAsia="ru-RU" w:bidi="ru-RU"/>
              </w:rPr>
            </w:pPr>
            <w:r w:rsidRPr="002F2C68">
              <w:rPr>
                <w:rFonts w:ascii="Times New Roman" w:eastAsia="Microsoft Sans Serif" w:hAnsi="Times New Roman"/>
                <w:sz w:val="24"/>
                <w:szCs w:val="24"/>
                <w:lang w:eastAsia="ru-RU" w:bidi="ru-RU"/>
              </w:rPr>
              <w:t>10</w:t>
            </w:r>
          </w:p>
        </w:tc>
        <w:tc>
          <w:tcPr>
            <w:tcW w:w="1276" w:type="dxa"/>
            <w:tcBorders>
              <w:top w:val="single" w:sz="4" w:space="0" w:color="auto"/>
              <w:left w:val="single" w:sz="4" w:space="0" w:color="auto"/>
              <w:bottom w:val="nil"/>
              <w:right w:val="single" w:sz="4" w:space="0" w:color="auto"/>
            </w:tcBorders>
            <w:shd w:val="clear" w:color="auto" w:fill="FFFFFF"/>
          </w:tcPr>
          <w:p w14:paraId="3EDBD4BB" w14:textId="598F1E7F" w:rsidR="005C6352" w:rsidRPr="002F2C68" w:rsidRDefault="005C6352" w:rsidP="005C6352">
            <w:pPr>
              <w:widowControl w:val="0"/>
              <w:spacing w:after="0" w:line="240" w:lineRule="auto"/>
              <w:ind w:hanging="12"/>
              <w:contextualSpacing/>
              <w:jc w:val="center"/>
              <w:rPr>
                <w:rFonts w:ascii="Times New Roman" w:eastAsia="Microsoft Sans Serif" w:hAnsi="Times New Roman"/>
                <w:sz w:val="24"/>
                <w:szCs w:val="24"/>
                <w:lang w:eastAsia="ru-RU" w:bidi="ru-RU"/>
              </w:rPr>
            </w:pPr>
            <w:r w:rsidRPr="002F2C68">
              <w:rPr>
                <w:rFonts w:ascii="Times New Roman" w:eastAsia="Microsoft Sans Serif" w:hAnsi="Times New Roman"/>
                <w:sz w:val="24"/>
                <w:szCs w:val="24"/>
                <w:lang w:eastAsia="ru-RU" w:bidi="ru-RU"/>
              </w:rPr>
              <w:t>16</w:t>
            </w:r>
          </w:p>
        </w:tc>
      </w:tr>
      <w:tr w:rsidR="005C6352" w:rsidRPr="002F2C68" w14:paraId="6D8E35F6" w14:textId="77777777" w:rsidTr="002A1A98">
        <w:trPr>
          <w:trHeight w:hRule="exact" w:val="383"/>
        </w:trPr>
        <w:tc>
          <w:tcPr>
            <w:tcW w:w="6941" w:type="dxa"/>
            <w:tcBorders>
              <w:top w:val="single" w:sz="4" w:space="0" w:color="auto"/>
              <w:left w:val="single" w:sz="4" w:space="0" w:color="auto"/>
              <w:bottom w:val="nil"/>
              <w:right w:val="nil"/>
            </w:tcBorders>
            <w:shd w:val="clear" w:color="auto" w:fill="FFFFFF"/>
            <w:hideMark/>
          </w:tcPr>
          <w:p w14:paraId="5A832863" w14:textId="77777777" w:rsidR="005C6352" w:rsidRPr="002F2C68" w:rsidRDefault="005C6352" w:rsidP="005C6352">
            <w:pPr>
              <w:widowControl w:val="0"/>
              <w:spacing w:after="0" w:line="240" w:lineRule="auto"/>
              <w:ind w:left="284"/>
              <w:contextualSpacing/>
              <w:rPr>
                <w:rFonts w:ascii="Times New Roman" w:eastAsia="Times New Roman" w:hAnsi="Times New Roman"/>
                <w:sz w:val="24"/>
                <w:szCs w:val="24"/>
                <w:lang w:eastAsia="ru-RU" w:bidi="ru-RU"/>
              </w:rPr>
            </w:pPr>
            <w:r w:rsidRPr="002F2C68">
              <w:rPr>
                <w:rFonts w:ascii="Times New Roman" w:eastAsia="Times New Roman" w:hAnsi="Times New Roman"/>
                <w:sz w:val="24"/>
                <w:szCs w:val="24"/>
                <w:lang w:eastAsia="ru-RU" w:bidi="ru-RU"/>
              </w:rPr>
              <w:t>практические занятия, семинары, в том числе практическая подготовка</w:t>
            </w:r>
          </w:p>
        </w:tc>
        <w:tc>
          <w:tcPr>
            <w:tcW w:w="1291" w:type="dxa"/>
            <w:tcBorders>
              <w:top w:val="single" w:sz="4" w:space="0" w:color="auto"/>
              <w:left w:val="single" w:sz="4" w:space="0" w:color="auto"/>
              <w:bottom w:val="nil"/>
              <w:right w:val="single" w:sz="4" w:space="0" w:color="auto"/>
            </w:tcBorders>
            <w:shd w:val="clear" w:color="auto" w:fill="FFFFFF"/>
          </w:tcPr>
          <w:p w14:paraId="74B1480F" w14:textId="3E362FD3" w:rsidR="005C6352" w:rsidRPr="002F2C68" w:rsidRDefault="005C6352" w:rsidP="005C6352">
            <w:pPr>
              <w:widowControl w:val="0"/>
              <w:spacing w:after="0" w:line="240" w:lineRule="auto"/>
              <w:ind w:firstLine="2"/>
              <w:contextualSpacing/>
              <w:jc w:val="center"/>
              <w:rPr>
                <w:rFonts w:ascii="Times New Roman" w:eastAsia="Microsoft Sans Serif" w:hAnsi="Times New Roman"/>
                <w:sz w:val="24"/>
                <w:szCs w:val="24"/>
                <w:lang w:eastAsia="ru-RU" w:bidi="ru-RU"/>
              </w:rPr>
            </w:pPr>
            <w:r w:rsidRPr="002F2C68">
              <w:rPr>
                <w:rFonts w:ascii="Times New Roman" w:eastAsia="Microsoft Sans Serif" w:hAnsi="Times New Roman"/>
                <w:sz w:val="24"/>
                <w:szCs w:val="24"/>
                <w:lang w:eastAsia="ru-RU" w:bidi="ru-RU"/>
              </w:rPr>
              <w:t>20</w:t>
            </w:r>
          </w:p>
        </w:tc>
        <w:tc>
          <w:tcPr>
            <w:tcW w:w="1276" w:type="dxa"/>
            <w:tcBorders>
              <w:top w:val="single" w:sz="4" w:space="0" w:color="auto"/>
              <w:left w:val="single" w:sz="4" w:space="0" w:color="auto"/>
              <w:bottom w:val="nil"/>
              <w:right w:val="single" w:sz="4" w:space="0" w:color="auto"/>
            </w:tcBorders>
            <w:shd w:val="clear" w:color="auto" w:fill="FFFFFF"/>
          </w:tcPr>
          <w:p w14:paraId="50266F72" w14:textId="0CE57CAD" w:rsidR="005C6352" w:rsidRPr="002F2C68" w:rsidRDefault="005C6352" w:rsidP="005C6352">
            <w:pPr>
              <w:widowControl w:val="0"/>
              <w:spacing w:after="0" w:line="240" w:lineRule="auto"/>
              <w:ind w:hanging="12"/>
              <w:contextualSpacing/>
              <w:jc w:val="center"/>
              <w:rPr>
                <w:rFonts w:ascii="Times New Roman" w:eastAsia="Microsoft Sans Serif" w:hAnsi="Times New Roman"/>
                <w:sz w:val="24"/>
                <w:szCs w:val="24"/>
                <w:lang w:eastAsia="ru-RU" w:bidi="ru-RU"/>
              </w:rPr>
            </w:pPr>
            <w:r w:rsidRPr="002F2C68">
              <w:rPr>
                <w:rFonts w:ascii="Times New Roman" w:eastAsia="Microsoft Sans Serif" w:hAnsi="Times New Roman"/>
                <w:sz w:val="24"/>
                <w:szCs w:val="24"/>
                <w:lang w:eastAsia="ru-RU" w:bidi="ru-RU"/>
              </w:rPr>
              <w:t>16</w:t>
            </w:r>
          </w:p>
        </w:tc>
      </w:tr>
      <w:tr w:rsidR="00141214" w:rsidRPr="002F2C68" w14:paraId="6C43682E" w14:textId="77777777" w:rsidTr="002A1A98">
        <w:trPr>
          <w:trHeight w:hRule="exact" w:val="283"/>
        </w:trPr>
        <w:tc>
          <w:tcPr>
            <w:tcW w:w="6941" w:type="dxa"/>
            <w:tcBorders>
              <w:top w:val="single" w:sz="4" w:space="0" w:color="auto"/>
              <w:left w:val="single" w:sz="4" w:space="0" w:color="auto"/>
              <w:bottom w:val="nil"/>
              <w:right w:val="nil"/>
            </w:tcBorders>
            <w:shd w:val="clear" w:color="auto" w:fill="FFFFFF"/>
            <w:hideMark/>
          </w:tcPr>
          <w:p w14:paraId="03B91E80" w14:textId="77777777" w:rsidR="0098230D" w:rsidRPr="002F2C68" w:rsidRDefault="0098230D" w:rsidP="002A1A98">
            <w:pPr>
              <w:widowControl w:val="0"/>
              <w:spacing w:after="0" w:line="240" w:lineRule="auto"/>
              <w:ind w:left="284"/>
              <w:contextualSpacing/>
              <w:rPr>
                <w:rFonts w:ascii="Times New Roman" w:eastAsia="Times New Roman" w:hAnsi="Times New Roman"/>
                <w:sz w:val="24"/>
                <w:szCs w:val="24"/>
                <w:lang w:eastAsia="ru-RU" w:bidi="ru-RU"/>
              </w:rPr>
            </w:pPr>
            <w:r w:rsidRPr="002F2C68">
              <w:rPr>
                <w:rFonts w:ascii="Times New Roman" w:eastAsia="Times New Roman" w:hAnsi="Times New Roman"/>
                <w:sz w:val="24"/>
                <w:szCs w:val="24"/>
                <w:lang w:eastAsia="ru-RU" w:bidi="ru-RU"/>
              </w:rPr>
              <w:t>лабораторные занятия</w:t>
            </w:r>
          </w:p>
        </w:tc>
        <w:tc>
          <w:tcPr>
            <w:tcW w:w="1291" w:type="dxa"/>
            <w:tcBorders>
              <w:top w:val="single" w:sz="4" w:space="0" w:color="auto"/>
              <w:left w:val="single" w:sz="4" w:space="0" w:color="auto"/>
              <w:bottom w:val="nil"/>
              <w:right w:val="single" w:sz="4" w:space="0" w:color="auto"/>
            </w:tcBorders>
            <w:shd w:val="clear" w:color="auto" w:fill="FFFFFF"/>
          </w:tcPr>
          <w:p w14:paraId="6FD3B8FD" w14:textId="768C1D66" w:rsidR="0098230D" w:rsidRPr="002F2C68" w:rsidRDefault="00A62C9B" w:rsidP="002A1A98">
            <w:pPr>
              <w:widowControl w:val="0"/>
              <w:spacing w:after="0" w:line="240" w:lineRule="auto"/>
              <w:ind w:firstLine="2"/>
              <w:contextualSpacing/>
              <w:jc w:val="center"/>
              <w:rPr>
                <w:rFonts w:ascii="Times New Roman" w:eastAsia="Microsoft Sans Serif" w:hAnsi="Times New Roman"/>
                <w:sz w:val="24"/>
                <w:szCs w:val="24"/>
                <w:lang w:eastAsia="ru-RU" w:bidi="ru-RU"/>
              </w:rPr>
            </w:pPr>
            <w:r w:rsidRPr="002F2C68">
              <w:rPr>
                <w:rFonts w:ascii="Times New Roman" w:eastAsia="Microsoft Sans Serif" w:hAnsi="Times New Roman"/>
                <w:sz w:val="24"/>
                <w:szCs w:val="24"/>
                <w:lang w:eastAsia="ru-RU" w:bidi="ru-RU"/>
              </w:rPr>
              <w:t>-</w:t>
            </w:r>
          </w:p>
        </w:tc>
        <w:tc>
          <w:tcPr>
            <w:tcW w:w="1276" w:type="dxa"/>
            <w:tcBorders>
              <w:top w:val="single" w:sz="4" w:space="0" w:color="auto"/>
              <w:left w:val="single" w:sz="4" w:space="0" w:color="auto"/>
              <w:bottom w:val="nil"/>
              <w:right w:val="single" w:sz="4" w:space="0" w:color="auto"/>
            </w:tcBorders>
            <w:shd w:val="clear" w:color="auto" w:fill="FFFFFF"/>
          </w:tcPr>
          <w:p w14:paraId="286CAD5C" w14:textId="10ED157A" w:rsidR="0098230D" w:rsidRPr="002F2C68" w:rsidRDefault="00632AAE" w:rsidP="002A1A98">
            <w:pPr>
              <w:widowControl w:val="0"/>
              <w:spacing w:after="0" w:line="240" w:lineRule="auto"/>
              <w:ind w:hanging="12"/>
              <w:contextualSpacing/>
              <w:jc w:val="center"/>
              <w:rPr>
                <w:rFonts w:ascii="Times New Roman" w:eastAsia="Microsoft Sans Serif" w:hAnsi="Times New Roman"/>
                <w:sz w:val="24"/>
                <w:szCs w:val="24"/>
                <w:lang w:eastAsia="ru-RU" w:bidi="ru-RU"/>
              </w:rPr>
            </w:pPr>
            <w:r w:rsidRPr="002F2C68">
              <w:rPr>
                <w:rFonts w:ascii="Times New Roman" w:eastAsia="Microsoft Sans Serif" w:hAnsi="Times New Roman"/>
                <w:sz w:val="24"/>
                <w:szCs w:val="24"/>
                <w:lang w:eastAsia="ru-RU" w:bidi="ru-RU"/>
              </w:rPr>
              <w:t>-</w:t>
            </w:r>
          </w:p>
        </w:tc>
      </w:tr>
      <w:tr w:rsidR="00141214" w:rsidRPr="002F2C68" w14:paraId="0879F329" w14:textId="77777777" w:rsidTr="00F63FDB">
        <w:trPr>
          <w:trHeight w:hRule="exact" w:val="307"/>
        </w:trPr>
        <w:tc>
          <w:tcPr>
            <w:tcW w:w="6941" w:type="dxa"/>
            <w:tcBorders>
              <w:top w:val="single" w:sz="4" w:space="0" w:color="auto"/>
              <w:left w:val="single" w:sz="4" w:space="0" w:color="auto"/>
              <w:bottom w:val="single" w:sz="4" w:space="0" w:color="auto"/>
              <w:right w:val="nil"/>
            </w:tcBorders>
            <w:shd w:val="clear" w:color="auto" w:fill="FFFFFF"/>
            <w:hideMark/>
          </w:tcPr>
          <w:p w14:paraId="71008AAB" w14:textId="77777777" w:rsidR="0098230D" w:rsidRPr="002F2C68" w:rsidRDefault="0098230D" w:rsidP="002A1A98">
            <w:pPr>
              <w:widowControl w:val="0"/>
              <w:spacing w:after="0" w:line="240" w:lineRule="auto"/>
              <w:ind w:left="284"/>
              <w:contextualSpacing/>
              <w:rPr>
                <w:rFonts w:ascii="Times New Roman" w:eastAsia="Times New Roman" w:hAnsi="Times New Roman"/>
                <w:sz w:val="24"/>
                <w:szCs w:val="24"/>
                <w:lang w:eastAsia="ru-RU" w:bidi="ru-RU"/>
              </w:rPr>
            </w:pPr>
            <w:r w:rsidRPr="002F2C68">
              <w:rPr>
                <w:rFonts w:ascii="Times New Roman" w:eastAsia="Times New Roman" w:hAnsi="Times New Roman"/>
                <w:b/>
                <w:bCs/>
                <w:sz w:val="24"/>
                <w:szCs w:val="24"/>
                <w:lang w:eastAsia="ru-RU" w:bidi="ru-RU"/>
              </w:rPr>
              <w:t>4.1.2. внеаудиторная работа</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3CD4B9EF" w14:textId="49381677" w:rsidR="0098230D" w:rsidRPr="002F2C68" w:rsidRDefault="0098230D" w:rsidP="002A1A98">
            <w:pPr>
              <w:widowControl w:val="0"/>
              <w:spacing w:after="0" w:line="240" w:lineRule="auto"/>
              <w:ind w:firstLine="2"/>
              <w:contextualSpacing/>
              <w:jc w:val="center"/>
              <w:rPr>
                <w:rFonts w:ascii="Times New Roman" w:eastAsia="Times New Roman" w:hAnsi="Times New Roman"/>
                <w:sz w:val="24"/>
                <w:szCs w:val="24"/>
                <w:lang w:eastAsia="ru-RU"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EDCA62" w14:textId="5548141A" w:rsidR="0098230D" w:rsidRPr="002F2C68" w:rsidRDefault="0098230D" w:rsidP="002A1A98">
            <w:pPr>
              <w:widowControl w:val="0"/>
              <w:spacing w:after="0" w:line="240" w:lineRule="auto"/>
              <w:ind w:hanging="12"/>
              <w:contextualSpacing/>
              <w:jc w:val="center"/>
              <w:rPr>
                <w:rFonts w:ascii="Times New Roman" w:eastAsia="Times New Roman" w:hAnsi="Times New Roman"/>
                <w:sz w:val="24"/>
                <w:szCs w:val="24"/>
                <w:lang w:eastAsia="ru-RU" w:bidi="ru-RU"/>
              </w:rPr>
            </w:pPr>
          </w:p>
        </w:tc>
      </w:tr>
      <w:tr w:rsidR="00141214" w:rsidRPr="002F2C68" w14:paraId="02EEA3F6" w14:textId="77777777" w:rsidTr="002A1A98">
        <w:trPr>
          <w:trHeight w:hRule="exact" w:val="298"/>
        </w:trPr>
        <w:tc>
          <w:tcPr>
            <w:tcW w:w="6941" w:type="dxa"/>
            <w:tcBorders>
              <w:top w:val="single" w:sz="4" w:space="0" w:color="auto"/>
              <w:left w:val="single" w:sz="4" w:space="0" w:color="auto"/>
              <w:bottom w:val="nil"/>
              <w:right w:val="nil"/>
            </w:tcBorders>
            <w:shd w:val="clear" w:color="auto" w:fill="FFFFFF"/>
            <w:hideMark/>
          </w:tcPr>
          <w:p w14:paraId="49723267" w14:textId="77777777" w:rsidR="0098230D" w:rsidRPr="002F2C68" w:rsidRDefault="0098230D" w:rsidP="002A1A98">
            <w:pPr>
              <w:widowControl w:val="0"/>
              <w:spacing w:after="0" w:line="240" w:lineRule="auto"/>
              <w:ind w:left="284"/>
              <w:contextualSpacing/>
              <w:rPr>
                <w:rFonts w:ascii="Times New Roman" w:eastAsia="Times New Roman" w:hAnsi="Times New Roman"/>
                <w:sz w:val="24"/>
                <w:szCs w:val="24"/>
                <w:lang w:eastAsia="ru-RU" w:bidi="ru-RU"/>
              </w:rPr>
            </w:pPr>
            <w:r w:rsidRPr="002F2C68">
              <w:rPr>
                <w:rFonts w:ascii="Times New Roman" w:eastAsia="Times New Roman" w:hAnsi="Times New Roman"/>
                <w:sz w:val="24"/>
                <w:szCs w:val="24"/>
                <w:lang w:eastAsia="ru-RU" w:bidi="ru-RU"/>
              </w:rPr>
              <w:t>в том числе:</w:t>
            </w:r>
          </w:p>
        </w:tc>
        <w:tc>
          <w:tcPr>
            <w:tcW w:w="1291" w:type="dxa"/>
            <w:tcBorders>
              <w:top w:val="single" w:sz="4" w:space="0" w:color="auto"/>
              <w:left w:val="single" w:sz="4" w:space="0" w:color="auto"/>
              <w:bottom w:val="nil"/>
              <w:right w:val="single" w:sz="4" w:space="0" w:color="auto"/>
            </w:tcBorders>
            <w:shd w:val="clear" w:color="auto" w:fill="FFFFFF"/>
          </w:tcPr>
          <w:p w14:paraId="3D047056" w14:textId="77777777" w:rsidR="0098230D" w:rsidRPr="002F2C68" w:rsidRDefault="0098230D" w:rsidP="002A1A98">
            <w:pPr>
              <w:widowControl w:val="0"/>
              <w:spacing w:after="0" w:line="240" w:lineRule="auto"/>
              <w:ind w:firstLine="2"/>
              <w:contextualSpacing/>
              <w:jc w:val="center"/>
              <w:rPr>
                <w:rFonts w:ascii="Times New Roman" w:eastAsia="Microsoft Sans Serif" w:hAnsi="Times New Roman"/>
                <w:sz w:val="24"/>
                <w:szCs w:val="24"/>
                <w:lang w:eastAsia="ru-RU" w:bidi="ru-RU"/>
              </w:rPr>
            </w:pPr>
          </w:p>
        </w:tc>
        <w:tc>
          <w:tcPr>
            <w:tcW w:w="1276" w:type="dxa"/>
            <w:tcBorders>
              <w:top w:val="single" w:sz="4" w:space="0" w:color="auto"/>
              <w:left w:val="single" w:sz="4" w:space="0" w:color="auto"/>
              <w:bottom w:val="nil"/>
              <w:right w:val="single" w:sz="4" w:space="0" w:color="auto"/>
            </w:tcBorders>
            <w:shd w:val="clear" w:color="auto" w:fill="FFFFFF"/>
          </w:tcPr>
          <w:p w14:paraId="6E5661B1" w14:textId="77777777" w:rsidR="0098230D" w:rsidRPr="002F2C68" w:rsidRDefault="0098230D" w:rsidP="002A1A98">
            <w:pPr>
              <w:widowControl w:val="0"/>
              <w:spacing w:after="0" w:line="240" w:lineRule="auto"/>
              <w:ind w:hanging="12"/>
              <w:contextualSpacing/>
              <w:jc w:val="center"/>
              <w:rPr>
                <w:rFonts w:ascii="Times New Roman" w:eastAsia="Microsoft Sans Serif" w:hAnsi="Times New Roman"/>
                <w:sz w:val="24"/>
                <w:szCs w:val="24"/>
                <w:lang w:eastAsia="ru-RU" w:bidi="ru-RU"/>
              </w:rPr>
            </w:pPr>
          </w:p>
        </w:tc>
      </w:tr>
      <w:tr w:rsidR="00141214" w:rsidRPr="002F2C68" w14:paraId="0213BC60" w14:textId="77777777" w:rsidTr="002A1A98">
        <w:trPr>
          <w:trHeight w:hRule="exact" w:val="283"/>
        </w:trPr>
        <w:tc>
          <w:tcPr>
            <w:tcW w:w="6941" w:type="dxa"/>
            <w:tcBorders>
              <w:top w:val="single" w:sz="4" w:space="0" w:color="auto"/>
              <w:left w:val="single" w:sz="4" w:space="0" w:color="auto"/>
              <w:bottom w:val="nil"/>
              <w:right w:val="nil"/>
            </w:tcBorders>
            <w:shd w:val="clear" w:color="auto" w:fill="FFFFFF"/>
            <w:hideMark/>
          </w:tcPr>
          <w:p w14:paraId="1814D422" w14:textId="77777777" w:rsidR="0098230D" w:rsidRPr="002F2C68" w:rsidRDefault="0098230D" w:rsidP="002A1A98">
            <w:pPr>
              <w:widowControl w:val="0"/>
              <w:spacing w:after="0" w:line="240" w:lineRule="auto"/>
              <w:ind w:left="284"/>
              <w:contextualSpacing/>
              <w:rPr>
                <w:rFonts w:ascii="Times New Roman" w:eastAsia="Times New Roman" w:hAnsi="Times New Roman"/>
                <w:sz w:val="24"/>
                <w:szCs w:val="24"/>
                <w:lang w:eastAsia="ru-RU" w:bidi="ru-RU"/>
              </w:rPr>
            </w:pPr>
            <w:r w:rsidRPr="002F2C68">
              <w:rPr>
                <w:rFonts w:ascii="Times New Roman" w:eastAsia="Times New Roman" w:hAnsi="Times New Roman"/>
                <w:sz w:val="24"/>
                <w:szCs w:val="24"/>
                <w:lang w:eastAsia="ru-RU" w:bidi="ru-RU"/>
              </w:rPr>
              <w:t>индивидуальная работа обучающихся с преподавателем</w:t>
            </w:r>
          </w:p>
        </w:tc>
        <w:tc>
          <w:tcPr>
            <w:tcW w:w="1291" w:type="dxa"/>
            <w:tcBorders>
              <w:top w:val="single" w:sz="4" w:space="0" w:color="auto"/>
              <w:left w:val="single" w:sz="4" w:space="0" w:color="auto"/>
              <w:bottom w:val="nil"/>
              <w:right w:val="single" w:sz="4" w:space="0" w:color="auto"/>
            </w:tcBorders>
            <w:shd w:val="clear" w:color="auto" w:fill="FFFFFF"/>
          </w:tcPr>
          <w:p w14:paraId="721AE5EE" w14:textId="3154097C" w:rsidR="0098230D" w:rsidRPr="002F2C68" w:rsidRDefault="006F74B4" w:rsidP="002A1A98">
            <w:pPr>
              <w:widowControl w:val="0"/>
              <w:spacing w:after="0" w:line="240" w:lineRule="auto"/>
              <w:ind w:firstLine="2"/>
              <w:contextualSpacing/>
              <w:jc w:val="center"/>
              <w:rPr>
                <w:rFonts w:ascii="Times New Roman" w:eastAsia="Microsoft Sans Serif" w:hAnsi="Times New Roman"/>
                <w:sz w:val="24"/>
                <w:szCs w:val="24"/>
                <w:lang w:eastAsia="ru-RU" w:bidi="ru-RU"/>
              </w:rPr>
            </w:pPr>
            <w:r w:rsidRPr="002F2C68">
              <w:rPr>
                <w:rFonts w:ascii="Times New Roman" w:eastAsia="Microsoft Sans Serif" w:hAnsi="Times New Roman"/>
                <w:sz w:val="24"/>
                <w:szCs w:val="24"/>
                <w:lang w:eastAsia="ru-RU" w:bidi="ru-RU"/>
              </w:rPr>
              <w:t>-</w:t>
            </w:r>
          </w:p>
        </w:tc>
        <w:tc>
          <w:tcPr>
            <w:tcW w:w="1276" w:type="dxa"/>
            <w:tcBorders>
              <w:top w:val="single" w:sz="4" w:space="0" w:color="auto"/>
              <w:left w:val="single" w:sz="4" w:space="0" w:color="auto"/>
              <w:bottom w:val="nil"/>
              <w:right w:val="single" w:sz="4" w:space="0" w:color="auto"/>
            </w:tcBorders>
            <w:shd w:val="clear" w:color="auto" w:fill="FFFFFF"/>
          </w:tcPr>
          <w:p w14:paraId="0CF3DA8B" w14:textId="0AA2E9CA" w:rsidR="0098230D" w:rsidRPr="002F2C68" w:rsidRDefault="00D8327A" w:rsidP="002A1A98">
            <w:pPr>
              <w:widowControl w:val="0"/>
              <w:spacing w:after="0" w:line="240" w:lineRule="auto"/>
              <w:ind w:hanging="12"/>
              <w:contextualSpacing/>
              <w:jc w:val="center"/>
              <w:rPr>
                <w:rFonts w:ascii="Times New Roman" w:eastAsia="Microsoft Sans Serif" w:hAnsi="Times New Roman"/>
                <w:sz w:val="24"/>
                <w:szCs w:val="24"/>
                <w:lang w:eastAsia="ru-RU" w:bidi="ru-RU"/>
              </w:rPr>
            </w:pPr>
            <w:r w:rsidRPr="002F2C68">
              <w:rPr>
                <w:rFonts w:ascii="Times New Roman" w:eastAsia="Microsoft Sans Serif" w:hAnsi="Times New Roman"/>
                <w:sz w:val="24"/>
                <w:szCs w:val="24"/>
                <w:lang w:eastAsia="ru-RU" w:bidi="ru-RU"/>
              </w:rPr>
              <w:t>-</w:t>
            </w:r>
          </w:p>
        </w:tc>
      </w:tr>
      <w:tr w:rsidR="00141214" w:rsidRPr="002F2C68" w14:paraId="2D6FB62A" w14:textId="77777777" w:rsidTr="002A1A98">
        <w:trPr>
          <w:trHeight w:hRule="exact" w:val="288"/>
        </w:trPr>
        <w:tc>
          <w:tcPr>
            <w:tcW w:w="6941" w:type="dxa"/>
            <w:tcBorders>
              <w:top w:val="single" w:sz="4" w:space="0" w:color="auto"/>
              <w:left w:val="single" w:sz="4" w:space="0" w:color="auto"/>
              <w:bottom w:val="nil"/>
              <w:right w:val="nil"/>
            </w:tcBorders>
            <w:shd w:val="clear" w:color="auto" w:fill="FFFFFF"/>
            <w:hideMark/>
          </w:tcPr>
          <w:p w14:paraId="4A2E52FD" w14:textId="5A58B412" w:rsidR="0098230D" w:rsidRPr="002F2C68" w:rsidRDefault="005C6352" w:rsidP="002A1A98">
            <w:pPr>
              <w:widowControl w:val="0"/>
              <w:spacing w:after="0" w:line="240" w:lineRule="auto"/>
              <w:ind w:left="284"/>
              <w:contextualSpacing/>
              <w:rPr>
                <w:rFonts w:ascii="Times New Roman" w:eastAsia="Times New Roman" w:hAnsi="Times New Roman"/>
                <w:sz w:val="24"/>
                <w:szCs w:val="24"/>
                <w:lang w:eastAsia="ru-RU" w:bidi="ru-RU"/>
              </w:rPr>
            </w:pPr>
            <w:r w:rsidRPr="002F2C68">
              <w:rPr>
                <w:rFonts w:ascii="Times New Roman" w:eastAsia="Times New Roman" w:hAnsi="Times New Roman"/>
                <w:sz w:val="24"/>
                <w:szCs w:val="24"/>
                <w:lang w:eastAsia="ru-RU" w:bidi="ru-RU"/>
              </w:rPr>
              <w:t>контроль</w:t>
            </w:r>
            <w:r w:rsidR="0098230D" w:rsidRPr="002F2C68">
              <w:rPr>
                <w:rFonts w:ascii="Times New Roman" w:eastAsia="Times New Roman" w:hAnsi="Times New Roman"/>
                <w:sz w:val="24"/>
                <w:szCs w:val="24"/>
                <w:lang w:eastAsia="ru-RU" w:bidi="ru-RU"/>
              </w:rPr>
              <w:t>/работа</w:t>
            </w:r>
          </w:p>
        </w:tc>
        <w:tc>
          <w:tcPr>
            <w:tcW w:w="1291" w:type="dxa"/>
            <w:tcBorders>
              <w:top w:val="single" w:sz="4" w:space="0" w:color="auto"/>
              <w:left w:val="single" w:sz="4" w:space="0" w:color="auto"/>
              <w:bottom w:val="nil"/>
              <w:right w:val="single" w:sz="4" w:space="0" w:color="auto"/>
            </w:tcBorders>
            <w:shd w:val="clear" w:color="auto" w:fill="FFFFFF"/>
          </w:tcPr>
          <w:p w14:paraId="6E32A2E1" w14:textId="5FC55846" w:rsidR="0098230D" w:rsidRPr="002F2C68" w:rsidRDefault="00F63FDB" w:rsidP="002A1A98">
            <w:pPr>
              <w:widowControl w:val="0"/>
              <w:spacing w:after="0" w:line="240" w:lineRule="auto"/>
              <w:ind w:firstLine="2"/>
              <w:contextualSpacing/>
              <w:jc w:val="center"/>
              <w:rPr>
                <w:rFonts w:ascii="Times New Roman" w:eastAsia="Microsoft Sans Serif" w:hAnsi="Times New Roman"/>
                <w:sz w:val="24"/>
                <w:szCs w:val="24"/>
                <w:lang w:eastAsia="ru-RU" w:bidi="ru-RU"/>
              </w:rPr>
            </w:pPr>
            <w:r w:rsidRPr="002F2C68">
              <w:rPr>
                <w:rFonts w:ascii="Times New Roman" w:eastAsia="Microsoft Sans Serif" w:hAnsi="Times New Roman"/>
                <w:sz w:val="24"/>
                <w:szCs w:val="24"/>
                <w:lang w:eastAsia="ru-RU" w:bidi="ru-RU"/>
              </w:rPr>
              <w:t>-</w:t>
            </w:r>
          </w:p>
        </w:tc>
        <w:tc>
          <w:tcPr>
            <w:tcW w:w="1276" w:type="dxa"/>
            <w:tcBorders>
              <w:top w:val="single" w:sz="4" w:space="0" w:color="auto"/>
              <w:left w:val="single" w:sz="4" w:space="0" w:color="auto"/>
              <w:bottom w:val="nil"/>
              <w:right w:val="single" w:sz="4" w:space="0" w:color="auto"/>
            </w:tcBorders>
            <w:shd w:val="clear" w:color="auto" w:fill="FFFFFF"/>
          </w:tcPr>
          <w:p w14:paraId="279F82F5" w14:textId="78153F45" w:rsidR="0098230D" w:rsidRPr="002F2C68" w:rsidRDefault="005C6352" w:rsidP="002A1A98">
            <w:pPr>
              <w:widowControl w:val="0"/>
              <w:spacing w:after="0" w:line="240" w:lineRule="auto"/>
              <w:ind w:hanging="12"/>
              <w:contextualSpacing/>
              <w:jc w:val="center"/>
              <w:rPr>
                <w:rFonts w:ascii="Times New Roman" w:eastAsia="Microsoft Sans Serif" w:hAnsi="Times New Roman"/>
                <w:sz w:val="24"/>
                <w:szCs w:val="24"/>
                <w:lang w:eastAsia="ru-RU" w:bidi="ru-RU"/>
              </w:rPr>
            </w:pPr>
            <w:r w:rsidRPr="002F2C68">
              <w:rPr>
                <w:rFonts w:ascii="Times New Roman" w:eastAsia="Microsoft Sans Serif" w:hAnsi="Times New Roman"/>
                <w:sz w:val="24"/>
                <w:szCs w:val="24"/>
                <w:lang w:eastAsia="ru-RU" w:bidi="ru-RU"/>
              </w:rPr>
              <w:t>32</w:t>
            </w:r>
            <w:r w:rsidR="00D8327A" w:rsidRPr="002F2C68">
              <w:rPr>
                <w:rFonts w:ascii="Times New Roman" w:eastAsia="Microsoft Sans Serif" w:hAnsi="Times New Roman"/>
                <w:sz w:val="24"/>
                <w:szCs w:val="24"/>
                <w:lang w:eastAsia="ru-RU" w:bidi="ru-RU"/>
              </w:rPr>
              <w:t>-</w:t>
            </w:r>
          </w:p>
        </w:tc>
      </w:tr>
      <w:tr w:rsidR="00141214" w:rsidRPr="002F2C68" w14:paraId="14CD9F34" w14:textId="77777777" w:rsidTr="002A1A98">
        <w:trPr>
          <w:trHeight w:hRule="exact" w:val="861"/>
        </w:trPr>
        <w:tc>
          <w:tcPr>
            <w:tcW w:w="6941" w:type="dxa"/>
            <w:tcBorders>
              <w:top w:val="single" w:sz="4" w:space="0" w:color="auto"/>
              <w:left w:val="single" w:sz="4" w:space="0" w:color="auto"/>
              <w:bottom w:val="nil"/>
              <w:right w:val="nil"/>
            </w:tcBorders>
            <w:shd w:val="clear" w:color="auto" w:fill="FFFFFF"/>
            <w:hideMark/>
          </w:tcPr>
          <w:p w14:paraId="31AC35D6" w14:textId="77777777" w:rsidR="0098230D" w:rsidRPr="002F2C68" w:rsidRDefault="0098230D" w:rsidP="002A1A98">
            <w:pPr>
              <w:widowControl w:val="0"/>
              <w:spacing w:after="0" w:line="240" w:lineRule="auto"/>
              <w:ind w:left="284"/>
              <w:contextualSpacing/>
              <w:rPr>
                <w:rFonts w:ascii="Times New Roman" w:eastAsia="Times New Roman" w:hAnsi="Times New Roman"/>
                <w:sz w:val="24"/>
                <w:szCs w:val="24"/>
                <w:lang w:eastAsia="ru-RU" w:bidi="ru-RU"/>
              </w:rPr>
            </w:pPr>
            <w:r w:rsidRPr="002F2C68">
              <w:rPr>
                <w:rFonts w:ascii="Times New Roman" w:eastAsia="Times New Roman" w:hAnsi="Times New Roman"/>
                <w:sz w:val="24"/>
                <w:szCs w:val="24"/>
                <w:lang w:eastAsia="ru-RU" w:bidi="ru-RU"/>
              </w:rPr>
              <w:lastRenderedPageBreak/>
              <w:t>групповые, индивидуальные консультации и иные виды учебной деятельности, предусматривающие групповую или индивидуальную работу обучающихся с преподавателем</w:t>
            </w:r>
          </w:p>
        </w:tc>
        <w:tc>
          <w:tcPr>
            <w:tcW w:w="1291" w:type="dxa"/>
            <w:tcBorders>
              <w:top w:val="single" w:sz="4" w:space="0" w:color="auto"/>
              <w:left w:val="single" w:sz="4" w:space="0" w:color="auto"/>
              <w:bottom w:val="nil"/>
              <w:right w:val="single" w:sz="4" w:space="0" w:color="auto"/>
            </w:tcBorders>
            <w:shd w:val="clear" w:color="auto" w:fill="FFFFFF"/>
          </w:tcPr>
          <w:p w14:paraId="369A1EA5" w14:textId="2AC4D6C7" w:rsidR="0098230D" w:rsidRPr="002F2C68" w:rsidRDefault="006F74B4" w:rsidP="002A1A98">
            <w:pPr>
              <w:widowControl w:val="0"/>
              <w:spacing w:after="0" w:line="240" w:lineRule="auto"/>
              <w:ind w:firstLine="2"/>
              <w:contextualSpacing/>
              <w:jc w:val="center"/>
              <w:rPr>
                <w:rFonts w:ascii="Times New Roman" w:eastAsia="Microsoft Sans Serif" w:hAnsi="Times New Roman"/>
                <w:sz w:val="24"/>
                <w:szCs w:val="24"/>
                <w:lang w:eastAsia="ru-RU" w:bidi="ru-RU"/>
              </w:rPr>
            </w:pPr>
            <w:r w:rsidRPr="002F2C68">
              <w:rPr>
                <w:rFonts w:ascii="Times New Roman" w:eastAsia="Microsoft Sans Serif" w:hAnsi="Times New Roman"/>
                <w:sz w:val="24"/>
                <w:szCs w:val="24"/>
                <w:lang w:eastAsia="ru-RU" w:bidi="ru-RU"/>
              </w:rPr>
              <w:t>-</w:t>
            </w:r>
          </w:p>
        </w:tc>
        <w:tc>
          <w:tcPr>
            <w:tcW w:w="1276" w:type="dxa"/>
            <w:tcBorders>
              <w:top w:val="single" w:sz="4" w:space="0" w:color="auto"/>
              <w:left w:val="single" w:sz="4" w:space="0" w:color="auto"/>
              <w:bottom w:val="nil"/>
              <w:right w:val="single" w:sz="4" w:space="0" w:color="auto"/>
            </w:tcBorders>
            <w:shd w:val="clear" w:color="auto" w:fill="FFFFFF"/>
          </w:tcPr>
          <w:p w14:paraId="519679DB" w14:textId="4F238E24" w:rsidR="0098230D" w:rsidRPr="002F2C68" w:rsidRDefault="00D8327A" w:rsidP="002A1A98">
            <w:pPr>
              <w:widowControl w:val="0"/>
              <w:spacing w:after="0" w:line="240" w:lineRule="auto"/>
              <w:ind w:hanging="12"/>
              <w:contextualSpacing/>
              <w:jc w:val="center"/>
              <w:rPr>
                <w:rFonts w:ascii="Times New Roman" w:eastAsia="Microsoft Sans Serif" w:hAnsi="Times New Roman"/>
                <w:sz w:val="24"/>
                <w:szCs w:val="24"/>
                <w:lang w:eastAsia="ru-RU" w:bidi="ru-RU"/>
              </w:rPr>
            </w:pPr>
            <w:r w:rsidRPr="002F2C68">
              <w:rPr>
                <w:rFonts w:ascii="Times New Roman" w:eastAsia="Microsoft Sans Serif" w:hAnsi="Times New Roman"/>
                <w:sz w:val="24"/>
                <w:szCs w:val="24"/>
                <w:lang w:eastAsia="ru-RU" w:bidi="ru-RU"/>
              </w:rPr>
              <w:t>-</w:t>
            </w:r>
          </w:p>
        </w:tc>
      </w:tr>
      <w:tr w:rsidR="00141214" w:rsidRPr="002F2C68" w14:paraId="3D6FD611" w14:textId="77777777" w:rsidTr="002A1A98">
        <w:trPr>
          <w:trHeight w:hRule="exact" w:val="283"/>
        </w:trPr>
        <w:tc>
          <w:tcPr>
            <w:tcW w:w="6941" w:type="dxa"/>
            <w:tcBorders>
              <w:top w:val="single" w:sz="4" w:space="0" w:color="auto"/>
              <w:left w:val="single" w:sz="4" w:space="0" w:color="auto"/>
              <w:bottom w:val="nil"/>
              <w:right w:val="nil"/>
            </w:tcBorders>
            <w:shd w:val="clear" w:color="auto" w:fill="FFFFFF"/>
            <w:hideMark/>
          </w:tcPr>
          <w:p w14:paraId="2F613CCC" w14:textId="77777777" w:rsidR="0098230D" w:rsidRPr="002F2C68" w:rsidRDefault="0098230D" w:rsidP="002A1A98">
            <w:pPr>
              <w:widowControl w:val="0"/>
              <w:spacing w:after="0" w:line="240" w:lineRule="auto"/>
              <w:ind w:left="284"/>
              <w:contextualSpacing/>
              <w:rPr>
                <w:rFonts w:ascii="Times New Roman" w:eastAsia="Times New Roman" w:hAnsi="Times New Roman"/>
                <w:sz w:val="24"/>
                <w:szCs w:val="24"/>
                <w:lang w:eastAsia="ru-RU" w:bidi="ru-RU"/>
              </w:rPr>
            </w:pPr>
            <w:r w:rsidRPr="002F2C68">
              <w:rPr>
                <w:rFonts w:ascii="Times New Roman" w:eastAsia="Times New Roman" w:hAnsi="Times New Roman"/>
                <w:b/>
                <w:bCs/>
                <w:sz w:val="24"/>
                <w:szCs w:val="24"/>
                <w:lang w:eastAsia="ru-RU" w:bidi="ru-RU"/>
              </w:rPr>
              <w:t>4.2. Объем самостоятельной работы обучающихся</w:t>
            </w:r>
          </w:p>
        </w:tc>
        <w:tc>
          <w:tcPr>
            <w:tcW w:w="1291" w:type="dxa"/>
            <w:tcBorders>
              <w:top w:val="single" w:sz="4" w:space="0" w:color="auto"/>
              <w:left w:val="single" w:sz="4" w:space="0" w:color="auto"/>
              <w:bottom w:val="nil"/>
              <w:right w:val="single" w:sz="4" w:space="0" w:color="auto"/>
            </w:tcBorders>
            <w:shd w:val="clear" w:color="auto" w:fill="FFFFFF"/>
          </w:tcPr>
          <w:p w14:paraId="40662CB6" w14:textId="4192EEFB" w:rsidR="0098230D" w:rsidRPr="002F2C68" w:rsidRDefault="005C6352" w:rsidP="008010E6">
            <w:pPr>
              <w:widowControl w:val="0"/>
              <w:spacing w:after="0" w:line="240" w:lineRule="auto"/>
              <w:contextualSpacing/>
              <w:jc w:val="center"/>
              <w:rPr>
                <w:rFonts w:ascii="Times New Roman" w:eastAsia="Microsoft Sans Serif" w:hAnsi="Times New Roman"/>
                <w:sz w:val="24"/>
                <w:szCs w:val="24"/>
                <w:lang w:eastAsia="ru-RU" w:bidi="ru-RU"/>
              </w:rPr>
            </w:pPr>
            <w:r w:rsidRPr="002F2C68">
              <w:rPr>
                <w:rFonts w:ascii="Times New Roman" w:eastAsia="Microsoft Sans Serif" w:hAnsi="Times New Roman"/>
                <w:sz w:val="24"/>
                <w:szCs w:val="24"/>
                <w:lang w:eastAsia="ru-RU" w:bidi="ru-RU"/>
              </w:rPr>
              <w:t>42</w:t>
            </w:r>
          </w:p>
        </w:tc>
        <w:tc>
          <w:tcPr>
            <w:tcW w:w="1276" w:type="dxa"/>
            <w:tcBorders>
              <w:top w:val="single" w:sz="4" w:space="0" w:color="auto"/>
              <w:left w:val="single" w:sz="4" w:space="0" w:color="auto"/>
              <w:bottom w:val="nil"/>
              <w:right w:val="single" w:sz="4" w:space="0" w:color="auto"/>
            </w:tcBorders>
            <w:shd w:val="clear" w:color="auto" w:fill="FFFFFF"/>
          </w:tcPr>
          <w:p w14:paraId="2ACE0A5A" w14:textId="56726C9A" w:rsidR="0098230D" w:rsidRPr="002F2C68" w:rsidRDefault="005C6352" w:rsidP="00D8327A">
            <w:pPr>
              <w:widowControl w:val="0"/>
              <w:spacing w:after="0" w:line="240" w:lineRule="auto"/>
              <w:ind w:firstLine="709"/>
              <w:contextualSpacing/>
              <w:rPr>
                <w:rFonts w:ascii="Times New Roman" w:eastAsia="Microsoft Sans Serif" w:hAnsi="Times New Roman"/>
                <w:sz w:val="24"/>
                <w:szCs w:val="24"/>
                <w:lang w:eastAsia="ru-RU" w:bidi="ru-RU"/>
              </w:rPr>
            </w:pPr>
            <w:r w:rsidRPr="002F2C68">
              <w:rPr>
                <w:rFonts w:ascii="Times New Roman" w:eastAsia="Microsoft Sans Serif" w:hAnsi="Times New Roman"/>
                <w:sz w:val="24"/>
                <w:szCs w:val="24"/>
                <w:lang w:eastAsia="ru-RU" w:bidi="ru-RU"/>
              </w:rPr>
              <w:t>76</w:t>
            </w:r>
          </w:p>
        </w:tc>
      </w:tr>
      <w:tr w:rsidR="00141214" w:rsidRPr="002F2C68" w14:paraId="1A5A57CF" w14:textId="77777777" w:rsidTr="002A1A98">
        <w:trPr>
          <w:trHeight w:hRule="exact" w:val="312"/>
        </w:trPr>
        <w:tc>
          <w:tcPr>
            <w:tcW w:w="6941" w:type="dxa"/>
            <w:tcBorders>
              <w:top w:val="single" w:sz="4" w:space="0" w:color="auto"/>
              <w:left w:val="single" w:sz="4" w:space="0" w:color="auto"/>
              <w:bottom w:val="single" w:sz="4" w:space="0" w:color="auto"/>
              <w:right w:val="nil"/>
            </w:tcBorders>
            <w:shd w:val="clear" w:color="auto" w:fill="FFFFFF"/>
            <w:hideMark/>
          </w:tcPr>
          <w:p w14:paraId="06742CEF" w14:textId="5CC8B46A" w:rsidR="0098230D" w:rsidRPr="002F2C68" w:rsidRDefault="0098230D" w:rsidP="002A1A98">
            <w:pPr>
              <w:widowControl w:val="0"/>
              <w:spacing w:after="0" w:line="240" w:lineRule="auto"/>
              <w:ind w:left="284"/>
              <w:contextualSpacing/>
              <w:rPr>
                <w:rFonts w:ascii="Times New Roman" w:eastAsia="Times New Roman" w:hAnsi="Times New Roman"/>
                <w:sz w:val="24"/>
                <w:szCs w:val="24"/>
                <w:lang w:eastAsia="ru-RU" w:bidi="ru-RU"/>
              </w:rPr>
            </w:pPr>
            <w:r w:rsidRPr="002F2C68">
              <w:rPr>
                <w:rFonts w:ascii="Times New Roman" w:eastAsia="Times New Roman" w:hAnsi="Times New Roman"/>
                <w:sz w:val="24"/>
                <w:szCs w:val="24"/>
                <w:lang w:eastAsia="ru-RU" w:bidi="ru-RU"/>
              </w:rPr>
              <w:t>в том числе часов, выд</w:t>
            </w:r>
            <w:r w:rsidR="005C6352" w:rsidRPr="002F2C68">
              <w:rPr>
                <w:rFonts w:ascii="Times New Roman" w:eastAsia="Times New Roman" w:hAnsi="Times New Roman"/>
                <w:sz w:val="24"/>
                <w:szCs w:val="24"/>
                <w:lang w:eastAsia="ru-RU" w:bidi="ru-RU"/>
              </w:rPr>
              <w:t>еленных на подготовку к зачету</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31EC8FBD" w14:textId="7181B135" w:rsidR="0098230D" w:rsidRPr="002F2C68" w:rsidRDefault="00F63FDB" w:rsidP="00F63FDB">
            <w:pPr>
              <w:widowControl w:val="0"/>
              <w:spacing w:after="0" w:line="240" w:lineRule="auto"/>
              <w:contextualSpacing/>
              <w:rPr>
                <w:rFonts w:ascii="Times New Roman" w:eastAsia="Microsoft Sans Serif" w:hAnsi="Times New Roman"/>
                <w:sz w:val="24"/>
                <w:szCs w:val="24"/>
                <w:lang w:eastAsia="ru-RU" w:bidi="ru-RU"/>
              </w:rPr>
            </w:pPr>
            <w:r w:rsidRPr="002F2C68">
              <w:rPr>
                <w:rFonts w:ascii="Times New Roman" w:eastAsia="Microsoft Sans Serif" w:hAnsi="Times New Roman"/>
                <w:sz w:val="24"/>
                <w:szCs w:val="24"/>
                <w:lang w:eastAsia="ru-RU" w:bidi="ru-RU"/>
              </w:rPr>
              <w:t xml:space="preserve">         </w:t>
            </w:r>
            <w:r w:rsidR="001E38B7" w:rsidRPr="002F2C68">
              <w:rPr>
                <w:rFonts w:ascii="Times New Roman" w:eastAsia="Microsoft Sans Serif" w:hAnsi="Times New Roman"/>
                <w:sz w:val="24"/>
                <w:szCs w:val="24"/>
                <w:lang w:eastAsia="ru-RU" w:bidi="ru-RU"/>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530101" w14:textId="0C1F5A2B" w:rsidR="0098230D" w:rsidRPr="002F2C68" w:rsidRDefault="005C6352" w:rsidP="008010E6">
            <w:pPr>
              <w:widowControl w:val="0"/>
              <w:spacing w:after="0" w:line="240" w:lineRule="auto"/>
              <w:ind w:firstLine="709"/>
              <w:contextualSpacing/>
              <w:jc w:val="both"/>
              <w:rPr>
                <w:rFonts w:ascii="Times New Roman" w:eastAsia="Microsoft Sans Serif" w:hAnsi="Times New Roman"/>
                <w:sz w:val="24"/>
                <w:szCs w:val="24"/>
                <w:lang w:eastAsia="ru-RU" w:bidi="ru-RU"/>
              </w:rPr>
            </w:pPr>
            <w:r w:rsidRPr="002F2C68">
              <w:rPr>
                <w:rFonts w:ascii="Times New Roman" w:eastAsia="Microsoft Sans Serif" w:hAnsi="Times New Roman"/>
                <w:sz w:val="24"/>
                <w:szCs w:val="24"/>
                <w:lang w:eastAsia="ru-RU" w:bidi="ru-RU"/>
              </w:rPr>
              <w:t>4</w:t>
            </w:r>
          </w:p>
        </w:tc>
      </w:tr>
    </w:tbl>
    <w:p w14:paraId="16E76EE0" w14:textId="148A1193" w:rsidR="0098230D" w:rsidRPr="002F2C68" w:rsidRDefault="0098230D" w:rsidP="0021179F">
      <w:pPr>
        <w:pStyle w:val="a3"/>
        <w:tabs>
          <w:tab w:val="left" w:pos="709"/>
          <w:tab w:val="left" w:pos="3782"/>
        </w:tabs>
        <w:spacing w:after="0" w:line="240" w:lineRule="auto"/>
        <w:ind w:left="0" w:firstLine="709"/>
        <w:rPr>
          <w:rFonts w:ascii="Times New Roman" w:hAnsi="Times New Roman"/>
          <w:b/>
          <w:sz w:val="24"/>
          <w:szCs w:val="24"/>
        </w:rPr>
      </w:pPr>
    </w:p>
    <w:p w14:paraId="0BBDCFE2" w14:textId="254F0AE4" w:rsidR="00244B90" w:rsidRPr="002F2C68" w:rsidRDefault="00244B90" w:rsidP="002F2C68">
      <w:pPr>
        <w:tabs>
          <w:tab w:val="left" w:pos="709"/>
          <w:tab w:val="left" w:pos="3782"/>
        </w:tabs>
        <w:spacing w:after="0" w:line="240" w:lineRule="auto"/>
        <w:rPr>
          <w:rFonts w:ascii="Times New Roman" w:hAnsi="Times New Roman"/>
          <w:b/>
          <w:sz w:val="24"/>
          <w:szCs w:val="24"/>
        </w:rPr>
      </w:pPr>
    </w:p>
    <w:p w14:paraId="2E8B1DA8" w14:textId="29FD7BB7" w:rsidR="00244B90" w:rsidRPr="002F2C68" w:rsidRDefault="00244B90" w:rsidP="0021179F">
      <w:pPr>
        <w:pStyle w:val="a3"/>
        <w:tabs>
          <w:tab w:val="left" w:pos="709"/>
          <w:tab w:val="left" w:pos="3782"/>
        </w:tabs>
        <w:spacing w:after="0" w:line="240" w:lineRule="auto"/>
        <w:ind w:left="0" w:firstLine="709"/>
        <w:rPr>
          <w:rFonts w:ascii="Times New Roman" w:hAnsi="Times New Roman"/>
          <w:b/>
          <w:sz w:val="24"/>
          <w:szCs w:val="24"/>
        </w:rPr>
      </w:pPr>
    </w:p>
    <w:p w14:paraId="7C7FF278" w14:textId="77777777" w:rsidR="00244B90" w:rsidRPr="002F2C68" w:rsidRDefault="00244B90" w:rsidP="0021179F">
      <w:pPr>
        <w:pStyle w:val="a3"/>
        <w:tabs>
          <w:tab w:val="left" w:pos="709"/>
          <w:tab w:val="left" w:pos="3782"/>
        </w:tabs>
        <w:spacing w:after="0" w:line="240" w:lineRule="auto"/>
        <w:ind w:left="0" w:firstLine="709"/>
        <w:rPr>
          <w:rFonts w:ascii="Times New Roman" w:hAnsi="Times New Roman"/>
          <w:b/>
          <w:sz w:val="24"/>
          <w:szCs w:val="24"/>
        </w:rPr>
      </w:pPr>
    </w:p>
    <w:p w14:paraId="42DDBF95" w14:textId="77777777" w:rsidR="0098230D" w:rsidRPr="002F2C68" w:rsidRDefault="0098230D" w:rsidP="0021179F">
      <w:pPr>
        <w:pStyle w:val="a3"/>
        <w:numPr>
          <w:ilvl w:val="0"/>
          <w:numId w:val="22"/>
        </w:numPr>
        <w:tabs>
          <w:tab w:val="left" w:pos="284"/>
          <w:tab w:val="left" w:pos="993"/>
        </w:tabs>
        <w:spacing w:after="0" w:line="240" w:lineRule="auto"/>
        <w:ind w:left="0" w:firstLine="709"/>
        <w:jc w:val="center"/>
        <w:rPr>
          <w:rFonts w:ascii="Times New Roman" w:hAnsi="Times New Roman"/>
          <w:b/>
          <w:sz w:val="24"/>
          <w:szCs w:val="24"/>
        </w:rPr>
      </w:pPr>
      <w:r w:rsidRPr="002F2C68">
        <w:rPr>
          <w:rFonts w:ascii="Times New Roman" w:hAnsi="Times New Roman"/>
          <w:b/>
          <w:sz w:val="24"/>
          <w:szCs w:val="24"/>
        </w:rPr>
        <w:t>СТРУКТУРА И СОДЕРЖАНИЕ ДИСЦИПЛИНЫ (МОДУЛЯ)</w:t>
      </w:r>
    </w:p>
    <w:p w14:paraId="500B9CE2" w14:textId="77777777" w:rsidR="0098230D" w:rsidRPr="002F2C68" w:rsidRDefault="0098230D" w:rsidP="0021179F">
      <w:pPr>
        <w:pStyle w:val="a3"/>
        <w:tabs>
          <w:tab w:val="left" w:pos="709"/>
        </w:tabs>
        <w:spacing w:after="0" w:line="240" w:lineRule="auto"/>
        <w:ind w:left="0" w:firstLine="709"/>
        <w:jc w:val="both"/>
        <w:rPr>
          <w:rFonts w:ascii="Times New Roman" w:hAnsi="Times New Roman"/>
          <w:b/>
          <w:sz w:val="24"/>
          <w:szCs w:val="24"/>
        </w:rPr>
      </w:pPr>
    </w:p>
    <w:p w14:paraId="688E5733" w14:textId="77777777" w:rsidR="0098230D" w:rsidRPr="002F2C68" w:rsidRDefault="0098230D" w:rsidP="0021179F">
      <w:pPr>
        <w:pStyle w:val="a3"/>
        <w:tabs>
          <w:tab w:val="left" w:pos="709"/>
        </w:tabs>
        <w:spacing w:after="0" w:line="240" w:lineRule="auto"/>
        <w:ind w:left="0" w:firstLine="709"/>
        <w:jc w:val="both"/>
        <w:rPr>
          <w:rFonts w:ascii="Times New Roman" w:hAnsi="Times New Roman"/>
          <w:b/>
          <w:sz w:val="24"/>
          <w:szCs w:val="24"/>
        </w:rPr>
      </w:pPr>
      <w:r w:rsidRPr="002F2C68">
        <w:rPr>
          <w:rFonts w:ascii="Times New Roman" w:hAnsi="Times New Roman"/>
          <w:b/>
          <w:sz w:val="24"/>
          <w:szCs w:val="24"/>
        </w:rPr>
        <w:t>2.1. Тематическое планирование дисциплины (модуля):</w:t>
      </w:r>
    </w:p>
    <w:p w14:paraId="37B43C35" w14:textId="07BE3989" w:rsidR="0098230D" w:rsidRPr="002F2C68" w:rsidRDefault="0098230D" w:rsidP="0098230D">
      <w:pPr>
        <w:pStyle w:val="a3"/>
        <w:spacing w:after="0"/>
        <w:ind w:left="0"/>
        <w:jc w:val="right"/>
        <w:rPr>
          <w:rFonts w:ascii="Times New Roman" w:hAnsi="Times New Roman"/>
          <w:i/>
          <w:sz w:val="24"/>
          <w:szCs w:val="24"/>
        </w:rPr>
      </w:pPr>
      <w:r w:rsidRPr="002F2C68">
        <w:rPr>
          <w:rFonts w:ascii="Times New Roman" w:hAnsi="Times New Roman"/>
          <w:i/>
          <w:sz w:val="24"/>
          <w:szCs w:val="24"/>
        </w:rPr>
        <w:t>Таблица 3</w:t>
      </w:r>
    </w:p>
    <w:tbl>
      <w:tblPr>
        <w:tblStyle w:val="a6"/>
        <w:tblW w:w="9523" w:type="dxa"/>
        <w:tblLayout w:type="fixed"/>
        <w:tblLook w:val="04A0" w:firstRow="1" w:lastRow="0" w:firstColumn="1" w:lastColumn="0" w:noHBand="0" w:noVBand="1"/>
      </w:tblPr>
      <w:tblGrid>
        <w:gridCol w:w="610"/>
        <w:gridCol w:w="2041"/>
        <w:gridCol w:w="703"/>
        <w:gridCol w:w="781"/>
        <w:gridCol w:w="693"/>
        <w:gridCol w:w="805"/>
        <w:gridCol w:w="536"/>
        <w:gridCol w:w="555"/>
        <w:gridCol w:w="652"/>
        <w:gridCol w:w="712"/>
        <w:gridCol w:w="763"/>
        <w:gridCol w:w="672"/>
      </w:tblGrid>
      <w:tr w:rsidR="00F9465E" w:rsidRPr="002F2C68" w14:paraId="2020C39C" w14:textId="77777777" w:rsidTr="003465BE">
        <w:trPr>
          <w:trHeight w:val="524"/>
        </w:trPr>
        <w:tc>
          <w:tcPr>
            <w:tcW w:w="610" w:type="dxa"/>
            <w:vMerge w:val="restart"/>
            <w:tcBorders>
              <w:top w:val="single" w:sz="4" w:space="0" w:color="auto"/>
              <w:left w:val="single" w:sz="4" w:space="0" w:color="auto"/>
              <w:right w:val="nil"/>
            </w:tcBorders>
            <w:shd w:val="clear" w:color="auto" w:fill="FFFFFF"/>
          </w:tcPr>
          <w:p w14:paraId="71497E45" w14:textId="77777777" w:rsidR="00456FEF" w:rsidRPr="002F2C68" w:rsidRDefault="00456FEF" w:rsidP="0028470A">
            <w:pPr>
              <w:pStyle w:val="a5"/>
              <w:shd w:val="clear" w:color="auto" w:fill="auto"/>
              <w:spacing w:line="240" w:lineRule="auto"/>
              <w:ind w:right="139" w:firstLine="0"/>
              <w:contextualSpacing/>
              <w:jc w:val="center"/>
              <w:rPr>
                <w:b/>
                <w:bCs/>
                <w:color w:val="auto"/>
              </w:rPr>
            </w:pPr>
            <w:r w:rsidRPr="002F2C68">
              <w:rPr>
                <w:b/>
                <w:bCs/>
                <w:color w:val="auto"/>
              </w:rPr>
              <w:t>№</w:t>
            </w:r>
          </w:p>
          <w:p w14:paraId="2B7E2177" w14:textId="77777777" w:rsidR="00456FEF" w:rsidRPr="002F2C68" w:rsidRDefault="00456FEF" w:rsidP="0028470A">
            <w:pPr>
              <w:pStyle w:val="a5"/>
              <w:shd w:val="clear" w:color="auto" w:fill="auto"/>
              <w:spacing w:line="240" w:lineRule="auto"/>
              <w:ind w:right="139" w:firstLine="0"/>
              <w:contextualSpacing/>
              <w:jc w:val="center"/>
              <w:rPr>
                <w:b/>
                <w:color w:val="auto"/>
              </w:rPr>
            </w:pPr>
            <w:r w:rsidRPr="002F2C68">
              <w:rPr>
                <w:b/>
                <w:color w:val="auto"/>
              </w:rPr>
              <w:t>п/п</w:t>
            </w:r>
          </w:p>
          <w:p w14:paraId="3626B4AD" w14:textId="77777777" w:rsidR="00456FEF" w:rsidRPr="002F2C68" w:rsidRDefault="00456FEF" w:rsidP="0028470A">
            <w:pPr>
              <w:pStyle w:val="a3"/>
              <w:ind w:left="0"/>
              <w:jc w:val="center"/>
              <w:rPr>
                <w:rFonts w:ascii="Times New Roman" w:hAnsi="Times New Roman"/>
              </w:rPr>
            </w:pPr>
          </w:p>
        </w:tc>
        <w:tc>
          <w:tcPr>
            <w:tcW w:w="2041" w:type="dxa"/>
            <w:vMerge w:val="restart"/>
            <w:tcBorders>
              <w:top w:val="single" w:sz="4" w:space="0" w:color="auto"/>
              <w:left w:val="single" w:sz="4" w:space="0" w:color="auto"/>
              <w:right w:val="nil"/>
            </w:tcBorders>
            <w:shd w:val="clear" w:color="auto" w:fill="FFFFFF"/>
          </w:tcPr>
          <w:p w14:paraId="20D6AA93" w14:textId="77777777" w:rsidR="00456FEF" w:rsidRPr="002F2C68" w:rsidRDefault="00456FEF" w:rsidP="0028470A">
            <w:pPr>
              <w:pStyle w:val="a5"/>
              <w:shd w:val="clear" w:color="auto" w:fill="auto"/>
              <w:spacing w:line="240" w:lineRule="auto"/>
              <w:ind w:firstLine="0"/>
              <w:contextualSpacing/>
              <w:jc w:val="center"/>
              <w:rPr>
                <w:b/>
                <w:bCs/>
                <w:color w:val="auto"/>
              </w:rPr>
            </w:pPr>
            <w:r w:rsidRPr="002F2C68">
              <w:rPr>
                <w:b/>
                <w:bCs/>
                <w:color w:val="auto"/>
              </w:rPr>
              <w:t>Наименование темы (раздела) дисциплины (модуля)</w:t>
            </w:r>
          </w:p>
          <w:p w14:paraId="05EE1436" w14:textId="77777777" w:rsidR="00456FEF" w:rsidRPr="002F2C68" w:rsidRDefault="00456FEF" w:rsidP="0028470A">
            <w:pPr>
              <w:pStyle w:val="a3"/>
              <w:ind w:left="0"/>
              <w:jc w:val="center"/>
              <w:rPr>
                <w:rFonts w:ascii="Times New Roman" w:hAnsi="Times New Roman"/>
              </w:rPr>
            </w:pPr>
          </w:p>
        </w:tc>
        <w:tc>
          <w:tcPr>
            <w:tcW w:w="1484" w:type="dxa"/>
            <w:gridSpan w:val="2"/>
            <w:vMerge w:val="restart"/>
          </w:tcPr>
          <w:p w14:paraId="04D55348" w14:textId="116EAAE7" w:rsidR="00456FEF" w:rsidRPr="002F2C68" w:rsidRDefault="00456FEF" w:rsidP="0028470A">
            <w:pPr>
              <w:pStyle w:val="a3"/>
              <w:ind w:left="0"/>
              <w:jc w:val="center"/>
              <w:rPr>
                <w:rFonts w:ascii="Times New Roman" w:hAnsi="Times New Roman"/>
                <w:b/>
                <w:bCs/>
              </w:rPr>
            </w:pPr>
            <w:r w:rsidRPr="002F2C68">
              <w:rPr>
                <w:rFonts w:ascii="Times New Roman" w:hAnsi="Times New Roman"/>
                <w:b/>
                <w:bCs/>
              </w:rPr>
              <w:t>Общая трудоёмкость в акад.часах</w:t>
            </w:r>
          </w:p>
        </w:tc>
        <w:tc>
          <w:tcPr>
            <w:tcW w:w="5388" w:type="dxa"/>
            <w:gridSpan w:val="8"/>
          </w:tcPr>
          <w:p w14:paraId="162B8F2F" w14:textId="263CC81A" w:rsidR="00456FEF" w:rsidRPr="002F2C68" w:rsidRDefault="00456FEF" w:rsidP="0028470A">
            <w:pPr>
              <w:pStyle w:val="a3"/>
              <w:ind w:left="0"/>
              <w:jc w:val="center"/>
              <w:rPr>
                <w:rFonts w:ascii="Times New Roman" w:hAnsi="Times New Roman"/>
              </w:rPr>
            </w:pPr>
            <w:r w:rsidRPr="002F2C68">
              <w:rPr>
                <w:rFonts w:ascii="Times New Roman" w:hAnsi="Times New Roman"/>
                <w:b/>
                <w:bCs/>
              </w:rPr>
              <w:t>Трудоёмкость по видам учебных занятий (в акад.часах)</w:t>
            </w:r>
          </w:p>
        </w:tc>
      </w:tr>
      <w:tr w:rsidR="00F9465E" w:rsidRPr="002F2C68" w14:paraId="68D74A18" w14:textId="77777777" w:rsidTr="003465BE">
        <w:trPr>
          <w:trHeight w:val="369"/>
        </w:trPr>
        <w:tc>
          <w:tcPr>
            <w:tcW w:w="610" w:type="dxa"/>
            <w:vMerge/>
            <w:tcBorders>
              <w:left w:val="single" w:sz="4" w:space="0" w:color="auto"/>
              <w:right w:val="nil"/>
            </w:tcBorders>
            <w:shd w:val="clear" w:color="auto" w:fill="FFFFFF"/>
          </w:tcPr>
          <w:p w14:paraId="48154757" w14:textId="77777777" w:rsidR="00456FEF" w:rsidRPr="002F2C68" w:rsidRDefault="00456FEF" w:rsidP="009201F6">
            <w:pPr>
              <w:pStyle w:val="a5"/>
              <w:shd w:val="clear" w:color="auto" w:fill="auto"/>
              <w:spacing w:line="240" w:lineRule="auto"/>
              <w:ind w:right="139" w:firstLine="0"/>
              <w:contextualSpacing/>
              <w:jc w:val="center"/>
              <w:rPr>
                <w:b/>
                <w:bCs/>
                <w:color w:val="auto"/>
              </w:rPr>
            </w:pPr>
          </w:p>
        </w:tc>
        <w:tc>
          <w:tcPr>
            <w:tcW w:w="2041" w:type="dxa"/>
            <w:vMerge/>
            <w:tcBorders>
              <w:left w:val="single" w:sz="4" w:space="0" w:color="auto"/>
              <w:right w:val="nil"/>
            </w:tcBorders>
            <w:shd w:val="clear" w:color="auto" w:fill="FFFFFF"/>
          </w:tcPr>
          <w:p w14:paraId="735EA1B4" w14:textId="77777777" w:rsidR="00456FEF" w:rsidRPr="002F2C68" w:rsidRDefault="00456FEF" w:rsidP="009201F6">
            <w:pPr>
              <w:pStyle w:val="a5"/>
              <w:shd w:val="clear" w:color="auto" w:fill="auto"/>
              <w:spacing w:line="240" w:lineRule="auto"/>
              <w:ind w:firstLine="0"/>
              <w:contextualSpacing/>
              <w:jc w:val="center"/>
              <w:rPr>
                <w:b/>
                <w:bCs/>
                <w:color w:val="auto"/>
              </w:rPr>
            </w:pPr>
          </w:p>
        </w:tc>
        <w:tc>
          <w:tcPr>
            <w:tcW w:w="1484" w:type="dxa"/>
            <w:gridSpan w:val="2"/>
            <w:vMerge/>
          </w:tcPr>
          <w:p w14:paraId="27AA1963" w14:textId="77777777" w:rsidR="00456FEF" w:rsidRPr="002F2C68" w:rsidRDefault="00456FEF" w:rsidP="009201F6">
            <w:pPr>
              <w:pStyle w:val="a3"/>
              <w:ind w:left="0"/>
              <w:jc w:val="right"/>
              <w:rPr>
                <w:rFonts w:ascii="Times New Roman" w:hAnsi="Times New Roman"/>
                <w:b/>
              </w:rPr>
            </w:pPr>
          </w:p>
        </w:tc>
        <w:tc>
          <w:tcPr>
            <w:tcW w:w="1498" w:type="dxa"/>
            <w:gridSpan w:val="2"/>
          </w:tcPr>
          <w:p w14:paraId="7E98715A" w14:textId="06E8AFBA" w:rsidR="00456FEF" w:rsidRPr="002F2C68" w:rsidRDefault="00456FEF" w:rsidP="009201F6">
            <w:pPr>
              <w:pStyle w:val="a3"/>
              <w:ind w:left="0"/>
              <w:jc w:val="right"/>
              <w:rPr>
                <w:rFonts w:ascii="Times New Roman" w:hAnsi="Times New Roman"/>
                <w:b/>
              </w:rPr>
            </w:pPr>
            <w:r w:rsidRPr="002F2C68">
              <w:rPr>
                <w:rFonts w:ascii="Times New Roman" w:hAnsi="Times New Roman"/>
                <w:b/>
              </w:rPr>
              <w:t>Лекции</w:t>
            </w:r>
          </w:p>
        </w:tc>
        <w:tc>
          <w:tcPr>
            <w:tcW w:w="1091" w:type="dxa"/>
            <w:gridSpan w:val="2"/>
          </w:tcPr>
          <w:p w14:paraId="23B87E44" w14:textId="3D7EB950" w:rsidR="00456FEF" w:rsidRPr="002F2C68" w:rsidRDefault="00456FEF" w:rsidP="004F3CC3">
            <w:pPr>
              <w:pStyle w:val="a5"/>
              <w:shd w:val="clear" w:color="auto" w:fill="auto"/>
              <w:spacing w:line="240" w:lineRule="auto"/>
              <w:ind w:firstLine="0"/>
              <w:contextualSpacing/>
              <w:jc w:val="center"/>
              <w:rPr>
                <w:b/>
                <w:bCs/>
                <w:color w:val="auto"/>
              </w:rPr>
            </w:pPr>
            <w:r w:rsidRPr="002F2C68">
              <w:rPr>
                <w:b/>
                <w:bCs/>
                <w:color w:val="auto"/>
              </w:rPr>
              <w:t>Практ. занятия</w:t>
            </w:r>
          </w:p>
        </w:tc>
        <w:tc>
          <w:tcPr>
            <w:tcW w:w="1364" w:type="dxa"/>
            <w:gridSpan w:val="2"/>
          </w:tcPr>
          <w:p w14:paraId="1FFFE021" w14:textId="3CA3CE06" w:rsidR="00456FEF" w:rsidRPr="002F2C68" w:rsidRDefault="00456FEF" w:rsidP="004F3CC3">
            <w:pPr>
              <w:pStyle w:val="a3"/>
              <w:ind w:left="0"/>
              <w:rPr>
                <w:rFonts w:ascii="Times New Roman" w:hAnsi="Times New Roman"/>
              </w:rPr>
            </w:pPr>
            <w:r w:rsidRPr="002F2C68">
              <w:rPr>
                <w:rFonts w:ascii="Times New Roman" w:hAnsi="Times New Roman"/>
                <w:b/>
                <w:bCs/>
              </w:rPr>
              <w:t>Лаб.занятия</w:t>
            </w:r>
          </w:p>
        </w:tc>
        <w:tc>
          <w:tcPr>
            <w:tcW w:w="1434" w:type="dxa"/>
            <w:gridSpan w:val="2"/>
          </w:tcPr>
          <w:p w14:paraId="447C1FA8" w14:textId="3395F24A" w:rsidR="00456FEF" w:rsidRPr="002F2C68" w:rsidRDefault="00456FEF" w:rsidP="002D5B1E">
            <w:pPr>
              <w:pStyle w:val="a5"/>
              <w:shd w:val="clear" w:color="auto" w:fill="auto"/>
              <w:spacing w:line="240" w:lineRule="auto"/>
              <w:ind w:firstLine="0"/>
              <w:contextualSpacing/>
              <w:rPr>
                <w:b/>
                <w:bCs/>
                <w:color w:val="auto"/>
              </w:rPr>
            </w:pPr>
            <w:r w:rsidRPr="002F2C68">
              <w:rPr>
                <w:b/>
                <w:bCs/>
                <w:color w:val="auto"/>
              </w:rPr>
              <w:t>Сам.</w:t>
            </w:r>
            <w:r w:rsidRPr="002F2C68">
              <w:rPr>
                <w:b/>
                <w:color w:val="auto"/>
              </w:rPr>
              <w:t>работа</w:t>
            </w:r>
          </w:p>
        </w:tc>
      </w:tr>
      <w:tr w:rsidR="00F9465E" w:rsidRPr="002F2C68" w14:paraId="19BE9301" w14:textId="77777777" w:rsidTr="003465BE">
        <w:trPr>
          <w:trHeight w:val="380"/>
        </w:trPr>
        <w:tc>
          <w:tcPr>
            <w:tcW w:w="610" w:type="dxa"/>
            <w:vMerge/>
            <w:tcBorders>
              <w:left w:val="single" w:sz="4" w:space="0" w:color="auto"/>
              <w:right w:val="nil"/>
            </w:tcBorders>
            <w:shd w:val="clear" w:color="auto" w:fill="FFFFFF"/>
          </w:tcPr>
          <w:p w14:paraId="3DCD3A36" w14:textId="77777777" w:rsidR="00456FEF" w:rsidRPr="002F2C68" w:rsidRDefault="00456FEF" w:rsidP="00456FEF">
            <w:pPr>
              <w:pStyle w:val="a5"/>
              <w:shd w:val="clear" w:color="auto" w:fill="auto"/>
              <w:spacing w:line="240" w:lineRule="auto"/>
              <w:ind w:right="139" w:firstLine="0"/>
              <w:contextualSpacing/>
              <w:jc w:val="center"/>
              <w:rPr>
                <w:b/>
                <w:bCs/>
                <w:color w:val="auto"/>
              </w:rPr>
            </w:pPr>
          </w:p>
        </w:tc>
        <w:tc>
          <w:tcPr>
            <w:tcW w:w="2041" w:type="dxa"/>
            <w:vMerge/>
            <w:tcBorders>
              <w:left w:val="single" w:sz="4" w:space="0" w:color="auto"/>
              <w:right w:val="nil"/>
            </w:tcBorders>
            <w:shd w:val="clear" w:color="auto" w:fill="FFFFFF"/>
          </w:tcPr>
          <w:p w14:paraId="053EECC2" w14:textId="77777777" w:rsidR="00456FEF" w:rsidRPr="002F2C68" w:rsidRDefault="00456FEF" w:rsidP="00456FEF">
            <w:pPr>
              <w:pStyle w:val="a5"/>
              <w:shd w:val="clear" w:color="auto" w:fill="auto"/>
              <w:spacing w:line="240" w:lineRule="auto"/>
              <w:ind w:firstLine="0"/>
              <w:contextualSpacing/>
              <w:jc w:val="center"/>
              <w:rPr>
                <w:b/>
                <w:bCs/>
                <w:color w:val="auto"/>
              </w:rPr>
            </w:pPr>
          </w:p>
        </w:tc>
        <w:tc>
          <w:tcPr>
            <w:tcW w:w="703" w:type="dxa"/>
          </w:tcPr>
          <w:p w14:paraId="6AFB60C5" w14:textId="07A7AF86" w:rsidR="00456FEF" w:rsidRPr="002F2C68" w:rsidRDefault="00062C99" w:rsidP="00062C99">
            <w:pPr>
              <w:pStyle w:val="a3"/>
              <w:ind w:left="0"/>
              <w:rPr>
                <w:rFonts w:ascii="Times New Roman" w:hAnsi="Times New Roman"/>
                <w:sz w:val="20"/>
                <w:szCs w:val="20"/>
              </w:rPr>
            </w:pPr>
            <w:r w:rsidRPr="002F2C68">
              <w:rPr>
                <w:rFonts w:ascii="Times New Roman" w:hAnsi="Times New Roman"/>
                <w:sz w:val="20"/>
                <w:szCs w:val="20"/>
              </w:rPr>
              <w:t>Очн</w:t>
            </w:r>
            <w:r w:rsidR="00456FEF" w:rsidRPr="002F2C68">
              <w:rPr>
                <w:rFonts w:ascii="Times New Roman" w:hAnsi="Times New Roman"/>
                <w:sz w:val="20"/>
                <w:szCs w:val="20"/>
              </w:rPr>
              <w:t>о</w:t>
            </w:r>
          </w:p>
        </w:tc>
        <w:tc>
          <w:tcPr>
            <w:tcW w:w="781" w:type="dxa"/>
          </w:tcPr>
          <w:p w14:paraId="19EC9E01" w14:textId="08495AA9" w:rsidR="00456FEF" w:rsidRPr="002F2C68" w:rsidRDefault="009647DF" w:rsidP="00456FEF">
            <w:pPr>
              <w:pStyle w:val="a3"/>
              <w:ind w:left="0"/>
              <w:jc w:val="right"/>
              <w:rPr>
                <w:rFonts w:ascii="Times New Roman" w:hAnsi="Times New Roman"/>
                <w:sz w:val="20"/>
                <w:szCs w:val="20"/>
              </w:rPr>
            </w:pPr>
            <w:r w:rsidRPr="002F2C68">
              <w:rPr>
                <w:rFonts w:ascii="Times New Roman" w:hAnsi="Times New Roman"/>
                <w:sz w:val="20"/>
                <w:szCs w:val="20"/>
              </w:rPr>
              <w:t>0чно-з</w:t>
            </w:r>
            <w:r w:rsidR="00456FEF" w:rsidRPr="002F2C68">
              <w:rPr>
                <w:rFonts w:ascii="Times New Roman" w:hAnsi="Times New Roman"/>
                <w:sz w:val="20"/>
                <w:szCs w:val="20"/>
              </w:rPr>
              <w:t>аочно</w:t>
            </w:r>
          </w:p>
        </w:tc>
        <w:tc>
          <w:tcPr>
            <w:tcW w:w="693" w:type="dxa"/>
          </w:tcPr>
          <w:p w14:paraId="51CF4FDE" w14:textId="5647C20F" w:rsidR="00456FEF" w:rsidRPr="002F2C68" w:rsidRDefault="00456FEF" w:rsidP="00456FEF">
            <w:pPr>
              <w:pStyle w:val="a3"/>
              <w:ind w:left="0"/>
              <w:jc w:val="right"/>
              <w:rPr>
                <w:rFonts w:ascii="Times New Roman" w:hAnsi="Times New Roman"/>
                <w:sz w:val="20"/>
                <w:szCs w:val="20"/>
              </w:rPr>
            </w:pPr>
            <w:r w:rsidRPr="002F2C68">
              <w:rPr>
                <w:rFonts w:ascii="Times New Roman" w:hAnsi="Times New Roman"/>
                <w:sz w:val="20"/>
                <w:szCs w:val="20"/>
              </w:rPr>
              <w:t>Очно</w:t>
            </w:r>
          </w:p>
        </w:tc>
        <w:tc>
          <w:tcPr>
            <w:tcW w:w="804" w:type="dxa"/>
          </w:tcPr>
          <w:p w14:paraId="1937C773" w14:textId="44BF07D9" w:rsidR="00456FEF" w:rsidRPr="002F2C68" w:rsidRDefault="009647DF" w:rsidP="00456FEF">
            <w:pPr>
              <w:pStyle w:val="a3"/>
              <w:ind w:left="0"/>
              <w:jc w:val="right"/>
              <w:rPr>
                <w:rFonts w:ascii="Times New Roman" w:hAnsi="Times New Roman"/>
                <w:sz w:val="20"/>
                <w:szCs w:val="20"/>
              </w:rPr>
            </w:pPr>
            <w:r w:rsidRPr="002F2C68">
              <w:rPr>
                <w:rFonts w:ascii="Times New Roman" w:hAnsi="Times New Roman"/>
                <w:sz w:val="20"/>
                <w:szCs w:val="20"/>
              </w:rPr>
              <w:t>очно-з</w:t>
            </w:r>
            <w:r w:rsidR="00E70E7C" w:rsidRPr="002F2C68">
              <w:rPr>
                <w:rFonts w:ascii="Times New Roman" w:hAnsi="Times New Roman"/>
                <w:sz w:val="20"/>
                <w:szCs w:val="20"/>
              </w:rPr>
              <w:t>аочн</w:t>
            </w:r>
            <w:r w:rsidR="00456FEF" w:rsidRPr="002F2C68">
              <w:rPr>
                <w:rFonts w:ascii="Times New Roman" w:hAnsi="Times New Roman"/>
                <w:sz w:val="20"/>
                <w:szCs w:val="20"/>
              </w:rPr>
              <w:t>о</w:t>
            </w:r>
          </w:p>
        </w:tc>
        <w:tc>
          <w:tcPr>
            <w:tcW w:w="536" w:type="dxa"/>
          </w:tcPr>
          <w:p w14:paraId="0BEB4B6A" w14:textId="1E0FCCF3" w:rsidR="00456FEF" w:rsidRPr="002F2C68" w:rsidRDefault="00456FEF" w:rsidP="00456FEF">
            <w:pPr>
              <w:pStyle w:val="a3"/>
              <w:ind w:left="0"/>
              <w:jc w:val="right"/>
              <w:rPr>
                <w:rFonts w:ascii="Times New Roman" w:hAnsi="Times New Roman"/>
                <w:sz w:val="20"/>
                <w:szCs w:val="20"/>
              </w:rPr>
            </w:pPr>
            <w:r w:rsidRPr="002F2C68">
              <w:rPr>
                <w:rFonts w:ascii="Times New Roman" w:hAnsi="Times New Roman"/>
                <w:sz w:val="20"/>
                <w:szCs w:val="20"/>
              </w:rPr>
              <w:t>Очно</w:t>
            </w:r>
          </w:p>
        </w:tc>
        <w:tc>
          <w:tcPr>
            <w:tcW w:w="554" w:type="dxa"/>
          </w:tcPr>
          <w:p w14:paraId="5CB8E3AB" w14:textId="4A0E0685" w:rsidR="00456FEF" w:rsidRPr="002F2C68" w:rsidRDefault="009647DF" w:rsidP="00AC0EF6">
            <w:pPr>
              <w:pStyle w:val="a3"/>
              <w:ind w:left="0"/>
              <w:rPr>
                <w:rFonts w:ascii="Times New Roman" w:hAnsi="Times New Roman"/>
                <w:sz w:val="20"/>
                <w:szCs w:val="20"/>
              </w:rPr>
            </w:pPr>
            <w:r w:rsidRPr="002F2C68">
              <w:rPr>
                <w:rFonts w:ascii="Times New Roman" w:hAnsi="Times New Roman"/>
                <w:sz w:val="20"/>
                <w:szCs w:val="20"/>
              </w:rPr>
              <w:t>О</w:t>
            </w:r>
            <w:r w:rsidR="00456FEF" w:rsidRPr="002F2C68">
              <w:rPr>
                <w:rFonts w:ascii="Times New Roman" w:hAnsi="Times New Roman"/>
                <w:sz w:val="20"/>
                <w:szCs w:val="20"/>
              </w:rPr>
              <w:t>чно</w:t>
            </w:r>
            <w:r w:rsidRPr="002F2C68">
              <w:rPr>
                <w:rFonts w:ascii="Times New Roman" w:hAnsi="Times New Roman"/>
                <w:sz w:val="20"/>
                <w:szCs w:val="20"/>
              </w:rPr>
              <w:t>-заочно</w:t>
            </w:r>
          </w:p>
        </w:tc>
        <w:tc>
          <w:tcPr>
            <w:tcW w:w="652" w:type="dxa"/>
          </w:tcPr>
          <w:p w14:paraId="3C02FFDF" w14:textId="45103CF1" w:rsidR="00456FEF" w:rsidRPr="002F2C68" w:rsidRDefault="00216A00" w:rsidP="00216A00">
            <w:pPr>
              <w:pStyle w:val="a3"/>
              <w:ind w:left="0"/>
              <w:rPr>
                <w:rFonts w:ascii="Times New Roman" w:hAnsi="Times New Roman"/>
                <w:sz w:val="20"/>
                <w:szCs w:val="20"/>
              </w:rPr>
            </w:pPr>
            <w:r w:rsidRPr="002F2C68">
              <w:rPr>
                <w:rFonts w:ascii="Times New Roman" w:hAnsi="Times New Roman"/>
                <w:sz w:val="20"/>
                <w:szCs w:val="20"/>
              </w:rPr>
              <w:t>Очн</w:t>
            </w:r>
            <w:r w:rsidR="00456FEF" w:rsidRPr="002F2C68">
              <w:rPr>
                <w:rFonts w:ascii="Times New Roman" w:hAnsi="Times New Roman"/>
                <w:sz w:val="20"/>
                <w:szCs w:val="20"/>
              </w:rPr>
              <w:t>о</w:t>
            </w:r>
          </w:p>
        </w:tc>
        <w:tc>
          <w:tcPr>
            <w:tcW w:w="711" w:type="dxa"/>
          </w:tcPr>
          <w:p w14:paraId="5A1EE54D" w14:textId="0C6D8FD0" w:rsidR="00456FEF" w:rsidRPr="002F2C68" w:rsidRDefault="009647DF" w:rsidP="00216A00">
            <w:pPr>
              <w:pStyle w:val="a3"/>
              <w:ind w:left="0"/>
              <w:jc w:val="center"/>
              <w:rPr>
                <w:rFonts w:ascii="Times New Roman" w:hAnsi="Times New Roman"/>
                <w:sz w:val="20"/>
                <w:szCs w:val="20"/>
              </w:rPr>
            </w:pPr>
            <w:r w:rsidRPr="002F2C68">
              <w:rPr>
                <w:rFonts w:ascii="Times New Roman" w:hAnsi="Times New Roman"/>
                <w:sz w:val="20"/>
                <w:szCs w:val="20"/>
              </w:rPr>
              <w:t>очно-заочно</w:t>
            </w:r>
          </w:p>
        </w:tc>
        <w:tc>
          <w:tcPr>
            <w:tcW w:w="763" w:type="dxa"/>
          </w:tcPr>
          <w:p w14:paraId="6E4FAC43" w14:textId="0518C327" w:rsidR="00456FEF" w:rsidRPr="002F2C68" w:rsidRDefault="00456FEF" w:rsidP="00456FEF">
            <w:pPr>
              <w:pStyle w:val="a3"/>
              <w:ind w:left="0"/>
              <w:rPr>
                <w:rFonts w:ascii="Times New Roman" w:hAnsi="Times New Roman"/>
                <w:sz w:val="20"/>
                <w:szCs w:val="20"/>
              </w:rPr>
            </w:pPr>
            <w:r w:rsidRPr="002F2C68">
              <w:rPr>
                <w:rFonts w:ascii="Times New Roman" w:hAnsi="Times New Roman"/>
                <w:sz w:val="20"/>
                <w:szCs w:val="20"/>
              </w:rPr>
              <w:t>Очно</w:t>
            </w:r>
          </w:p>
        </w:tc>
        <w:tc>
          <w:tcPr>
            <w:tcW w:w="670" w:type="dxa"/>
          </w:tcPr>
          <w:p w14:paraId="1E756C0B" w14:textId="63EF9FA5" w:rsidR="00456FEF" w:rsidRPr="002F2C68" w:rsidRDefault="009647DF" w:rsidP="00216A00">
            <w:pPr>
              <w:pStyle w:val="a3"/>
              <w:ind w:left="0"/>
              <w:rPr>
                <w:rFonts w:ascii="Times New Roman" w:hAnsi="Times New Roman"/>
                <w:sz w:val="20"/>
                <w:szCs w:val="20"/>
              </w:rPr>
            </w:pPr>
            <w:r w:rsidRPr="002F2C68">
              <w:rPr>
                <w:rFonts w:ascii="Times New Roman" w:hAnsi="Times New Roman"/>
                <w:sz w:val="20"/>
                <w:szCs w:val="20"/>
              </w:rPr>
              <w:t>очно-заочно</w:t>
            </w:r>
          </w:p>
        </w:tc>
      </w:tr>
      <w:tr w:rsidR="00F9465E" w:rsidRPr="002F2C68" w14:paraId="6677EDEA" w14:textId="77777777" w:rsidTr="003465BE">
        <w:trPr>
          <w:trHeight w:val="1728"/>
        </w:trPr>
        <w:tc>
          <w:tcPr>
            <w:tcW w:w="610" w:type="dxa"/>
          </w:tcPr>
          <w:p w14:paraId="23FD0C3B" w14:textId="7C9E6A54" w:rsidR="007309E1" w:rsidRPr="002F2C68" w:rsidRDefault="007309E1" w:rsidP="00063AA3">
            <w:pPr>
              <w:pStyle w:val="a3"/>
              <w:numPr>
                <w:ilvl w:val="0"/>
                <w:numId w:val="31"/>
              </w:numPr>
              <w:jc w:val="right"/>
              <w:rPr>
                <w:rFonts w:ascii="Times New Roman" w:hAnsi="Times New Roman"/>
              </w:rPr>
            </w:pPr>
          </w:p>
        </w:tc>
        <w:tc>
          <w:tcPr>
            <w:tcW w:w="2041" w:type="dxa"/>
          </w:tcPr>
          <w:p w14:paraId="3DCAF961" w14:textId="5FAD40D7" w:rsidR="007309E1" w:rsidRPr="002F2C68" w:rsidRDefault="005C6352" w:rsidP="00CD73A2">
            <w:pPr>
              <w:pStyle w:val="a3"/>
              <w:ind w:left="0"/>
              <w:rPr>
                <w:rFonts w:ascii="Times New Roman" w:hAnsi="Times New Roman"/>
              </w:rPr>
            </w:pPr>
            <w:r w:rsidRPr="002F2C68">
              <w:rPr>
                <w:rFonts w:ascii="Times New Roman" w:hAnsi="Times New Roman"/>
              </w:rPr>
              <w:t>Раздел I. Концептуальные подходы к изучению коммуникаций в организации</w:t>
            </w:r>
          </w:p>
        </w:tc>
        <w:tc>
          <w:tcPr>
            <w:tcW w:w="703" w:type="dxa"/>
          </w:tcPr>
          <w:p w14:paraId="7EDE0535" w14:textId="77F51BD5" w:rsidR="007309E1" w:rsidRPr="002F2C68" w:rsidRDefault="003F21A9" w:rsidP="0098230D">
            <w:pPr>
              <w:pStyle w:val="a3"/>
              <w:ind w:left="0"/>
              <w:jc w:val="right"/>
              <w:rPr>
                <w:rFonts w:ascii="Times New Roman" w:hAnsi="Times New Roman"/>
              </w:rPr>
            </w:pPr>
            <w:r w:rsidRPr="002F2C68">
              <w:rPr>
                <w:rFonts w:ascii="Times New Roman" w:hAnsi="Times New Roman"/>
              </w:rPr>
              <w:t>1</w:t>
            </w:r>
            <w:r w:rsidR="001B2AEB" w:rsidRPr="002F2C68">
              <w:rPr>
                <w:rFonts w:ascii="Times New Roman" w:hAnsi="Times New Roman"/>
              </w:rPr>
              <w:t>5</w:t>
            </w:r>
          </w:p>
        </w:tc>
        <w:tc>
          <w:tcPr>
            <w:tcW w:w="781" w:type="dxa"/>
          </w:tcPr>
          <w:p w14:paraId="29A2E090" w14:textId="4AB60104" w:rsidR="007309E1" w:rsidRPr="002F2C68" w:rsidRDefault="001B2AEB" w:rsidP="003F21A9">
            <w:pPr>
              <w:pStyle w:val="a3"/>
              <w:ind w:left="0"/>
              <w:jc w:val="right"/>
              <w:rPr>
                <w:rFonts w:ascii="Times New Roman" w:hAnsi="Times New Roman"/>
              </w:rPr>
            </w:pPr>
            <w:r w:rsidRPr="002F2C68">
              <w:rPr>
                <w:rFonts w:ascii="Times New Roman" w:hAnsi="Times New Roman"/>
              </w:rPr>
              <w:t>1</w:t>
            </w:r>
            <w:r w:rsidR="003F21A9" w:rsidRPr="002F2C68">
              <w:rPr>
                <w:rFonts w:ascii="Times New Roman" w:hAnsi="Times New Roman"/>
              </w:rPr>
              <w:t>6</w:t>
            </w:r>
          </w:p>
        </w:tc>
        <w:tc>
          <w:tcPr>
            <w:tcW w:w="693" w:type="dxa"/>
          </w:tcPr>
          <w:p w14:paraId="2A41D4E7" w14:textId="6F2155BE" w:rsidR="007309E1" w:rsidRPr="002F2C68" w:rsidRDefault="003F21A9" w:rsidP="00A05D55">
            <w:pPr>
              <w:pStyle w:val="a3"/>
              <w:ind w:left="0"/>
              <w:rPr>
                <w:rFonts w:ascii="Times New Roman" w:hAnsi="Times New Roman"/>
              </w:rPr>
            </w:pPr>
            <w:r w:rsidRPr="002F2C68">
              <w:rPr>
                <w:rFonts w:ascii="Times New Roman" w:hAnsi="Times New Roman"/>
              </w:rPr>
              <w:t>5</w:t>
            </w:r>
          </w:p>
        </w:tc>
        <w:tc>
          <w:tcPr>
            <w:tcW w:w="804" w:type="dxa"/>
          </w:tcPr>
          <w:p w14:paraId="3A917012" w14:textId="7A444DD3" w:rsidR="007309E1" w:rsidRPr="002F2C68" w:rsidRDefault="003F21A9" w:rsidP="0098230D">
            <w:pPr>
              <w:pStyle w:val="a3"/>
              <w:ind w:left="0"/>
              <w:jc w:val="right"/>
              <w:rPr>
                <w:rFonts w:ascii="Times New Roman" w:hAnsi="Times New Roman"/>
              </w:rPr>
            </w:pPr>
            <w:r w:rsidRPr="002F2C68">
              <w:rPr>
                <w:rFonts w:ascii="Times New Roman" w:hAnsi="Times New Roman"/>
              </w:rPr>
              <w:t>8</w:t>
            </w:r>
          </w:p>
        </w:tc>
        <w:tc>
          <w:tcPr>
            <w:tcW w:w="536" w:type="dxa"/>
          </w:tcPr>
          <w:p w14:paraId="78852752" w14:textId="794F77C0" w:rsidR="007309E1" w:rsidRPr="002F2C68" w:rsidRDefault="003F21A9" w:rsidP="0098230D">
            <w:pPr>
              <w:pStyle w:val="a3"/>
              <w:ind w:left="0"/>
              <w:jc w:val="right"/>
              <w:rPr>
                <w:rFonts w:ascii="Times New Roman" w:hAnsi="Times New Roman"/>
              </w:rPr>
            </w:pPr>
            <w:r w:rsidRPr="002F2C68">
              <w:rPr>
                <w:rFonts w:ascii="Times New Roman" w:hAnsi="Times New Roman"/>
              </w:rPr>
              <w:t>10</w:t>
            </w:r>
          </w:p>
        </w:tc>
        <w:tc>
          <w:tcPr>
            <w:tcW w:w="554" w:type="dxa"/>
          </w:tcPr>
          <w:p w14:paraId="27426B41" w14:textId="52EA5A39" w:rsidR="007309E1" w:rsidRPr="002F2C68" w:rsidRDefault="003F21A9" w:rsidP="0098230D">
            <w:pPr>
              <w:pStyle w:val="a3"/>
              <w:ind w:left="0"/>
              <w:jc w:val="right"/>
              <w:rPr>
                <w:rFonts w:ascii="Times New Roman" w:hAnsi="Times New Roman"/>
              </w:rPr>
            </w:pPr>
            <w:r w:rsidRPr="002F2C68">
              <w:rPr>
                <w:rFonts w:ascii="Times New Roman" w:hAnsi="Times New Roman"/>
              </w:rPr>
              <w:t>8</w:t>
            </w:r>
          </w:p>
        </w:tc>
        <w:tc>
          <w:tcPr>
            <w:tcW w:w="652" w:type="dxa"/>
          </w:tcPr>
          <w:p w14:paraId="3A1956D5" w14:textId="46088EF8" w:rsidR="007309E1" w:rsidRPr="002F2C68" w:rsidRDefault="000825E7" w:rsidP="0098230D">
            <w:pPr>
              <w:pStyle w:val="a3"/>
              <w:ind w:left="0"/>
              <w:jc w:val="right"/>
              <w:rPr>
                <w:rFonts w:ascii="Times New Roman" w:hAnsi="Times New Roman"/>
              </w:rPr>
            </w:pPr>
            <w:r w:rsidRPr="002F2C68">
              <w:rPr>
                <w:rFonts w:ascii="Times New Roman" w:hAnsi="Times New Roman"/>
              </w:rPr>
              <w:t>-</w:t>
            </w:r>
          </w:p>
        </w:tc>
        <w:tc>
          <w:tcPr>
            <w:tcW w:w="711" w:type="dxa"/>
          </w:tcPr>
          <w:p w14:paraId="79250863" w14:textId="51618EFE" w:rsidR="007309E1" w:rsidRPr="002F2C68" w:rsidRDefault="000825E7" w:rsidP="0098230D">
            <w:pPr>
              <w:pStyle w:val="a3"/>
              <w:ind w:left="0"/>
              <w:jc w:val="right"/>
              <w:rPr>
                <w:rFonts w:ascii="Times New Roman" w:hAnsi="Times New Roman"/>
              </w:rPr>
            </w:pPr>
            <w:r w:rsidRPr="002F2C68">
              <w:rPr>
                <w:rFonts w:ascii="Times New Roman" w:hAnsi="Times New Roman"/>
              </w:rPr>
              <w:t>-</w:t>
            </w:r>
          </w:p>
        </w:tc>
        <w:tc>
          <w:tcPr>
            <w:tcW w:w="763" w:type="dxa"/>
          </w:tcPr>
          <w:p w14:paraId="1CBFA418" w14:textId="0F48C488" w:rsidR="007309E1" w:rsidRPr="002F2C68" w:rsidRDefault="00C54A14" w:rsidP="00C54A14">
            <w:pPr>
              <w:pStyle w:val="a3"/>
              <w:ind w:left="0"/>
              <w:jc w:val="right"/>
              <w:rPr>
                <w:rFonts w:ascii="Times New Roman" w:hAnsi="Times New Roman"/>
              </w:rPr>
            </w:pPr>
            <w:r w:rsidRPr="002F2C68">
              <w:rPr>
                <w:rFonts w:ascii="Times New Roman" w:hAnsi="Times New Roman"/>
              </w:rPr>
              <w:t>2</w:t>
            </w:r>
            <w:r w:rsidR="000825E7" w:rsidRPr="002F2C68">
              <w:rPr>
                <w:rFonts w:ascii="Times New Roman" w:hAnsi="Times New Roman"/>
              </w:rPr>
              <w:t>1</w:t>
            </w:r>
          </w:p>
        </w:tc>
        <w:tc>
          <w:tcPr>
            <w:tcW w:w="670" w:type="dxa"/>
          </w:tcPr>
          <w:p w14:paraId="4926898E" w14:textId="5E10ABFB" w:rsidR="007309E1" w:rsidRPr="002F2C68" w:rsidRDefault="00C54A14" w:rsidP="0098230D">
            <w:pPr>
              <w:pStyle w:val="a3"/>
              <w:ind w:left="0"/>
              <w:jc w:val="right"/>
              <w:rPr>
                <w:rFonts w:ascii="Times New Roman" w:hAnsi="Times New Roman"/>
              </w:rPr>
            </w:pPr>
            <w:r w:rsidRPr="002F2C68">
              <w:rPr>
                <w:rFonts w:ascii="Times New Roman" w:hAnsi="Times New Roman"/>
              </w:rPr>
              <w:t>38</w:t>
            </w:r>
          </w:p>
        </w:tc>
      </w:tr>
      <w:tr w:rsidR="00F9465E" w:rsidRPr="002F2C68" w14:paraId="64F2945C" w14:textId="77777777" w:rsidTr="003465BE">
        <w:trPr>
          <w:trHeight w:val="856"/>
        </w:trPr>
        <w:tc>
          <w:tcPr>
            <w:tcW w:w="610" w:type="dxa"/>
          </w:tcPr>
          <w:p w14:paraId="21EF2857" w14:textId="089FB6E3" w:rsidR="007309E1" w:rsidRPr="002F2C68" w:rsidRDefault="00C27C72" w:rsidP="0098230D">
            <w:pPr>
              <w:pStyle w:val="a3"/>
              <w:ind w:left="0"/>
              <w:jc w:val="right"/>
              <w:rPr>
                <w:rFonts w:ascii="Times New Roman" w:hAnsi="Times New Roman"/>
              </w:rPr>
            </w:pPr>
            <w:r w:rsidRPr="002F2C68">
              <w:rPr>
                <w:rFonts w:ascii="Times New Roman" w:hAnsi="Times New Roman"/>
              </w:rPr>
              <w:t>2.</w:t>
            </w:r>
          </w:p>
        </w:tc>
        <w:tc>
          <w:tcPr>
            <w:tcW w:w="2041" w:type="dxa"/>
          </w:tcPr>
          <w:p w14:paraId="586A3CBE" w14:textId="50DB5CCF" w:rsidR="00C54A14" w:rsidRPr="002F2C68" w:rsidRDefault="00C54A14" w:rsidP="00C27C72">
            <w:pPr>
              <w:pStyle w:val="a3"/>
              <w:ind w:left="0"/>
              <w:rPr>
                <w:rFonts w:ascii="Times New Roman" w:hAnsi="Times New Roman"/>
              </w:rPr>
            </w:pPr>
            <w:r w:rsidRPr="002F2C68">
              <w:rPr>
                <w:rFonts w:ascii="Times New Roman" w:hAnsi="Times New Roman"/>
              </w:rPr>
              <w:t>Раздел 2</w:t>
            </w:r>
          </w:p>
          <w:p w14:paraId="6EEB4E85" w14:textId="62BBC465" w:rsidR="007309E1" w:rsidRPr="002F2C68" w:rsidRDefault="001F0082" w:rsidP="00C27C72">
            <w:pPr>
              <w:pStyle w:val="a3"/>
              <w:ind w:left="0"/>
              <w:rPr>
                <w:rFonts w:ascii="Times New Roman" w:hAnsi="Times New Roman"/>
              </w:rPr>
            </w:pPr>
            <w:r w:rsidRPr="002F2C68">
              <w:rPr>
                <w:rFonts w:ascii="Times New Roman" w:hAnsi="Times New Roman"/>
              </w:rPr>
              <w:t>Формы деловой коммуникации</w:t>
            </w:r>
          </w:p>
        </w:tc>
        <w:tc>
          <w:tcPr>
            <w:tcW w:w="703" w:type="dxa"/>
          </w:tcPr>
          <w:p w14:paraId="4C2A0F5B" w14:textId="1139AB39" w:rsidR="007309E1" w:rsidRPr="002F2C68" w:rsidRDefault="003F21A9" w:rsidP="006701D7">
            <w:pPr>
              <w:pStyle w:val="a3"/>
              <w:ind w:left="0"/>
              <w:rPr>
                <w:rFonts w:ascii="Times New Roman" w:hAnsi="Times New Roman"/>
              </w:rPr>
            </w:pPr>
            <w:r w:rsidRPr="002F2C68">
              <w:rPr>
                <w:rFonts w:ascii="Times New Roman" w:hAnsi="Times New Roman"/>
              </w:rPr>
              <w:t>15</w:t>
            </w:r>
          </w:p>
        </w:tc>
        <w:tc>
          <w:tcPr>
            <w:tcW w:w="781" w:type="dxa"/>
          </w:tcPr>
          <w:p w14:paraId="535AF429" w14:textId="37797ED9" w:rsidR="007309E1" w:rsidRPr="002F2C68" w:rsidRDefault="00893B22" w:rsidP="003F21A9">
            <w:pPr>
              <w:pStyle w:val="a3"/>
              <w:ind w:left="0"/>
              <w:jc w:val="right"/>
              <w:rPr>
                <w:rFonts w:ascii="Times New Roman" w:hAnsi="Times New Roman"/>
              </w:rPr>
            </w:pPr>
            <w:r w:rsidRPr="002F2C68">
              <w:rPr>
                <w:rFonts w:ascii="Times New Roman" w:hAnsi="Times New Roman"/>
              </w:rPr>
              <w:t>1</w:t>
            </w:r>
            <w:r w:rsidR="003F21A9" w:rsidRPr="002F2C68">
              <w:rPr>
                <w:rFonts w:ascii="Times New Roman" w:hAnsi="Times New Roman"/>
              </w:rPr>
              <w:t>6</w:t>
            </w:r>
          </w:p>
        </w:tc>
        <w:tc>
          <w:tcPr>
            <w:tcW w:w="693" w:type="dxa"/>
          </w:tcPr>
          <w:p w14:paraId="58E16996" w14:textId="689BF9BB" w:rsidR="007309E1" w:rsidRPr="002F2C68" w:rsidRDefault="003F21A9" w:rsidP="0098230D">
            <w:pPr>
              <w:pStyle w:val="a3"/>
              <w:ind w:left="0"/>
              <w:jc w:val="right"/>
              <w:rPr>
                <w:rFonts w:ascii="Times New Roman" w:hAnsi="Times New Roman"/>
              </w:rPr>
            </w:pPr>
            <w:r w:rsidRPr="002F2C68">
              <w:rPr>
                <w:rFonts w:ascii="Times New Roman" w:hAnsi="Times New Roman"/>
              </w:rPr>
              <w:t>5</w:t>
            </w:r>
          </w:p>
        </w:tc>
        <w:tc>
          <w:tcPr>
            <w:tcW w:w="804" w:type="dxa"/>
          </w:tcPr>
          <w:p w14:paraId="5A9C768F" w14:textId="7795D238" w:rsidR="007309E1" w:rsidRPr="002F2C68" w:rsidRDefault="003F21A9" w:rsidP="0098230D">
            <w:pPr>
              <w:pStyle w:val="a3"/>
              <w:ind w:left="0"/>
              <w:jc w:val="right"/>
              <w:rPr>
                <w:rFonts w:ascii="Times New Roman" w:hAnsi="Times New Roman"/>
              </w:rPr>
            </w:pPr>
            <w:r w:rsidRPr="002F2C68">
              <w:rPr>
                <w:rFonts w:ascii="Times New Roman" w:hAnsi="Times New Roman"/>
              </w:rPr>
              <w:t>8</w:t>
            </w:r>
          </w:p>
        </w:tc>
        <w:tc>
          <w:tcPr>
            <w:tcW w:w="536" w:type="dxa"/>
          </w:tcPr>
          <w:p w14:paraId="3F7D2856" w14:textId="65244723" w:rsidR="007309E1" w:rsidRPr="002F2C68" w:rsidRDefault="003F21A9" w:rsidP="0098230D">
            <w:pPr>
              <w:pStyle w:val="a3"/>
              <w:ind w:left="0"/>
              <w:jc w:val="right"/>
              <w:rPr>
                <w:rFonts w:ascii="Times New Roman" w:hAnsi="Times New Roman"/>
              </w:rPr>
            </w:pPr>
            <w:r w:rsidRPr="002F2C68">
              <w:rPr>
                <w:rFonts w:ascii="Times New Roman" w:hAnsi="Times New Roman"/>
              </w:rPr>
              <w:t>10</w:t>
            </w:r>
          </w:p>
        </w:tc>
        <w:tc>
          <w:tcPr>
            <w:tcW w:w="554" w:type="dxa"/>
          </w:tcPr>
          <w:p w14:paraId="3F8143A8" w14:textId="6248F501" w:rsidR="007309E1" w:rsidRPr="002F2C68" w:rsidRDefault="003F21A9" w:rsidP="0098230D">
            <w:pPr>
              <w:pStyle w:val="a3"/>
              <w:ind w:left="0"/>
              <w:jc w:val="right"/>
              <w:rPr>
                <w:rFonts w:ascii="Times New Roman" w:hAnsi="Times New Roman"/>
              </w:rPr>
            </w:pPr>
            <w:r w:rsidRPr="002F2C68">
              <w:rPr>
                <w:rFonts w:ascii="Times New Roman" w:hAnsi="Times New Roman"/>
              </w:rPr>
              <w:t>8</w:t>
            </w:r>
          </w:p>
        </w:tc>
        <w:tc>
          <w:tcPr>
            <w:tcW w:w="652" w:type="dxa"/>
          </w:tcPr>
          <w:p w14:paraId="5D0D6AC2" w14:textId="26B78A61" w:rsidR="007309E1" w:rsidRPr="002F2C68" w:rsidRDefault="000825E7" w:rsidP="0098230D">
            <w:pPr>
              <w:pStyle w:val="a3"/>
              <w:ind w:left="0"/>
              <w:jc w:val="right"/>
              <w:rPr>
                <w:rFonts w:ascii="Times New Roman" w:hAnsi="Times New Roman"/>
              </w:rPr>
            </w:pPr>
            <w:r w:rsidRPr="002F2C68">
              <w:rPr>
                <w:rFonts w:ascii="Times New Roman" w:hAnsi="Times New Roman"/>
              </w:rPr>
              <w:t>-</w:t>
            </w:r>
          </w:p>
        </w:tc>
        <w:tc>
          <w:tcPr>
            <w:tcW w:w="711" w:type="dxa"/>
          </w:tcPr>
          <w:p w14:paraId="66C56F70" w14:textId="6A44787D" w:rsidR="007309E1" w:rsidRPr="002F2C68" w:rsidRDefault="000825E7" w:rsidP="0098230D">
            <w:pPr>
              <w:pStyle w:val="a3"/>
              <w:ind w:left="0"/>
              <w:jc w:val="right"/>
              <w:rPr>
                <w:rFonts w:ascii="Times New Roman" w:hAnsi="Times New Roman"/>
              </w:rPr>
            </w:pPr>
            <w:r w:rsidRPr="002F2C68">
              <w:rPr>
                <w:rFonts w:ascii="Times New Roman" w:hAnsi="Times New Roman"/>
              </w:rPr>
              <w:t>-</w:t>
            </w:r>
          </w:p>
        </w:tc>
        <w:tc>
          <w:tcPr>
            <w:tcW w:w="763" w:type="dxa"/>
          </w:tcPr>
          <w:p w14:paraId="3F510928" w14:textId="0E41E069" w:rsidR="007309E1" w:rsidRPr="002F2C68" w:rsidRDefault="000825E7" w:rsidP="0098230D">
            <w:pPr>
              <w:pStyle w:val="a3"/>
              <w:ind w:left="0"/>
              <w:jc w:val="right"/>
              <w:rPr>
                <w:rFonts w:ascii="Times New Roman" w:hAnsi="Times New Roman"/>
              </w:rPr>
            </w:pPr>
            <w:r w:rsidRPr="002F2C68">
              <w:rPr>
                <w:rFonts w:ascii="Times New Roman" w:hAnsi="Times New Roman"/>
              </w:rPr>
              <w:t>2</w:t>
            </w:r>
            <w:r w:rsidR="00C54A14" w:rsidRPr="002F2C68">
              <w:rPr>
                <w:rFonts w:ascii="Times New Roman" w:hAnsi="Times New Roman"/>
              </w:rPr>
              <w:t>1</w:t>
            </w:r>
          </w:p>
        </w:tc>
        <w:tc>
          <w:tcPr>
            <w:tcW w:w="670" w:type="dxa"/>
          </w:tcPr>
          <w:p w14:paraId="00735E3A" w14:textId="69A63672" w:rsidR="007309E1" w:rsidRPr="002F2C68" w:rsidRDefault="00C54A14" w:rsidP="0098230D">
            <w:pPr>
              <w:pStyle w:val="a3"/>
              <w:ind w:left="0"/>
              <w:jc w:val="right"/>
              <w:rPr>
                <w:rFonts w:ascii="Times New Roman" w:hAnsi="Times New Roman"/>
              </w:rPr>
            </w:pPr>
            <w:r w:rsidRPr="002F2C68">
              <w:rPr>
                <w:rFonts w:ascii="Times New Roman" w:hAnsi="Times New Roman"/>
              </w:rPr>
              <w:t>38</w:t>
            </w:r>
          </w:p>
        </w:tc>
      </w:tr>
      <w:tr w:rsidR="00F9465E" w:rsidRPr="002F2C68" w14:paraId="7EFA2F1D" w14:textId="77777777" w:rsidTr="003465BE">
        <w:trPr>
          <w:trHeight w:val="265"/>
        </w:trPr>
        <w:tc>
          <w:tcPr>
            <w:tcW w:w="610" w:type="dxa"/>
          </w:tcPr>
          <w:p w14:paraId="38AB97F4" w14:textId="77777777" w:rsidR="00F75A50" w:rsidRPr="002F2C68" w:rsidRDefault="00F75A50" w:rsidP="0098230D">
            <w:pPr>
              <w:pStyle w:val="a3"/>
              <w:ind w:left="0"/>
              <w:jc w:val="right"/>
              <w:rPr>
                <w:rFonts w:ascii="Times New Roman" w:hAnsi="Times New Roman"/>
              </w:rPr>
            </w:pPr>
          </w:p>
        </w:tc>
        <w:tc>
          <w:tcPr>
            <w:tcW w:w="2041" w:type="dxa"/>
          </w:tcPr>
          <w:p w14:paraId="29F14256" w14:textId="5B9ACFCB" w:rsidR="00F75A50" w:rsidRPr="002F2C68" w:rsidRDefault="00F75A50" w:rsidP="00C27C72">
            <w:pPr>
              <w:pStyle w:val="a3"/>
              <w:ind w:left="0"/>
              <w:rPr>
                <w:rFonts w:ascii="Times New Roman" w:hAnsi="Times New Roman"/>
                <w:b/>
              </w:rPr>
            </w:pPr>
            <w:r w:rsidRPr="002F2C68">
              <w:rPr>
                <w:rFonts w:ascii="Times New Roman" w:hAnsi="Times New Roman"/>
                <w:b/>
              </w:rPr>
              <w:t>ИТОГО:</w:t>
            </w:r>
          </w:p>
        </w:tc>
        <w:tc>
          <w:tcPr>
            <w:tcW w:w="703" w:type="dxa"/>
          </w:tcPr>
          <w:p w14:paraId="278A96CA" w14:textId="69A4F26C" w:rsidR="00F75A50" w:rsidRPr="002F2C68" w:rsidRDefault="003F21A9" w:rsidP="00264364">
            <w:pPr>
              <w:pStyle w:val="a3"/>
              <w:ind w:left="0"/>
              <w:rPr>
                <w:rFonts w:ascii="Times New Roman" w:hAnsi="Times New Roman"/>
                <w:b/>
              </w:rPr>
            </w:pPr>
            <w:r w:rsidRPr="002F2C68">
              <w:rPr>
                <w:rFonts w:ascii="Times New Roman" w:hAnsi="Times New Roman"/>
                <w:b/>
              </w:rPr>
              <w:t>30</w:t>
            </w:r>
          </w:p>
        </w:tc>
        <w:tc>
          <w:tcPr>
            <w:tcW w:w="781" w:type="dxa"/>
          </w:tcPr>
          <w:p w14:paraId="0AC78A0B" w14:textId="239E2C71" w:rsidR="00F75A50" w:rsidRPr="002F2C68" w:rsidRDefault="003F21A9" w:rsidP="0098230D">
            <w:pPr>
              <w:pStyle w:val="a3"/>
              <w:ind w:left="0"/>
              <w:jc w:val="right"/>
              <w:rPr>
                <w:rFonts w:ascii="Times New Roman" w:hAnsi="Times New Roman"/>
                <w:b/>
              </w:rPr>
            </w:pPr>
            <w:r w:rsidRPr="002F2C68">
              <w:rPr>
                <w:rFonts w:ascii="Times New Roman" w:hAnsi="Times New Roman"/>
                <w:b/>
              </w:rPr>
              <w:t>32</w:t>
            </w:r>
          </w:p>
        </w:tc>
        <w:tc>
          <w:tcPr>
            <w:tcW w:w="693" w:type="dxa"/>
          </w:tcPr>
          <w:p w14:paraId="2407867D" w14:textId="1BDEB0CB" w:rsidR="00F75A50" w:rsidRPr="002F2C68" w:rsidRDefault="000825E7" w:rsidP="003F21A9">
            <w:pPr>
              <w:pStyle w:val="a3"/>
              <w:ind w:left="0"/>
              <w:jc w:val="right"/>
              <w:rPr>
                <w:rFonts w:ascii="Times New Roman" w:hAnsi="Times New Roman"/>
                <w:b/>
              </w:rPr>
            </w:pPr>
            <w:r w:rsidRPr="002F2C68">
              <w:rPr>
                <w:rFonts w:ascii="Times New Roman" w:hAnsi="Times New Roman"/>
                <w:b/>
              </w:rPr>
              <w:t>1</w:t>
            </w:r>
            <w:r w:rsidR="003F21A9" w:rsidRPr="002F2C68">
              <w:rPr>
                <w:rFonts w:ascii="Times New Roman" w:hAnsi="Times New Roman"/>
                <w:b/>
              </w:rPr>
              <w:t>0</w:t>
            </w:r>
          </w:p>
        </w:tc>
        <w:tc>
          <w:tcPr>
            <w:tcW w:w="804" w:type="dxa"/>
          </w:tcPr>
          <w:p w14:paraId="4FBF2F9E" w14:textId="4BC4758B" w:rsidR="00F75A50" w:rsidRPr="002F2C68" w:rsidRDefault="000825E7" w:rsidP="003F21A9">
            <w:pPr>
              <w:pStyle w:val="a3"/>
              <w:ind w:left="0"/>
              <w:jc w:val="right"/>
              <w:rPr>
                <w:rFonts w:ascii="Times New Roman" w:hAnsi="Times New Roman"/>
                <w:b/>
              </w:rPr>
            </w:pPr>
            <w:r w:rsidRPr="002F2C68">
              <w:rPr>
                <w:rFonts w:ascii="Times New Roman" w:hAnsi="Times New Roman"/>
                <w:b/>
              </w:rPr>
              <w:t>1</w:t>
            </w:r>
            <w:r w:rsidR="003F21A9" w:rsidRPr="002F2C68">
              <w:rPr>
                <w:rFonts w:ascii="Times New Roman" w:hAnsi="Times New Roman"/>
                <w:b/>
              </w:rPr>
              <w:t>6</w:t>
            </w:r>
          </w:p>
        </w:tc>
        <w:tc>
          <w:tcPr>
            <w:tcW w:w="536" w:type="dxa"/>
          </w:tcPr>
          <w:p w14:paraId="7492A1CD" w14:textId="4F6CFF3E" w:rsidR="00F75A50" w:rsidRPr="002F2C68" w:rsidRDefault="000825E7" w:rsidP="003F21A9">
            <w:pPr>
              <w:pStyle w:val="a3"/>
              <w:ind w:left="0"/>
              <w:jc w:val="right"/>
              <w:rPr>
                <w:rFonts w:ascii="Times New Roman" w:hAnsi="Times New Roman"/>
                <w:b/>
              </w:rPr>
            </w:pPr>
            <w:r w:rsidRPr="002F2C68">
              <w:rPr>
                <w:rFonts w:ascii="Times New Roman" w:hAnsi="Times New Roman"/>
                <w:b/>
              </w:rPr>
              <w:t>2</w:t>
            </w:r>
            <w:r w:rsidR="003F21A9" w:rsidRPr="002F2C68">
              <w:rPr>
                <w:rFonts w:ascii="Times New Roman" w:hAnsi="Times New Roman"/>
                <w:b/>
              </w:rPr>
              <w:t>0</w:t>
            </w:r>
          </w:p>
        </w:tc>
        <w:tc>
          <w:tcPr>
            <w:tcW w:w="554" w:type="dxa"/>
          </w:tcPr>
          <w:p w14:paraId="38563AC5" w14:textId="33EDABE9" w:rsidR="00F75A50" w:rsidRPr="002F2C68" w:rsidRDefault="000825E7" w:rsidP="003F21A9">
            <w:pPr>
              <w:pStyle w:val="a3"/>
              <w:ind w:left="0"/>
              <w:jc w:val="right"/>
              <w:rPr>
                <w:rFonts w:ascii="Times New Roman" w:hAnsi="Times New Roman"/>
                <w:b/>
              </w:rPr>
            </w:pPr>
            <w:r w:rsidRPr="002F2C68">
              <w:rPr>
                <w:rFonts w:ascii="Times New Roman" w:hAnsi="Times New Roman"/>
                <w:b/>
              </w:rPr>
              <w:t>1</w:t>
            </w:r>
            <w:r w:rsidR="003F21A9" w:rsidRPr="002F2C68">
              <w:rPr>
                <w:rFonts w:ascii="Times New Roman" w:hAnsi="Times New Roman"/>
                <w:b/>
              </w:rPr>
              <w:t>6</w:t>
            </w:r>
          </w:p>
        </w:tc>
        <w:tc>
          <w:tcPr>
            <w:tcW w:w="652" w:type="dxa"/>
          </w:tcPr>
          <w:p w14:paraId="5F1976CC" w14:textId="2C2B560D" w:rsidR="00F75A50" w:rsidRPr="002F2C68" w:rsidRDefault="00F75A50" w:rsidP="0098230D">
            <w:pPr>
              <w:pStyle w:val="a3"/>
              <w:ind w:left="0"/>
              <w:jc w:val="right"/>
              <w:rPr>
                <w:rFonts w:ascii="Times New Roman" w:hAnsi="Times New Roman"/>
                <w:b/>
              </w:rPr>
            </w:pPr>
          </w:p>
        </w:tc>
        <w:tc>
          <w:tcPr>
            <w:tcW w:w="711" w:type="dxa"/>
          </w:tcPr>
          <w:p w14:paraId="6EEF6B24" w14:textId="1238E810" w:rsidR="00F75A50" w:rsidRPr="002F2C68" w:rsidRDefault="00F75A50" w:rsidP="0098230D">
            <w:pPr>
              <w:pStyle w:val="a3"/>
              <w:ind w:left="0"/>
              <w:jc w:val="right"/>
              <w:rPr>
                <w:rFonts w:ascii="Times New Roman" w:hAnsi="Times New Roman"/>
                <w:b/>
              </w:rPr>
            </w:pPr>
          </w:p>
        </w:tc>
        <w:tc>
          <w:tcPr>
            <w:tcW w:w="763" w:type="dxa"/>
          </w:tcPr>
          <w:p w14:paraId="71EE27A8" w14:textId="409D5694" w:rsidR="00F75A50" w:rsidRPr="002F2C68" w:rsidRDefault="00C54A14" w:rsidP="0098230D">
            <w:pPr>
              <w:pStyle w:val="a3"/>
              <w:ind w:left="0"/>
              <w:jc w:val="right"/>
              <w:rPr>
                <w:rFonts w:ascii="Times New Roman" w:hAnsi="Times New Roman"/>
                <w:b/>
              </w:rPr>
            </w:pPr>
            <w:r w:rsidRPr="002F2C68">
              <w:rPr>
                <w:rFonts w:ascii="Times New Roman" w:hAnsi="Times New Roman"/>
                <w:b/>
              </w:rPr>
              <w:t>42</w:t>
            </w:r>
          </w:p>
        </w:tc>
        <w:tc>
          <w:tcPr>
            <w:tcW w:w="670" w:type="dxa"/>
          </w:tcPr>
          <w:p w14:paraId="5874414E" w14:textId="62E78929" w:rsidR="00F75A50" w:rsidRPr="002F2C68" w:rsidRDefault="00C54A14" w:rsidP="0098230D">
            <w:pPr>
              <w:pStyle w:val="a3"/>
              <w:ind w:left="0"/>
              <w:jc w:val="right"/>
              <w:rPr>
                <w:rFonts w:ascii="Times New Roman" w:hAnsi="Times New Roman"/>
                <w:b/>
              </w:rPr>
            </w:pPr>
            <w:r w:rsidRPr="002F2C68">
              <w:rPr>
                <w:rFonts w:ascii="Times New Roman" w:hAnsi="Times New Roman"/>
                <w:b/>
              </w:rPr>
              <w:t>76</w:t>
            </w:r>
          </w:p>
        </w:tc>
      </w:tr>
    </w:tbl>
    <w:p w14:paraId="35384AE8" w14:textId="79921E0C" w:rsidR="009201F6" w:rsidRPr="002F2C68" w:rsidRDefault="009201F6" w:rsidP="00C27C72">
      <w:pPr>
        <w:pStyle w:val="a3"/>
        <w:spacing w:after="0"/>
        <w:ind w:left="0"/>
        <w:rPr>
          <w:rFonts w:ascii="Times New Roman" w:hAnsi="Times New Roman"/>
          <w:sz w:val="24"/>
          <w:szCs w:val="24"/>
        </w:rPr>
      </w:pPr>
    </w:p>
    <w:p w14:paraId="5593E91E" w14:textId="6B77DC10" w:rsidR="00DE0BF1" w:rsidRPr="002F2C68" w:rsidRDefault="00C27C72" w:rsidP="00B81BE1">
      <w:pPr>
        <w:widowControl w:val="0"/>
        <w:spacing w:after="0" w:line="240" w:lineRule="auto"/>
        <w:ind w:firstLine="709"/>
        <w:contextualSpacing/>
        <w:jc w:val="both"/>
        <w:rPr>
          <w:rFonts w:ascii="Times New Roman" w:eastAsia="Times New Roman" w:hAnsi="Times New Roman"/>
          <w:b/>
          <w:i/>
          <w:iCs/>
          <w:sz w:val="24"/>
          <w:szCs w:val="24"/>
          <w:lang w:eastAsia="ru-RU" w:bidi="ru-RU"/>
        </w:rPr>
      </w:pPr>
      <w:r w:rsidRPr="002F2C68">
        <w:rPr>
          <w:rFonts w:ascii="Times New Roman" w:eastAsia="Times New Roman" w:hAnsi="Times New Roman"/>
          <w:b/>
          <w:i/>
          <w:iCs/>
          <w:sz w:val="24"/>
          <w:szCs w:val="24"/>
          <w:lang w:eastAsia="ru-RU" w:bidi="ru-RU"/>
        </w:rPr>
        <w:t>Л</w:t>
      </w:r>
      <w:r w:rsidR="0098230D" w:rsidRPr="002F2C68">
        <w:rPr>
          <w:rFonts w:ascii="Times New Roman" w:eastAsia="Times New Roman" w:hAnsi="Times New Roman"/>
          <w:b/>
          <w:i/>
          <w:iCs/>
          <w:sz w:val="24"/>
          <w:szCs w:val="24"/>
          <w:lang w:eastAsia="ru-RU" w:bidi="ru-RU"/>
        </w:rPr>
        <w:t>абораторны</w:t>
      </w:r>
      <w:r w:rsidRPr="002F2C68">
        <w:rPr>
          <w:rFonts w:ascii="Times New Roman" w:eastAsia="Times New Roman" w:hAnsi="Times New Roman"/>
          <w:b/>
          <w:i/>
          <w:iCs/>
          <w:sz w:val="24"/>
          <w:szCs w:val="24"/>
          <w:lang w:eastAsia="ru-RU" w:bidi="ru-RU"/>
        </w:rPr>
        <w:t>е занятия не предусмотрены учебным планом</w:t>
      </w:r>
    </w:p>
    <w:p w14:paraId="70423E62" w14:textId="77777777" w:rsidR="001A163E" w:rsidRPr="002F2C68" w:rsidRDefault="001A163E" w:rsidP="00B81BE1">
      <w:pPr>
        <w:widowControl w:val="0"/>
        <w:spacing w:after="0" w:line="240" w:lineRule="auto"/>
        <w:ind w:firstLine="709"/>
        <w:contextualSpacing/>
        <w:jc w:val="both"/>
        <w:rPr>
          <w:rFonts w:ascii="Times New Roman" w:eastAsia="Times New Roman" w:hAnsi="Times New Roman"/>
          <w:b/>
          <w:i/>
          <w:iCs/>
          <w:sz w:val="24"/>
          <w:szCs w:val="24"/>
          <w:lang w:eastAsia="ru-RU" w:bidi="ru-RU"/>
        </w:rPr>
      </w:pPr>
    </w:p>
    <w:p w14:paraId="5FED69D6" w14:textId="61E0C835" w:rsidR="00220691" w:rsidRPr="002F2C68" w:rsidRDefault="00BE1402" w:rsidP="00BE1402">
      <w:pPr>
        <w:pStyle w:val="a3"/>
        <w:numPr>
          <w:ilvl w:val="1"/>
          <w:numId w:val="32"/>
        </w:numPr>
        <w:tabs>
          <w:tab w:val="left" w:pos="1134"/>
        </w:tabs>
        <w:spacing w:after="0"/>
        <w:rPr>
          <w:rFonts w:ascii="Times New Roman" w:hAnsi="Times New Roman"/>
          <w:b/>
          <w:sz w:val="24"/>
          <w:szCs w:val="24"/>
        </w:rPr>
      </w:pPr>
      <w:r w:rsidRPr="002F2C68">
        <w:rPr>
          <w:rFonts w:ascii="Times New Roman" w:hAnsi="Times New Roman"/>
          <w:b/>
          <w:sz w:val="24"/>
          <w:szCs w:val="24"/>
        </w:rPr>
        <w:t xml:space="preserve">. </w:t>
      </w:r>
      <w:r w:rsidR="00DE0BF1" w:rsidRPr="002F2C68">
        <w:rPr>
          <w:rFonts w:ascii="Times New Roman" w:hAnsi="Times New Roman"/>
          <w:b/>
          <w:sz w:val="24"/>
          <w:szCs w:val="24"/>
        </w:rPr>
        <w:t>Содержание разделов дисциплины (модуля):</w:t>
      </w:r>
    </w:p>
    <w:tbl>
      <w:tblPr>
        <w:tblStyle w:val="a6"/>
        <w:tblW w:w="0" w:type="auto"/>
        <w:tblLook w:val="04A0" w:firstRow="1" w:lastRow="0" w:firstColumn="1" w:lastColumn="0" w:noHBand="0" w:noVBand="1"/>
      </w:tblPr>
      <w:tblGrid>
        <w:gridCol w:w="704"/>
        <w:gridCol w:w="3969"/>
        <w:gridCol w:w="4955"/>
      </w:tblGrid>
      <w:tr w:rsidR="00C97311" w:rsidRPr="002F2C68" w14:paraId="58C5C896" w14:textId="77777777" w:rsidTr="00AE5B4E">
        <w:tc>
          <w:tcPr>
            <w:tcW w:w="704" w:type="dxa"/>
            <w:shd w:val="clear" w:color="auto" w:fill="auto"/>
          </w:tcPr>
          <w:p w14:paraId="7F7A638A" w14:textId="77777777" w:rsidR="00C97311" w:rsidRPr="002F2C68" w:rsidRDefault="00C97311" w:rsidP="00C97311">
            <w:pPr>
              <w:pStyle w:val="a5"/>
              <w:shd w:val="clear" w:color="auto" w:fill="auto"/>
              <w:spacing w:line="240" w:lineRule="auto"/>
              <w:ind w:firstLine="0"/>
              <w:contextualSpacing/>
              <w:jc w:val="center"/>
              <w:rPr>
                <w:b/>
                <w:bCs/>
                <w:color w:val="auto"/>
                <w:sz w:val="28"/>
                <w:szCs w:val="28"/>
              </w:rPr>
            </w:pPr>
            <w:r w:rsidRPr="002F2C68">
              <w:rPr>
                <w:b/>
                <w:bCs/>
                <w:color w:val="auto"/>
                <w:sz w:val="28"/>
                <w:szCs w:val="28"/>
              </w:rPr>
              <w:t>№</w:t>
            </w:r>
          </w:p>
          <w:p w14:paraId="7835C440" w14:textId="1549AD48" w:rsidR="00C97311" w:rsidRPr="002F2C68" w:rsidRDefault="00C97311" w:rsidP="00C97311">
            <w:pPr>
              <w:pStyle w:val="a3"/>
              <w:tabs>
                <w:tab w:val="left" w:pos="1134"/>
              </w:tabs>
              <w:ind w:left="0"/>
              <w:jc w:val="center"/>
              <w:rPr>
                <w:rFonts w:ascii="Times New Roman" w:eastAsia="Times New Roman" w:hAnsi="Times New Roman"/>
                <w:b/>
                <w:bCs/>
                <w:sz w:val="28"/>
                <w:szCs w:val="28"/>
                <w:lang w:bidi="ru-RU"/>
              </w:rPr>
            </w:pPr>
            <w:r w:rsidRPr="002F2C68">
              <w:rPr>
                <w:rFonts w:ascii="Times New Roman" w:hAnsi="Times New Roman"/>
                <w:sz w:val="28"/>
                <w:szCs w:val="28"/>
              </w:rPr>
              <w:t>п/п</w:t>
            </w:r>
          </w:p>
        </w:tc>
        <w:tc>
          <w:tcPr>
            <w:tcW w:w="3969" w:type="dxa"/>
            <w:shd w:val="clear" w:color="auto" w:fill="auto"/>
          </w:tcPr>
          <w:p w14:paraId="41B6C0BD" w14:textId="46895848" w:rsidR="00C97311" w:rsidRPr="002F2C68" w:rsidRDefault="00C97311" w:rsidP="00C97311">
            <w:pPr>
              <w:pStyle w:val="a3"/>
              <w:tabs>
                <w:tab w:val="left" w:pos="1134"/>
              </w:tabs>
              <w:ind w:left="0"/>
              <w:jc w:val="center"/>
              <w:rPr>
                <w:rFonts w:ascii="Times New Roman" w:eastAsia="Times New Roman" w:hAnsi="Times New Roman"/>
                <w:b/>
                <w:bCs/>
                <w:sz w:val="28"/>
                <w:szCs w:val="28"/>
                <w:lang w:bidi="ru-RU"/>
              </w:rPr>
            </w:pPr>
            <w:r w:rsidRPr="002F2C68">
              <w:rPr>
                <w:rFonts w:ascii="Times New Roman" w:hAnsi="Times New Roman"/>
                <w:b/>
                <w:bCs/>
                <w:sz w:val="28"/>
                <w:szCs w:val="28"/>
              </w:rPr>
              <w:t>Наименование темы (раздела) дисциплины</w:t>
            </w:r>
          </w:p>
        </w:tc>
        <w:tc>
          <w:tcPr>
            <w:tcW w:w="4955" w:type="dxa"/>
            <w:shd w:val="clear" w:color="auto" w:fill="auto"/>
          </w:tcPr>
          <w:p w14:paraId="1B0CE54F" w14:textId="70980E48" w:rsidR="00C97311" w:rsidRPr="002F2C68" w:rsidRDefault="00C97311" w:rsidP="00C97311">
            <w:pPr>
              <w:pStyle w:val="a5"/>
              <w:ind w:firstLine="0"/>
              <w:contextualSpacing/>
              <w:jc w:val="center"/>
              <w:rPr>
                <w:b/>
                <w:bCs/>
                <w:color w:val="auto"/>
                <w:sz w:val="28"/>
                <w:szCs w:val="28"/>
              </w:rPr>
            </w:pPr>
            <w:r w:rsidRPr="002F2C68">
              <w:rPr>
                <w:b/>
                <w:bCs/>
                <w:color w:val="auto"/>
                <w:sz w:val="28"/>
                <w:szCs w:val="28"/>
              </w:rPr>
              <w:t>Содержание дисциплины</w:t>
            </w:r>
          </w:p>
        </w:tc>
      </w:tr>
      <w:tr w:rsidR="00337872" w:rsidRPr="002F2C68" w14:paraId="011DE2A0" w14:textId="77777777" w:rsidTr="00EC6657">
        <w:tc>
          <w:tcPr>
            <w:tcW w:w="9628" w:type="dxa"/>
            <w:gridSpan w:val="3"/>
            <w:shd w:val="clear" w:color="auto" w:fill="auto"/>
          </w:tcPr>
          <w:p w14:paraId="06302C3D" w14:textId="6D22D929" w:rsidR="00337872" w:rsidRPr="002F2C68" w:rsidRDefault="00337872" w:rsidP="00C97311">
            <w:pPr>
              <w:pStyle w:val="a5"/>
              <w:ind w:firstLine="0"/>
              <w:contextualSpacing/>
              <w:jc w:val="center"/>
              <w:rPr>
                <w:b/>
                <w:bCs/>
                <w:color w:val="auto"/>
              </w:rPr>
            </w:pPr>
            <w:r w:rsidRPr="002F2C68">
              <w:rPr>
                <w:b/>
                <w:color w:val="auto"/>
              </w:rPr>
              <w:t xml:space="preserve">Раздел 1. </w:t>
            </w:r>
            <w:r w:rsidR="00C54A14" w:rsidRPr="002F2C68">
              <w:t>Концептуальные подходы к изучению коммуникаций в организации</w:t>
            </w:r>
          </w:p>
        </w:tc>
      </w:tr>
      <w:tr w:rsidR="00C97311" w:rsidRPr="002F2C68" w14:paraId="7EA7D07C" w14:textId="77777777" w:rsidTr="00AE5B4E">
        <w:tc>
          <w:tcPr>
            <w:tcW w:w="704" w:type="dxa"/>
          </w:tcPr>
          <w:p w14:paraId="36AD07DF" w14:textId="7B079CA5" w:rsidR="00C97311" w:rsidRPr="002F2C68" w:rsidRDefault="00C97311" w:rsidP="00C97311">
            <w:pPr>
              <w:pStyle w:val="a3"/>
              <w:tabs>
                <w:tab w:val="left" w:pos="1134"/>
              </w:tabs>
              <w:ind w:left="0"/>
              <w:rPr>
                <w:rFonts w:ascii="Times New Roman" w:eastAsia="Times New Roman" w:hAnsi="Times New Roman"/>
                <w:b/>
                <w:bCs/>
                <w:lang w:bidi="ru-RU"/>
              </w:rPr>
            </w:pPr>
            <w:r w:rsidRPr="002F2C68">
              <w:rPr>
                <w:rFonts w:ascii="Times New Roman" w:eastAsia="Times New Roman" w:hAnsi="Times New Roman"/>
                <w:b/>
                <w:bCs/>
                <w:lang w:bidi="ru-RU"/>
              </w:rPr>
              <w:t>1.</w:t>
            </w:r>
          </w:p>
        </w:tc>
        <w:tc>
          <w:tcPr>
            <w:tcW w:w="3969" w:type="dxa"/>
          </w:tcPr>
          <w:p w14:paraId="2713C6A3" w14:textId="02F06356" w:rsidR="00C97311" w:rsidRPr="002F2C68" w:rsidRDefault="001F0082" w:rsidP="00C97311">
            <w:pPr>
              <w:pStyle w:val="a3"/>
              <w:tabs>
                <w:tab w:val="left" w:pos="1134"/>
              </w:tabs>
              <w:ind w:left="0"/>
              <w:rPr>
                <w:rFonts w:ascii="Times New Roman" w:eastAsia="Times New Roman" w:hAnsi="Times New Roman"/>
                <w:b/>
                <w:bCs/>
                <w:lang w:bidi="ru-RU"/>
              </w:rPr>
            </w:pPr>
            <w:r w:rsidRPr="002F2C68">
              <w:rPr>
                <w:rFonts w:ascii="Times New Roman" w:hAnsi="Times New Roman"/>
              </w:rPr>
              <w:t>Тема 1. Классификация коммуникаций. Модели коммуникаций</w:t>
            </w:r>
          </w:p>
        </w:tc>
        <w:tc>
          <w:tcPr>
            <w:tcW w:w="4955" w:type="dxa"/>
          </w:tcPr>
          <w:p w14:paraId="3CB81FC6" w14:textId="66A20BE1" w:rsidR="00C97311" w:rsidRPr="002F2C68" w:rsidRDefault="00C54A14" w:rsidP="00C97311">
            <w:pPr>
              <w:pStyle w:val="a3"/>
              <w:tabs>
                <w:tab w:val="left" w:pos="1134"/>
              </w:tabs>
              <w:ind w:left="0"/>
              <w:rPr>
                <w:rFonts w:ascii="Times New Roman" w:eastAsia="Times New Roman" w:hAnsi="Times New Roman"/>
                <w:bCs/>
                <w:lang w:bidi="ru-RU"/>
              </w:rPr>
            </w:pPr>
            <w:r w:rsidRPr="002F2C68">
              <w:rPr>
                <w:rFonts w:ascii="Times New Roman" w:hAnsi="Times New Roman"/>
              </w:rPr>
              <w:t>Понятие «коммуникация». Предмет и объект теории коммуникации. Классификация коммуникации. Деловая коммуникация, ее место и роль в управлении персоналом. Модели коммуникаций: действие, взаимодействие, процесс. Основные этапы коммуникационного процесса в организации. Обратная связь в коммуникации.</w:t>
            </w:r>
          </w:p>
        </w:tc>
      </w:tr>
      <w:tr w:rsidR="00C97311" w:rsidRPr="002F2C68" w14:paraId="15338B6E" w14:textId="77777777" w:rsidTr="00AE5B4E">
        <w:tc>
          <w:tcPr>
            <w:tcW w:w="704" w:type="dxa"/>
          </w:tcPr>
          <w:p w14:paraId="06F611EC" w14:textId="29666F32" w:rsidR="00C97311" w:rsidRPr="002F2C68" w:rsidRDefault="00C97311" w:rsidP="00C97311">
            <w:pPr>
              <w:pStyle w:val="a3"/>
              <w:tabs>
                <w:tab w:val="left" w:pos="1134"/>
              </w:tabs>
              <w:ind w:left="0"/>
              <w:rPr>
                <w:rFonts w:ascii="Times New Roman" w:eastAsia="Times New Roman" w:hAnsi="Times New Roman"/>
                <w:b/>
                <w:bCs/>
                <w:lang w:bidi="ru-RU"/>
              </w:rPr>
            </w:pPr>
            <w:r w:rsidRPr="002F2C68">
              <w:rPr>
                <w:rFonts w:ascii="Times New Roman" w:eastAsia="Times New Roman" w:hAnsi="Times New Roman"/>
                <w:b/>
                <w:bCs/>
                <w:lang w:bidi="ru-RU"/>
              </w:rPr>
              <w:t>2.</w:t>
            </w:r>
          </w:p>
        </w:tc>
        <w:tc>
          <w:tcPr>
            <w:tcW w:w="3969" w:type="dxa"/>
          </w:tcPr>
          <w:p w14:paraId="291A3B5D" w14:textId="5BA8BC48" w:rsidR="00C97311" w:rsidRPr="002F2C68" w:rsidRDefault="00337872" w:rsidP="00C97311">
            <w:pPr>
              <w:pStyle w:val="a3"/>
              <w:tabs>
                <w:tab w:val="left" w:pos="1134"/>
              </w:tabs>
              <w:ind w:left="0"/>
              <w:rPr>
                <w:rFonts w:ascii="Times New Roman" w:eastAsia="Times New Roman" w:hAnsi="Times New Roman"/>
                <w:b/>
                <w:bCs/>
                <w:lang w:bidi="ru-RU"/>
              </w:rPr>
            </w:pPr>
            <w:r w:rsidRPr="002F2C68">
              <w:rPr>
                <w:rFonts w:ascii="Times New Roman" w:hAnsi="Times New Roman"/>
              </w:rPr>
              <w:t xml:space="preserve">Тема 2. </w:t>
            </w:r>
            <w:r w:rsidR="001F0082" w:rsidRPr="002F2C68">
              <w:rPr>
                <w:rFonts w:ascii="Times New Roman" w:hAnsi="Times New Roman"/>
              </w:rPr>
              <w:t>Коммуникационная структура организации</w:t>
            </w:r>
          </w:p>
        </w:tc>
        <w:tc>
          <w:tcPr>
            <w:tcW w:w="4955" w:type="dxa"/>
          </w:tcPr>
          <w:p w14:paraId="6E643433" w14:textId="41A9761D" w:rsidR="00C97311" w:rsidRPr="002F2C68" w:rsidRDefault="00C54A14" w:rsidP="00C54A14">
            <w:pPr>
              <w:pStyle w:val="a3"/>
              <w:tabs>
                <w:tab w:val="left" w:pos="1134"/>
              </w:tabs>
              <w:ind w:left="0"/>
              <w:rPr>
                <w:rFonts w:ascii="Times New Roman" w:eastAsia="Times New Roman" w:hAnsi="Times New Roman"/>
                <w:bCs/>
                <w:lang w:bidi="ru-RU"/>
              </w:rPr>
            </w:pPr>
            <w:r w:rsidRPr="002F2C68">
              <w:rPr>
                <w:rFonts w:ascii="Times New Roman" w:hAnsi="Times New Roman"/>
              </w:rPr>
              <w:t xml:space="preserve">Коммуникационные сети и коммуникационные роли. Анализ коммуникационной ситуации. Коммуникатор: индивидуальный и институциональный аспекты деятельности. </w:t>
            </w:r>
            <w:r w:rsidRPr="002F2C68">
              <w:rPr>
                <w:rFonts w:ascii="Times New Roman" w:hAnsi="Times New Roman"/>
              </w:rPr>
              <w:lastRenderedPageBreak/>
              <w:t>Виды, формы и стадии коммуникатора. Коммуникативное пространство.</w:t>
            </w:r>
          </w:p>
        </w:tc>
      </w:tr>
      <w:tr w:rsidR="00C97311" w:rsidRPr="002F2C68" w14:paraId="1A3A8599" w14:textId="77777777" w:rsidTr="00AE5B4E">
        <w:tc>
          <w:tcPr>
            <w:tcW w:w="704" w:type="dxa"/>
          </w:tcPr>
          <w:p w14:paraId="7578BB06" w14:textId="68A7999F" w:rsidR="00C97311" w:rsidRPr="002F2C68" w:rsidRDefault="00C97311" w:rsidP="00C97311">
            <w:pPr>
              <w:pStyle w:val="a3"/>
              <w:tabs>
                <w:tab w:val="left" w:pos="1134"/>
              </w:tabs>
              <w:ind w:left="0"/>
              <w:rPr>
                <w:rFonts w:ascii="Times New Roman" w:eastAsia="Times New Roman" w:hAnsi="Times New Roman"/>
                <w:b/>
                <w:bCs/>
                <w:lang w:bidi="ru-RU"/>
              </w:rPr>
            </w:pPr>
            <w:r w:rsidRPr="002F2C68">
              <w:rPr>
                <w:rFonts w:ascii="Times New Roman" w:eastAsia="Times New Roman" w:hAnsi="Times New Roman"/>
                <w:b/>
                <w:bCs/>
                <w:lang w:bidi="ru-RU"/>
              </w:rPr>
              <w:lastRenderedPageBreak/>
              <w:t>3.</w:t>
            </w:r>
          </w:p>
        </w:tc>
        <w:tc>
          <w:tcPr>
            <w:tcW w:w="3969" w:type="dxa"/>
          </w:tcPr>
          <w:p w14:paraId="33ABBAA2" w14:textId="21A97E2B" w:rsidR="00C97311" w:rsidRPr="002F2C68" w:rsidRDefault="00337872" w:rsidP="00C97311">
            <w:pPr>
              <w:pStyle w:val="a3"/>
              <w:tabs>
                <w:tab w:val="left" w:pos="1134"/>
              </w:tabs>
              <w:ind w:left="0"/>
              <w:rPr>
                <w:rFonts w:ascii="Times New Roman" w:eastAsia="Times New Roman" w:hAnsi="Times New Roman"/>
                <w:bCs/>
                <w:lang w:bidi="ru-RU"/>
              </w:rPr>
            </w:pPr>
            <w:r w:rsidRPr="002F2C68">
              <w:rPr>
                <w:rFonts w:ascii="Times New Roman" w:hAnsi="Times New Roman"/>
              </w:rPr>
              <w:t xml:space="preserve">Тема 3. </w:t>
            </w:r>
            <w:r w:rsidR="001F0082" w:rsidRPr="002F2C68">
              <w:rPr>
                <w:rFonts w:ascii="Times New Roman" w:hAnsi="Times New Roman"/>
              </w:rPr>
              <w:t>Правила убеждения, деловая беседа по телефону, дискуссия, деловое совещание, торги</w:t>
            </w:r>
          </w:p>
        </w:tc>
        <w:tc>
          <w:tcPr>
            <w:tcW w:w="4955" w:type="dxa"/>
          </w:tcPr>
          <w:p w14:paraId="5E23B097" w14:textId="2B073649" w:rsidR="00C97311" w:rsidRPr="002F2C68" w:rsidRDefault="00C54A14" w:rsidP="00C54A14">
            <w:pPr>
              <w:rPr>
                <w:rFonts w:ascii="Times New Roman" w:eastAsia="Times New Roman" w:hAnsi="Times New Roman"/>
                <w:bCs/>
                <w:lang w:bidi="ru-RU"/>
              </w:rPr>
            </w:pPr>
            <w:r w:rsidRPr="002F2C68">
              <w:rPr>
                <w:rFonts w:ascii="Times New Roman" w:hAnsi="Times New Roman"/>
              </w:rPr>
              <w:t xml:space="preserve">Правила убеждения: порядок аргументов, схема воздействия на сознание человека. Виды аргументов. Правила ведения деловой беседы по телефону. Тактика ведения спора. Приемы ведения торгов. Правила и этапы делового совещания. </w:t>
            </w:r>
          </w:p>
        </w:tc>
      </w:tr>
      <w:tr w:rsidR="00337872" w:rsidRPr="002F2C68" w14:paraId="7C035E1F" w14:textId="77777777" w:rsidTr="00EC6657">
        <w:tc>
          <w:tcPr>
            <w:tcW w:w="9628" w:type="dxa"/>
            <w:gridSpan w:val="3"/>
          </w:tcPr>
          <w:p w14:paraId="7FCD24A2" w14:textId="12CF0F31" w:rsidR="00337872" w:rsidRPr="002F2C68" w:rsidRDefault="00337872" w:rsidP="00337872">
            <w:pPr>
              <w:jc w:val="center"/>
              <w:rPr>
                <w:rFonts w:ascii="Times New Roman" w:hAnsi="Times New Roman"/>
                <w:b/>
              </w:rPr>
            </w:pPr>
            <w:r w:rsidRPr="002F2C68">
              <w:rPr>
                <w:rFonts w:ascii="Times New Roman" w:hAnsi="Times New Roman"/>
                <w:b/>
              </w:rPr>
              <w:t xml:space="preserve">Раздел 2. </w:t>
            </w:r>
            <w:r w:rsidR="001F0082" w:rsidRPr="002F2C68">
              <w:rPr>
                <w:rFonts w:ascii="Times New Roman" w:hAnsi="Times New Roman"/>
              </w:rPr>
              <w:t>Формы деловой коммуникации</w:t>
            </w:r>
          </w:p>
        </w:tc>
      </w:tr>
      <w:tr w:rsidR="00C97311" w:rsidRPr="002F2C68" w14:paraId="35C10D7D" w14:textId="77777777" w:rsidTr="00AE5B4E">
        <w:tc>
          <w:tcPr>
            <w:tcW w:w="704" w:type="dxa"/>
          </w:tcPr>
          <w:p w14:paraId="5223F1E8" w14:textId="787A1690" w:rsidR="00C97311" w:rsidRPr="002F2C68" w:rsidRDefault="00C97311" w:rsidP="00C97311">
            <w:pPr>
              <w:pStyle w:val="a3"/>
              <w:tabs>
                <w:tab w:val="left" w:pos="1134"/>
              </w:tabs>
              <w:ind w:left="0"/>
              <w:rPr>
                <w:rFonts w:ascii="Times New Roman" w:eastAsia="Times New Roman" w:hAnsi="Times New Roman"/>
                <w:b/>
                <w:bCs/>
                <w:lang w:bidi="ru-RU"/>
              </w:rPr>
            </w:pPr>
            <w:r w:rsidRPr="002F2C68">
              <w:rPr>
                <w:rFonts w:ascii="Times New Roman" w:eastAsia="Times New Roman" w:hAnsi="Times New Roman"/>
                <w:b/>
                <w:bCs/>
                <w:lang w:bidi="ru-RU"/>
              </w:rPr>
              <w:t>4.</w:t>
            </w:r>
          </w:p>
        </w:tc>
        <w:tc>
          <w:tcPr>
            <w:tcW w:w="3969" w:type="dxa"/>
          </w:tcPr>
          <w:p w14:paraId="48043B61" w14:textId="71512F23" w:rsidR="00C97311" w:rsidRPr="002F2C68" w:rsidRDefault="00337872" w:rsidP="00C97311">
            <w:pPr>
              <w:pStyle w:val="a3"/>
              <w:tabs>
                <w:tab w:val="left" w:pos="1134"/>
              </w:tabs>
              <w:ind w:left="0"/>
              <w:rPr>
                <w:rFonts w:ascii="Times New Roman" w:eastAsia="Times New Roman" w:hAnsi="Times New Roman"/>
                <w:bCs/>
                <w:lang w:bidi="ru-RU"/>
              </w:rPr>
            </w:pPr>
            <w:r w:rsidRPr="002F2C68">
              <w:rPr>
                <w:rFonts w:ascii="Times New Roman" w:hAnsi="Times New Roman"/>
              </w:rPr>
              <w:t>Тема 4</w:t>
            </w:r>
            <w:r w:rsidR="001F0082" w:rsidRPr="002F2C68">
              <w:rPr>
                <w:rFonts w:ascii="Times New Roman" w:hAnsi="Times New Roman"/>
              </w:rPr>
              <w:t>Деловые переговоры. Презентация. Самопрезентация</w:t>
            </w:r>
          </w:p>
        </w:tc>
        <w:tc>
          <w:tcPr>
            <w:tcW w:w="4955" w:type="dxa"/>
          </w:tcPr>
          <w:p w14:paraId="6566D9DE" w14:textId="141409B1" w:rsidR="00C97311" w:rsidRPr="002F2C68" w:rsidRDefault="00C54A14" w:rsidP="00A520E0">
            <w:pPr>
              <w:pStyle w:val="a3"/>
              <w:tabs>
                <w:tab w:val="left" w:pos="1134"/>
              </w:tabs>
              <w:ind w:left="0"/>
              <w:rPr>
                <w:rFonts w:ascii="Times New Roman" w:eastAsia="Times New Roman" w:hAnsi="Times New Roman"/>
                <w:bCs/>
                <w:lang w:bidi="ru-RU"/>
              </w:rPr>
            </w:pPr>
            <w:r w:rsidRPr="002F2C68">
              <w:rPr>
                <w:rFonts w:ascii="Times New Roman" w:hAnsi="Times New Roman"/>
              </w:rPr>
              <w:t>Этапы проведения деловых переговоров. Виды и стили проведения деловых переговоров. Правила и особенности деловых переговоров. Цели презентации Стадия подготовки презентации. Этапы работы над самопрезентацией. Приемы снятия психологических барьеров. Как произвести хорошее первое впечатление?</w:t>
            </w:r>
          </w:p>
        </w:tc>
      </w:tr>
      <w:tr w:rsidR="00C97311" w:rsidRPr="002F2C68" w14:paraId="06F64FCB" w14:textId="77777777" w:rsidTr="00AE5B4E">
        <w:tc>
          <w:tcPr>
            <w:tcW w:w="704" w:type="dxa"/>
          </w:tcPr>
          <w:p w14:paraId="4A2F4735" w14:textId="39B3D26B" w:rsidR="00C97311" w:rsidRPr="002F2C68" w:rsidRDefault="00C97311" w:rsidP="00C97311">
            <w:pPr>
              <w:pStyle w:val="a3"/>
              <w:tabs>
                <w:tab w:val="left" w:pos="1134"/>
              </w:tabs>
              <w:ind w:left="0"/>
              <w:rPr>
                <w:rFonts w:ascii="Times New Roman" w:eastAsia="Times New Roman" w:hAnsi="Times New Roman"/>
                <w:b/>
                <w:bCs/>
                <w:lang w:bidi="ru-RU"/>
              </w:rPr>
            </w:pPr>
            <w:r w:rsidRPr="002F2C68">
              <w:rPr>
                <w:rFonts w:ascii="Times New Roman" w:eastAsia="Times New Roman" w:hAnsi="Times New Roman"/>
                <w:b/>
                <w:bCs/>
                <w:lang w:bidi="ru-RU"/>
              </w:rPr>
              <w:t>5.</w:t>
            </w:r>
          </w:p>
        </w:tc>
        <w:tc>
          <w:tcPr>
            <w:tcW w:w="3969" w:type="dxa"/>
          </w:tcPr>
          <w:p w14:paraId="12CB8B15" w14:textId="58BF60A2" w:rsidR="00C97311" w:rsidRPr="002F2C68" w:rsidRDefault="00337872" w:rsidP="00C97311">
            <w:pPr>
              <w:pStyle w:val="a3"/>
              <w:tabs>
                <w:tab w:val="left" w:pos="1134"/>
              </w:tabs>
              <w:ind w:left="0"/>
              <w:rPr>
                <w:rFonts w:ascii="Times New Roman" w:eastAsia="Times New Roman" w:hAnsi="Times New Roman"/>
                <w:b/>
                <w:bCs/>
                <w:lang w:bidi="ru-RU"/>
              </w:rPr>
            </w:pPr>
            <w:r w:rsidRPr="002F2C68">
              <w:rPr>
                <w:rFonts w:ascii="Times New Roman" w:hAnsi="Times New Roman"/>
              </w:rPr>
              <w:t xml:space="preserve">Тема 5. </w:t>
            </w:r>
            <w:r w:rsidR="001F0082" w:rsidRPr="002F2C68">
              <w:rPr>
                <w:rFonts w:ascii="Times New Roman" w:hAnsi="Times New Roman"/>
              </w:rPr>
              <w:t>Организационные коммуникации во внешней среде.</w:t>
            </w:r>
          </w:p>
        </w:tc>
        <w:tc>
          <w:tcPr>
            <w:tcW w:w="4955" w:type="dxa"/>
          </w:tcPr>
          <w:p w14:paraId="25A35B67" w14:textId="64D3ADB5" w:rsidR="00C97311" w:rsidRPr="002F2C68" w:rsidRDefault="00C54A14" w:rsidP="00C97311">
            <w:pPr>
              <w:pStyle w:val="a3"/>
              <w:tabs>
                <w:tab w:val="left" w:pos="1134"/>
              </w:tabs>
              <w:ind w:left="0"/>
              <w:rPr>
                <w:rFonts w:ascii="Times New Roman" w:eastAsia="Times New Roman" w:hAnsi="Times New Roman"/>
                <w:bCs/>
                <w:lang w:bidi="ru-RU"/>
              </w:rPr>
            </w:pPr>
            <w:r w:rsidRPr="002F2C68">
              <w:rPr>
                <w:rFonts w:ascii="Times New Roman" w:hAnsi="Times New Roman"/>
              </w:rPr>
              <w:t>Коммуникационная политика организации и основные принципы ее осуществления. Информационное взаимодействие со СМИ, потребителями, поставщиками, конкурентами, органами государственного регулирования, местного самоуправления, политическими группами. Маркетинговые коммуникации. Виды и инструменты маркетинговых коммуникаций.</w:t>
            </w:r>
          </w:p>
        </w:tc>
      </w:tr>
      <w:tr w:rsidR="00C97311" w:rsidRPr="002F2C68" w14:paraId="5935D9E2" w14:textId="77777777" w:rsidTr="00AE5B4E">
        <w:tc>
          <w:tcPr>
            <w:tcW w:w="704" w:type="dxa"/>
          </w:tcPr>
          <w:p w14:paraId="325FDC43" w14:textId="78C2FDF2" w:rsidR="00C97311" w:rsidRPr="002F2C68" w:rsidRDefault="00C97311" w:rsidP="00C97311">
            <w:pPr>
              <w:pStyle w:val="a3"/>
              <w:tabs>
                <w:tab w:val="left" w:pos="1134"/>
              </w:tabs>
              <w:ind w:left="0"/>
              <w:rPr>
                <w:rFonts w:ascii="Times New Roman" w:eastAsia="Times New Roman" w:hAnsi="Times New Roman"/>
                <w:b/>
                <w:bCs/>
                <w:lang w:bidi="ru-RU"/>
              </w:rPr>
            </w:pPr>
            <w:r w:rsidRPr="002F2C68">
              <w:rPr>
                <w:rFonts w:ascii="Times New Roman" w:eastAsia="Times New Roman" w:hAnsi="Times New Roman"/>
                <w:b/>
                <w:bCs/>
                <w:lang w:bidi="ru-RU"/>
              </w:rPr>
              <w:t>6.</w:t>
            </w:r>
          </w:p>
        </w:tc>
        <w:tc>
          <w:tcPr>
            <w:tcW w:w="3969" w:type="dxa"/>
          </w:tcPr>
          <w:p w14:paraId="2291D50D" w14:textId="6E58B675" w:rsidR="00C97311" w:rsidRPr="002F2C68" w:rsidRDefault="00337872" w:rsidP="00E03200">
            <w:pPr>
              <w:pStyle w:val="a3"/>
              <w:tabs>
                <w:tab w:val="left" w:pos="1134"/>
              </w:tabs>
              <w:ind w:left="0"/>
              <w:rPr>
                <w:rFonts w:ascii="Times New Roman" w:eastAsia="Times New Roman" w:hAnsi="Times New Roman"/>
                <w:b/>
                <w:bCs/>
                <w:lang w:bidi="ru-RU"/>
              </w:rPr>
            </w:pPr>
            <w:r w:rsidRPr="002F2C68">
              <w:rPr>
                <w:rFonts w:ascii="Times New Roman" w:hAnsi="Times New Roman"/>
              </w:rPr>
              <w:t xml:space="preserve">Тема 6. </w:t>
            </w:r>
            <w:r w:rsidR="001F0082" w:rsidRPr="002F2C68">
              <w:rPr>
                <w:rFonts w:ascii="Times New Roman" w:hAnsi="Times New Roman"/>
              </w:rPr>
              <w:t>Коммуникации во внутренней среде организации</w:t>
            </w:r>
          </w:p>
        </w:tc>
        <w:tc>
          <w:tcPr>
            <w:tcW w:w="4955" w:type="dxa"/>
          </w:tcPr>
          <w:p w14:paraId="4FA71DFA" w14:textId="10C2659E" w:rsidR="00C97311" w:rsidRPr="002F2C68" w:rsidRDefault="00C54A14" w:rsidP="00E03200">
            <w:pPr>
              <w:pStyle w:val="a3"/>
              <w:tabs>
                <w:tab w:val="left" w:pos="1134"/>
              </w:tabs>
              <w:ind w:left="0"/>
              <w:rPr>
                <w:rFonts w:ascii="Times New Roman" w:eastAsia="Times New Roman" w:hAnsi="Times New Roman"/>
                <w:bCs/>
                <w:lang w:bidi="ru-RU"/>
              </w:rPr>
            </w:pPr>
            <w:r w:rsidRPr="002F2C68">
              <w:rPr>
                <w:rFonts w:ascii="Times New Roman" w:hAnsi="Times New Roman"/>
              </w:rPr>
              <w:t>Коммуникации между уровнями управления и подразделениями. Коммуникационные каналы. Способы к</w:t>
            </w:r>
            <w:r w:rsidR="002F2C68" w:rsidRPr="002F2C68">
              <w:rPr>
                <w:rFonts w:ascii="Times New Roman" w:hAnsi="Times New Roman"/>
              </w:rPr>
              <w:t>оммуникационного воздействия: м</w:t>
            </w:r>
            <w:r w:rsidRPr="002F2C68">
              <w:rPr>
                <w:rFonts w:ascii="Times New Roman" w:hAnsi="Times New Roman"/>
              </w:rPr>
              <w:t>етоды убеждения, внушения, заражения, подражания. Одноканальные и многоканальные, формальные и неформальные коммуникации. Особенности коммуникаций при подборе, приеме, адаптации кадров, повышении квалификации, продвижении по службе, увольнении сотрудников. Работа с персоналом в кризисных ситуациях. Конфликт. Стадии, Функции, Виды. Методы управления конфликтами. Способы поведения в конфликтных ситуациях.</w:t>
            </w:r>
          </w:p>
        </w:tc>
      </w:tr>
      <w:tr w:rsidR="00C97311" w:rsidRPr="002F2C68" w14:paraId="15609DC9" w14:textId="77777777" w:rsidTr="00AE5B4E">
        <w:tc>
          <w:tcPr>
            <w:tcW w:w="704" w:type="dxa"/>
          </w:tcPr>
          <w:p w14:paraId="01F499AF" w14:textId="54FC2921" w:rsidR="00C97311" w:rsidRPr="002F2C68" w:rsidRDefault="00C97311" w:rsidP="00C97311">
            <w:pPr>
              <w:pStyle w:val="a3"/>
              <w:tabs>
                <w:tab w:val="left" w:pos="1134"/>
              </w:tabs>
              <w:ind w:left="0"/>
              <w:rPr>
                <w:rFonts w:ascii="Times New Roman" w:eastAsia="Times New Roman" w:hAnsi="Times New Roman"/>
                <w:b/>
                <w:bCs/>
                <w:lang w:bidi="ru-RU"/>
              </w:rPr>
            </w:pPr>
            <w:r w:rsidRPr="002F2C68">
              <w:rPr>
                <w:rFonts w:ascii="Times New Roman" w:eastAsia="Times New Roman" w:hAnsi="Times New Roman"/>
                <w:b/>
                <w:bCs/>
                <w:lang w:bidi="ru-RU"/>
              </w:rPr>
              <w:t>7.</w:t>
            </w:r>
          </w:p>
        </w:tc>
        <w:tc>
          <w:tcPr>
            <w:tcW w:w="3969" w:type="dxa"/>
          </w:tcPr>
          <w:p w14:paraId="636670EE" w14:textId="77777777" w:rsidR="00C97311" w:rsidRPr="002F2C68" w:rsidRDefault="00337872" w:rsidP="00C97311">
            <w:pPr>
              <w:pStyle w:val="a3"/>
              <w:tabs>
                <w:tab w:val="left" w:pos="1134"/>
              </w:tabs>
              <w:ind w:left="0"/>
              <w:rPr>
                <w:rFonts w:ascii="Times New Roman" w:hAnsi="Times New Roman"/>
              </w:rPr>
            </w:pPr>
            <w:r w:rsidRPr="002F2C68">
              <w:rPr>
                <w:rFonts w:ascii="Times New Roman" w:hAnsi="Times New Roman"/>
              </w:rPr>
              <w:t xml:space="preserve">Тема 7. </w:t>
            </w:r>
            <w:r w:rsidR="001F0082" w:rsidRPr="002F2C68">
              <w:rPr>
                <w:rFonts w:ascii="Times New Roman" w:hAnsi="Times New Roman"/>
              </w:rPr>
              <w:t>Коммуникативные барьеры, критика и комплименты, вопросы и ответы в деловой коммуникации</w:t>
            </w:r>
          </w:p>
          <w:p w14:paraId="463352FB" w14:textId="77777777" w:rsidR="001F0082" w:rsidRPr="002F2C68" w:rsidRDefault="001F0082" w:rsidP="00C97311">
            <w:pPr>
              <w:pStyle w:val="a3"/>
              <w:tabs>
                <w:tab w:val="left" w:pos="1134"/>
              </w:tabs>
              <w:ind w:left="0"/>
              <w:rPr>
                <w:rFonts w:ascii="Times New Roman" w:hAnsi="Times New Roman"/>
              </w:rPr>
            </w:pPr>
            <w:r w:rsidRPr="002F2C68">
              <w:rPr>
                <w:rFonts w:ascii="Times New Roman" w:hAnsi="Times New Roman"/>
              </w:rPr>
              <w:t>Тема 8. Письменное деловое общение. Электронная корреспонденция. Итранет.</w:t>
            </w:r>
          </w:p>
          <w:p w14:paraId="0437EB0E" w14:textId="77777777" w:rsidR="001F0082" w:rsidRPr="002F2C68" w:rsidRDefault="001F0082" w:rsidP="00C97311">
            <w:pPr>
              <w:pStyle w:val="a3"/>
              <w:tabs>
                <w:tab w:val="left" w:pos="1134"/>
              </w:tabs>
              <w:ind w:left="0"/>
              <w:rPr>
                <w:rFonts w:ascii="Times New Roman" w:hAnsi="Times New Roman"/>
              </w:rPr>
            </w:pPr>
            <w:r w:rsidRPr="002F2C68">
              <w:rPr>
                <w:rFonts w:ascii="Times New Roman" w:hAnsi="Times New Roman"/>
              </w:rPr>
              <w:t>Типы невербальной коммуникации и их особенности</w:t>
            </w:r>
          </w:p>
          <w:p w14:paraId="1FB8753D" w14:textId="625B8F21" w:rsidR="001F0082" w:rsidRPr="002F2C68" w:rsidRDefault="001F0082" w:rsidP="00C97311">
            <w:pPr>
              <w:pStyle w:val="a3"/>
              <w:tabs>
                <w:tab w:val="left" w:pos="1134"/>
              </w:tabs>
              <w:ind w:left="0"/>
              <w:rPr>
                <w:rFonts w:ascii="Times New Roman" w:eastAsia="Times New Roman" w:hAnsi="Times New Roman"/>
                <w:b/>
                <w:bCs/>
                <w:lang w:bidi="ru-RU"/>
              </w:rPr>
            </w:pPr>
            <w:r w:rsidRPr="002F2C68">
              <w:rPr>
                <w:rFonts w:ascii="Times New Roman" w:hAnsi="Times New Roman"/>
              </w:rPr>
              <w:t>Коммуникации в международной деятельности организаций</w:t>
            </w:r>
          </w:p>
        </w:tc>
        <w:tc>
          <w:tcPr>
            <w:tcW w:w="4955" w:type="dxa"/>
          </w:tcPr>
          <w:p w14:paraId="02767484" w14:textId="2643BD57" w:rsidR="00C97311" w:rsidRPr="002F2C68" w:rsidRDefault="00C54A14" w:rsidP="00C97311">
            <w:pPr>
              <w:pStyle w:val="a3"/>
              <w:tabs>
                <w:tab w:val="left" w:pos="1134"/>
              </w:tabs>
              <w:ind w:left="0"/>
              <w:rPr>
                <w:rFonts w:ascii="Times New Roman" w:eastAsia="Times New Roman" w:hAnsi="Times New Roman"/>
                <w:bCs/>
                <w:lang w:bidi="ru-RU"/>
              </w:rPr>
            </w:pPr>
            <w:r w:rsidRPr="002F2C68">
              <w:rPr>
                <w:rFonts w:ascii="Times New Roman" w:hAnsi="Times New Roman"/>
              </w:rPr>
              <w:t>Барьеры непонимания, личностные барьеры. Культурные, организационные, социальные, физические барьеры. Пути преодоления барьеров. Психологический механизм влияния комплимента на человека. Виды критики. Как критиковать правильно? Значение вопросов при деловом взаимодействии. Виды вопросов. Как правильно отвечать на вопросы? Некорректный вопрос. Прием бумеранга.</w:t>
            </w:r>
          </w:p>
        </w:tc>
      </w:tr>
    </w:tbl>
    <w:p w14:paraId="488B9945" w14:textId="5E6D1081" w:rsidR="0098230D" w:rsidRPr="002F2C68" w:rsidRDefault="0098230D" w:rsidP="0098230D">
      <w:pPr>
        <w:pStyle w:val="a3"/>
        <w:spacing w:after="0"/>
        <w:ind w:left="0"/>
        <w:rPr>
          <w:rFonts w:ascii="Times New Roman" w:hAnsi="Times New Roman"/>
          <w:sz w:val="28"/>
          <w:szCs w:val="28"/>
        </w:rPr>
      </w:pPr>
    </w:p>
    <w:p w14:paraId="191BAB45" w14:textId="6AF5686F" w:rsidR="0098230D" w:rsidRPr="00430110" w:rsidRDefault="00430110" w:rsidP="00430110">
      <w:pPr>
        <w:tabs>
          <w:tab w:val="left" w:pos="993"/>
        </w:tabs>
        <w:spacing w:after="0"/>
        <w:ind w:left="142"/>
        <w:rPr>
          <w:rFonts w:ascii="Times New Roman" w:hAnsi="Times New Roman"/>
          <w:b/>
          <w:sz w:val="24"/>
          <w:szCs w:val="24"/>
        </w:rPr>
      </w:pPr>
      <w:r>
        <w:rPr>
          <w:rFonts w:ascii="Times New Roman" w:hAnsi="Times New Roman"/>
          <w:b/>
          <w:sz w:val="24"/>
          <w:szCs w:val="24"/>
        </w:rPr>
        <w:lastRenderedPageBreak/>
        <w:t>3.</w:t>
      </w:r>
      <w:r w:rsidR="0098230D" w:rsidRPr="00430110">
        <w:rPr>
          <w:rFonts w:ascii="Times New Roman" w:hAnsi="Times New Roman"/>
          <w:b/>
          <w:sz w:val="24"/>
          <w:szCs w:val="24"/>
        </w:rPr>
        <w:t>УСЛОВИЯ РЕАЛИЗАЦИИ ДИСЦИПЛИНЫ (МОДУЛЯ)</w:t>
      </w:r>
    </w:p>
    <w:p w14:paraId="558629B1" w14:textId="77777777" w:rsidR="0098230D" w:rsidRPr="002F2C68" w:rsidRDefault="0098230D" w:rsidP="0021179F">
      <w:pPr>
        <w:pStyle w:val="a3"/>
        <w:spacing w:after="0"/>
        <w:ind w:left="0" w:firstLine="709"/>
        <w:rPr>
          <w:rFonts w:ascii="Times New Roman" w:hAnsi="Times New Roman"/>
          <w:b/>
          <w:sz w:val="24"/>
          <w:szCs w:val="24"/>
        </w:rPr>
      </w:pPr>
    </w:p>
    <w:p w14:paraId="16FA4AEA" w14:textId="018D63FD" w:rsidR="0098230D" w:rsidRPr="002F2C68" w:rsidRDefault="0021179F" w:rsidP="0021179F">
      <w:pPr>
        <w:pStyle w:val="a8"/>
        <w:shd w:val="clear" w:color="auto" w:fill="auto"/>
        <w:tabs>
          <w:tab w:val="left" w:pos="426"/>
        </w:tabs>
        <w:ind w:left="709" w:right="9"/>
        <w:contextualSpacing/>
        <w:rPr>
          <w:color w:val="auto"/>
          <w:sz w:val="24"/>
          <w:szCs w:val="24"/>
        </w:rPr>
      </w:pPr>
      <w:r w:rsidRPr="002F2C68">
        <w:rPr>
          <w:color w:val="auto"/>
          <w:sz w:val="24"/>
          <w:szCs w:val="24"/>
        </w:rPr>
        <w:t>3.1.</w:t>
      </w:r>
      <w:r w:rsidR="0098230D" w:rsidRPr="002F2C68">
        <w:rPr>
          <w:color w:val="auto"/>
          <w:sz w:val="24"/>
          <w:szCs w:val="24"/>
        </w:rPr>
        <w:t xml:space="preserve"> Учебно-методическое обеспечение самостоятельной работы обучающихся</w:t>
      </w:r>
    </w:p>
    <w:p w14:paraId="1B189DCB" w14:textId="1C18CC20" w:rsidR="0098230D" w:rsidRPr="002F2C68" w:rsidRDefault="0098230D" w:rsidP="0098230D">
      <w:pPr>
        <w:pStyle w:val="a8"/>
        <w:shd w:val="clear" w:color="auto" w:fill="auto"/>
        <w:ind w:right="9"/>
        <w:contextualSpacing/>
        <w:jc w:val="right"/>
        <w:rPr>
          <w:b w:val="0"/>
          <w:i/>
          <w:color w:val="auto"/>
          <w:sz w:val="24"/>
          <w:szCs w:val="24"/>
        </w:rPr>
      </w:pPr>
      <w:r w:rsidRPr="002F2C68">
        <w:rPr>
          <w:b w:val="0"/>
          <w:i/>
          <w:color w:val="auto"/>
          <w:sz w:val="24"/>
          <w:szCs w:val="24"/>
        </w:rPr>
        <w:t>Таблица 5</w:t>
      </w:r>
    </w:p>
    <w:tbl>
      <w:tblPr>
        <w:tblStyle w:val="a6"/>
        <w:tblW w:w="0" w:type="auto"/>
        <w:tblLook w:val="04A0" w:firstRow="1" w:lastRow="0" w:firstColumn="1" w:lastColumn="0" w:noHBand="0" w:noVBand="1"/>
      </w:tblPr>
      <w:tblGrid>
        <w:gridCol w:w="704"/>
        <w:gridCol w:w="4820"/>
        <w:gridCol w:w="4104"/>
      </w:tblGrid>
      <w:tr w:rsidR="00F9465E" w:rsidRPr="002F2C68" w14:paraId="6AAE976B" w14:textId="77777777" w:rsidTr="008E4E73">
        <w:tc>
          <w:tcPr>
            <w:tcW w:w="704" w:type="dxa"/>
            <w:shd w:val="clear" w:color="auto" w:fill="auto"/>
          </w:tcPr>
          <w:p w14:paraId="4DD2A16C" w14:textId="77777777" w:rsidR="008E4E73" w:rsidRPr="002F2C68" w:rsidRDefault="008E4E73" w:rsidP="008E4E73">
            <w:pPr>
              <w:spacing w:after="81"/>
              <w:contextualSpacing/>
              <w:jc w:val="center"/>
              <w:rPr>
                <w:rFonts w:ascii="Times New Roman" w:eastAsia="Courier New" w:hAnsi="Times New Roman"/>
              </w:rPr>
            </w:pPr>
            <w:r w:rsidRPr="002F2C68">
              <w:rPr>
                <w:rFonts w:ascii="Times New Roman" w:eastAsia="Courier New" w:hAnsi="Times New Roman"/>
              </w:rPr>
              <w:t>№</w:t>
            </w:r>
          </w:p>
          <w:p w14:paraId="2CAA3ABC" w14:textId="24878746" w:rsidR="008E4E73" w:rsidRPr="002F2C68" w:rsidRDefault="008E4E73" w:rsidP="008E4E73">
            <w:pPr>
              <w:pStyle w:val="a8"/>
              <w:shd w:val="clear" w:color="auto" w:fill="auto"/>
              <w:ind w:right="9"/>
              <w:contextualSpacing/>
              <w:jc w:val="center"/>
              <w:rPr>
                <w:b w:val="0"/>
                <w:color w:val="auto"/>
              </w:rPr>
            </w:pPr>
            <w:r w:rsidRPr="002F2C68">
              <w:rPr>
                <w:rFonts w:eastAsia="Courier New"/>
                <w:b w:val="0"/>
                <w:color w:val="auto"/>
              </w:rPr>
              <w:t>п/п</w:t>
            </w:r>
          </w:p>
        </w:tc>
        <w:tc>
          <w:tcPr>
            <w:tcW w:w="4820" w:type="dxa"/>
            <w:shd w:val="clear" w:color="auto" w:fill="auto"/>
          </w:tcPr>
          <w:p w14:paraId="199C0389" w14:textId="7E5D5680" w:rsidR="008E4E73" w:rsidRPr="002F2C68" w:rsidRDefault="008E4E73" w:rsidP="008E4E73">
            <w:pPr>
              <w:pStyle w:val="a8"/>
              <w:shd w:val="clear" w:color="auto" w:fill="auto"/>
              <w:ind w:right="9"/>
              <w:contextualSpacing/>
              <w:jc w:val="center"/>
              <w:rPr>
                <w:b w:val="0"/>
                <w:color w:val="auto"/>
              </w:rPr>
            </w:pPr>
            <w:r w:rsidRPr="002F2C68">
              <w:rPr>
                <w:rFonts w:eastAsia="Courier New"/>
                <w:b w:val="0"/>
                <w:color w:val="auto"/>
              </w:rPr>
              <w:t>Наименование раздела дисциплины</w:t>
            </w:r>
          </w:p>
        </w:tc>
        <w:tc>
          <w:tcPr>
            <w:tcW w:w="4104" w:type="dxa"/>
            <w:shd w:val="clear" w:color="auto" w:fill="auto"/>
          </w:tcPr>
          <w:p w14:paraId="11404BF4" w14:textId="5DCC770A" w:rsidR="008E4E73" w:rsidRPr="002F2C68" w:rsidRDefault="008E4E73" w:rsidP="008E4E73">
            <w:pPr>
              <w:pStyle w:val="a8"/>
              <w:shd w:val="clear" w:color="auto" w:fill="auto"/>
              <w:ind w:right="9"/>
              <w:contextualSpacing/>
              <w:jc w:val="center"/>
              <w:rPr>
                <w:b w:val="0"/>
                <w:color w:val="auto"/>
              </w:rPr>
            </w:pPr>
            <w:r w:rsidRPr="002F2C68">
              <w:rPr>
                <w:rFonts w:eastAsia="Courier New"/>
                <w:b w:val="0"/>
                <w:color w:val="auto"/>
              </w:rPr>
              <w:t>Вид самостоятельной работы обучающихся</w:t>
            </w:r>
          </w:p>
        </w:tc>
      </w:tr>
      <w:tr w:rsidR="00F9465E" w:rsidRPr="002F2C68" w14:paraId="36926930" w14:textId="77777777" w:rsidTr="0012032E">
        <w:tc>
          <w:tcPr>
            <w:tcW w:w="704" w:type="dxa"/>
          </w:tcPr>
          <w:p w14:paraId="46F3E486" w14:textId="310FEE41" w:rsidR="00475B15" w:rsidRPr="002F2C68" w:rsidRDefault="00475B15" w:rsidP="00475B15">
            <w:pPr>
              <w:pStyle w:val="a8"/>
              <w:shd w:val="clear" w:color="auto" w:fill="auto"/>
              <w:ind w:right="9"/>
              <w:contextualSpacing/>
              <w:jc w:val="right"/>
              <w:rPr>
                <w:b w:val="0"/>
                <w:color w:val="auto"/>
              </w:rPr>
            </w:pPr>
            <w:r w:rsidRPr="002F2C68">
              <w:rPr>
                <w:b w:val="0"/>
                <w:color w:val="auto"/>
              </w:rPr>
              <w:t>1.</w:t>
            </w:r>
          </w:p>
        </w:tc>
        <w:tc>
          <w:tcPr>
            <w:tcW w:w="4820" w:type="dxa"/>
            <w:shd w:val="clear" w:color="auto" w:fill="auto"/>
          </w:tcPr>
          <w:p w14:paraId="1592BDCD" w14:textId="1825F913" w:rsidR="00475B15" w:rsidRPr="002F2C68" w:rsidRDefault="00C54A14" w:rsidP="00475B15">
            <w:pPr>
              <w:pStyle w:val="a8"/>
              <w:shd w:val="clear" w:color="auto" w:fill="auto"/>
              <w:ind w:right="9"/>
              <w:contextualSpacing/>
              <w:rPr>
                <w:b w:val="0"/>
                <w:color w:val="auto"/>
              </w:rPr>
            </w:pPr>
            <w:r w:rsidRPr="002F2C68">
              <w:t>Концептуальные подходы к изучению коммуникаций в организации</w:t>
            </w:r>
            <w:r w:rsidR="00475B15" w:rsidRPr="002F2C68">
              <w:rPr>
                <w:b w:val="0"/>
                <w:color w:val="auto"/>
              </w:rPr>
              <w:t>.</w:t>
            </w:r>
          </w:p>
        </w:tc>
        <w:tc>
          <w:tcPr>
            <w:tcW w:w="4104" w:type="dxa"/>
          </w:tcPr>
          <w:p w14:paraId="39882223" w14:textId="14C1E26D" w:rsidR="00475B15" w:rsidRPr="002F2C68" w:rsidRDefault="00584A7A" w:rsidP="00C05AF5">
            <w:pPr>
              <w:spacing w:after="81"/>
              <w:contextualSpacing/>
              <w:rPr>
                <w:rFonts w:ascii="Times New Roman" w:hAnsi="Times New Roman"/>
              </w:rPr>
            </w:pPr>
            <w:r w:rsidRPr="002F2C68">
              <w:rPr>
                <w:rFonts w:ascii="Times New Roman" w:hAnsi="Times New Roman"/>
              </w:rPr>
              <w:t>Стадии подготовки деловых писем. Правила составления и оформления. Виды деловых писем. Правила электронной переписки. Intranet технологии.</w:t>
            </w:r>
          </w:p>
        </w:tc>
      </w:tr>
      <w:tr w:rsidR="00F9465E" w:rsidRPr="002F2C68" w14:paraId="4631CD81" w14:textId="77777777" w:rsidTr="0012032E">
        <w:tc>
          <w:tcPr>
            <w:tcW w:w="704" w:type="dxa"/>
          </w:tcPr>
          <w:p w14:paraId="29DA336D" w14:textId="27F1E16F" w:rsidR="00A15947" w:rsidRPr="002F2C68" w:rsidRDefault="00A15947" w:rsidP="00A15947">
            <w:pPr>
              <w:pStyle w:val="a8"/>
              <w:shd w:val="clear" w:color="auto" w:fill="auto"/>
              <w:ind w:right="9"/>
              <w:contextualSpacing/>
              <w:jc w:val="right"/>
              <w:rPr>
                <w:b w:val="0"/>
                <w:color w:val="auto"/>
              </w:rPr>
            </w:pPr>
            <w:r w:rsidRPr="002F2C68">
              <w:rPr>
                <w:b w:val="0"/>
                <w:color w:val="auto"/>
              </w:rPr>
              <w:t>2.</w:t>
            </w:r>
          </w:p>
        </w:tc>
        <w:tc>
          <w:tcPr>
            <w:tcW w:w="4820" w:type="dxa"/>
            <w:shd w:val="clear" w:color="auto" w:fill="auto"/>
          </w:tcPr>
          <w:p w14:paraId="32F3A009" w14:textId="0CD5A751" w:rsidR="00A15947" w:rsidRPr="002F2C68" w:rsidRDefault="00C54A14" w:rsidP="00A15947">
            <w:pPr>
              <w:pStyle w:val="a8"/>
              <w:shd w:val="clear" w:color="auto" w:fill="auto"/>
              <w:ind w:right="9"/>
              <w:contextualSpacing/>
              <w:rPr>
                <w:b w:val="0"/>
                <w:color w:val="auto"/>
              </w:rPr>
            </w:pPr>
            <w:r w:rsidRPr="002F2C68">
              <w:t>Формы деловой коммуникации</w:t>
            </w:r>
            <w:r w:rsidRPr="002F2C68">
              <w:rPr>
                <w:b w:val="0"/>
                <w:color w:val="auto"/>
              </w:rPr>
              <w:t xml:space="preserve"> </w:t>
            </w:r>
          </w:p>
        </w:tc>
        <w:tc>
          <w:tcPr>
            <w:tcW w:w="4104" w:type="dxa"/>
          </w:tcPr>
          <w:p w14:paraId="474F3F07" w14:textId="69C68BDA" w:rsidR="00A15947" w:rsidRPr="002F2C68" w:rsidRDefault="00584A7A" w:rsidP="00A15947">
            <w:pPr>
              <w:pStyle w:val="a8"/>
              <w:shd w:val="clear" w:color="auto" w:fill="auto"/>
              <w:ind w:right="9"/>
              <w:contextualSpacing/>
              <w:rPr>
                <w:b w:val="0"/>
                <w:color w:val="auto"/>
              </w:rPr>
            </w:pPr>
            <w:r w:rsidRPr="002F2C68">
              <w:rPr>
                <w:b w:val="0"/>
              </w:rPr>
              <w:t>Стадии подготовки деловых писем. Правила составления и оформления. Виды деловых писем. Правила электронной переписки. Intranet технологии.</w:t>
            </w:r>
          </w:p>
        </w:tc>
      </w:tr>
    </w:tbl>
    <w:p w14:paraId="62E99238" w14:textId="520D13DC" w:rsidR="0098230D" w:rsidRPr="002F2C68" w:rsidRDefault="0021179F" w:rsidP="00AC3889">
      <w:pPr>
        <w:pStyle w:val="a3"/>
        <w:widowControl w:val="0"/>
        <w:tabs>
          <w:tab w:val="left" w:pos="0"/>
          <w:tab w:val="left" w:pos="426"/>
          <w:tab w:val="left" w:pos="1276"/>
        </w:tabs>
        <w:spacing w:after="0" w:line="240" w:lineRule="auto"/>
        <w:ind w:left="709"/>
        <w:jc w:val="center"/>
        <w:rPr>
          <w:rFonts w:ascii="Times New Roman" w:eastAsia="Times New Roman" w:hAnsi="Times New Roman"/>
          <w:b/>
          <w:bCs/>
          <w:sz w:val="24"/>
          <w:szCs w:val="24"/>
          <w:lang w:eastAsia="ru-RU" w:bidi="ru-RU"/>
        </w:rPr>
      </w:pPr>
      <w:r w:rsidRPr="002F2C68">
        <w:rPr>
          <w:rFonts w:ascii="Times New Roman" w:eastAsia="Times New Roman" w:hAnsi="Times New Roman"/>
          <w:b/>
          <w:bCs/>
          <w:sz w:val="24"/>
          <w:szCs w:val="24"/>
          <w:lang w:eastAsia="ru-RU" w:bidi="ru-RU"/>
        </w:rPr>
        <w:t>3.1</w:t>
      </w:r>
      <w:r w:rsidR="0098230D" w:rsidRPr="002F2C68">
        <w:rPr>
          <w:rFonts w:ascii="Times New Roman" w:eastAsia="Times New Roman" w:hAnsi="Times New Roman"/>
          <w:b/>
          <w:bCs/>
          <w:sz w:val="24"/>
          <w:szCs w:val="24"/>
          <w:lang w:eastAsia="ru-RU" w:bidi="ru-RU"/>
        </w:rPr>
        <w:t xml:space="preserve"> Учебно-методическое и информационное обеспечение программы</w:t>
      </w:r>
      <w:r w:rsidR="00AC3889" w:rsidRPr="002F2C68">
        <w:rPr>
          <w:rFonts w:ascii="Times New Roman" w:eastAsia="Times New Roman" w:hAnsi="Times New Roman"/>
          <w:b/>
          <w:bCs/>
          <w:sz w:val="24"/>
          <w:szCs w:val="24"/>
          <w:lang w:eastAsia="ru-RU" w:bidi="ru-RU"/>
        </w:rPr>
        <w:t xml:space="preserve"> </w:t>
      </w:r>
      <w:r w:rsidR="0098230D" w:rsidRPr="002F2C68">
        <w:rPr>
          <w:rFonts w:ascii="Times New Roman" w:eastAsia="Times New Roman" w:hAnsi="Times New Roman"/>
          <w:b/>
          <w:bCs/>
          <w:sz w:val="24"/>
          <w:szCs w:val="24"/>
          <w:lang w:eastAsia="ru-RU" w:bidi="ru-RU"/>
        </w:rPr>
        <w:t>дисциплины (модуля)</w:t>
      </w:r>
    </w:p>
    <w:p w14:paraId="2C472CE3" w14:textId="4191D223" w:rsidR="0021179F" w:rsidRPr="002F2C68" w:rsidRDefault="0021179F" w:rsidP="0021179F">
      <w:pPr>
        <w:pStyle w:val="a3"/>
        <w:widowControl w:val="0"/>
        <w:tabs>
          <w:tab w:val="left" w:pos="0"/>
          <w:tab w:val="left" w:pos="426"/>
          <w:tab w:val="left" w:pos="1276"/>
        </w:tabs>
        <w:spacing w:after="0" w:line="240" w:lineRule="auto"/>
        <w:ind w:left="709"/>
        <w:rPr>
          <w:rFonts w:ascii="Times New Roman" w:eastAsia="Times New Roman" w:hAnsi="Times New Roman"/>
          <w:b/>
          <w:bCs/>
          <w:sz w:val="24"/>
          <w:szCs w:val="24"/>
          <w:lang w:eastAsia="ru-RU" w:bidi="ru-RU"/>
        </w:rPr>
      </w:pPr>
    </w:p>
    <w:p w14:paraId="1237621B" w14:textId="113454DD" w:rsidR="0021179F" w:rsidRPr="002F2C68" w:rsidRDefault="0021179F" w:rsidP="0021179F">
      <w:pPr>
        <w:pStyle w:val="a3"/>
        <w:widowControl w:val="0"/>
        <w:tabs>
          <w:tab w:val="left" w:pos="0"/>
          <w:tab w:val="left" w:pos="426"/>
          <w:tab w:val="left" w:pos="1276"/>
        </w:tabs>
        <w:spacing w:after="0" w:line="240" w:lineRule="auto"/>
        <w:ind w:left="709"/>
        <w:rPr>
          <w:rFonts w:ascii="Times New Roman" w:eastAsia="Times New Roman" w:hAnsi="Times New Roman"/>
          <w:i/>
          <w:iCs/>
          <w:sz w:val="24"/>
          <w:szCs w:val="24"/>
          <w:lang w:eastAsia="ru-RU" w:bidi="ru-RU"/>
        </w:rPr>
      </w:pPr>
      <w:r w:rsidRPr="002F2C68">
        <w:rPr>
          <w:rFonts w:ascii="Times New Roman" w:eastAsia="Times New Roman" w:hAnsi="Times New Roman"/>
          <w:b/>
          <w:bCs/>
          <w:sz w:val="24"/>
          <w:szCs w:val="24"/>
          <w:lang w:eastAsia="ru-RU" w:bidi="ru-RU"/>
        </w:rPr>
        <w:t>3.1.1. Основная и дополнительная литература</w:t>
      </w:r>
    </w:p>
    <w:p w14:paraId="1CF2D83A" w14:textId="4A748E4A" w:rsidR="003465BE" w:rsidRPr="002F2C68" w:rsidRDefault="003465BE" w:rsidP="002F2C68">
      <w:pPr>
        <w:rPr>
          <w:rFonts w:ascii="Times New Roman" w:hAnsi="Times New Roman"/>
          <w:i/>
          <w:iCs/>
          <w:sz w:val="24"/>
          <w:szCs w:val="24"/>
          <w:lang w:val="x-none" w:eastAsia="x-none"/>
        </w:rPr>
      </w:pPr>
      <w:bookmarkStart w:id="7" w:name="_Hlk101401054"/>
    </w:p>
    <w:p w14:paraId="25601461" w14:textId="2EE4DCAE" w:rsidR="0098230D" w:rsidRPr="002F2C68" w:rsidRDefault="0098230D" w:rsidP="00C60086">
      <w:pPr>
        <w:jc w:val="right"/>
        <w:rPr>
          <w:rFonts w:ascii="Times New Roman" w:hAnsi="Times New Roman"/>
          <w:i/>
          <w:iCs/>
          <w:sz w:val="24"/>
          <w:szCs w:val="24"/>
          <w:lang w:eastAsia="x-none"/>
        </w:rPr>
      </w:pPr>
      <w:r w:rsidRPr="002F2C68">
        <w:rPr>
          <w:rFonts w:ascii="Times New Roman" w:hAnsi="Times New Roman"/>
          <w:i/>
          <w:iCs/>
          <w:sz w:val="24"/>
          <w:szCs w:val="24"/>
          <w:lang w:val="x-none" w:eastAsia="x-none"/>
        </w:rPr>
        <w:t xml:space="preserve">Таблица </w:t>
      </w:r>
      <w:r w:rsidRPr="002F2C68">
        <w:rPr>
          <w:rFonts w:ascii="Times New Roman" w:hAnsi="Times New Roman"/>
          <w:i/>
          <w:iCs/>
          <w:sz w:val="24"/>
          <w:szCs w:val="24"/>
          <w:lang w:eastAsia="x-none"/>
        </w:rPr>
        <w:t>6</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969"/>
        <w:gridCol w:w="992"/>
        <w:gridCol w:w="851"/>
        <w:gridCol w:w="964"/>
        <w:gridCol w:w="1276"/>
        <w:gridCol w:w="1020"/>
      </w:tblGrid>
      <w:tr w:rsidR="00F9465E" w:rsidRPr="002F2C68" w14:paraId="6EF0EB97" w14:textId="77777777" w:rsidTr="00A44F31">
        <w:trPr>
          <w:cantSplit/>
          <w:trHeight w:val="2396"/>
        </w:trPr>
        <w:tc>
          <w:tcPr>
            <w:tcW w:w="993" w:type="dxa"/>
            <w:shd w:val="clear" w:color="auto" w:fill="auto"/>
            <w:hideMark/>
          </w:tcPr>
          <w:bookmarkEnd w:id="7"/>
          <w:p w14:paraId="71FA9FE2" w14:textId="77777777" w:rsidR="0098230D" w:rsidRPr="002F2C68" w:rsidRDefault="0098230D" w:rsidP="002A1A98">
            <w:pPr>
              <w:jc w:val="both"/>
              <w:rPr>
                <w:rFonts w:ascii="Times New Roman" w:hAnsi="Times New Roman"/>
                <w:b/>
                <w:sz w:val="24"/>
                <w:szCs w:val="24"/>
              </w:rPr>
            </w:pPr>
            <w:r w:rsidRPr="002F2C68">
              <w:rPr>
                <w:rFonts w:ascii="Times New Roman" w:hAnsi="Times New Roman"/>
                <w:b/>
                <w:bCs/>
                <w:sz w:val="24"/>
                <w:szCs w:val="24"/>
              </w:rPr>
              <w:t>Виды литературы</w:t>
            </w:r>
          </w:p>
        </w:tc>
        <w:tc>
          <w:tcPr>
            <w:tcW w:w="3969" w:type="dxa"/>
            <w:shd w:val="clear" w:color="auto" w:fill="auto"/>
            <w:hideMark/>
          </w:tcPr>
          <w:p w14:paraId="36D4885B" w14:textId="77777777" w:rsidR="0098230D" w:rsidRPr="002F2C68" w:rsidRDefault="0098230D" w:rsidP="002A1A98">
            <w:pPr>
              <w:jc w:val="both"/>
              <w:rPr>
                <w:rFonts w:ascii="Times New Roman" w:hAnsi="Times New Roman"/>
                <w:b/>
                <w:sz w:val="24"/>
                <w:szCs w:val="24"/>
              </w:rPr>
            </w:pPr>
            <w:r w:rsidRPr="002F2C68">
              <w:rPr>
                <w:rFonts w:ascii="Times New Roman" w:hAnsi="Times New Roman"/>
                <w:b/>
                <w:bCs/>
                <w:sz w:val="24"/>
                <w:szCs w:val="24"/>
              </w:rPr>
              <w:t>Автор, название литературы, город, издательство, год</w:t>
            </w:r>
          </w:p>
        </w:tc>
        <w:tc>
          <w:tcPr>
            <w:tcW w:w="992" w:type="dxa"/>
            <w:shd w:val="clear" w:color="auto" w:fill="auto"/>
            <w:textDirection w:val="btLr"/>
            <w:hideMark/>
          </w:tcPr>
          <w:p w14:paraId="127FCA3A" w14:textId="77777777" w:rsidR="0098230D" w:rsidRPr="002F2C68" w:rsidRDefault="0098230D" w:rsidP="002A1A98">
            <w:pPr>
              <w:ind w:left="113" w:right="113"/>
              <w:jc w:val="both"/>
              <w:rPr>
                <w:rFonts w:ascii="Times New Roman" w:hAnsi="Times New Roman"/>
                <w:b/>
                <w:bCs/>
                <w:sz w:val="24"/>
                <w:szCs w:val="24"/>
              </w:rPr>
            </w:pPr>
            <w:r w:rsidRPr="002F2C68">
              <w:rPr>
                <w:rFonts w:ascii="Times New Roman" w:hAnsi="Times New Roman"/>
                <w:b/>
                <w:bCs/>
                <w:sz w:val="24"/>
                <w:szCs w:val="24"/>
              </w:rPr>
              <w:t>Количество часов, обеспеченных указанной литературой</w:t>
            </w:r>
          </w:p>
          <w:p w14:paraId="4B7DCB44" w14:textId="77777777" w:rsidR="0098230D" w:rsidRPr="002F2C68" w:rsidRDefault="0098230D" w:rsidP="002A1A98">
            <w:pPr>
              <w:ind w:left="113" w:right="113"/>
              <w:jc w:val="both"/>
              <w:rPr>
                <w:rFonts w:ascii="Times New Roman" w:hAnsi="Times New Roman"/>
                <w:b/>
                <w:sz w:val="24"/>
                <w:szCs w:val="24"/>
              </w:rPr>
            </w:pPr>
            <w:r w:rsidRPr="002F2C68">
              <w:rPr>
                <w:rFonts w:ascii="Times New Roman" w:hAnsi="Times New Roman"/>
                <w:b/>
                <w:bCs/>
                <w:sz w:val="24"/>
                <w:szCs w:val="24"/>
              </w:rPr>
              <w:t xml:space="preserve">Аудит./самост. </w:t>
            </w:r>
          </w:p>
        </w:tc>
        <w:tc>
          <w:tcPr>
            <w:tcW w:w="851" w:type="dxa"/>
            <w:shd w:val="clear" w:color="auto" w:fill="auto"/>
            <w:textDirection w:val="btLr"/>
            <w:hideMark/>
          </w:tcPr>
          <w:p w14:paraId="33EBD262" w14:textId="77777777" w:rsidR="0098230D" w:rsidRPr="002F2C68" w:rsidRDefault="0098230D" w:rsidP="002A1A98">
            <w:pPr>
              <w:ind w:left="113" w:right="113"/>
              <w:jc w:val="both"/>
              <w:rPr>
                <w:rFonts w:ascii="Times New Roman" w:hAnsi="Times New Roman"/>
                <w:b/>
                <w:bCs/>
                <w:sz w:val="24"/>
                <w:szCs w:val="24"/>
              </w:rPr>
            </w:pPr>
            <w:r w:rsidRPr="002F2C68">
              <w:rPr>
                <w:rFonts w:ascii="Times New Roman" w:hAnsi="Times New Roman"/>
                <w:b/>
                <w:bCs/>
                <w:sz w:val="24"/>
                <w:szCs w:val="24"/>
              </w:rPr>
              <w:t xml:space="preserve">Количество обучающихся </w:t>
            </w:r>
          </w:p>
        </w:tc>
        <w:tc>
          <w:tcPr>
            <w:tcW w:w="964" w:type="dxa"/>
            <w:shd w:val="clear" w:color="auto" w:fill="auto"/>
            <w:textDirection w:val="btLr"/>
            <w:hideMark/>
          </w:tcPr>
          <w:p w14:paraId="78F2DBE8" w14:textId="77777777" w:rsidR="0098230D" w:rsidRPr="002F2C68" w:rsidRDefault="0098230D" w:rsidP="002A1A98">
            <w:pPr>
              <w:ind w:left="113" w:right="113"/>
              <w:jc w:val="both"/>
              <w:rPr>
                <w:rFonts w:ascii="Times New Roman" w:hAnsi="Times New Roman"/>
                <w:b/>
                <w:sz w:val="24"/>
                <w:szCs w:val="24"/>
              </w:rPr>
            </w:pPr>
            <w:r w:rsidRPr="002F2C68">
              <w:rPr>
                <w:rFonts w:ascii="Times New Roman" w:hAnsi="Times New Roman"/>
                <w:b/>
                <w:bCs/>
                <w:sz w:val="24"/>
                <w:szCs w:val="24"/>
              </w:rPr>
              <w:t>Количество экземпляров в библиотеке университета</w:t>
            </w:r>
          </w:p>
        </w:tc>
        <w:tc>
          <w:tcPr>
            <w:tcW w:w="1276" w:type="dxa"/>
            <w:shd w:val="clear" w:color="auto" w:fill="auto"/>
            <w:textDirection w:val="btLr"/>
            <w:hideMark/>
          </w:tcPr>
          <w:p w14:paraId="17EB391D" w14:textId="77777777" w:rsidR="0098230D" w:rsidRPr="002F2C68" w:rsidRDefault="0098230D" w:rsidP="002A1A98">
            <w:pPr>
              <w:ind w:left="113" w:right="113"/>
              <w:jc w:val="both"/>
              <w:rPr>
                <w:rFonts w:ascii="Times New Roman" w:hAnsi="Times New Roman"/>
                <w:b/>
                <w:sz w:val="24"/>
                <w:szCs w:val="24"/>
              </w:rPr>
            </w:pPr>
            <w:r w:rsidRPr="002F2C68">
              <w:rPr>
                <w:rFonts w:ascii="Times New Roman" w:hAnsi="Times New Roman"/>
                <w:b/>
                <w:bCs/>
                <w:sz w:val="24"/>
                <w:szCs w:val="24"/>
              </w:rPr>
              <w:t>Режим доступа ЭБС/ электронный носитель (CD,DVD)</w:t>
            </w:r>
          </w:p>
        </w:tc>
        <w:tc>
          <w:tcPr>
            <w:tcW w:w="1020" w:type="dxa"/>
            <w:shd w:val="clear" w:color="auto" w:fill="auto"/>
            <w:textDirection w:val="btLr"/>
            <w:hideMark/>
          </w:tcPr>
          <w:p w14:paraId="35FABB51" w14:textId="77777777" w:rsidR="0098230D" w:rsidRPr="002F2C68" w:rsidRDefault="0098230D" w:rsidP="002A1A98">
            <w:pPr>
              <w:ind w:left="113" w:right="113"/>
              <w:jc w:val="both"/>
              <w:rPr>
                <w:rFonts w:ascii="Times New Roman" w:hAnsi="Times New Roman"/>
                <w:b/>
                <w:sz w:val="24"/>
                <w:szCs w:val="24"/>
              </w:rPr>
            </w:pPr>
            <w:r w:rsidRPr="002F2C68">
              <w:rPr>
                <w:rFonts w:ascii="Times New Roman" w:hAnsi="Times New Roman"/>
                <w:b/>
                <w:bCs/>
                <w:sz w:val="24"/>
                <w:szCs w:val="24"/>
              </w:rPr>
              <w:t>Обеспеченность обучающихся литературой, (5гр./4гр.)х100%))</w:t>
            </w:r>
          </w:p>
        </w:tc>
      </w:tr>
      <w:tr w:rsidR="00F9465E" w:rsidRPr="002F2C68" w14:paraId="7A5D6729" w14:textId="77777777" w:rsidTr="00A44F31">
        <w:trPr>
          <w:cantSplit/>
          <w:trHeight w:val="245"/>
        </w:trPr>
        <w:tc>
          <w:tcPr>
            <w:tcW w:w="993" w:type="dxa"/>
            <w:shd w:val="clear" w:color="auto" w:fill="auto"/>
            <w:hideMark/>
          </w:tcPr>
          <w:p w14:paraId="2B8ADF8A" w14:textId="77777777" w:rsidR="0098230D" w:rsidRPr="002F2C68" w:rsidRDefault="0098230D" w:rsidP="002A1A98">
            <w:pPr>
              <w:jc w:val="both"/>
              <w:rPr>
                <w:rFonts w:ascii="Times New Roman" w:hAnsi="Times New Roman"/>
                <w:sz w:val="24"/>
                <w:szCs w:val="24"/>
              </w:rPr>
            </w:pPr>
            <w:r w:rsidRPr="002F2C68">
              <w:rPr>
                <w:rFonts w:ascii="Times New Roman" w:hAnsi="Times New Roman"/>
                <w:bCs/>
                <w:sz w:val="24"/>
                <w:szCs w:val="24"/>
              </w:rPr>
              <w:t>1</w:t>
            </w:r>
          </w:p>
        </w:tc>
        <w:tc>
          <w:tcPr>
            <w:tcW w:w="3969" w:type="dxa"/>
            <w:shd w:val="clear" w:color="auto" w:fill="auto"/>
            <w:hideMark/>
          </w:tcPr>
          <w:p w14:paraId="09AE8954" w14:textId="77777777" w:rsidR="0098230D" w:rsidRPr="002F2C68" w:rsidRDefault="0098230D" w:rsidP="002A1A98">
            <w:pPr>
              <w:jc w:val="both"/>
              <w:rPr>
                <w:rFonts w:ascii="Times New Roman" w:hAnsi="Times New Roman"/>
                <w:sz w:val="24"/>
                <w:szCs w:val="24"/>
              </w:rPr>
            </w:pPr>
            <w:r w:rsidRPr="002F2C68">
              <w:rPr>
                <w:rFonts w:ascii="Times New Roman" w:hAnsi="Times New Roman"/>
                <w:bCs/>
                <w:sz w:val="24"/>
                <w:szCs w:val="24"/>
              </w:rPr>
              <w:t>2</w:t>
            </w:r>
          </w:p>
        </w:tc>
        <w:tc>
          <w:tcPr>
            <w:tcW w:w="992" w:type="dxa"/>
            <w:shd w:val="clear" w:color="auto" w:fill="auto"/>
            <w:hideMark/>
          </w:tcPr>
          <w:p w14:paraId="07D706FA" w14:textId="77777777" w:rsidR="0098230D" w:rsidRPr="002F2C68" w:rsidRDefault="0098230D" w:rsidP="002A1A98">
            <w:pPr>
              <w:jc w:val="both"/>
              <w:rPr>
                <w:rFonts w:ascii="Times New Roman" w:hAnsi="Times New Roman"/>
                <w:sz w:val="24"/>
                <w:szCs w:val="24"/>
              </w:rPr>
            </w:pPr>
            <w:r w:rsidRPr="002F2C68">
              <w:rPr>
                <w:rFonts w:ascii="Times New Roman" w:hAnsi="Times New Roman"/>
                <w:bCs/>
                <w:sz w:val="24"/>
                <w:szCs w:val="24"/>
              </w:rPr>
              <w:t>3</w:t>
            </w:r>
          </w:p>
        </w:tc>
        <w:tc>
          <w:tcPr>
            <w:tcW w:w="851" w:type="dxa"/>
            <w:shd w:val="clear" w:color="auto" w:fill="auto"/>
            <w:hideMark/>
          </w:tcPr>
          <w:p w14:paraId="5F3365C8" w14:textId="77777777" w:rsidR="0098230D" w:rsidRPr="002F2C68" w:rsidRDefault="0098230D" w:rsidP="002A1A98">
            <w:pPr>
              <w:jc w:val="both"/>
              <w:rPr>
                <w:rFonts w:ascii="Times New Roman" w:hAnsi="Times New Roman"/>
                <w:sz w:val="24"/>
                <w:szCs w:val="24"/>
              </w:rPr>
            </w:pPr>
            <w:r w:rsidRPr="002F2C68">
              <w:rPr>
                <w:rFonts w:ascii="Times New Roman" w:hAnsi="Times New Roman"/>
                <w:bCs/>
                <w:sz w:val="24"/>
                <w:szCs w:val="24"/>
              </w:rPr>
              <w:t>4</w:t>
            </w:r>
          </w:p>
        </w:tc>
        <w:tc>
          <w:tcPr>
            <w:tcW w:w="964" w:type="dxa"/>
            <w:shd w:val="clear" w:color="auto" w:fill="auto"/>
            <w:hideMark/>
          </w:tcPr>
          <w:p w14:paraId="51D49600" w14:textId="77777777" w:rsidR="0098230D" w:rsidRPr="002F2C68" w:rsidRDefault="0098230D" w:rsidP="002A1A98">
            <w:pPr>
              <w:ind w:firstLine="5"/>
              <w:jc w:val="both"/>
              <w:rPr>
                <w:rFonts w:ascii="Times New Roman" w:hAnsi="Times New Roman"/>
                <w:sz w:val="24"/>
                <w:szCs w:val="24"/>
              </w:rPr>
            </w:pPr>
            <w:r w:rsidRPr="002F2C68">
              <w:rPr>
                <w:rFonts w:ascii="Times New Roman" w:hAnsi="Times New Roman"/>
                <w:bCs/>
                <w:sz w:val="24"/>
                <w:szCs w:val="24"/>
              </w:rPr>
              <w:t>5</w:t>
            </w:r>
          </w:p>
        </w:tc>
        <w:tc>
          <w:tcPr>
            <w:tcW w:w="1276" w:type="dxa"/>
            <w:shd w:val="clear" w:color="auto" w:fill="auto"/>
            <w:hideMark/>
          </w:tcPr>
          <w:p w14:paraId="638B70DD" w14:textId="77777777" w:rsidR="0098230D" w:rsidRPr="002F2C68" w:rsidRDefault="0098230D" w:rsidP="002A1A98">
            <w:pPr>
              <w:jc w:val="both"/>
              <w:rPr>
                <w:rFonts w:ascii="Times New Roman" w:hAnsi="Times New Roman"/>
                <w:sz w:val="24"/>
                <w:szCs w:val="24"/>
                <w:lang w:val="en-US"/>
              </w:rPr>
            </w:pPr>
            <w:r w:rsidRPr="002F2C68">
              <w:rPr>
                <w:rFonts w:ascii="Times New Roman" w:hAnsi="Times New Roman"/>
                <w:bCs/>
                <w:sz w:val="24"/>
                <w:szCs w:val="24"/>
                <w:lang w:val="en-US"/>
              </w:rPr>
              <w:t>6</w:t>
            </w:r>
          </w:p>
        </w:tc>
        <w:tc>
          <w:tcPr>
            <w:tcW w:w="1020" w:type="dxa"/>
            <w:shd w:val="clear" w:color="auto" w:fill="auto"/>
            <w:hideMark/>
          </w:tcPr>
          <w:p w14:paraId="7775B994" w14:textId="77777777" w:rsidR="0098230D" w:rsidRPr="002F2C68" w:rsidRDefault="0098230D" w:rsidP="002A1A98">
            <w:pPr>
              <w:jc w:val="both"/>
              <w:rPr>
                <w:rFonts w:ascii="Times New Roman" w:hAnsi="Times New Roman"/>
                <w:sz w:val="24"/>
                <w:szCs w:val="24"/>
                <w:lang w:val="en-US"/>
              </w:rPr>
            </w:pPr>
            <w:r w:rsidRPr="002F2C68">
              <w:rPr>
                <w:rFonts w:ascii="Times New Roman" w:hAnsi="Times New Roman"/>
                <w:bCs/>
                <w:sz w:val="24"/>
                <w:szCs w:val="24"/>
                <w:lang w:val="en-US"/>
              </w:rPr>
              <w:t>7</w:t>
            </w:r>
          </w:p>
        </w:tc>
      </w:tr>
      <w:tr w:rsidR="00F9465E" w:rsidRPr="002F2C68" w14:paraId="08B4BFA4" w14:textId="77777777" w:rsidTr="00A44F31">
        <w:trPr>
          <w:cantSplit/>
          <w:trHeight w:val="266"/>
        </w:trPr>
        <w:tc>
          <w:tcPr>
            <w:tcW w:w="993" w:type="dxa"/>
            <w:shd w:val="clear" w:color="auto" w:fill="auto"/>
          </w:tcPr>
          <w:p w14:paraId="6C4B8E99" w14:textId="77777777" w:rsidR="0098230D" w:rsidRPr="002F2C68" w:rsidRDefault="0098230D" w:rsidP="002A1A98">
            <w:pPr>
              <w:jc w:val="both"/>
              <w:rPr>
                <w:rFonts w:ascii="Times New Roman" w:hAnsi="Times New Roman"/>
                <w:bCs/>
                <w:sz w:val="24"/>
                <w:szCs w:val="24"/>
              </w:rPr>
            </w:pPr>
          </w:p>
        </w:tc>
        <w:tc>
          <w:tcPr>
            <w:tcW w:w="9072" w:type="dxa"/>
            <w:gridSpan w:val="6"/>
            <w:shd w:val="clear" w:color="auto" w:fill="auto"/>
          </w:tcPr>
          <w:p w14:paraId="29AA636B" w14:textId="77777777" w:rsidR="0098230D" w:rsidRPr="002F2C68" w:rsidRDefault="0098230D" w:rsidP="002A1A98">
            <w:pPr>
              <w:jc w:val="center"/>
              <w:rPr>
                <w:rFonts w:ascii="Times New Roman" w:hAnsi="Times New Roman"/>
                <w:b/>
                <w:sz w:val="24"/>
                <w:szCs w:val="24"/>
                <w:vertAlign w:val="subscript"/>
                <w:lang w:val="en-US"/>
              </w:rPr>
            </w:pPr>
            <w:r w:rsidRPr="002F2C68">
              <w:rPr>
                <w:rFonts w:ascii="Times New Roman" w:hAnsi="Times New Roman"/>
                <w:b/>
                <w:sz w:val="24"/>
                <w:szCs w:val="24"/>
              </w:rPr>
              <w:t>Основная литература</w:t>
            </w:r>
          </w:p>
        </w:tc>
      </w:tr>
      <w:tr w:rsidR="00F9465E" w:rsidRPr="002F2C68" w14:paraId="1B76E9B5" w14:textId="77777777" w:rsidTr="00A44F31">
        <w:trPr>
          <w:cantSplit/>
          <w:trHeight w:val="413"/>
        </w:trPr>
        <w:tc>
          <w:tcPr>
            <w:tcW w:w="993" w:type="dxa"/>
            <w:shd w:val="clear" w:color="auto" w:fill="auto"/>
          </w:tcPr>
          <w:p w14:paraId="192899CC" w14:textId="77777777" w:rsidR="0098230D" w:rsidRPr="002F2C68" w:rsidRDefault="0098230D" w:rsidP="002A1A98">
            <w:pPr>
              <w:jc w:val="both"/>
              <w:rPr>
                <w:rFonts w:ascii="Times New Roman" w:hAnsi="Times New Roman"/>
                <w:bCs/>
                <w:sz w:val="24"/>
                <w:szCs w:val="24"/>
              </w:rPr>
            </w:pPr>
            <w:r w:rsidRPr="002F2C68">
              <w:rPr>
                <w:rFonts w:ascii="Times New Roman" w:hAnsi="Times New Roman"/>
                <w:bCs/>
                <w:sz w:val="24"/>
                <w:szCs w:val="24"/>
              </w:rPr>
              <w:t>1</w:t>
            </w:r>
          </w:p>
        </w:tc>
        <w:tc>
          <w:tcPr>
            <w:tcW w:w="3969" w:type="dxa"/>
            <w:shd w:val="clear" w:color="auto" w:fill="auto"/>
          </w:tcPr>
          <w:p w14:paraId="170197F3" w14:textId="2A2D8600" w:rsidR="003D23B1" w:rsidRPr="002F2C68" w:rsidRDefault="00C71738" w:rsidP="00C71738">
            <w:pPr>
              <w:pStyle w:val="text-small"/>
              <w:shd w:val="clear" w:color="auto" w:fill="FFFFFF"/>
              <w:spacing w:before="0" w:beforeAutospacing="0"/>
              <w:rPr>
                <w:color w:val="000000"/>
                <w:sz w:val="21"/>
                <w:szCs w:val="21"/>
              </w:rPr>
            </w:pPr>
            <w:r>
              <w:rPr>
                <w:color w:val="000000"/>
                <w:sz w:val="21"/>
                <w:szCs w:val="21"/>
              </w:rPr>
              <w:t>Лисс Э.М., Ковальчук А.С.</w:t>
            </w:r>
            <w:r w:rsidR="003D23B1" w:rsidRPr="002F2C68">
              <w:rPr>
                <w:rStyle w:val="text-small-grey"/>
                <w:color w:val="202020"/>
                <w:sz w:val="21"/>
                <w:szCs w:val="21"/>
              </w:rPr>
              <w:t>Издательство: </w:t>
            </w:r>
            <w:r>
              <w:rPr>
                <w:color w:val="000000"/>
                <w:sz w:val="21"/>
                <w:szCs w:val="21"/>
              </w:rPr>
              <w:t>Дашков и К</w:t>
            </w:r>
            <w:r w:rsidR="003D23B1" w:rsidRPr="002F2C68">
              <w:rPr>
                <w:rStyle w:val="text-small-grey"/>
                <w:color w:val="202020"/>
                <w:sz w:val="21"/>
                <w:szCs w:val="21"/>
              </w:rPr>
              <w:t>Тип издания: </w:t>
            </w:r>
            <w:r>
              <w:rPr>
                <w:color w:val="000000"/>
                <w:sz w:val="21"/>
                <w:szCs w:val="21"/>
              </w:rPr>
              <w:t xml:space="preserve">учебник </w:t>
            </w:r>
            <w:r w:rsidR="003D23B1" w:rsidRPr="002F2C68">
              <w:rPr>
                <w:rStyle w:val="text-small-grey"/>
                <w:color w:val="202020"/>
                <w:sz w:val="21"/>
                <w:szCs w:val="21"/>
              </w:rPr>
              <w:t>Год: </w:t>
            </w:r>
            <w:r w:rsidR="003D23B1" w:rsidRPr="002F2C68">
              <w:rPr>
                <w:color w:val="000000"/>
                <w:sz w:val="21"/>
                <w:szCs w:val="21"/>
              </w:rPr>
              <w:t>2024</w:t>
            </w:r>
          </w:p>
          <w:p w14:paraId="45A0E8D2" w14:textId="67CEA32C" w:rsidR="0098230D" w:rsidRPr="002F2C68" w:rsidRDefault="0098230D" w:rsidP="00103BEC">
            <w:pPr>
              <w:rPr>
                <w:rFonts w:ascii="Times New Roman" w:hAnsi="Times New Roman"/>
                <w:sz w:val="24"/>
                <w:szCs w:val="24"/>
              </w:rPr>
            </w:pPr>
          </w:p>
        </w:tc>
        <w:tc>
          <w:tcPr>
            <w:tcW w:w="992" w:type="dxa"/>
            <w:shd w:val="clear" w:color="auto" w:fill="auto"/>
          </w:tcPr>
          <w:p w14:paraId="4910A598" w14:textId="552E5E67" w:rsidR="0098230D" w:rsidRPr="002F2C68" w:rsidRDefault="00996962" w:rsidP="002A1A98">
            <w:pPr>
              <w:ind w:left="6" w:right="-218" w:hanging="136"/>
              <w:jc w:val="center"/>
              <w:rPr>
                <w:rFonts w:ascii="Times New Roman" w:hAnsi="Times New Roman"/>
                <w:sz w:val="24"/>
                <w:szCs w:val="24"/>
              </w:rPr>
            </w:pPr>
            <w:r w:rsidRPr="002F2C68">
              <w:rPr>
                <w:rFonts w:ascii="Times New Roman" w:hAnsi="Times New Roman"/>
                <w:sz w:val="24"/>
                <w:szCs w:val="24"/>
              </w:rPr>
              <w:t>24</w:t>
            </w:r>
          </w:p>
        </w:tc>
        <w:tc>
          <w:tcPr>
            <w:tcW w:w="851" w:type="dxa"/>
            <w:shd w:val="clear" w:color="auto" w:fill="auto"/>
          </w:tcPr>
          <w:p w14:paraId="1EAD81E0" w14:textId="29995363" w:rsidR="0098230D" w:rsidRPr="002F2C68" w:rsidRDefault="00103BEC" w:rsidP="002A1A98">
            <w:pPr>
              <w:jc w:val="center"/>
              <w:rPr>
                <w:rFonts w:ascii="Times New Roman" w:hAnsi="Times New Roman"/>
                <w:bCs/>
                <w:sz w:val="24"/>
                <w:szCs w:val="24"/>
              </w:rPr>
            </w:pPr>
            <w:r w:rsidRPr="002F2C68">
              <w:rPr>
                <w:rFonts w:ascii="Times New Roman" w:hAnsi="Times New Roman"/>
                <w:bCs/>
                <w:sz w:val="24"/>
                <w:szCs w:val="24"/>
              </w:rPr>
              <w:t>29</w:t>
            </w:r>
          </w:p>
        </w:tc>
        <w:tc>
          <w:tcPr>
            <w:tcW w:w="964" w:type="dxa"/>
            <w:shd w:val="clear" w:color="auto" w:fill="auto"/>
          </w:tcPr>
          <w:p w14:paraId="015C370F" w14:textId="0C39693E" w:rsidR="0098230D" w:rsidRPr="002F2C68" w:rsidRDefault="00996962" w:rsidP="002A1A98">
            <w:pPr>
              <w:tabs>
                <w:tab w:val="center" w:pos="135"/>
              </w:tabs>
              <w:ind w:hanging="789"/>
              <w:jc w:val="center"/>
              <w:rPr>
                <w:rFonts w:ascii="Times New Roman" w:hAnsi="Times New Roman"/>
                <w:bCs/>
                <w:sz w:val="24"/>
                <w:szCs w:val="24"/>
                <w:vertAlign w:val="subscript"/>
              </w:rPr>
            </w:pPr>
            <w:r w:rsidRPr="002F2C68">
              <w:rPr>
                <w:rFonts w:ascii="Times New Roman" w:hAnsi="Times New Roman"/>
                <w:bCs/>
                <w:sz w:val="24"/>
                <w:szCs w:val="24"/>
                <w:vertAlign w:val="subscript"/>
              </w:rPr>
              <w:t>-</w:t>
            </w:r>
          </w:p>
        </w:tc>
        <w:tc>
          <w:tcPr>
            <w:tcW w:w="1276" w:type="dxa"/>
            <w:shd w:val="clear" w:color="auto" w:fill="auto"/>
          </w:tcPr>
          <w:p w14:paraId="1BDD696A" w14:textId="39B607F2" w:rsidR="00430110" w:rsidRDefault="00103BEC" w:rsidP="002A1A98">
            <w:pPr>
              <w:jc w:val="both"/>
              <w:rPr>
                <w:rFonts w:ascii="Times New Roman" w:hAnsi="Times New Roman"/>
                <w:sz w:val="24"/>
                <w:szCs w:val="24"/>
              </w:rPr>
            </w:pPr>
            <w:r w:rsidRPr="002F2C68">
              <w:rPr>
                <w:rFonts w:ascii="Times New Roman" w:hAnsi="Times New Roman"/>
                <w:sz w:val="24"/>
                <w:szCs w:val="24"/>
              </w:rPr>
              <w:t xml:space="preserve">Цифровой образовательный ресурс IPR SMART: [сайт]. — URL: </w:t>
            </w:r>
            <w:hyperlink r:id="rId9" w:history="1">
              <w:r w:rsidR="00430110" w:rsidRPr="00E33BDB">
                <w:rPr>
                  <w:rStyle w:val="ae"/>
                  <w:rFonts w:ascii="Times New Roman" w:hAnsi="Times New Roman"/>
                  <w:sz w:val="24"/>
                  <w:szCs w:val="24"/>
                </w:rPr>
                <w:t>https://ww</w:t>
              </w:r>
            </w:hyperlink>
          </w:p>
          <w:p w14:paraId="49B8F545" w14:textId="63B46D99" w:rsidR="0098230D" w:rsidRPr="002F2C68" w:rsidRDefault="00103BEC" w:rsidP="002A1A98">
            <w:pPr>
              <w:jc w:val="both"/>
              <w:rPr>
                <w:rFonts w:ascii="Times New Roman" w:hAnsi="Times New Roman"/>
                <w:bCs/>
                <w:sz w:val="24"/>
                <w:szCs w:val="24"/>
              </w:rPr>
            </w:pPr>
            <w:r w:rsidRPr="002F2C68">
              <w:rPr>
                <w:rFonts w:ascii="Times New Roman" w:hAnsi="Times New Roman"/>
                <w:sz w:val="24"/>
                <w:szCs w:val="24"/>
              </w:rPr>
              <w:t>w.iprbookshop.ru/109980.html</w:t>
            </w:r>
          </w:p>
        </w:tc>
        <w:tc>
          <w:tcPr>
            <w:tcW w:w="1020" w:type="dxa"/>
            <w:shd w:val="clear" w:color="auto" w:fill="auto"/>
          </w:tcPr>
          <w:p w14:paraId="57A62218" w14:textId="0B587D5E" w:rsidR="0098230D" w:rsidRPr="002F2C68" w:rsidRDefault="00996962" w:rsidP="002A1A98">
            <w:pPr>
              <w:jc w:val="both"/>
              <w:rPr>
                <w:rFonts w:ascii="Times New Roman" w:hAnsi="Times New Roman"/>
                <w:bCs/>
                <w:sz w:val="24"/>
                <w:szCs w:val="24"/>
              </w:rPr>
            </w:pPr>
            <w:r w:rsidRPr="002F2C68">
              <w:rPr>
                <w:rFonts w:ascii="Times New Roman" w:hAnsi="Times New Roman"/>
                <w:bCs/>
                <w:sz w:val="24"/>
                <w:szCs w:val="24"/>
              </w:rPr>
              <w:t>100%</w:t>
            </w:r>
          </w:p>
        </w:tc>
      </w:tr>
      <w:tr w:rsidR="00F9465E" w:rsidRPr="002F2C68" w14:paraId="1909ACB9" w14:textId="77777777" w:rsidTr="00A44F31">
        <w:trPr>
          <w:cantSplit/>
          <w:trHeight w:val="419"/>
        </w:trPr>
        <w:tc>
          <w:tcPr>
            <w:tcW w:w="993" w:type="dxa"/>
            <w:shd w:val="clear" w:color="auto" w:fill="auto"/>
          </w:tcPr>
          <w:p w14:paraId="3BF08950" w14:textId="77777777" w:rsidR="0098230D" w:rsidRPr="002F2C68" w:rsidRDefault="0098230D" w:rsidP="002A1A98">
            <w:pPr>
              <w:jc w:val="both"/>
              <w:rPr>
                <w:rFonts w:ascii="Times New Roman" w:hAnsi="Times New Roman"/>
                <w:bCs/>
                <w:sz w:val="24"/>
                <w:szCs w:val="24"/>
              </w:rPr>
            </w:pPr>
            <w:r w:rsidRPr="002F2C68">
              <w:rPr>
                <w:rFonts w:ascii="Times New Roman" w:hAnsi="Times New Roman"/>
                <w:bCs/>
                <w:sz w:val="24"/>
                <w:szCs w:val="24"/>
              </w:rPr>
              <w:lastRenderedPageBreak/>
              <w:t>2</w:t>
            </w:r>
          </w:p>
        </w:tc>
        <w:tc>
          <w:tcPr>
            <w:tcW w:w="3969" w:type="dxa"/>
            <w:shd w:val="clear" w:color="auto" w:fill="auto"/>
          </w:tcPr>
          <w:p w14:paraId="15D0A39F" w14:textId="45CBD33F" w:rsidR="0098230D" w:rsidRPr="002F2C68" w:rsidRDefault="00103BEC" w:rsidP="00103BEC">
            <w:pPr>
              <w:rPr>
                <w:rFonts w:ascii="Times New Roman" w:hAnsi="Times New Roman"/>
                <w:sz w:val="24"/>
                <w:szCs w:val="24"/>
              </w:rPr>
            </w:pPr>
            <w:r w:rsidRPr="002F2C68">
              <w:rPr>
                <w:rFonts w:ascii="Times New Roman" w:hAnsi="Times New Roman"/>
                <w:sz w:val="24"/>
                <w:szCs w:val="24"/>
              </w:rPr>
              <w:t xml:space="preserve">История психологии: учебное пособие (курс лекций) / составители Т. И. Назаренко. — Ставрополь: Северо-Кавказский федеральный университет, 2018. — 152 c. — Текст : электронный // </w:t>
            </w:r>
          </w:p>
        </w:tc>
        <w:tc>
          <w:tcPr>
            <w:tcW w:w="992" w:type="dxa"/>
            <w:shd w:val="clear" w:color="auto" w:fill="auto"/>
          </w:tcPr>
          <w:p w14:paraId="0021D146" w14:textId="3C45C35F" w:rsidR="0098230D" w:rsidRPr="002F2C68" w:rsidRDefault="00F56CDD" w:rsidP="002A1A98">
            <w:pPr>
              <w:ind w:left="-136" w:right="-76"/>
              <w:jc w:val="center"/>
              <w:rPr>
                <w:rFonts w:ascii="Times New Roman" w:hAnsi="Times New Roman"/>
                <w:sz w:val="24"/>
                <w:szCs w:val="24"/>
              </w:rPr>
            </w:pPr>
            <w:r w:rsidRPr="002F2C68">
              <w:rPr>
                <w:rFonts w:ascii="Times New Roman" w:hAnsi="Times New Roman"/>
                <w:sz w:val="24"/>
                <w:szCs w:val="24"/>
              </w:rPr>
              <w:t>24</w:t>
            </w:r>
          </w:p>
        </w:tc>
        <w:tc>
          <w:tcPr>
            <w:tcW w:w="851" w:type="dxa"/>
            <w:shd w:val="clear" w:color="auto" w:fill="auto"/>
          </w:tcPr>
          <w:p w14:paraId="2C661AFC" w14:textId="5DF4CB30" w:rsidR="0098230D" w:rsidRPr="002F2C68" w:rsidRDefault="00103BEC" w:rsidP="002A1A98">
            <w:pPr>
              <w:jc w:val="both"/>
              <w:rPr>
                <w:rFonts w:ascii="Times New Roman" w:hAnsi="Times New Roman"/>
                <w:bCs/>
                <w:sz w:val="24"/>
                <w:szCs w:val="24"/>
              </w:rPr>
            </w:pPr>
            <w:r w:rsidRPr="002F2C68">
              <w:rPr>
                <w:rFonts w:ascii="Times New Roman" w:hAnsi="Times New Roman"/>
                <w:bCs/>
                <w:sz w:val="24"/>
                <w:szCs w:val="24"/>
              </w:rPr>
              <w:t>29</w:t>
            </w:r>
          </w:p>
        </w:tc>
        <w:tc>
          <w:tcPr>
            <w:tcW w:w="964" w:type="dxa"/>
            <w:shd w:val="clear" w:color="auto" w:fill="auto"/>
          </w:tcPr>
          <w:p w14:paraId="642603FF" w14:textId="17948D45" w:rsidR="005F6CED" w:rsidRPr="002F2C68" w:rsidRDefault="005D5539" w:rsidP="002A1A98">
            <w:pPr>
              <w:tabs>
                <w:tab w:val="center" w:pos="135"/>
              </w:tabs>
              <w:ind w:hanging="789"/>
              <w:jc w:val="both"/>
              <w:rPr>
                <w:rFonts w:ascii="Times New Roman" w:hAnsi="Times New Roman"/>
                <w:bCs/>
                <w:sz w:val="24"/>
                <w:szCs w:val="24"/>
                <w:vertAlign w:val="subscript"/>
              </w:rPr>
            </w:pPr>
            <w:r w:rsidRPr="002F2C68">
              <w:rPr>
                <w:rFonts w:ascii="Times New Roman" w:hAnsi="Times New Roman"/>
                <w:bCs/>
                <w:sz w:val="24"/>
                <w:szCs w:val="24"/>
                <w:vertAlign w:val="subscript"/>
              </w:rPr>
              <w:t>-</w:t>
            </w:r>
            <w:r w:rsidR="009930FA" w:rsidRPr="002F2C68">
              <w:rPr>
                <w:rFonts w:ascii="Times New Roman" w:hAnsi="Times New Roman"/>
                <w:bCs/>
                <w:sz w:val="24"/>
                <w:szCs w:val="24"/>
                <w:vertAlign w:val="subscript"/>
              </w:rPr>
              <w:t>-</w:t>
            </w:r>
          </w:p>
          <w:p w14:paraId="38FC4365" w14:textId="40B23D6D" w:rsidR="0098230D" w:rsidRPr="002F2C68" w:rsidRDefault="005F6CED" w:rsidP="005F6CED">
            <w:pPr>
              <w:rPr>
                <w:rFonts w:ascii="Times New Roman" w:hAnsi="Times New Roman"/>
                <w:sz w:val="24"/>
                <w:szCs w:val="24"/>
              </w:rPr>
            </w:pPr>
            <w:r w:rsidRPr="002F2C68">
              <w:rPr>
                <w:rFonts w:ascii="Times New Roman" w:hAnsi="Times New Roman"/>
                <w:sz w:val="24"/>
                <w:szCs w:val="24"/>
              </w:rPr>
              <w:t>-</w:t>
            </w:r>
          </w:p>
        </w:tc>
        <w:tc>
          <w:tcPr>
            <w:tcW w:w="1276" w:type="dxa"/>
            <w:shd w:val="clear" w:color="auto" w:fill="auto"/>
          </w:tcPr>
          <w:p w14:paraId="21743CAF" w14:textId="76D67530" w:rsidR="0098230D" w:rsidRPr="002F2C68" w:rsidRDefault="00103BEC" w:rsidP="002A1A98">
            <w:pPr>
              <w:jc w:val="both"/>
              <w:rPr>
                <w:rFonts w:ascii="Times New Roman" w:hAnsi="Times New Roman"/>
                <w:bCs/>
                <w:sz w:val="24"/>
                <w:szCs w:val="24"/>
              </w:rPr>
            </w:pPr>
            <w:r w:rsidRPr="002F2C68">
              <w:rPr>
                <w:rFonts w:ascii="Times New Roman" w:hAnsi="Times New Roman"/>
                <w:sz w:val="24"/>
                <w:szCs w:val="24"/>
              </w:rPr>
              <w:t>Цифровой образовательный ресурс IPR SMART: [сайт]. — URL: https://www.iprbookshop.ru/92666.html</w:t>
            </w:r>
          </w:p>
        </w:tc>
        <w:tc>
          <w:tcPr>
            <w:tcW w:w="1020" w:type="dxa"/>
            <w:shd w:val="clear" w:color="auto" w:fill="auto"/>
          </w:tcPr>
          <w:p w14:paraId="0348C066" w14:textId="5704F7F1" w:rsidR="0098230D" w:rsidRPr="002F2C68" w:rsidRDefault="0012376D" w:rsidP="002A1A98">
            <w:pPr>
              <w:jc w:val="both"/>
              <w:rPr>
                <w:rFonts w:ascii="Times New Roman" w:hAnsi="Times New Roman"/>
                <w:bCs/>
                <w:sz w:val="24"/>
                <w:szCs w:val="24"/>
              </w:rPr>
            </w:pPr>
            <w:r w:rsidRPr="002F2C68">
              <w:rPr>
                <w:rFonts w:ascii="Times New Roman" w:hAnsi="Times New Roman"/>
                <w:bCs/>
                <w:sz w:val="24"/>
                <w:szCs w:val="24"/>
              </w:rPr>
              <w:t>100%</w:t>
            </w:r>
          </w:p>
        </w:tc>
      </w:tr>
      <w:tr w:rsidR="00F9465E" w:rsidRPr="002F2C68" w14:paraId="70226E3B" w14:textId="77777777" w:rsidTr="00A44F31">
        <w:trPr>
          <w:cantSplit/>
          <w:trHeight w:val="405"/>
        </w:trPr>
        <w:tc>
          <w:tcPr>
            <w:tcW w:w="993" w:type="dxa"/>
            <w:shd w:val="clear" w:color="auto" w:fill="auto"/>
          </w:tcPr>
          <w:p w14:paraId="2333FA5F" w14:textId="77777777" w:rsidR="0098230D" w:rsidRPr="002F2C68" w:rsidRDefault="0098230D" w:rsidP="002A1A98">
            <w:pPr>
              <w:jc w:val="both"/>
              <w:rPr>
                <w:rFonts w:ascii="Times New Roman" w:hAnsi="Times New Roman"/>
                <w:bCs/>
                <w:sz w:val="24"/>
                <w:szCs w:val="24"/>
              </w:rPr>
            </w:pPr>
            <w:r w:rsidRPr="002F2C68">
              <w:rPr>
                <w:rFonts w:ascii="Times New Roman" w:hAnsi="Times New Roman"/>
                <w:bCs/>
                <w:sz w:val="24"/>
                <w:szCs w:val="24"/>
              </w:rPr>
              <w:t>3</w:t>
            </w:r>
          </w:p>
        </w:tc>
        <w:tc>
          <w:tcPr>
            <w:tcW w:w="3969" w:type="dxa"/>
            <w:shd w:val="clear" w:color="auto" w:fill="auto"/>
          </w:tcPr>
          <w:p w14:paraId="221614F3" w14:textId="5FA200DA" w:rsidR="003D23B1" w:rsidRPr="00C71738" w:rsidRDefault="00C71738" w:rsidP="00C71738">
            <w:pPr>
              <w:pStyle w:val="text-small"/>
              <w:shd w:val="clear" w:color="auto" w:fill="FFFFFF"/>
              <w:spacing w:before="0" w:beforeAutospacing="0"/>
              <w:rPr>
                <w:color w:val="000000"/>
                <w:sz w:val="22"/>
                <w:szCs w:val="22"/>
              </w:rPr>
            </w:pPr>
            <w:r w:rsidRPr="00C71738">
              <w:rPr>
                <w:color w:val="000000"/>
                <w:sz w:val="22"/>
                <w:szCs w:val="22"/>
              </w:rPr>
              <w:t>Захарова И.В.</w:t>
            </w:r>
            <w:r w:rsidR="003D23B1" w:rsidRPr="00C71738">
              <w:rPr>
                <w:rStyle w:val="text-small-grey"/>
                <w:color w:val="202020"/>
                <w:sz w:val="22"/>
                <w:szCs w:val="22"/>
              </w:rPr>
              <w:t>Издательство: </w:t>
            </w:r>
            <w:r>
              <w:rPr>
                <w:color w:val="000000"/>
                <w:sz w:val="22"/>
                <w:szCs w:val="22"/>
              </w:rPr>
              <w:t xml:space="preserve">Ай Пи Ар Медиа </w:t>
            </w:r>
            <w:r w:rsidR="003D23B1" w:rsidRPr="00C71738">
              <w:rPr>
                <w:rStyle w:val="text-small-grey"/>
                <w:color w:val="202020"/>
                <w:sz w:val="22"/>
                <w:szCs w:val="22"/>
              </w:rPr>
              <w:t>Тип издания: </w:t>
            </w:r>
            <w:r>
              <w:rPr>
                <w:color w:val="000000"/>
                <w:sz w:val="22"/>
                <w:szCs w:val="22"/>
              </w:rPr>
              <w:t>практикум</w:t>
            </w:r>
            <w:r w:rsidR="003D23B1" w:rsidRPr="00C71738">
              <w:rPr>
                <w:rStyle w:val="text-small-grey"/>
                <w:color w:val="202020"/>
                <w:sz w:val="22"/>
                <w:szCs w:val="22"/>
              </w:rPr>
              <w:t>Год: </w:t>
            </w:r>
            <w:r w:rsidR="003D23B1" w:rsidRPr="00C71738">
              <w:rPr>
                <w:color w:val="000000"/>
                <w:sz w:val="22"/>
                <w:szCs w:val="22"/>
              </w:rPr>
              <w:t>2024</w:t>
            </w:r>
          </w:p>
          <w:p w14:paraId="1C18CBBB" w14:textId="7FF9BC43" w:rsidR="0098230D" w:rsidRPr="002F2C68" w:rsidRDefault="0098230D" w:rsidP="00103BEC">
            <w:pPr>
              <w:rPr>
                <w:rFonts w:ascii="Times New Roman" w:hAnsi="Times New Roman"/>
                <w:sz w:val="24"/>
                <w:szCs w:val="24"/>
              </w:rPr>
            </w:pPr>
          </w:p>
        </w:tc>
        <w:tc>
          <w:tcPr>
            <w:tcW w:w="992" w:type="dxa"/>
            <w:shd w:val="clear" w:color="auto" w:fill="auto"/>
          </w:tcPr>
          <w:p w14:paraId="7E4C87C4" w14:textId="3865289C" w:rsidR="0098230D" w:rsidRPr="002F2C68" w:rsidRDefault="00CE71AE" w:rsidP="002A1A98">
            <w:pPr>
              <w:ind w:left="-136" w:right="-76"/>
              <w:jc w:val="center"/>
              <w:rPr>
                <w:rFonts w:ascii="Times New Roman" w:hAnsi="Times New Roman"/>
                <w:sz w:val="24"/>
                <w:szCs w:val="24"/>
              </w:rPr>
            </w:pPr>
            <w:r w:rsidRPr="002F2C68">
              <w:rPr>
                <w:rFonts w:ascii="Times New Roman" w:hAnsi="Times New Roman"/>
                <w:sz w:val="24"/>
                <w:szCs w:val="24"/>
              </w:rPr>
              <w:t>24</w:t>
            </w:r>
          </w:p>
        </w:tc>
        <w:tc>
          <w:tcPr>
            <w:tcW w:w="851" w:type="dxa"/>
            <w:shd w:val="clear" w:color="auto" w:fill="auto"/>
          </w:tcPr>
          <w:p w14:paraId="59016B4E" w14:textId="57B4C739" w:rsidR="0098230D" w:rsidRPr="002F2C68" w:rsidRDefault="00103BEC" w:rsidP="002A1A98">
            <w:pPr>
              <w:jc w:val="both"/>
              <w:rPr>
                <w:rFonts w:ascii="Times New Roman" w:hAnsi="Times New Roman"/>
                <w:bCs/>
                <w:sz w:val="24"/>
                <w:szCs w:val="24"/>
              </w:rPr>
            </w:pPr>
            <w:r w:rsidRPr="002F2C68">
              <w:rPr>
                <w:rFonts w:ascii="Times New Roman" w:hAnsi="Times New Roman"/>
                <w:bCs/>
                <w:sz w:val="24"/>
                <w:szCs w:val="24"/>
              </w:rPr>
              <w:t>29</w:t>
            </w:r>
          </w:p>
        </w:tc>
        <w:tc>
          <w:tcPr>
            <w:tcW w:w="964" w:type="dxa"/>
            <w:shd w:val="clear" w:color="auto" w:fill="auto"/>
          </w:tcPr>
          <w:p w14:paraId="267E67FA" w14:textId="6B673EF1" w:rsidR="0098230D" w:rsidRPr="002F2C68" w:rsidRDefault="00CE71AE" w:rsidP="002A1A98">
            <w:pPr>
              <w:rPr>
                <w:rFonts w:ascii="Times New Roman" w:hAnsi="Times New Roman"/>
                <w:sz w:val="24"/>
                <w:szCs w:val="24"/>
              </w:rPr>
            </w:pPr>
            <w:r w:rsidRPr="002F2C68">
              <w:rPr>
                <w:rFonts w:ascii="Times New Roman" w:hAnsi="Times New Roman"/>
                <w:sz w:val="24"/>
                <w:szCs w:val="24"/>
              </w:rPr>
              <w:t>-</w:t>
            </w:r>
          </w:p>
        </w:tc>
        <w:tc>
          <w:tcPr>
            <w:tcW w:w="1276" w:type="dxa"/>
            <w:shd w:val="clear" w:color="auto" w:fill="auto"/>
          </w:tcPr>
          <w:p w14:paraId="5A67B716" w14:textId="68A63662" w:rsidR="0098230D" w:rsidRPr="002F2C68" w:rsidRDefault="00103BEC" w:rsidP="002A1A98">
            <w:pPr>
              <w:jc w:val="both"/>
              <w:rPr>
                <w:rFonts w:ascii="Times New Roman" w:hAnsi="Times New Roman"/>
                <w:bCs/>
                <w:sz w:val="24"/>
                <w:szCs w:val="24"/>
              </w:rPr>
            </w:pPr>
            <w:r w:rsidRPr="002F2C68">
              <w:rPr>
                <w:rFonts w:ascii="Times New Roman" w:hAnsi="Times New Roman"/>
                <w:sz w:val="24"/>
                <w:szCs w:val="24"/>
              </w:rPr>
              <w:t>Цифровой образовательный ресурс IPR SMART: [сайт]. — URL: https://www.iprbookshop.ru/80986.html</w:t>
            </w:r>
          </w:p>
        </w:tc>
        <w:tc>
          <w:tcPr>
            <w:tcW w:w="1020" w:type="dxa"/>
            <w:shd w:val="clear" w:color="auto" w:fill="auto"/>
          </w:tcPr>
          <w:p w14:paraId="57E7BBF4" w14:textId="7D44D337" w:rsidR="0098230D" w:rsidRPr="002F2C68" w:rsidRDefault="00CE71AE" w:rsidP="002A1A98">
            <w:pPr>
              <w:jc w:val="both"/>
              <w:rPr>
                <w:rFonts w:ascii="Times New Roman" w:hAnsi="Times New Roman"/>
                <w:bCs/>
                <w:sz w:val="24"/>
                <w:szCs w:val="24"/>
              </w:rPr>
            </w:pPr>
            <w:r w:rsidRPr="002F2C68">
              <w:rPr>
                <w:rFonts w:ascii="Times New Roman" w:hAnsi="Times New Roman"/>
                <w:bCs/>
                <w:sz w:val="24"/>
                <w:szCs w:val="24"/>
              </w:rPr>
              <w:t>100%</w:t>
            </w:r>
          </w:p>
        </w:tc>
      </w:tr>
      <w:tr w:rsidR="00F9465E" w:rsidRPr="002F2C68" w14:paraId="1F02FF24" w14:textId="77777777" w:rsidTr="00A44F31">
        <w:trPr>
          <w:cantSplit/>
          <w:trHeight w:val="405"/>
        </w:trPr>
        <w:tc>
          <w:tcPr>
            <w:tcW w:w="993" w:type="dxa"/>
            <w:shd w:val="clear" w:color="auto" w:fill="auto"/>
          </w:tcPr>
          <w:p w14:paraId="1F49F4B1" w14:textId="74A21D0F" w:rsidR="00794E8B" w:rsidRPr="002F2C68" w:rsidRDefault="00794E8B" w:rsidP="00794E8B">
            <w:pPr>
              <w:jc w:val="both"/>
              <w:rPr>
                <w:rFonts w:ascii="Times New Roman" w:hAnsi="Times New Roman"/>
                <w:bCs/>
                <w:sz w:val="24"/>
                <w:szCs w:val="24"/>
              </w:rPr>
            </w:pPr>
            <w:r w:rsidRPr="002F2C68">
              <w:rPr>
                <w:rFonts w:ascii="Times New Roman" w:hAnsi="Times New Roman"/>
                <w:bCs/>
                <w:sz w:val="24"/>
                <w:szCs w:val="24"/>
              </w:rPr>
              <w:t>4.</w:t>
            </w:r>
          </w:p>
        </w:tc>
        <w:tc>
          <w:tcPr>
            <w:tcW w:w="3969" w:type="dxa"/>
            <w:shd w:val="clear" w:color="auto" w:fill="auto"/>
          </w:tcPr>
          <w:p w14:paraId="6B520131" w14:textId="77777777" w:rsidR="00C71738" w:rsidRDefault="00C71738" w:rsidP="00C71738">
            <w:pPr>
              <w:pStyle w:val="text-small"/>
              <w:shd w:val="clear" w:color="auto" w:fill="FFFFFF"/>
              <w:spacing w:before="0" w:beforeAutospacing="0"/>
              <w:rPr>
                <w:color w:val="000000"/>
                <w:sz w:val="21"/>
                <w:szCs w:val="21"/>
              </w:rPr>
            </w:pPr>
            <w:r>
              <w:rPr>
                <w:color w:val="000000"/>
                <w:sz w:val="21"/>
                <w:szCs w:val="21"/>
              </w:rPr>
              <w:t>Иконникова О.Н., Калинин С.С.</w:t>
            </w:r>
            <w:r w:rsidR="003D23B1" w:rsidRPr="002F2C68">
              <w:rPr>
                <w:rStyle w:val="text-small-grey"/>
                <w:color w:val="202020"/>
                <w:sz w:val="21"/>
                <w:szCs w:val="21"/>
              </w:rPr>
              <w:t>Издательство: </w:t>
            </w:r>
            <w:r w:rsidR="003D23B1" w:rsidRPr="002F2C68">
              <w:rPr>
                <w:color w:val="000000"/>
                <w:sz w:val="21"/>
                <w:szCs w:val="21"/>
              </w:rPr>
              <w:t xml:space="preserve">Таганрогский </w:t>
            </w:r>
            <w:r>
              <w:rPr>
                <w:color w:val="000000"/>
                <w:sz w:val="21"/>
                <w:szCs w:val="21"/>
              </w:rPr>
              <w:t>институт управления и экономики</w:t>
            </w:r>
          </w:p>
          <w:p w14:paraId="1BA1C0EB" w14:textId="7616FF6D" w:rsidR="003D23B1" w:rsidRPr="002F2C68" w:rsidRDefault="003D23B1" w:rsidP="00C71738">
            <w:pPr>
              <w:pStyle w:val="text-small"/>
              <w:shd w:val="clear" w:color="auto" w:fill="FFFFFF"/>
              <w:spacing w:before="0" w:beforeAutospacing="0"/>
              <w:rPr>
                <w:color w:val="000000"/>
                <w:sz w:val="21"/>
                <w:szCs w:val="21"/>
              </w:rPr>
            </w:pPr>
            <w:r w:rsidRPr="002F2C68">
              <w:rPr>
                <w:rStyle w:val="text-small-grey"/>
                <w:color w:val="202020"/>
                <w:sz w:val="21"/>
                <w:szCs w:val="21"/>
              </w:rPr>
              <w:t>Тип издания: </w:t>
            </w:r>
            <w:r w:rsidR="00C71738">
              <w:rPr>
                <w:color w:val="000000"/>
                <w:sz w:val="21"/>
                <w:szCs w:val="21"/>
              </w:rPr>
              <w:t>учебное пособие</w:t>
            </w:r>
            <w:r w:rsidRPr="002F2C68">
              <w:rPr>
                <w:rStyle w:val="text-small-grey"/>
                <w:color w:val="202020"/>
                <w:sz w:val="21"/>
                <w:szCs w:val="21"/>
              </w:rPr>
              <w:t>Год: </w:t>
            </w:r>
            <w:r w:rsidRPr="002F2C68">
              <w:rPr>
                <w:color w:val="000000"/>
                <w:sz w:val="21"/>
                <w:szCs w:val="21"/>
              </w:rPr>
              <w:t>2024</w:t>
            </w:r>
          </w:p>
          <w:p w14:paraId="733CE2F2" w14:textId="23DC3B72" w:rsidR="00794E8B" w:rsidRPr="002F2C68" w:rsidRDefault="00794E8B" w:rsidP="00794E8B">
            <w:pPr>
              <w:rPr>
                <w:rFonts w:ascii="Times New Roman" w:hAnsi="Times New Roman"/>
                <w:sz w:val="24"/>
                <w:szCs w:val="24"/>
              </w:rPr>
            </w:pPr>
          </w:p>
        </w:tc>
        <w:tc>
          <w:tcPr>
            <w:tcW w:w="992" w:type="dxa"/>
            <w:shd w:val="clear" w:color="auto" w:fill="auto"/>
          </w:tcPr>
          <w:p w14:paraId="01DB440C" w14:textId="2360C3AB" w:rsidR="00794E8B" w:rsidRPr="002F2C68" w:rsidRDefault="00794E8B" w:rsidP="00794E8B">
            <w:pPr>
              <w:ind w:left="-136" w:right="-76"/>
              <w:jc w:val="center"/>
              <w:rPr>
                <w:rFonts w:ascii="Times New Roman" w:hAnsi="Times New Roman"/>
                <w:sz w:val="24"/>
                <w:szCs w:val="24"/>
              </w:rPr>
            </w:pPr>
            <w:r w:rsidRPr="002F2C68">
              <w:rPr>
                <w:rFonts w:ascii="Times New Roman" w:hAnsi="Times New Roman"/>
                <w:sz w:val="24"/>
                <w:szCs w:val="24"/>
              </w:rPr>
              <w:t>24</w:t>
            </w:r>
          </w:p>
        </w:tc>
        <w:tc>
          <w:tcPr>
            <w:tcW w:w="851" w:type="dxa"/>
            <w:shd w:val="clear" w:color="auto" w:fill="auto"/>
          </w:tcPr>
          <w:p w14:paraId="53CE23A6" w14:textId="523F4605" w:rsidR="00794E8B" w:rsidRPr="002F2C68" w:rsidRDefault="00794E8B" w:rsidP="00794E8B">
            <w:pPr>
              <w:jc w:val="both"/>
              <w:rPr>
                <w:rFonts w:ascii="Times New Roman" w:hAnsi="Times New Roman"/>
                <w:bCs/>
                <w:sz w:val="24"/>
                <w:szCs w:val="24"/>
              </w:rPr>
            </w:pPr>
            <w:r w:rsidRPr="002F2C68">
              <w:rPr>
                <w:rFonts w:ascii="Times New Roman" w:hAnsi="Times New Roman"/>
                <w:sz w:val="24"/>
                <w:szCs w:val="24"/>
              </w:rPr>
              <w:t>29</w:t>
            </w:r>
          </w:p>
        </w:tc>
        <w:tc>
          <w:tcPr>
            <w:tcW w:w="964" w:type="dxa"/>
            <w:shd w:val="clear" w:color="auto" w:fill="auto"/>
          </w:tcPr>
          <w:p w14:paraId="263A865A" w14:textId="606E11EB" w:rsidR="00794E8B" w:rsidRPr="002F2C68" w:rsidRDefault="00794E8B" w:rsidP="00794E8B">
            <w:pPr>
              <w:rPr>
                <w:rFonts w:ascii="Times New Roman" w:hAnsi="Times New Roman"/>
                <w:sz w:val="24"/>
                <w:szCs w:val="24"/>
              </w:rPr>
            </w:pPr>
            <w:r w:rsidRPr="002F2C68">
              <w:rPr>
                <w:rFonts w:ascii="Times New Roman" w:hAnsi="Times New Roman"/>
                <w:sz w:val="24"/>
                <w:szCs w:val="24"/>
              </w:rPr>
              <w:t>-</w:t>
            </w:r>
          </w:p>
        </w:tc>
        <w:tc>
          <w:tcPr>
            <w:tcW w:w="1276" w:type="dxa"/>
            <w:shd w:val="clear" w:color="auto" w:fill="auto"/>
          </w:tcPr>
          <w:p w14:paraId="2E40FC85" w14:textId="06D5EECC" w:rsidR="00794E8B" w:rsidRPr="002F2C68" w:rsidRDefault="00794E8B" w:rsidP="00794E8B">
            <w:pPr>
              <w:jc w:val="both"/>
              <w:rPr>
                <w:rFonts w:ascii="Times New Roman" w:hAnsi="Times New Roman"/>
                <w:sz w:val="24"/>
                <w:szCs w:val="24"/>
              </w:rPr>
            </w:pPr>
            <w:r w:rsidRPr="002F2C68">
              <w:rPr>
                <w:rFonts w:ascii="Times New Roman" w:hAnsi="Times New Roman"/>
                <w:sz w:val="24"/>
                <w:szCs w:val="24"/>
              </w:rPr>
              <w:t>Цифровой образовательный ресурс IPR SMART: [сайт]. — URL: https://www.iprbookshop.ru/15536.html</w:t>
            </w:r>
          </w:p>
        </w:tc>
        <w:tc>
          <w:tcPr>
            <w:tcW w:w="1020" w:type="dxa"/>
            <w:shd w:val="clear" w:color="auto" w:fill="auto"/>
          </w:tcPr>
          <w:p w14:paraId="0E243B48" w14:textId="49E642CD" w:rsidR="00794E8B" w:rsidRPr="002F2C68" w:rsidRDefault="00794E8B" w:rsidP="00794E8B">
            <w:pPr>
              <w:jc w:val="both"/>
              <w:rPr>
                <w:rFonts w:ascii="Times New Roman" w:hAnsi="Times New Roman"/>
                <w:bCs/>
                <w:sz w:val="24"/>
                <w:szCs w:val="24"/>
              </w:rPr>
            </w:pPr>
            <w:r w:rsidRPr="002F2C68">
              <w:rPr>
                <w:rFonts w:ascii="Times New Roman" w:hAnsi="Times New Roman"/>
                <w:bCs/>
                <w:sz w:val="24"/>
                <w:szCs w:val="24"/>
              </w:rPr>
              <w:t>100%</w:t>
            </w:r>
          </w:p>
        </w:tc>
      </w:tr>
      <w:tr w:rsidR="00F9465E" w:rsidRPr="002F2C68" w14:paraId="72B7BB1D" w14:textId="77777777" w:rsidTr="00A44F31">
        <w:trPr>
          <w:cantSplit/>
          <w:trHeight w:val="372"/>
        </w:trPr>
        <w:tc>
          <w:tcPr>
            <w:tcW w:w="993" w:type="dxa"/>
            <w:shd w:val="clear" w:color="auto" w:fill="auto"/>
          </w:tcPr>
          <w:p w14:paraId="73EBD188" w14:textId="77777777" w:rsidR="0098230D" w:rsidRPr="002F2C68" w:rsidRDefault="0098230D" w:rsidP="002A1A98">
            <w:pPr>
              <w:jc w:val="both"/>
              <w:rPr>
                <w:rFonts w:ascii="Times New Roman" w:hAnsi="Times New Roman"/>
                <w:bCs/>
                <w:sz w:val="24"/>
                <w:szCs w:val="24"/>
              </w:rPr>
            </w:pPr>
          </w:p>
        </w:tc>
        <w:tc>
          <w:tcPr>
            <w:tcW w:w="9072" w:type="dxa"/>
            <w:gridSpan w:val="6"/>
            <w:shd w:val="clear" w:color="auto" w:fill="auto"/>
          </w:tcPr>
          <w:p w14:paraId="38D2313D" w14:textId="77777777" w:rsidR="0098230D" w:rsidRPr="002F2C68" w:rsidRDefault="0098230D" w:rsidP="002A1A98">
            <w:pPr>
              <w:jc w:val="center"/>
              <w:rPr>
                <w:rFonts w:ascii="Times New Roman" w:hAnsi="Times New Roman"/>
                <w:b/>
                <w:sz w:val="24"/>
                <w:szCs w:val="24"/>
              </w:rPr>
            </w:pPr>
            <w:r w:rsidRPr="002F2C68">
              <w:rPr>
                <w:rFonts w:ascii="Times New Roman" w:hAnsi="Times New Roman"/>
                <w:b/>
                <w:sz w:val="24"/>
                <w:szCs w:val="24"/>
              </w:rPr>
              <w:t>Дополнительная литература</w:t>
            </w:r>
          </w:p>
        </w:tc>
      </w:tr>
      <w:tr w:rsidR="00F9465E" w:rsidRPr="002F2C68" w14:paraId="0324A299" w14:textId="77777777" w:rsidTr="00A44F31">
        <w:trPr>
          <w:cantSplit/>
          <w:trHeight w:val="441"/>
        </w:trPr>
        <w:tc>
          <w:tcPr>
            <w:tcW w:w="993" w:type="dxa"/>
            <w:shd w:val="clear" w:color="auto" w:fill="auto"/>
          </w:tcPr>
          <w:p w14:paraId="0D922C18" w14:textId="77777777" w:rsidR="00103BEC" w:rsidRPr="002F2C68" w:rsidRDefault="00103BEC" w:rsidP="00103BEC">
            <w:pPr>
              <w:jc w:val="both"/>
              <w:rPr>
                <w:rFonts w:ascii="Times New Roman" w:hAnsi="Times New Roman"/>
                <w:bCs/>
                <w:sz w:val="24"/>
                <w:szCs w:val="24"/>
              </w:rPr>
            </w:pPr>
            <w:bookmarkStart w:id="8" w:name="_Hlk83482571"/>
            <w:r w:rsidRPr="002F2C68">
              <w:rPr>
                <w:rFonts w:ascii="Times New Roman" w:hAnsi="Times New Roman"/>
                <w:bCs/>
                <w:sz w:val="24"/>
                <w:szCs w:val="24"/>
              </w:rPr>
              <w:lastRenderedPageBreak/>
              <w:t>1</w:t>
            </w:r>
          </w:p>
        </w:tc>
        <w:tc>
          <w:tcPr>
            <w:tcW w:w="3969" w:type="dxa"/>
            <w:shd w:val="clear" w:color="auto" w:fill="auto"/>
          </w:tcPr>
          <w:p w14:paraId="2F30D6A7" w14:textId="77777777" w:rsidR="00C71738" w:rsidRDefault="003D23B1" w:rsidP="00C71738">
            <w:pPr>
              <w:pStyle w:val="text-small"/>
              <w:shd w:val="clear" w:color="auto" w:fill="FFFFFF"/>
              <w:spacing w:before="0" w:beforeAutospacing="0"/>
              <w:rPr>
                <w:color w:val="000000"/>
                <w:sz w:val="21"/>
                <w:szCs w:val="21"/>
              </w:rPr>
            </w:pPr>
            <w:r w:rsidRPr="002F2C68">
              <w:rPr>
                <w:color w:val="000000"/>
                <w:sz w:val="21"/>
                <w:szCs w:val="21"/>
              </w:rPr>
              <w:t>Ракутова И.В.</w:t>
            </w:r>
            <w:r w:rsidRPr="002F2C68">
              <w:rPr>
                <w:rStyle w:val="text-small-grey"/>
                <w:color w:val="202020"/>
                <w:sz w:val="21"/>
                <w:szCs w:val="21"/>
              </w:rPr>
              <w:t>Издательство: </w:t>
            </w:r>
            <w:r w:rsidRPr="002F2C68">
              <w:rPr>
                <w:color w:val="000000"/>
                <w:sz w:val="21"/>
                <w:szCs w:val="21"/>
              </w:rPr>
              <w:t>Республиканский институт профе</w:t>
            </w:r>
            <w:r w:rsidR="00C71738">
              <w:rPr>
                <w:color w:val="000000"/>
                <w:sz w:val="21"/>
                <w:szCs w:val="21"/>
              </w:rPr>
              <w:t>ссионального образования (РИПО)</w:t>
            </w:r>
          </w:p>
          <w:p w14:paraId="6459A00C" w14:textId="3D387C38" w:rsidR="003D23B1" w:rsidRPr="002F2C68" w:rsidRDefault="003D23B1" w:rsidP="00C71738">
            <w:pPr>
              <w:pStyle w:val="text-small"/>
              <w:shd w:val="clear" w:color="auto" w:fill="FFFFFF"/>
              <w:spacing w:before="0" w:beforeAutospacing="0"/>
              <w:rPr>
                <w:color w:val="000000"/>
                <w:sz w:val="21"/>
                <w:szCs w:val="21"/>
              </w:rPr>
            </w:pPr>
            <w:r w:rsidRPr="002F2C68">
              <w:rPr>
                <w:rStyle w:val="text-small-grey"/>
                <w:color w:val="202020"/>
                <w:sz w:val="21"/>
                <w:szCs w:val="21"/>
              </w:rPr>
              <w:t>Тип издания: </w:t>
            </w:r>
            <w:r w:rsidR="00C71738">
              <w:rPr>
                <w:color w:val="000000"/>
                <w:sz w:val="21"/>
                <w:szCs w:val="21"/>
              </w:rPr>
              <w:t xml:space="preserve">учебное пособие </w:t>
            </w:r>
            <w:r w:rsidRPr="002F2C68">
              <w:rPr>
                <w:rStyle w:val="text-small-grey"/>
                <w:color w:val="202020"/>
                <w:sz w:val="21"/>
                <w:szCs w:val="21"/>
              </w:rPr>
              <w:t>Год: </w:t>
            </w:r>
            <w:r w:rsidRPr="002F2C68">
              <w:rPr>
                <w:color w:val="000000"/>
                <w:sz w:val="21"/>
                <w:szCs w:val="21"/>
              </w:rPr>
              <w:t>2024</w:t>
            </w:r>
          </w:p>
          <w:p w14:paraId="3BB23F34" w14:textId="63B48F0A" w:rsidR="00103BEC" w:rsidRPr="002F2C68" w:rsidRDefault="00103BEC" w:rsidP="00103BEC">
            <w:pPr>
              <w:shd w:val="clear" w:color="auto" w:fill="FFFFFF"/>
              <w:autoSpaceDE w:val="0"/>
              <w:autoSpaceDN w:val="0"/>
              <w:adjustRightInd w:val="0"/>
              <w:rPr>
                <w:rFonts w:ascii="Times New Roman" w:hAnsi="Times New Roman"/>
                <w:sz w:val="24"/>
                <w:szCs w:val="24"/>
              </w:rPr>
            </w:pPr>
          </w:p>
        </w:tc>
        <w:tc>
          <w:tcPr>
            <w:tcW w:w="992" w:type="dxa"/>
            <w:shd w:val="clear" w:color="auto" w:fill="auto"/>
          </w:tcPr>
          <w:p w14:paraId="402F875B" w14:textId="2F585EF8" w:rsidR="00103BEC" w:rsidRPr="002F2C68" w:rsidRDefault="00103BEC" w:rsidP="00103BEC">
            <w:pPr>
              <w:ind w:left="-136" w:right="-76"/>
              <w:jc w:val="center"/>
              <w:rPr>
                <w:rFonts w:ascii="Times New Roman" w:hAnsi="Times New Roman"/>
                <w:sz w:val="24"/>
                <w:szCs w:val="24"/>
              </w:rPr>
            </w:pPr>
            <w:r w:rsidRPr="002F2C68">
              <w:rPr>
                <w:rFonts w:ascii="Times New Roman" w:hAnsi="Times New Roman"/>
                <w:sz w:val="24"/>
                <w:szCs w:val="24"/>
              </w:rPr>
              <w:t>24</w:t>
            </w:r>
          </w:p>
        </w:tc>
        <w:tc>
          <w:tcPr>
            <w:tcW w:w="851" w:type="dxa"/>
            <w:shd w:val="clear" w:color="auto" w:fill="auto"/>
          </w:tcPr>
          <w:p w14:paraId="7A688340" w14:textId="73B7D57A" w:rsidR="00103BEC" w:rsidRPr="002F2C68" w:rsidRDefault="00103BEC" w:rsidP="00103BEC">
            <w:pPr>
              <w:jc w:val="center"/>
              <w:rPr>
                <w:rFonts w:ascii="Times New Roman" w:hAnsi="Times New Roman"/>
                <w:bCs/>
                <w:sz w:val="24"/>
                <w:szCs w:val="24"/>
              </w:rPr>
            </w:pPr>
            <w:r w:rsidRPr="002F2C68">
              <w:rPr>
                <w:rFonts w:ascii="Times New Roman" w:hAnsi="Times New Roman"/>
                <w:bCs/>
                <w:sz w:val="24"/>
                <w:szCs w:val="24"/>
              </w:rPr>
              <w:t>29</w:t>
            </w:r>
          </w:p>
        </w:tc>
        <w:tc>
          <w:tcPr>
            <w:tcW w:w="964" w:type="dxa"/>
            <w:shd w:val="clear" w:color="auto" w:fill="auto"/>
          </w:tcPr>
          <w:p w14:paraId="179A58E1" w14:textId="77777777" w:rsidR="00103BEC" w:rsidRPr="002F2C68" w:rsidRDefault="00103BEC" w:rsidP="00103BEC">
            <w:pPr>
              <w:tabs>
                <w:tab w:val="center" w:pos="135"/>
              </w:tabs>
              <w:ind w:hanging="789"/>
              <w:jc w:val="both"/>
              <w:rPr>
                <w:rFonts w:ascii="Times New Roman" w:hAnsi="Times New Roman"/>
                <w:bCs/>
                <w:sz w:val="24"/>
                <w:szCs w:val="24"/>
                <w:vertAlign w:val="subscript"/>
              </w:rPr>
            </w:pPr>
            <w:r w:rsidRPr="002F2C68">
              <w:rPr>
                <w:rFonts w:ascii="Times New Roman" w:hAnsi="Times New Roman"/>
                <w:bCs/>
                <w:sz w:val="24"/>
                <w:szCs w:val="24"/>
                <w:vertAlign w:val="subscript"/>
              </w:rPr>
              <w:t>--</w:t>
            </w:r>
          </w:p>
          <w:p w14:paraId="16801C3F" w14:textId="17507067" w:rsidR="00103BEC" w:rsidRPr="002F2C68" w:rsidRDefault="00103BEC" w:rsidP="00103BEC">
            <w:pPr>
              <w:tabs>
                <w:tab w:val="center" w:pos="135"/>
              </w:tabs>
              <w:ind w:hanging="789"/>
              <w:jc w:val="center"/>
              <w:rPr>
                <w:rFonts w:ascii="Times New Roman" w:hAnsi="Times New Roman"/>
                <w:bCs/>
                <w:sz w:val="24"/>
                <w:szCs w:val="24"/>
                <w:vertAlign w:val="subscript"/>
              </w:rPr>
            </w:pPr>
            <w:r w:rsidRPr="002F2C68">
              <w:rPr>
                <w:rFonts w:ascii="Times New Roman" w:hAnsi="Times New Roman"/>
                <w:sz w:val="24"/>
                <w:szCs w:val="24"/>
              </w:rPr>
              <w:t>-</w:t>
            </w:r>
          </w:p>
        </w:tc>
        <w:tc>
          <w:tcPr>
            <w:tcW w:w="1276" w:type="dxa"/>
            <w:shd w:val="clear" w:color="auto" w:fill="auto"/>
          </w:tcPr>
          <w:p w14:paraId="4BC8693D" w14:textId="66A3DAD0" w:rsidR="00103BEC" w:rsidRPr="002F2C68" w:rsidRDefault="00103BEC" w:rsidP="00103BEC">
            <w:pPr>
              <w:jc w:val="both"/>
              <w:rPr>
                <w:rFonts w:ascii="Times New Roman" w:hAnsi="Times New Roman"/>
                <w:sz w:val="24"/>
                <w:szCs w:val="24"/>
              </w:rPr>
            </w:pPr>
            <w:r w:rsidRPr="002F2C68">
              <w:rPr>
                <w:rFonts w:ascii="Times New Roman" w:hAnsi="Times New Roman"/>
                <w:sz w:val="24"/>
                <w:szCs w:val="24"/>
              </w:rPr>
              <w:t>Цифровой образовательный ресурс IPR SMART: [сайт]. — URL: https://www.iprbookshop.ru/93992.html</w:t>
            </w:r>
          </w:p>
        </w:tc>
        <w:tc>
          <w:tcPr>
            <w:tcW w:w="1020" w:type="dxa"/>
            <w:shd w:val="clear" w:color="auto" w:fill="auto"/>
          </w:tcPr>
          <w:p w14:paraId="627A2685" w14:textId="39D4808B" w:rsidR="00103BEC" w:rsidRPr="002F2C68" w:rsidRDefault="00103BEC" w:rsidP="00103BEC">
            <w:pPr>
              <w:jc w:val="both"/>
              <w:rPr>
                <w:rFonts w:ascii="Times New Roman" w:hAnsi="Times New Roman"/>
                <w:sz w:val="24"/>
                <w:szCs w:val="24"/>
              </w:rPr>
            </w:pPr>
            <w:r w:rsidRPr="002F2C68">
              <w:rPr>
                <w:rFonts w:ascii="Times New Roman" w:hAnsi="Times New Roman"/>
                <w:bCs/>
                <w:sz w:val="24"/>
                <w:szCs w:val="24"/>
              </w:rPr>
              <w:t>100%</w:t>
            </w:r>
          </w:p>
        </w:tc>
      </w:tr>
      <w:tr w:rsidR="00F9465E" w:rsidRPr="002F2C68" w14:paraId="7186324B" w14:textId="77777777" w:rsidTr="00A44F31">
        <w:trPr>
          <w:cantSplit/>
          <w:trHeight w:val="435"/>
        </w:trPr>
        <w:tc>
          <w:tcPr>
            <w:tcW w:w="993" w:type="dxa"/>
            <w:shd w:val="clear" w:color="auto" w:fill="auto"/>
          </w:tcPr>
          <w:p w14:paraId="2F7E78BD" w14:textId="77777777" w:rsidR="0098230D" w:rsidRPr="002F2C68" w:rsidRDefault="0098230D" w:rsidP="002A1A98">
            <w:pPr>
              <w:jc w:val="both"/>
              <w:rPr>
                <w:rFonts w:ascii="Times New Roman" w:hAnsi="Times New Roman"/>
                <w:bCs/>
                <w:sz w:val="24"/>
                <w:szCs w:val="24"/>
              </w:rPr>
            </w:pPr>
            <w:bookmarkStart w:id="9" w:name="_Hlk83482621"/>
            <w:bookmarkEnd w:id="8"/>
            <w:r w:rsidRPr="002F2C68">
              <w:rPr>
                <w:rFonts w:ascii="Times New Roman" w:hAnsi="Times New Roman"/>
                <w:bCs/>
                <w:sz w:val="24"/>
                <w:szCs w:val="24"/>
              </w:rPr>
              <w:t>2</w:t>
            </w:r>
          </w:p>
        </w:tc>
        <w:tc>
          <w:tcPr>
            <w:tcW w:w="3969" w:type="dxa"/>
            <w:shd w:val="clear" w:color="auto" w:fill="auto"/>
          </w:tcPr>
          <w:p w14:paraId="0F5DE3F2" w14:textId="77777777" w:rsidR="003D23B1" w:rsidRPr="00C71738" w:rsidRDefault="003D23B1" w:rsidP="00C71738">
            <w:pPr>
              <w:pStyle w:val="text-small"/>
              <w:shd w:val="clear" w:color="auto" w:fill="FFFFFF"/>
              <w:spacing w:before="0" w:beforeAutospacing="0"/>
              <w:rPr>
                <w:color w:val="000000"/>
              </w:rPr>
            </w:pPr>
            <w:r w:rsidRPr="00C71738">
              <w:rPr>
                <w:color w:val="000000"/>
              </w:rPr>
              <w:t>Хоферихтер Н.А.</w:t>
            </w:r>
          </w:p>
          <w:p w14:paraId="1FFE7F07" w14:textId="77777777" w:rsidR="003D23B1" w:rsidRPr="00C71738" w:rsidRDefault="003D23B1" w:rsidP="00C71738">
            <w:pPr>
              <w:pStyle w:val="text-small"/>
              <w:shd w:val="clear" w:color="auto" w:fill="FFFFFF"/>
              <w:rPr>
                <w:color w:val="000000"/>
              </w:rPr>
            </w:pPr>
            <w:r w:rsidRPr="00C71738">
              <w:rPr>
                <w:rStyle w:val="text-small-grey"/>
                <w:color w:val="202020"/>
              </w:rPr>
              <w:t>Издательство: </w:t>
            </w:r>
            <w:r w:rsidRPr="00C71738">
              <w:rPr>
                <w:color w:val="000000"/>
              </w:rPr>
              <w:t>Международный банковский институт имени Анатолия Собчака</w:t>
            </w:r>
          </w:p>
          <w:p w14:paraId="015BE74B" w14:textId="77777777" w:rsidR="003D23B1" w:rsidRPr="00C71738" w:rsidRDefault="003D23B1" w:rsidP="00C71738">
            <w:pPr>
              <w:pStyle w:val="text-small"/>
              <w:shd w:val="clear" w:color="auto" w:fill="FFFFFF"/>
              <w:rPr>
                <w:color w:val="000000"/>
              </w:rPr>
            </w:pPr>
            <w:r w:rsidRPr="00C71738">
              <w:rPr>
                <w:rStyle w:val="text-small-grey"/>
                <w:color w:val="202020"/>
              </w:rPr>
              <w:t>Тип издания: </w:t>
            </w:r>
            <w:r w:rsidRPr="00C71738">
              <w:rPr>
                <w:color w:val="000000"/>
              </w:rPr>
              <w:t>учебное пособие</w:t>
            </w:r>
          </w:p>
          <w:p w14:paraId="3DC4E11E" w14:textId="77777777" w:rsidR="003D23B1" w:rsidRPr="00C71738" w:rsidRDefault="003D23B1" w:rsidP="00C71738">
            <w:pPr>
              <w:pStyle w:val="text-small"/>
              <w:shd w:val="clear" w:color="auto" w:fill="FFFFFF"/>
              <w:rPr>
                <w:color w:val="000000"/>
              </w:rPr>
            </w:pPr>
            <w:r w:rsidRPr="00C71738">
              <w:rPr>
                <w:rStyle w:val="text-small-grey"/>
                <w:color w:val="202020"/>
              </w:rPr>
              <w:t>Год: </w:t>
            </w:r>
            <w:r w:rsidRPr="00C71738">
              <w:rPr>
                <w:color w:val="000000"/>
              </w:rPr>
              <w:t>2024</w:t>
            </w:r>
          </w:p>
          <w:p w14:paraId="21EAA422" w14:textId="0D5BA1E1" w:rsidR="0098230D" w:rsidRPr="002F2C68" w:rsidRDefault="0098230D" w:rsidP="00103BEC">
            <w:pPr>
              <w:shd w:val="clear" w:color="auto" w:fill="FFFFFF"/>
              <w:autoSpaceDE w:val="0"/>
              <w:autoSpaceDN w:val="0"/>
              <w:adjustRightInd w:val="0"/>
              <w:rPr>
                <w:rFonts w:ascii="Times New Roman" w:hAnsi="Times New Roman"/>
                <w:sz w:val="24"/>
                <w:szCs w:val="24"/>
              </w:rPr>
            </w:pPr>
          </w:p>
        </w:tc>
        <w:tc>
          <w:tcPr>
            <w:tcW w:w="992" w:type="dxa"/>
            <w:shd w:val="clear" w:color="auto" w:fill="auto"/>
          </w:tcPr>
          <w:p w14:paraId="41A7830B" w14:textId="19E4E3CB" w:rsidR="0098230D" w:rsidRPr="002F2C68" w:rsidRDefault="00E8701F" w:rsidP="002A1A98">
            <w:pPr>
              <w:ind w:left="-136" w:right="-76"/>
              <w:jc w:val="center"/>
              <w:rPr>
                <w:rFonts w:ascii="Times New Roman" w:hAnsi="Times New Roman"/>
                <w:bCs/>
                <w:sz w:val="24"/>
                <w:szCs w:val="24"/>
              </w:rPr>
            </w:pPr>
            <w:r w:rsidRPr="002F2C68">
              <w:rPr>
                <w:rFonts w:ascii="Times New Roman" w:hAnsi="Times New Roman"/>
                <w:bCs/>
                <w:sz w:val="24"/>
                <w:szCs w:val="24"/>
              </w:rPr>
              <w:t>24</w:t>
            </w:r>
          </w:p>
        </w:tc>
        <w:tc>
          <w:tcPr>
            <w:tcW w:w="851" w:type="dxa"/>
            <w:shd w:val="clear" w:color="auto" w:fill="auto"/>
          </w:tcPr>
          <w:p w14:paraId="525B1CE7" w14:textId="64CB031A" w:rsidR="0098230D" w:rsidRPr="002F2C68" w:rsidRDefault="00103BEC" w:rsidP="002A1A98">
            <w:pPr>
              <w:jc w:val="center"/>
              <w:rPr>
                <w:rFonts w:ascii="Times New Roman" w:hAnsi="Times New Roman"/>
                <w:bCs/>
                <w:sz w:val="24"/>
                <w:szCs w:val="24"/>
              </w:rPr>
            </w:pPr>
            <w:r w:rsidRPr="002F2C68">
              <w:rPr>
                <w:rFonts w:ascii="Times New Roman" w:hAnsi="Times New Roman"/>
                <w:bCs/>
                <w:sz w:val="24"/>
                <w:szCs w:val="24"/>
              </w:rPr>
              <w:t>29</w:t>
            </w:r>
          </w:p>
        </w:tc>
        <w:tc>
          <w:tcPr>
            <w:tcW w:w="964" w:type="dxa"/>
            <w:shd w:val="clear" w:color="auto" w:fill="auto"/>
          </w:tcPr>
          <w:p w14:paraId="0C70B6F1" w14:textId="09E76485" w:rsidR="0098230D" w:rsidRPr="002F2C68" w:rsidRDefault="00E8701F" w:rsidP="002A1A98">
            <w:pPr>
              <w:tabs>
                <w:tab w:val="center" w:pos="135"/>
              </w:tabs>
              <w:ind w:hanging="789"/>
              <w:jc w:val="center"/>
              <w:rPr>
                <w:rFonts w:ascii="Times New Roman" w:hAnsi="Times New Roman"/>
                <w:bCs/>
                <w:sz w:val="24"/>
                <w:szCs w:val="24"/>
                <w:vertAlign w:val="subscript"/>
              </w:rPr>
            </w:pPr>
            <w:r w:rsidRPr="002F2C68">
              <w:rPr>
                <w:rFonts w:ascii="Times New Roman" w:hAnsi="Times New Roman"/>
                <w:bCs/>
                <w:sz w:val="24"/>
                <w:szCs w:val="24"/>
                <w:vertAlign w:val="subscript"/>
              </w:rPr>
              <w:t>-</w:t>
            </w:r>
          </w:p>
        </w:tc>
        <w:tc>
          <w:tcPr>
            <w:tcW w:w="1276" w:type="dxa"/>
            <w:shd w:val="clear" w:color="auto" w:fill="auto"/>
          </w:tcPr>
          <w:p w14:paraId="5B26FA0A" w14:textId="5C344451" w:rsidR="0098230D" w:rsidRPr="002F2C68" w:rsidRDefault="00103BEC" w:rsidP="002A1A98">
            <w:pPr>
              <w:jc w:val="both"/>
              <w:rPr>
                <w:rFonts w:ascii="Times New Roman" w:hAnsi="Times New Roman"/>
                <w:sz w:val="24"/>
                <w:szCs w:val="24"/>
              </w:rPr>
            </w:pPr>
            <w:r w:rsidRPr="002F2C68">
              <w:rPr>
                <w:rFonts w:ascii="Times New Roman" w:hAnsi="Times New Roman"/>
                <w:sz w:val="24"/>
                <w:szCs w:val="24"/>
              </w:rPr>
              <w:t>Цифровой образовательный ресурс IPR SMART: [сайт]. — URL: https://www.iprbookshop.ru/36355.html</w:t>
            </w:r>
          </w:p>
        </w:tc>
        <w:tc>
          <w:tcPr>
            <w:tcW w:w="1020" w:type="dxa"/>
            <w:shd w:val="clear" w:color="auto" w:fill="auto"/>
          </w:tcPr>
          <w:p w14:paraId="01533E35" w14:textId="0B745B83" w:rsidR="0098230D" w:rsidRPr="002F2C68" w:rsidRDefault="00E8701F" w:rsidP="002A1A98">
            <w:pPr>
              <w:jc w:val="both"/>
              <w:rPr>
                <w:rFonts w:ascii="Times New Roman" w:hAnsi="Times New Roman"/>
                <w:sz w:val="24"/>
                <w:szCs w:val="24"/>
              </w:rPr>
            </w:pPr>
            <w:r w:rsidRPr="002F2C68">
              <w:rPr>
                <w:rFonts w:ascii="Times New Roman" w:hAnsi="Times New Roman"/>
                <w:sz w:val="24"/>
                <w:szCs w:val="24"/>
              </w:rPr>
              <w:t>100%</w:t>
            </w:r>
          </w:p>
        </w:tc>
      </w:tr>
      <w:bookmarkEnd w:id="9"/>
      <w:tr w:rsidR="00F9465E" w:rsidRPr="002F2C68" w14:paraId="29B36D8E" w14:textId="77777777" w:rsidTr="00A44F31">
        <w:trPr>
          <w:cantSplit/>
          <w:trHeight w:val="535"/>
        </w:trPr>
        <w:tc>
          <w:tcPr>
            <w:tcW w:w="993" w:type="dxa"/>
            <w:shd w:val="clear" w:color="auto" w:fill="auto"/>
          </w:tcPr>
          <w:p w14:paraId="44446C8B" w14:textId="77777777" w:rsidR="0098230D" w:rsidRPr="002F2C68" w:rsidRDefault="0098230D" w:rsidP="002A1A98">
            <w:pPr>
              <w:jc w:val="both"/>
              <w:rPr>
                <w:rFonts w:ascii="Times New Roman" w:hAnsi="Times New Roman"/>
                <w:bCs/>
                <w:sz w:val="24"/>
                <w:szCs w:val="24"/>
              </w:rPr>
            </w:pPr>
            <w:r w:rsidRPr="002F2C68">
              <w:rPr>
                <w:rFonts w:ascii="Times New Roman" w:hAnsi="Times New Roman"/>
                <w:bCs/>
                <w:sz w:val="24"/>
                <w:szCs w:val="24"/>
              </w:rPr>
              <w:t>3</w:t>
            </w:r>
          </w:p>
        </w:tc>
        <w:tc>
          <w:tcPr>
            <w:tcW w:w="3969" w:type="dxa"/>
            <w:shd w:val="clear" w:color="auto" w:fill="auto"/>
          </w:tcPr>
          <w:p w14:paraId="0D420B22" w14:textId="77777777" w:rsidR="003D23B1" w:rsidRPr="002F2C68" w:rsidRDefault="003D23B1" w:rsidP="003D23B1">
            <w:pPr>
              <w:pStyle w:val="text-small"/>
              <w:shd w:val="clear" w:color="auto" w:fill="FFFFFF"/>
              <w:spacing w:before="0" w:beforeAutospacing="0"/>
              <w:rPr>
                <w:color w:val="000000"/>
                <w:sz w:val="21"/>
                <w:szCs w:val="21"/>
              </w:rPr>
            </w:pPr>
            <w:r w:rsidRPr="002F2C68">
              <w:rPr>
                <w:color w:val="000000"/>
                <w:sz w:val="21"/>
                <w:szCs w:val="21"/>
              </w:rPr>
              <w:t>Зубкова И.А., Алахвердиева Л.К., Животкова И.А., Круглова С.А.</w:t>
            </w:r>
          </w:p>
          <w:p w14:paraId="39B1C728" w14:textId="77777777" w:rsidR="003D23B1" w:rsidRPr="002F2C68" w:rsidRDefault="003D23B1" w:rsidP="003D23B1">
            <w:pPr>
              <w:pStyle w:val="text-small"/>
              <w:shd w:val="clear" w:color="auto" w:fill="FFFFFF"/>
              <w:rPr>
                <w:color w:val="000000"/>
                <w:sz w:val="21"/>
                <w:szCs w:val="21"/>
              </w:rPr>
            </w:pPr>
            <w:r w:rsidRPr="002F2C68">
              <w:rPr>
                <w:rStyle w:val="text-small-grey"/>
                <w:color w:val="202020"/>
                <w:sz w:val="21"/>
                <w:szCs w:val="21"/>
              </w:rPr>
              <w:t>Издательство: </w:t>
            </w:r>
            <w:r w:rsidRPr="002F2C68">
              <w:rPr>
                <w:color w:val="000000"/>
                <w:sz w:val="21"/>
                <w:szCs w:val="21"/>
              </w:rPr>
              <w:t>Донской государственный технический университет</w:t>
            </w:r>
          </w:p>
          <w:p w14:paraId="74321F06" w14:textId="77777777" w:rsidR="003D23B1" w:rsidRPr="002F2C68" w:rsidRDefault="003D23B1" w:rsidP="003D23B1">
            <w:pPr>
              <w:pStyle w:val="text-small"/>
              <w:shd w:val="clear" w:color="auto" w:fill="FFFFFF"/>
              <w:rPr>
                <w:color w:val="000000"/>
                <w:sz w:val="21"/>
                <w:szCs w:val="21"/>
              </w:rPr>
            </w:pPr>
            <w:r w:rsidRPr="002F2C68">
              <w:rPr>
                <w:rStyle w:val="text-small-grey"/>
                <w:color w:val="202020"/>
                <w:sz w:val="21"/>
                <w:szCs w:val="21"/>
              </w:rPr>
              <w:t>Тип издания: </w:t>
            </w:r>
            <w:r w:rsidRPr="002F2C68">
              <w:rPr>
                <w:color w:val="000000"/>
                <w:sz w:val="21"/>
                <w:szCs w:val="21"/>
              </w:rPr>
              <w:t>учебное пособие</w:t>
            </w:r>
          </w:p>
          <w:p w14:paraId="41DD0CAF" w14:textId="77777777" w:rsidR="003D23B1" w:rsidRPr="002F2C68" w:rsidRDefault="003D23B1" w:rsidP="003D23B1">
            <w:pPr>
              <w:pStyle w:val="text-small"/>
              <w:shd w:val="clear" w:color="auto" w:fill="FFFFFF"/>
              <w:rPr>
                <w:color w:val="000000"/>
                <w:sz w:val="21"/>
                <w:szCs w:val="21"/>
              </w:rPr>
            </w:pPr>
            <w:r w:rsidRPr="002F2C68">
              <w:rPr>
                <w:rStyle w:val="text-small-grey"/>
                <w:color w:val="202020"/>
                <w:sz w:val="21"/>
                <w:szCs w:val="21"/>
              </w:rPr>
              <w:t>Год: </w:t>
            </w:r>
            <w:r w:rsidRPr="002F2C68">
              <w:rPr>
                <w:color w:val="000000"/>
                <w:sz w:val="21"/>
                <w:szCs w:val="21"/>
              </w:rPr>
              <w:t>2020</w:t>
            </w:r>
          </w:p>
          <w:p w14:paraId="1004FB46" w14:textId="465385D5" w:rsidR="0098230D" w:rsidRPr="002F2C68" w:rsidRDefault="0098230D" w:rsidP="00873CFF">
            <w:pPr>
              <w:shd w:val="clear" w:color="auto" w:fill="FFFFFF"/>
              <w:autoSpaceDE w:val="0"/>
              <w:autoSpaceDN w:val="0"/>
              <w:adjustRightInd w:val="0"/>
              <w:rPr>
                <w:rFonts w:ascii="Times New Roman" w:hAnsi="Times New Roman"/>
                <w:sz w:val="24"/>
                <w:szCs w:val="24"/>
              </w:rPr>
            </w:pPr>
          </w:p>
        </w:tc>
        <w:tc>
          <w:tcPr>
            <w:tcW w:w="992" w:type="dxa"/>
            <w:shd w:val="clear" w:color="auto" w:fill="auto"/>
          </w:tcPr>
          <w:p w14:paraId="2A2859B0" w14:textId="092AAF63" w:rsidR="0098230D" w:rsidRPr="002F2C68" w:rsidRDefault="003B6EDB" w:rsidP="002A1A98">
            <w:pPr>
              <w:ind w:left="-136" w:right="-76"/>
              <w:jc w:val="center"/>
              <w:rPr>
                <w:rFonts w:ascii="Times New Roman" w:hAnsi="Times New Roman"/>
                <w:bCs/>
                <w:sz w:val="24"/>
                <w:szCs w:val="24"/>
              </w:rPr>
            </w:pPr>
            <w:r w:rsidRPr="002F2C68">
              <w:rPr>
                <w:rFonts w:ascii="Times New Roman" w:hAnsi="Times New Roman"/>
                <w:bCs/>
                <w:sz w:val="24"/>
                <w:szCs w:val="24"/>
              </w:rPr>
              <w:t>24</w:t>
            </w:r>
          </w:p>
        </w:tc>
        <w:tc>
          <w:tcPr>
            <w:tcW w:w="851" w:type="dxa"/>
            <w:shd w:val="clear" w:color="auto" w:fill="auto"/>
          </w:tcPr>
          <w:p w14:paraId="690583AF" w14:textId="08A83B5E" w:rsidR="0098230D" w:rsidRPr="002F2C68" w:rsidRDefault="00103BEC" w:rsidP="002A1A98">
            <w:pPr>
              <w:jc w:val="center"/>
              <w:rPr>
                <w:rFonts w:ascii="Times New Roman" w:hAnsi="Times New Roman"/>
                <w:bCs/>
                <w:sz w:val="24"/>
                <w:szCs w:val="24"/>
              </w:rPr>
            </w:pPr>
            <w:r w:rsidRPr="002F2C68">
              <w:rPr>
                <w:rFonts w:ascii="Times New Roman" w:hAnsi="Times New Roman"/>
                <w:bCs/>
                <w:sz w:val="24"/>
                <w:szCs w:val="24"/>
              </w:rPr>
              <w:t>29</w:t>
            </w:r>
          </w:p>
        </w:tc>
        <w:tc>
          <w:tcPr>
            <w:tcW w:w="964" w:type="dxa"/>
            <w:shd w:val="clear" w:color="auto" w:fill="auto"/>
          </w:tcPr>
          <w:p w14:paraId="1399CD1C" w14:textId="53B12F3F" w:rsidR="0098230D" w:rsidRPr="002F2C68" w:rsidRDefault="003B6EDB" w:rsidP="002A1A98">
            <w:pPr>
              <w:tabs>
                <w:tab w:val="center" w:pos="135"/>
              </w:tabs>
              <w:ind w:hanging="789"/>
              <w:jc w:val="center"/>
              <w:rPr>
                <w:rFonts w:ascii="Times New Roman" w:hAnsi="Times New Roman"/>
                <w:bCs/>
                <w:sz w:val="24"/>
                <w:szCs w:val="24"/>
                <w:vertAlign w:val="subscript"/>
              </w:rPr>
            </w:pPr>
            <w:r w:rsidRPr="002F2C68">
              <w:rPr>
                <w:rFonts w:ascii="Times New Roman" w:hAnsi="Times New Roman"/>
                <w:bCs/>
                <w:sz w:val="24"/>
                <w:szCs w:val="24"/>
                <w:vertAlign w:val="subscript"/>
              </w:rPr>
              <w:t>-</w:t>
            </w:r>
          </w:p>
        </w:tc>
        <w:tc>
          <w:tcPr>
            <w:tcW w:w="1276" w:type="dxa"/>
            <w:shd w:val="clear" w:color="auto" w:fill="auto"/>
          </w:tcPr>
          <w:p w14:paraId="0E5E5A4E" w14:textId="3F3AFFA1" w:rsidR="0098230D" w:rsidRPr="002F2C68" w:rsidRDefault="00873CFF" w:rsidP="002A1A98">
            <w:pPr>
              <w:jc w:val="both"/>
              <w:rPr>
                <w:rFonts w:ascii="Times New Roman" w:hAnsi="Times New Roman"/>
                <w:sz w:val="24"/>
                <w:szCs w:val="24"/>
              </w:rPr>
            </w:pPr>
            <w:r w:rsidRPr="002F2C68">
              <w:rPr>
                <w:rFonts w:ascii="Times New Roman" w:hAnsi="Times New Roman"/>
                <w:sz w:val="24"/>
                <w:szCs w:val="24"/>
              </w:rPr>
              <w:t>Цифровой образовательный ресурс IPR SMART: [сайт]. — URL: https://www.iprbookshop.ru/24339.html</w:t>
            </w:r>
          </w:p>
        </w:tc>
        <w:tc>
          <w:tcPr>
            <w:tcW w:w="1020" w:type="dxa"/>
            <w:shd w:val="clear" w:color="auto" w:fill="auto"/>
          </w:tcPr>
          <w:p w14:paraId="54BB1F7A" w14:textId="432DEB85" w:rsidR="0098230D" w:rsidRPr="002F2C68" w:rsidRDefault="003B6EDB" w:rsidP="002A1A98">
            <w:pPr>
              <w:jc w:val="both"/>
              <w:rPr>
                <w:rFonts w:ascii="Times New Roman" w:hAnsi="Times New Roman"/>
                <w:sz w:val="24"/>
                <w:szCs w:val="24"/>
              </w:rPr>
            </w:pPr>
            <w:r w:rsidRPr="002F2C68">
              <w:rPr>
                <w:rFonts w:ascii="Times New Roman" w:hAnsi="Times New Roman"/>
                <w:sz w:val="24"/>
                <w:szCs w:val="24"/>
              </w:rPr>
              <w:t>100%</w:t>
            </w:r>
          </w:p>
        </w:tc>
      </w:tr>
      <w:tr w:rsidR="00F407F0" w:rsidRPr="002F2C68" w14:paraId="5675141B" w14:textId="77777777" w:rsidTr="00A44F31">
        <w:trPr>
          <w:cantSplit/>
          <w:trHeight w:val="535"/>
        </w:trPr>
        <w:tc>
          <w:tcPr>
            <w:tcW w:w="993" w:type="dxa"/>
            <w:shd w:val="clear" w:color="auto" w:fill="auto"/>
          </w:tcPr>
          <w:p w14:paraId="43DEB8BE" w14:textId="2EB88555" w:rsidR="00F407F0" w:rsidRPr="002F2C68" w:rsidRDefault="00F407F0" w:rsidP="002A1A98">
            <w:pPr>
              <w:jc w:val="both"/>
              <w:rPr>
                <w:rFonts w:ascii="Times New Roman" w:hAnsi="Times New Roman"/>
                <w:bCs/>
                <w:sz w:val="24"/>
                <w:szCs w:val="24"/>
              </w:rPr>
            </w:pPr>
            <w:r w:rsidRPr="002F2C68">
              <w:rPr>
                <w:rFonts w:ascii="Times New Roman" w:hAnsi="Times New Roman"/>
                <w:bCs/>
                <w:sz w:val="24"/>
                <w:szCs w:val="24"/>
              </w:rPr>
              <w:lastRenderedPageBreak/>
              <w:t>4.</w:t>
            </w:r>
          </w:p>
        </w:tc>
        <w:tc>
          <w:tcPr>
            <w:tcW w:w="3969" w:type="dxa"/>
            <w:shd w:val="clear" w:color="auto" w:fill="auto"/>
          </w:tcPr>
          <w:p w14:paraId="2C8247D1" w14:textId="77777777" w:rsidR="003D23B1" w:rsidRPr="002F2C68" w:rsidRDefault="003D23B1" w:rsidP="003D23B1">
            <w:pPr>
              <w:pStyle w:val="text-small"/>
              <w:shd w:val="clear" w:color="auto" w:fill="FFFFFF"/>
              <w:spacing w:before="0" w:beforeAutospacing="0"/>
              <w:rPr>
                <w:color w:val="000000"/>
                <w:sz w:val="21"/>
                <w:szCs w:val="21"/>
              </w:rPr>
            </w:pPr>
            <w:r w:rsidRPr="002F2C68">
              <w:rPr>
                <w:color w:val="000000"/>
                <w:sz w:val="21"/>
                <w:szCs w:val="21"/>
              </w:rPr>
              <w:t>Вяткина И.В., Слепнева Е.В.</w:t>
            </w:r>
          </w:p>
          <w:p w14:paraId="1D09EB74" w14:textId="77777777" w:rsidR="003D23B1" w:rsidRPr="002F2C68" w:rsidRDefault="003D23B1" w:rsidP="003D23B1">
            <w:pPr>
              <w:pStyle w:val="text-small"/>
              <w:shd w:val="clear" w:color="auto" w:fill="FFFFFF"/>
              <w:rPr>
                <w:color w:val="000000"/>
                <w:sz w:val="21"/>
                <w:szCs w:val="21"/>
              </w:rPr>
            </w:pPr>
            <w:r w:rsidRPr="002F2C68">
              <w:rPr>
                <w:rStyle w:val="text-small-grey"/>
                <w:color w:val="202020"/>
                <w:sz w:val="21"/>
                <w:szCs w:val="21"/>
              </w:rPr>
              <w:t>Издательство: </w:t>
            </w:r>
            <w:r w:rsidRPr="002F2C68">
              <w:rPr>
                <w:color w:val="000000"/>
                <w:sz w:val="21"/>
                <w:szCs w:val="21"/>
              </w:rPr>
              <w:t>Издательство КНИТУ</w:t>
            </w:r>
          </w:p>
          <w:p w14:paraId="209A8268" w14:textId="77777777" w:rsidR="003D23B1" w:rsidRPr="002F2C68" w:rsidRDefault="003D23B1" w:rsidP="003D23B1">
            <w:pPr>
              <w:pStyle w:val="text-small"/>
              <w:shd w:val="clear" w:color="auto" w:fill="FFFFFF"/>
              <w:rPr>
                <w:color w:val="000000"/>
                <w:sz w:val="21"/>
                <w:szCs w:val="21"/>
              </w:rPr>
            </w:pPr>
            <w:r w:rsidRPr="002F2C68">
              <w:rPr>
                <w:rStyle w:val="text-small-grey"/>
                <w:color w:val="202020"/>
                <w:sz w:val="21"/>
                <w:szCs w:val="21"/>
              </w:rPr>
              <w:t>Тип издания: </w:t>
            </w:r>
            <w:r w:rsidRPr="002F2C68">
              <w:rPr>
                <w:color w:val="000000"/>
                <w:sz w:val="21"/>
                <w:szCs w:val="21"/>
              </w:rPr>
              <w:t>учебное пособие</w:t>
            </w:r>
          </w:p>
          <w:p w14:paraId="62898B46" w14:textId="77777777" w:rsidR="003D23B1" w:rsidRPr="002F2C68" w:rsidRDefault="003D23B1" w:rsidP="003D23B1">
            <w:pPr>
              <w:pStyle w:val="text-small"/>
              <w:shd w:val="clear" w:color="auto" w:fill="FFFFFF"/>
              <w:rPr>
                <w:color w:val="000000"/>
                <w:sz w:val="21"/>
                <w:szCs w:val="21"/>
              </w:rPr>
            </w:pPr>
            <w:r w:rsidRPr="002F2C68">
              <w:rPr>
                <w:rStyle w:val="text-small-grey"/>
                <w:color w:val="202020"/>
                <w:sz w:val="21"/>
                <w:szCs w:val="21"/>
              </w:rPr>
              <w:t>Год: </w:t>
            </w:r>
            <w:r w:rsidRPr="002F2C68">
              <w:rPr>
                <w:color w:val="000000"/>
                <w:sz w:val="21"/>
                <w:szCs w:val="21"/>
              </w:rPr>
              <w:t>2020</w:t>
            </w:r>
          </w:p>
          <w:p w14:paraId="526230C8" w14:textId="072B8B0E" w:rsidR="00F407F0" w:rsidRPr="002F2C68" w:rsidRDefault="00F407F0" w:rsidP="00F407F0">
            <w:pPr>
              <w:shd w:val="clear" w:color="auto" w:fill="FFFFFF"/>
              <w:autoSpaceDE w:val="0"/>
              <w:autoSpaceDN w:val="0"/>
              <w:adjustRightInd w:val="0"/>
              <w:rPr>
                <w:rFonts w:ascii="Times New Roman" w:hAnsi="Times New Roman"/>
                <w:sz w:val="24"/>
                <w:szCs w:val="24"/>
              </w:rPr>
            </w:pPr>
          </w:p>
        </w:tc>
        <w:tc>
          <w:tcPr>
            <w:tcW w:w="992" w:type="dxa"/>
            <w:shd w:val="clear" w:color="auto" w:fill="auto"/>
          </w:tcPr>
          <w:p w14:paraId="1BF647BE" w14:textId="77777777" w:rsidR="00F407F0" w:rsidRPr="002F2C68" w:rsidRDefault="00F407F0" w:rsidP="002A1A98">
            <w:pPr>
              <w:ind w:left="-136" w:right="-76"/>
              <w:jc w:val="center"/>
              <w:rPr>
                <w:rFonts w:ascii="Times New Roman" w:hAnsi="Times New Roman"/>
                <w:bCs/>
                <w:sz w:val="24"/>
                <w:szCs w:val="24"/>
              </w:rPr>
            </w:pPr>
          </w:p>
        </w:tc>
        <w:tc>
          <w:tcPr>
            <w:tcW w:w="851" w:type="dxa"/>
            <w:shd w:val="clear" w:color="auto" w:fill="auto"/>
          </w:tcPr>
          <w:p w14:paraId="522B0AC1" w14:textId="77777777" w:rsidR="00F407F0" w:rsidRPr="002F2C68" w:rsidRDefault="00F407F0" w:rsidP="002A1A98">
            <w:pPr>
              <w:jc w:val="center"/>
              <w:rPr>
                <w:rFonts w:ascii="Times New Roman" w:hAnsi="Times New Roman"/>
                <w:bCs/>
                <w:sz w:val="24"/>
                <w:szCs w:val="24"/>
              </w:rPr>
            </w:pPr>
          </w:p>
        </w:tc>
        <w:tc>
          <w:tcPr>
            <w:tcW w:w="964" w:type="dxa"/>
            <w:shd w:val="clear" w:color="auto" w:fill="auto"/>
          </w:tcPr>
          <w:p w14:paraId="584879EF" w14:textId="77777777" w:rsidR="00F407F0" w:rsidRPr="002F2C68" w:rsidRDefault="00F407F0" w:rsidP="002A1A98">
            <w:pPr>
              <w:tabs>
                <w:tab w:val="center" w:pos="135"/>
              </w:tabs>
              <w:ind w:hanging="789"/>
              <w:jc w:val="center"/>
              <w:rPr>
                <w:rFonts w:ascii="Times New Roman" w:hAnsi="Times New Roman"/>
                <w:bCs/>
                <w:sz w:val="24"/>
                <w:szCs w:val="24"/>
                <w:vertAlign w:val="subscript"/>
              </w:rPr>
            </w:pPr>
          </w:p>
        </w:tc>
        <w:tc>
          <w:tcPr>
            <w:tcW w:w="1276" w:type="dxa"/>
            <w:shd w:val="clear" w:color="auto" w:fill="auto"/>
          </w:tcPr>
          <w:p w14:paraId="6F7AAE46" w14:textId="4CBAEF32" w:rsidR="00F407F0" w:rsidRPr="002F2C68" w:rsidRDefault="00F407F0" w:rsidP="002A1A98">
            <w:pPr>
              <w:jc w:val="both"/>
              <w:rPr>
                <w:rFonts w:ascii="Times New Roman" w:hAnsi="Times New Roman"/>
                <w:sz w:val="24"/>
                <w:szCs w:val="24"/>
              </w:rPr>
            </w:pPr>
            <w:r w:rsidRPr="002F2C68">
              <w:rPr>
                <w:rFonts w:ascii="Times New Roman" w:hAnsi="Times New Roman"/>
                <w:sz w:val="24"/>
                <w:szCs w:val="24"/>
                <w:shd w:val="clear" w:color="auto" w:fill="FFFFFF"/>
              </w:rPr>
              <w:t>Цифровой образовательный ресурс IPR SMART: [сайт]. — URL: https://www.iprbookshop.ru/55778.html</w:t>
            </w:r>
          </w:p>
        </w:tc>
        <w:tc>
          <w:tcPr>
            <w:tcW w:w="1020" w:type="dxa"/>
            <w:shd w:val="clear" w:color="auto" w:fill="auto"/>
          </w:tcPr>
          <w:p w14:paraId="507C9536" w14:textId="77777777" w:rsidR="00F407F0" w:rsidRPr="002F2C68" w:rsidRDefault="00F407F0" w:rsidP="002A1A98">
            <w:pPr>
              <w:jc w:val="both"/>
              <w:rPr>
                <w:rFonts w:ascii="Times New Roman" w:hAnsi="Times New Roman"/>
                <w:sz w:val="24"/>
                <w:szCs w:val="24"/>
              </w:rPr>
            </w:pPr>
          </w:p>
        </w:tc>
      </w:tr>
      <w:tr w:rsidR="00794E8B" w:rsidRPr="002F2C68" w14:paraId="17FD4AF8" w14:textId="77777777" w:rsidTr="00A44F31">
        <w:trPr>
          <w:cantSplit/>
          <w:trHeight w:val="535"/>
        </w:trPr>
        <w:tc>
          <w:tcPr>
            <w:tcW w:w="993" w:type="dxa"/>
            <w:shd w:val="clear" w:color="auto" w:fill="auto"/>
          </w:tcPr>
          <w:p w14:paraId="77D73056" w14:textId="7088FEF2" w:rsidR="00794E8B" w:rsidRPr="002F2C68" w:rsidRDefault="00794E8B" w:rsidP="00794E8B">
            <w:pPr>
              <w:jc w:val="both"/>
              <w:rPr>
                <w:rFonts w:ascii="Times New Roman" w:hAnsi="Times New Roman"/>
                <w:bCs/>
                <w:sz w:val="24"/>
                <w:szCs w:val="24"/>
              </w:rPr>
            </w:pPr>
            <w:r w:rsidRPr="002F2C68">
              <w:rPr>
                <w:rFonts w:ascii="Times New Roman" w:hAnsi="Times New Roman"/>
                <w:bCs/>
                <w:sz w:val="24"/>
                <w:szCs w:val="24"/>
              </w:rPr>
              <w:t>5.</w:t>
            </w:r>
          </w:p>
        </w:tc>
        <w:tc>
          <w:tcPr>
            <w:tcW w:w="3969" w:type="dxa"/>
            <w:shd w:val="clear" w:color="auto" w:fill="auto"/>
          </w:tcPr>
          <w:p w14:paraId="262D777C" w14:textId="77777777" w:rsidR="003D23B1" w:rsidRPr="002F2C68" w:rsidRDefault="003D23B1" w:rsidP="003D23B1">
            <w:pPr>
              <w:pStyle w:val="text-small"/>
              <w:shd w:val="clear" w:color="auto" w:fill="FFFFFF"/>
              <w:spacing w:before="0" w:beforeAutospacing="0"/>
              <w:rPr>
                <w:color w:val="000000"/>
                <w:sz w:val="21"/>
                <w:szCs w:val="21"/>
              </w:rPr>
            </w:pPr>
            <w:r w:rsidRPr="002F2C68">
              <w:rPr>
                <w:color w:val="000000"/>
                <w:sz w:val="21"/>
                <w:szCs w:val="21"/>
              </w:rPr>
              <w:t>Косова Ю.А., Сергеева Н.В.</w:t>
            </w:r>
          </w:p>
          <w:p w14:paraId="394DA757" w14:textId="77777777" w:rsidR="003D23B1" w:rsidRPr="002F2C68" w:rsidRDefault="003D23B1" w:rsidP="003D23B1">
            <w:pPr>
              <w:pStyle w:val="text-small"/>
              <w:shd w:val="clear" w:color="auto" w:fill="FFFFFF"/>
              <w:rPr>
                <w:color w:val="000000"/>
                <w:sz w:val="21"/>
                <w:szCs w:val="21"/>
              </w:rPr>
            </w:pPr>
            <w:r w:rsidRPr="002F2C68">
              <w:rPr>
                <w:rStyle w:val="text-small-grey"/>
                <w:color w:val="202020"/>
                <w:sz w:val="21"/>
                <w:szCs w:val="21"/>
              </w:rPr>
              <w:t>Издательство: </w:t>
            </w:r>
            <w:r w:rsidRPr="002F2C68">
              <w:rPr>
                <w:color w:val="000000"/>
                <w:sz w:val="21"/>
                <w:szCs w:val="21"/>
              </w:rPr>
              <w:t>Российский государственный университет правосудия</w:t>
            </w:r>
          </w:p>
          <w:p w14:paraId="73197F88" w14:textId="77777777" w:rsidR="003D23B1" w:rsidRPr="002F2C68" w:rsidRDefault="003D23B1" w:rsidP="003D23B1">
            <w:pPr>
              <w:pStyle w:val="text-small"/>
              <w:shd w:val="clear" w:color="auto" w:fill="FFFFFF"/>
              <w:rPr>
                <w:color w:val="000000"/>
                <w:sz w:val="21"/>
                <w:szCs w:val="21"/>
              </w:rPr>
            </w:pPr>
            <w:r w:rsidRPr="002F2C68">
              <w:rPr>
                <w:rStyle w:val="text-small-grey"/>
                <w:color w:val="202020"/>
                <w:sz w:val="21"/>
                <w:szCs w:val="21"/>
              </w:rPr>
              <w:t>Тип издания: </w:t>
            </w:r>
            <w:r w:rsidRPr="002F2C68">
              <w:rPr>
                <w:color w:val="000000"/>
                <w:sz w:val="21"/>
                <w:szCs w:val="21"/>
              </w:rPr>
              <w:t>задачник</w:t>
            </w:r>
          </w:p>
          <w:p w14:paraId="343E76D3" w14:textId="77777777" w:rsidR="003D23B1" w:rsidRPr="002F2C68" w:rsidRDefault="003D23B1" w:rsidP="003D23B1">
            <w:pPr>
              <w:pStyle w:val="text-small"/>
              <w:shd w:val="clear" w:color="auto" w:fill="FFFFFF"/>
              <w:rPr>
                <w:color w:val="000000"/>
                <w:sz w:val="21"/>
                <w:szCs w:val="21"/>
              </w:rPr>
            </w:pPr>
            <w:r w:rsidRPr="002F2C68">
              <w:rPr>
                <w:rStyle w:val="text-small-grey"/>
                <w:color w:val="202020"/>
                <w:sz w:val="21"/>
                <w:szCs w:val="21"/>
              </w:rPr>
              <w:t>Год: </w:t>
            </w:r>
            <w:r w:rsidRPr="002F2C68">
              <w:rPr>
                <w:color w:val="000000"/>
                <w:sz w:val="21"/>
                <w:szCs w:val="21"/>
              </w:rPr>
              <w:t>2021</w:t>
            </w:r>
          </w:p>
          <w:p w14:paraId="15665116" w14:textId="289CE5ED" w:rsidR="00794E8B" w:rsidRPr="002F2C68" w:rsidRDefault="00794E8B" w:rsidP="00794E8B">
            <w:pPr>
              <w:shd w:val="clear" w:color="auto" w:fill="FFFFFF"/>
              <w:autoSpaceDE w:val="0"/>
              <w:autoSpaceDN w:val="0"/>
              <w:adjustRightInd w:val="0"/>
              <w:rPr>
                <w:rFonts w:ascii="Times New Roman" w:hAnsi="Times New Roman"/>
                <w:sz w:val="24"/>
                <w:szCs w:val="24"/>
              </w:rPr>
            </w:pPr>
          </w:p>
        </w:tc>
        <w:tc>
          <w:tcPr>
            <w:tcW w:w="992" w:type="dxa"/>
            <w:shd w:val="clear" w:color="auto" w:fill="auto"/>
          </w:tcPr>
          <w:p w14:paraId="11418233" w14:textId="42D74F05" w:rsidR="00794E8B" w:rsidRPr="002F2C68" w:rsidRDefault="00794E8B" w:rsidP="00794E8B">
            <w:pPr>
              <w:ind w:left="-136" w:right="-76"/>
              <w:jc w:val="center"/>
              <w:rPr>
                <w:rFonts w:ascii="Times New Roman" w:hAnsi="Times New Roman"/>
                <w:bCs/>
                <w:sz w:val="24"/>
                <w:szCs w:val="24"/>
              </w:rPr>
            </w:pPr>
            <w:r w:rsidRPr="002F2C68">
              <w:rPr>
                <w:rFonts w:ascii="Times New Roman" w:hAnsi="Times New Roman"/>
                <w:sz w:val="24"/>
                <w:szCs w:val="24"/>
              </w:rPr>
              <w:t>24</w:t>
            </w:r>
          </w:p>
        </w:tc>
        <w:tc>
          <w:tcPr>
            <w:tcW w:w="851" w:type="dxa"/>
            <w:shd w:val="clear" w:color="auto" w:fill="auto"/>
          </w:tcPr>
          <w:p w14:paraId="192CA3C4" w14:textId="58FF3D25" w:rsidR="00794E8B" w:rsidRPr="002F2C68" w:rsidRDefault="00794E8B" w:rsidP="00794E8B">
            <w:pPr>
              <w:jc w:val="center"/>
              <w:rPr>
                <w:rFonts w:ascii="Times New Roman" w:hAnsi="Times New Roman"/>
                <w:bCs/>
                <w:sz w:val="24"/>
                <w:szCs w:val="24"/>
              </w:rPr>
            </w:pPr>
            <w:r w:rsidRPr="002F2C68">
              <w:rPr>
                <w:rFonts w:ascii="Times New Roman" w:hAnsi="Times New Roman"/>
                <w:sz w:val="24"/>
                <w:szCs w:val="24"/>
              </w:rPr>
              <w:t>29</w:t>
            </w:r>
          </w:p>
        </w:tc>
        <w:tc>
          <w:tcPr>
            <w:tcW w:w="964" w:type="dxa"/>
            <w:shd w:val="clear" w:color="auto" w:fill="auto"/>
          </w:tcPr>
          <w:p w14:paraId="60934362" w14:textId="52D99579" w:rsidR="00794E8B" w:rsidRPr="002F2C68" w:rsidRDefault="00794E8B" w:rsidP="00794E8B">
            <w:pPr>
              <w:tabs>
                <w:tab w:val="center" w:pos="135"/>
              </w:tabs>
              <w:ind w:hanging="789"/>
              <w:jc w:val="center"/>
              <w:rPr>
                <w:rFonts w:ascii="Times New Roman" w:hAnsi="Times New Roman"/>
                <w:bCs/>
                <w:sz w:val="24"/>
                <w:szCs w:val="24"/>
                <w:vertAlign w:val="subscript"/>
              </w:rPr>
            </w:pPr>
            <w:r w:rsidRPr="002F2C68">
              <w:rPr>
                <w:rFonts w:ascii="Times New Roman" w:hAnsi="Times New Roman"/>
                <w:sz w:val="24"/>
                <w:szCs w:val="24"/>
              </w:rPr>
              <w:t>-</w:t>
            </w:r>
          </w:p>
        </w:tc>
        <w:tc>
          <w:tcPr>
            <w:tcW w:w="1276" w:type="dxa"/>
            <w:shd w:val="clear" w:color="auto" w:fill="auto"/>
          </w:tcPr>
          <w:p w14:paraId="0C8CF4C0" w14:textId="6C754762" w:rsidR="00794E8B" w:rsidRPr="002F2C68" w:rsidRDefault="00794E8B" w:rsidP="00794E8B">
            <w:pPr>
              <w:jc w:val="both"/>
              <w:rPr>
                <w:rFonts w:ascii="Times New Roman" w:hAnsi="Times New Roman"/>
                <w:sz w:val="24"/>
                <w:szCs w:val="24"/>
                <w:shd w:val="clear" w:color="auto" w:fill="FFFFFF"/>
              </w:rPr>
            </w:pPr>
            <w:r w:rsidRPr="002F2C68">
              <w:rPr>
                <w:rFonts w:ascii="Times New Roman" w:hAnsi="Times New Roman"/>
                <w:sz w:val="24"/>
                <w:szCs w:val="24"/>
              </w:rPr>
              <w:t>Цифровой образовательный ресурс IPR SMART: [сайт]. — URL: https://www.iprbookshop.ru/70626.html</w:t>
            </w:r>
          </w:p>
        </w:tc>
        <w:tc>
          <w:tcPr>
            <w:tcW w:w="1020" w:type="dxa"/>
            <w:shd w:val="clear" w:color="auto" w:fill="auto"/>
          </w:tcPr>
          <w:p w14:paraId="16961DAE" w14:textId="219D8DD0" w:rsidR="00794E8B" w:rsidRPr="002F2C68" w:rsidRDefault="00794E8B" w:rsidP="00794E8B">
            <w:pPr>
              <w:jc w:val="both"/>
              <w:rPr>
                <w:rFonts w:ascii="Times New Roman" w:hAnsi="Times New Roman"/>
                <w:sz w:val="24"/>
                <w:szCs w:val="24"/>
              </w:rPr>
            </w:pPr>
            <w:r w:rsidRPr="002F2C68">
              <w:rPr>
                <w:rFonts w:ascii="Times New Roman" w:hAnsi="Times New Roman"/>
                <w:bCs/>
                <w:sz w:val="24"/>
                <w:szCs w:val="24"/>
              </w:rPr>
              <w:t>100%</w:t>
            </w:r>
          </w:p>
        </w:tc>
      </w:tr>
      <w:tr w:rsidR="00F9465E" w:rsidRPr="002F2C68" w14:paraId="0847F9FE" w14:textId="77777777" w:rsidTr="00A44F31">
        <w:trPr>
          <w:cantSplit/>
          <w:trHeight w:val="535"/>
        </w:trPr>
        <w:tc>
          <w:tcPr>
            <w:tcW w:w="993" w:type="dxa"/>
            <w:shd w:val="clear" w:color="auto" w:fill="auto"/>
          </w:tcPr>
          <w:p w14:paraId="6B3EE1F5" w14:textId="64F293E8" w:rsidR="00794E8B" w:rsidRPr="002F2C68" w:rsidRDefault="00794E8B" w:rsidP="00794E8B">
            <w:pPr>
              <w:jc w:val="both"/>
              <w:rPr>
                <w:rFonts w:ascii="Times New Roman" w:hAnsi="Times New Roman"/>
                <w:bCs/>
                <w:sz w:val="24"/>
                <w:szCs w:val="24"/>
              </w:rPr>
            </w:pPr>
            <w:r w:rsidRPr="002F2C68">
              <w:rPr>
                <w:rFonts w:ascii="Times New Roman" w:hAnsi="Times New Roman"/>
                <w:bCs/>
                <w:sz w:val="24"/>
                <w:szCs w:val="24"/>
              </w:rPr>
              <w:t>6.</w:t>
            </w:r>
          </w:p>
        </w:tc>
        <w:tc>
          <w:tcPr>
            <w:tcW w:w="3969" w:type="dxa"/>
            <w:shd w:val="clear" w:color="auto" w:fill="auto"/>
          </w:tcPr>
          <w:p w14:paraId="3F817577" w14:textId="77777777" w:rsidR="003D23B1" w:rsidRPr="002F2C68" w:rsidRDefault="003D23B1" w:rsidP="003D23B1">
            <w:pPr>
              <w:pStyle w:val="text-small"/>
              <w:shd w:val="clear" w:color="auto" w:fill="FFFFFF"/>
              <w:spacing w:before="0" w:beforeAutospacing="0"/>
              <w:rPr>
                <w:color w:val="000000"/>
                <w:sz w:val="21"/>
                <w:szCs w:val="21"/>
              </w:rPr>
            </w:pPr>
            <w:r w:rsidRPr="002F2C68">
              <w:rPr>
                <w:color w:val="000000"/>
                <w:sz w:val="21"/>
                <w:szCs w:val="21"/>
              </w:rPr>
              <w:t>Маслова Е.Л., Коленова В.А.</w:t>
            </w:r>
          </w:p>
          <w:p w14:paraId="64842953" w14:textId="77777777" w:rsidR="003D23B1" w:rsidRPr="002F2C68" w:rsidRDefault="003D23B1" w:rsidP="003D23B1">
            <w:pPr>
              <w:pStyle w:val="text-small"/>
              <w:shd w:val="clear" w:color="auto" w:fill="FFFFFF"/>
              <w:rPr>
                <w:color w:val="000000"/>
                <w:sz w:val="21"/>
                <w:szCs w:val="21"/>
              </w:rPr>
            </w:pPr>
            <w:r w:rsidRPr="002F2C68">
              <w:rPr>
                <w:rStyle w:val="text-small-grey"/>
                <w:color w:val="202020"/>
                <w:sz w:val="21"/>
                <w:szCs w:val="21"/>
              </w:rPr>
              <w:t>Издательство: </w:t>
            </w:r>
            <w:r w:rsidRPr="002F2C68">
              <w:rPr>
                <w:color w:val="000000"/>
                <w:sz w:val="21"/>
                <w:szCs w:val="21"/>
              </w:rPr>
              <w:t>Дашков и К</w:t>
            </w:r>
          </w:p>
          <w:p w14:paraId="3D323FDA" w14:textId="77777777" w:rsidR="003D23B1" w:rsidRPr="002F2C68" w:rsidRDefault="003D23B1" w:rsidP="003D23B1">
            <w:pPr>
              <w:pStyle w:val="text-small"/>
              <w:shd w:val="clear" w:color="auto" w:fill="FFFFFF"/>
              <w:rPr>
                <w:color w:val="000000"/>
                <w:sz w:val="21"/>
                <w:szCs w:val="21"/>
              </w:rPr>
            </w:pPr>
            <w:r w:rsidRPr="002F2C68">
              <w:rPr>
                <w:rStyle w:val="text-small-grey"/>
                <w:color w:val="202020"/>
                <w:sz w:val="21"/>
                <w:szCs w:val="21"/>
              </w:rPr>
              <w:t>Тип издания: </w:t>
            </w:r>
            <w:r w:rsidRPr="002F2C68">
              <w:rPr>
                <w:color w:val="000000"/>
                <w:sz w:val="21"/>
                <w:szCs w:val="21"/>
              </w:rPr>
              <w:t>практикум</w:t>
            </w:r>
          </w:p>
          <w:p w14:paraId="4BC85AD9" w14:textId="77777777" w:rsidR="003D23B1" w:rsidRPr="002F2C68" w:rsidRDefault="003D23B1" w:rsidP="003D23B1">
            <w:pPr>
              <w:pStyle w:val="text-small"/>
              <w:shd w:val="clear" w:color="auto" w:fill="FFFFFF"/>
              <w:rPr>
                <w:color w:val="000000"/>
                <w:sz w:val="21"/>
                <w:szCs w:val="21"/>
              </w:rPr>
            </w:pPr>
            <w:r w:rsidRPr="002F2C68">
              <w:rPr>
                <w:rStyle w:val="text-small-grey"/>
                <w:color w:val="202020"/>
                <w:sz w:val="21"/>
                <w:szCs w:val="21"/>
              </w:rPr>
              <w:t>Год: </w:t>
            </w:r>
            <w:r w:rsidRPr="002F2C68">
              <w:rPr>
                <w:color w:val="000000"/>
                <w:sz w:val="21"/>
                <w:szCs w:val="21"/>
              </w:rPr>
              <w:t>2024</w:t>
            </w:r>
          </w:p>
          <w:p w14:paraId="666F5675" w14:textId="51AEF1DC" w:rsidR="00794E8B" w:rsidRPr="002F2C68" w:rsidRDefault="00794E8B" w:rsidP="00794E8B">
            <w:pPr>
              <w:shd w:val="clear" w:color="auto" w:fill="FFFFFF"/>
              <w:autoSpaceDE w:val="0"/>
              <w:autoSpaceDN w:val="0"/>
              <w:adjustRightInd w:val="0"/>
              <w:rPr>
                <w:rFonts w:ascii="Times New Roman" w:hAnsi="Times New Roman"/>
                <w:sz w:val="24"/>
                <w:szCs w:val="24"/>
              </w:rPr>
            </w:pPr>
          </w:p>
        </w:tc>
        <w:tc>
          <w:tcPr>
            <w:tcW w:w="992" w:type="dxa"/>
            <w:shd w:val="clear" w:color="auto" w:fill="auto"/>
          </w:tcPr>
          <w:p w14:paraId="5854BA6B" w14:textId="0048256B" w:rsidR="00794E8B" w:rsidRPr="002F2C68" w:rsidRDefault="00794E8B" w:rsidP="00794E8B">
            <w:pPr>
              <w:ind w:left="-136" w:right="-76"/>
              <w:jc w:val="center"/>
              <w:rPr>
                <w:rFonts w:ascii="Times New Roman" w:hAnsi="Times New Roman"/>
                <w:bCs/>
                <w:sz w:val="24"/>
                <w:szCs w:val="24"/>
              </w:rPr>
            </w:pPr>
            <w:r w:rsidRPr="002F2C68">
              <w:rPr>
                <w:rFonts w:ascii="Times New Roman" w:hAnsi="Times New Roman"/>
                <w:sz w:val="24"/>
                <w:szCs w:val="24"/>
              </w:rPr>
              <w:t>24</w:t>
            </w:r>
          </w:p>
        </w:tc>
        <w:tc>
          <w:tcPr>
            <w:tcW w:w="851" w:type="dxa"/>
            <w:shd w:val="clear" w:color="auto" w:fill="auto"/>
          </w:tcPr>
          <w:p w14:paraId="458074A3" w14:textId="6AD020E8" w:rsidR="00794E8B" w:rsidRPr="002F2C68" w:rsidRDefault="00794E8B" w:rsidP="00794E8B">
            <w:pPr>
              <w:jc w:val="center"/>
              <w:rPr>
                <w:rFonts w:ascii="Times New Roman" w:hAnsi="Times New Roman"/>
                <w:bCs/>
                <w:sz w:val="24"/>
                <w:szCs w:val="24"/>
              </w:rPr>
            </w:pPr>
            <w:r w:rsidRPr="002F2C68">
              <w:rPr>
                <w:rFonts w:ascii="Times New Roman" w:hAnsi="Times New Roman"/>
                <w:sz w:val="24"/>
                <w:szCs w:val="24"/>
              </w:rPr>
              <w:t>29</w:t>
            </w:r>
          </w:p>
        </w:tc>
        <w:tc>
          <w:tcPr>
            <w:tcW w:w="964" w:type="dxa"/>
            <w:shd w:val="clear" w:color="auto" w:fill="auto"/>
          </w:tcPr>
          <w:p w14:paraId="6C075BEA" w14:textId="4D8B5679" w:rsidR="00794E8B" w:rsidRPr="002F2C68" w:rsidRDefault="00794E8B" w:rsidP="00794E8B">
            <w:pPr>
              <w:tabs>
                <w:tab w:val="center" w:pos="135"/>
              </w:tabs>
              <w:ind w:hanging="789"/>
              <w:jc w:val="center"/>
              <w:rPr>
                <w:rFonts w:ascii="Times New Roman" w:hAnsi="Times New Roman"/>
                <w:bCs/>
                <w:sz w:val="24"/>
                <w:szCs w:val="24"/>
                <w:vertAlign w:val="subscript"/>
              </w:rPr>
            </w:pPr>
            <w:r w:rsidRPr="002F2C68">
              <w:rPr>
                <w:rFonts w:ascii="Times New Roman" w:hAnsi="Times New Roman"/>
                <w:sz w:val="24"/>
                <w:szCs w:val="24"/>
              </w:rPr>
              <w:t>-</w:t>
            </w:r>
          </w:p>
        </w:tc>
        <w:tc>
          <w:tcPr>
            <w:tcW w:w="1276" w:type="dxa"/>
            <w:shd w:val="clear" w:color="auto" w:fill="auto"/>
          </w:tcPr>
          <w:p w14:paraId="715E23E1" w14:textId="7AF1A041" w:rsidR="00794E8B" w:rsidRPr="002F2C68" w:rsidRDefault="00794E8B" w:rsidP="00794E8B">
            <w:pPr>
              <w:jc w:val="both"/>
              <w:rPr>
                <w:rFonts w:ascii="Times New Roman" w:hAnsi="Times New Roman"/>
                <w:sz w:val="24"/>
                <w:szCs w:val="24"/>
                <w:shd w:val="clear" w:color="auto" w:fill="FFFFFF"/>
              </w:rPr>
            </w:pPr>
            <w:r w:rsidRPr="002F2C68">
              <w:rPr>
                <w:rFonts w:ascii="Times New Roman" w:hAnsi="Times New Roman"/>
                <w:sz w:val="24"/>
                <w:szCs w:val="24"/>
                <w:shd w:val="clear" w:color="auto" w:fill="FFFFFF"/>
              </w:rPr>
              <w:t>Цифровой образовательный ресурс IPR SMART: [сайт]. — URL: https://www.iprbookshop.ru/36341.html</w:t>
            </w:r>
          </w:p>
        </w:tc>
        <w:tc>
          <w:tcPr>
            <w:tcW w:w="1020" w:type="dxa"/>
            <w:shd w:val="clear" w:color="auto" w:fill="auto"/>
          </w:tcPr>
          <w:p w14:paraId="439362F4" w14:textId="34562826" w:rsidR="00794E8B" w:rsidRPr="002F2C68" w:rsidRDefault="00794E8B" w:rsidP="00794E8B">
            <w:pPr>
              <w:jc w:val="both"/>
              <w:rPr>
                <w:rFonts w:ascii="Times New Roman" w:hAnsi="Times New Roman"/>
                <w:sz w:val="24"/>
                <w:szCs w:val="24"/>
              </w:rPr>
            </w:pPr>
            <w:r w:rsidRPr="002F2C68">
              <w:rPr>
                <w:rFonts w:ascii="Times New Roman" w:hAnsi="Times New Roman"/>
                <w:bCs/>
                <w:sz w:val="24"/>
                <w:szCs w:val="24"/>
              </w:rPr>
              <w:t>100%</w:t>
            </w:r>
          </w:p>
        </w:tc>
      </w:tr>
    </w:tbl>
    <w:p w14:paraId="637E9914" w14:textId="77777777" w:rsidR="0098230D" w:rsidRPr="002F2C68" w:rsidRDefault="0098230D" w:rsidP="0098230D">
      <w:pPr>
        <w:widowControl w:val="0"/>
        <w:tabs>
          <w:tab w:val="left" w:pos="1134"/>
        </w:tabs>
        <w:spacing w:after="0" w:line="240" w:lineRule="auto"/>
        <w:ind w:left="709"/>
        <w:contextualSpacing/>
        <w:jc w:val="both"/>
        <w:rPr>
          <w:rFonts w:ascii="Times New Roman" w:eastAsia="Times New Roman" w:hAnsi="Times New Roman"/>
          <w:i/>
          <w:iCs/>
          <w:sz w:val="24"/>
          <w:szCs w:val="24"/>
          <w:lang w:eastAsia="ru-RU" w:bidi="ru-RU"/>
        </w:rPr>
      </w:pPr>
    </w:p>
    <w:p w14:paraId="0AC392D3" w14:textId="2BA975F4" w:rsidR="0098230D" w:rsidRPr="00C71738" w:rsidRDefault="0021179F" w:rsidP="0021179F">
      <w:pPr>
        <w:widowControl w:val="0"/>
        <w:tabs>
          <w:tab w:val="left" w:pos="709"/>
        </w:tabs>
        <w:spacing w:after="0" w:line="240" w:lineRule="auto"/>
        <w:ind w:firstLine="709"/>
        <w:contextualSpacing/>
        <w:rPr>
          <w:rFonts w:ascii="Times New Roman" w:eastAsia="Times New Roman" w:hAnsi="Times New Roman"/>
          <w:b/>
          <w:bCs/>
          <w:color w:val="000000" w:themeColor="text1"/>
          <w:sz w:val="24"/>
          <w:szCs w:val="24"/>
          <w:lang w:eastAsia="ru-RU" w:bidi="ru-RU"/>
        </w:rPr>
      </w:pPr>
      <w:r w:rsidRPr="00C71738">
        <w:rPr>
          <w:rFonts w:ascii="Times New Roman" w:eastAsia="Times New Roman" w:hAnsi="Times New Roman"/>
          <w:b/>
          <w:bCs/>
          <w:color w:val="000000" w:themeColor="text1"/>
          <w:sz w:val="24"/>
          <w:szCs w:val="24"/>
          <w:lang w:eastAsia="ru-RU" w:bidi="ru-RU"/>
        </w:rPr>
        <w:t xml:space="preserve">3.1.2. </w:t>
      </w:r>
      <w:r w:rsidR="0098230D" w:rsidRPr="00C71738">
        <w:rPr>
          <w:rFonts w:ascii="Times New Roman" w:eastAsia="Times New Roman" w:hAnsi="Times New Roman"/>
          <w:b/>
          <w:bCs/>
          <w:color w:val="000000" w:themeColor="text1"/>
          <w:sz w:val="24"/>
          <w:szCs w:val="24"/>
          <w:lang w:eastAsia="ru-RU" w:bidi="ru-RU"/>
        </w:rPr>
        <w:t>Интернет-ресурсы</w:t>
      </w:r>
    </w:p>
    <w:p w14:paraId="758764B1" w14:textId="07C4B6D4" w:rsidR="00EC765C" w:rsidRPr="00C71738" w:rsidRDefault="00EC765C" w:rsidP="00E40269">
      <w:pPr>
        <w:widowControl w:val="0"/>
        <w:tabs>
          <w:tab w:val="left" w:pos="709"/>
        </w:tabs>
        <w:spacing w:after="0" w:line="240" w:lineRule="auto"/>
        <w:contextualSpacing/>
        <w:rPr>
          <w:rFonts w:ascii="Times New Roman" w:eastAsia="Times New Roman" w:hAnsi="Times New Roman"/>
          <w:i/>
          <w:iCs/>
          <w:color w:val="000000" w:themeColor="text1"/>
          <w:sz w:val="24"/>
          <w:szCs w:val="24"/>
          <w:lang w:eastAsia="ru-RU" w:bidi="ru-RU"/>
        </w:rPr>
      </w:pPr>
    </w:p>
    <w:p w14:paraId="1610C905" w14:textId="77777777" w:rsidR="00AC5810" w:rsidRPr="00C71738" w:rsidRDefault="007B7629" w:rsidP="00E40269">
      <w:pPr>
        <w:widowControl w:val="0"/>
        <w:tabs>
          <w:tab w:val="left" w:pos="709"/>
        </w:tabs>
        <w:spacing w:after="0" w:line="240" w:lineRule="auto"/>
        <w:contextualSpacing/>
        <w:rPr>
          <w:rFonts w:ascii="Times New Roman" w:eastAsia="Times New Roman" w:hAnsi="Times New Roman"/>
          <w:iCs/>
          <w:color w:val="000000" w:themeColor="text1"/>
          <w:sz w:val="24"/>
          <w:szCs w:val="24"/>
          <w:lang w:eastAsia="ru-RU" w:bidi="ru-RU"/>
        </w:rPr>
      </w:pPr>
      <w:r w:rsidRPr="00C71738">
        <w:rPr>
          <w:rFonts w:ascii="Times New Roman" w:eastAsia="Times New Roman" w:hAnsi="Times New Roman"/>
          <w:iCs/>
          <w:color w:val="000000" w:themeColor="text1"/>
          <w:sz w:val="24"/>
          <w:szCs w:val="24"/>
          <w:lang w:eastAsia="ru-RU" w:bidi="ru-RU"/>
        </w:rPr>
        <w:t xml:space="preserve">1. Цифровой образовательный ресурс «IPR SMART». https://www.iprbookshop.ru </w:t>
      </w:r>
    </w:p>
    <w:p w14:paraId="1C662982" w14:textId="09165BF3" w:rsidR="00AC5810" w:rsidRPr="00C71738" w:rsidRDefault="007B7629" w:rsidP="00E40269">
      <w:pPr>
        <w:widowControl w:val="0"/>
        <w:tabs>
          <w:tab w:val="left" w:pos="709"/>
        </w:tabs>
        <w:spacing w:after="0" w:line="240" w:lineRule="auto"/>
        <w:contextualSpacing/>
        <w:rPr>
          <w:rFonts w:ascii="Times New Roman" w:eastAsia="Times New Roman" w:hAnsi="Times New Roman"/>
          <w:iCs/>
          <w:color w:val="000000" w:themeColor="text1"/>
          <w:sz w:val="24"/>
          <w:szCs w:val="24"/>
          <w:lang w:eastAsia="ru-RU" w:bidi="ru-RU"/>
        </w:rPr>
      </w:pPr>
      <w:r w:rsidRPr="00C71738">
        <w:rPr>
          <w:rFonts w:ascii="Times New Roman" w:eastAsia="Times New Roman" w:hAnsi="Times New Roman"/>
          <w:iCs/>
          <w:color w:val="000000" w:themeColor="text1"/>
          <w:sz w:val="24"/>
          <w:szCs w:val="24"/>
          <w:lang w:eastAsia="ru-RU" w:bidi="ru-RU"/>
        </w:rPr>
        <w:t xml:space="preserve">2. Образовательная платформа «Юрайт». </w:t>
      </w:r>
      <w:hyperlink r:id="rId10" w:history="1">
        <w:r w:rsidR="00AC5810" w:rsidRPr="00C71738">
          <w:rPr>
            <w:rStyle w:val="ae"/>
            <w:rFonts w:ascii="Times New Roman" w:eastAsia="Times New Roman" w:hAnsi="Times New Roman"/>
            <w:iCs/>
            <w:color w:val="000000" w:themeColor="text1"/>
            <w:sz w:val="24"/>
            <w:szCs w:val="24"/>
            <w:lang w:eastAsia="ru-RU" w:bidi="ru-RU"/>
          </w:rPr>
          <w:t>https://urait.ru/</w:t>
        </w:r>
      </w:hyperlink>
      <w:r w:rsidRPr="00C71738">
        <w:rPr>
          <w:rFonts w:ascii="Times New Roman" w:eastAsia="Times New Roman" w:hAnsi="Times New Roman"/>
          <w:iCs/>
          <w:color w:val="000000" w:themeColor="text1"/>
          <w:sz w:val="24"/>
          <w:szCs w:val="24"/>
          <w:lang w:eastAsia="ru-RU" w:bidi="ru-RU"/>
        </w:rPr>
        <w:t xml:space="preserve"> </w:t>
      </w:r>
    </w:p>
    <w:p w14:paraId="4D3FCE7A" w14:textId="0766B149" w:rsidR="00AC5810" w:rsidRPr="00C71738" w:rsidRDefault="007B7629" w:rsidP="00E40269">
      <w:pPr>
        <w:widowControl w:val="0"/>
        <w:tabs>
          <w:tab w:val="left" w:pos="709"/>
        </w:tabs>
        <w:spacing w:after="0" w:line="240" w:lineRule="auto"/>
        <w:contextualSpacing/>
        <w:rPr>
          <w:rFonts w:ascii="Times New Roman" w:eastAsia="Times New Roman" w:hAnsi="Times New Roman"/>
          <w:iCs/>
          <w:color w:val="000000" w:themeColor="text1"/>
          <w:sz w:val="24"/>
          <w:szCs w:val="24"/>
          <w:lang w:eastAsia="ru-RU" w:bidi="ru-RU"/>
        </w:rPr>
      </w:pPr>
      <w:r w:rsidRPr="00C71738">
        <w:rPr>
          <w:rFonts w:ascii="Times New Roman" w:eastAsia="Times New Roman" w:hAnsi="Times New Roman"/>
          <w:iCs/>
          <w:color w:val="000000" w:themeColor="text1"/>
          <w:sz w:val="24"/>
          <w:szCs w:val="24"/>
          <w:lang w:eastAsia="ru-RU" w:bidi="ru-RU"/>
        </w:rPr>
        <w:t xml:space="preserve">3. Электронно-библиотечная система «Лань». </w:t>
      </w:r>
      <w:hyperlink r:id="rId11" w:history="1">
        <w:r w:rsidR="00AC5810" w:rsidRPr="00C71738">
          <w:rPr>
            <w:rStyle w:val="ae"/>
            <w:rFonts w:ascii="Times New Roman" w:eastAsia="Times New Roman" w:hAnsi="Times New Roman"/>
            <w:iCs/>
            <w:color w:val="000000" w:themeColor="text1"/>
            <w:sz w:val="24"/>
            <w:szCs w:val="24"/>
            <w:lang w:eastAsia="ru-RU" w:bidi="ru-RU"/>
          </w:rPr>
          <w:t>https://e.lanbook.com/</w:t>
        </w:r>
      </w:hyperlink>
      <w:r w:rsidRPr="00C71738">
        <w:rPr>
          <w:rFonts w:ascii="Times New Roman" w:eastAsia="Times New Roman" w:hAnsi="Times New Roman"/>
          <w:iCs/>
          <w:color w:val="000000" w:themeColor="text1"/>
          <w:sz w:val="24"/>
          <w:szCs w:val="24"/>
          <w:lang w:eastAsia="ru-RU" w:bidi="ru-RU"/>
        </w:rPr>
        <w:t xml:space="preserve"> </w:t>
      </w:r>
    </w:p>
    <w:p w14:paraId="244C182E" w14:textId="26593CFE" w:rsidR="00AC5810" w:rsidRPr="00C71738" w:rsidRDefault="007B7629" w:rsidP="00E40269">
      <w:pPr>
        <w:widowControl w:val="0"/>
        <w:tabs>
          <w:tab w:val="left" w:pos="709"/>
        </w:tabs>
        <w:spacing w:after="0" w:line="240" w:lineRule="auto"/>
        <w:contextualSpacing/>
        <w:rPr>
          <w:rFonts w:ascii="Times New Roman" w:eastAsia="Times New Roman" w:hAnsi="Times New Roman"/>
          <w:iCs/>
          <w:color w:val="000000" w:themeColor="text1"/>
          <w:sz w:val="24"/>
          <w:szCs w:val="24"/>
          <w:lang w:eastAsia="ru-RU" w:bidi="ru-RU"/>
        </w:rPr>
      </w:pPr>
      <w:r w:rsidRPr="00C71738">
        <w:rPr>
          <w:rFonts w:ascii="Times New Roman" w:eastAsia="Times New Roman" w:hAnsi="Times New Roman"/>
          <w:iCs/>
          <w:color w:val="000000" w:themeColor="text1"/>
          <w:sz w:val="24"/>
          <w:szCs w:val="24"/>
          <w:lang w:eastAsia="ru-RU" w:bidi="ru-RU"/>
        </w:rPr>
        <w:t xml:space="preserve">4. МЭБ (межвузовская электронная библиотека) НГПУ. </w:t>
      </w:r>
      <w:hyperlink r:id="rId12" w:history="1">
        <w:r w:rsidR="00AC5810" w:rsidRPr="00C71738">
          <w:rPr>
            <w:rStyle w:val="ae"/>
            <w:rFonts w:ascii="Times New Roman" w:eastAsia="Times New Roman" w:hAnsi="Times New Roman"/>
            <w:iCs/>
            <w:color w:val="000000" w:themeColor="text1"/>
            <w:sz w:val="24"/>
            <w:szCs w:val="24"/>
            <w:lang w:eastAsia="ru-RU" w:bidi="ru-RU"/>
          </w:rPr>
          <w:t>https://icdli</w:t>
        </w:r>
        <w:r w:rsidR="00D3387E" w:rsidRPr="00C71738">
          <w:rPr>
            <w:rStyle w:val="ae"/>
            <w:rFonts w:ascii="Times New Roman" w:eastAsia="Times New Roman" w:hAnsi="Times New Roman"/>
            <w:iCs/>
            <w:color w:val="000000" w:themeColor="text1"/>
            <w:sz w:val="24"/>
            <w:szCs w:val="24"/>
            <w:lang w:eastAsia="ru-RU" w:bidi="ru-RU"/>
          </w:rPr>
          <w:t>-:</w:t>
        </w:r>
        <w:r w:rsidR="00AC5810" w:rsidRPr="00C71738">
          <w:rPr>
            <w:rStyle w:val="ae"/>
            <w:rFonts w:ascii="Times New Roman" w:eastAsia="Times New Roman" w:hAnsi="Times New Roman"/>
            <w:iCs/>
            <w:color w:val="000000" w:themeColor="text1"/>
            <w:sz w:val="24"/>
            <w:szCs w:val="24"/>
            <w:lang w:eastAsia="ru-RU" w:bidi="ru-RU"/>
          </w:rPr>
          <w:t>nspu.ru/</w:t>
        </w:r>
      </w:hyperlink>
      <w:r w:rsidRPr="00C71738">
        <w:rPr>
          <w:rFonts w:ascii="Times New Roman" w:eastAsia="Times New Roman" w:hAnsi="Times New Roman"/>
          <w:iCs/>
          <w:color w:val="000000" w:themeColor="text1"/>
          <w:sz w:val="24"/>
          <w:szCs w:val="24"/>
          <w:lang w:eastAsia="ru-RU" w:bidi="ru-RU"/>
        </w:rPr>
        <w:t xml:space="preserve"> </w:t>
      </w:r>
    </w:p>
    <w:p w14:paraId="056D5487" w14:textId="5ABB228E" w:rsidR="00AC5810" w:rsidRPr="00C71738" w:rsidRDefault="007B7629" w:rsidP="00E40269">
      <w:pPr>
        <w:widowControl w:val="0"/>
        <w:tabs>
          <w:tab w:val="left" w:pos="709"/>
        </w:tabs>
        <w:spacing w:after="0" w:line="240" w:lineRule="auto"/>
        <w:contextualSpacing/>
        <w:rPr>
          <w:rFonts w:ascii="Times New Roman" w:eastAsia="Times New Roman" w:hAnsi="Times New Roman"/>
          <w:iCs/>
          <w:color w:val="000000" w:themeColor="text1"/>
          <w:sz w:val="24"/>
          <w:szCs w:val="24"/>
          <w:lang w:eastAsia="ru-RU" w:bidi="ru-RU"/>
        </w:rPr>
      </w:pPr>
      <w:r w:rsidRPr="00C71738">
        <w:rPr>
          <w:rFonts w:ascii="Times New Roman" w:eastAsia="Times New Roman" w:hAnsi="Times New Roman"/>
          <w:iCs/>
          <w:color w:val="000000" w:themeColor="text1"/>
          <w:sz w:val="24"/>
          <w:szCs w:val="24"/>
          <w:lang w:eastAsia="ru-RU" w:bidi="ru-RU"/>
        </w:rPr>
        <w:t xml:space="preserve">5. Научная электронная библиотека ELIBRARY.RU. </w:t>
      </w:r>
      <w:hyperlink r:id="rId13" w:history="1">
        <w:r w:rsidR="00AC5810" w:rsidRPr="00C71738">
          <w:rPr>
            <w:rStyle w:val="ae"/>
            <w:rFonts w:ascii="Times New Roman" w:eastAsia="Times New Roman" w:hAnsi="Times New Roman"/>
            <w:iCs/>
            <w:color w:val="000000" w:themeColor="text1"/>
            <w:sz w:val="24"/>
            <w:szCs w:val="24"/>
            <w:lang w:eastAsia="ru-RU" w:bidi="ru-RU"/>
          </w:rPr>
          <w:t>https://www.elibrary.ru/</w:t>
        </w:r>
      </w:hyperlink>
      <w:r w:rsidRPr="00C71738">
        <w:rPr>
          <w:rFonts w:ascii="Times New Roman" w:eastAsia="Times New Roman" w:hAnsi="Times New Roman"/>
          <w:iCs/>
          <w:color w:val="000000" w:themeColor="text1"/>
          <w:sz w:val="24"/>
          <w:szCs w:val="24"/>
          <w:lang w:eastAsia="ru-RU" w:bidi="ru-RU"/>
        </w:rPr>
        <w:t xml:space="preserve"> </w:t>
      </w:r>
    </w:p>
    <w:p w14:paraId="20A685DC" w14:textId="2ED390F8" w:rsidR="007B7629" w:rsidRPr="00C71738" w:rsidRDefault="007B7629" w:rsidP="00E40269">
      <w:pPr>
        <w:widowControl w:val="0"/>
        <w:tabs>
          <w:tab w:val="left" w:pos="709"/>
        </w:tabs>
        <w:spacing w:after="0" w:line="240" w:lineRule="auto"/>
        <w:contextualSpacing/>
        <w:rPr>
          <w:rFonts w:ascii="Times New Roman" w:eastAsia="Times New Roman" w:hAnsi="Times New Roman"/>
          <w:iCs/>
          <w:color w:val="000000" w:themeColor="text1"/>
          <w:sz w:val="24"/>
          <w:szCs w:val="24"/>
          <w:lang w:eastAsia="ru-RU" w:bidi="ru-RU"/>
        </w:rPr>
      </w:pPr>
      <w:r w:rsidRPr="00C71738">
        <w:rPr>
          <w:rFonts w:ascii="Times New Roman" w:eastAsia="Times New Roman" w:hAnsi="Times New Roman"/>
          <w:iCs/>
          <w:color w:val="000000" w:themeColor="text1"/>
          <w:sz w:val="24"/>
          <w:szCs w:val="24"/>
          <w:lang w:eastAsia="ru-RU" w:bidi="ru-RU"/>
        </w:rPr>
        <w:t xml:space="preserve">6. Режим доступа: https://cyberleninka.ru/ - неограниченный доступ   </w:t>
      </w:r>
    </w:p>
    <w:p w14:paraId="12ADE814" w14:textId="77777777" w:rsidR="007B7629" w:rsidRPr="00C71738" w:rsidRDefault="007B7629" w:rsidP="00E40269">
      <w:pPr>
        <w:widowControl w:val="0"/>
        <w:tabs>
          <w:tab w:val="left" w:pos="709"/>
        </w:tabs>
        <w:spacing w:after="0" w:line="240" w:lineRule="auto"/>
        <w:contextualSpacing/>
        <w:rPr>
          <w:rFonts w:ascii="Times New Roman" w:eastAsia="Times New Roman" w:hAnsi="Times New Roman"/>
          <w:i/>
          <w:iCs/>
          <w:color w:val="000000" w:themeColor="text1"/>
          <w:sz w:val="24"/>
          <w:szCs w:val="24"/>
          <w:lang w:eastAsia="ru-RU" w:bidi="ru-RU"/>
        </w:rPr>
      </w:pPr>
    </w:p>
    <w:p w14:paraId="13EA4A8D" w14:textId="2568AB83" w:rsidR="0098230D" w:rsidRPr="00C71738" w:rsidRDefault="00625962" w:rsidP="00625962">
      <w:pPr>
        <w:widowControl w:val="0"/>
        <w:tabs>
          <w:tab w:val="left" w:pos="0"/>
          <w:tab w:val="left" w:pos="426"/>
        </w:tabs>
        <w:spacing w:after="0" w:line="240" w:lineRule="auto"/>
        <w:ind w:left="709"/>
        <w:contextualSpacing/>
        <w:jc w:val="both"/>
        <w:rPr>
          <w:rFonts w:ascii="Times New Roman" w:eastAsia="Times New Roman" w:hAnsi="Times New Roman"/>
          <w:i/>
          <w:iCs/>
          <w:color w:val="000000" w:themeColor="text1"/>
          <w:sz w:val="24"/>
          <w:szCs w:val="24"/>
          <w:lang w:eastAsia="ru-RU" w:bidi="ru-RU"/>
        </w:rPr>
      </w:pPr>
      <w:r w:rsidRPr="00C71738">
        <w:rPr>
          <w:rFonts w:ascii="Times New Roman" w:eastAsia="Times New Roman" w:hAnsi="Times New Roman"/>
          <w:b/>
          <w:bCs/>
          <w:color w:val="000000" w:themeColor="text1"/>
          <w:sz w:val="24"/>
          <w:szCs w:val="24"/>
          <w:lang w:eastAsia="ru-RU" w:bidi="ru-RU"/>
        </w:rPr>
        <w:t>3.2.</w:t>
      </w:r>
      <w:r w:rsidR="0098230D" w:rsidRPr="00C71738">
        <w:rPr>
          <w:rFonts w:ascii="Times New Roman" w:eastAsia="Times New Roman" w:hAnsi="Times New Roman"/>
          <w:b/>
          <w:bCs/>
          <w:color w:val="000000" w:themeColor="text1"/>
          <w:sz w:val="24"/>
          <w:szCs w:val="24"/>
          <w:lang w:eastAsia="ru-RU" w:bidi="ru-RU"/>
        </w:rPr>
        <w:t xml:space="preserve"> Материально-техническое обеспечение дисциплины </w:t>
      </w:r>
    </w:p>
    <w:p w14:paraId="1E3AC829" w14:textId="77777777" w:rsidR="0098230D" w:rsidRPr="00C71738" w:rsidRDefault="0098230D" w:rsidP="0098230D">
      <w:pPr>
        <w:widowControl w:val="0"/>
        <w:tabs>
          <w:tab w:val="left" w:pos="373"/>
        </w:tabs>
        <w:spacing w:after="0" w:line="240" w:lineRule="auto"/>
        <w:ind w:left="450"/>
        <w:contextualSpacing/>
        <w:rPr>
          <w:rFonts w:ascii="Times New Roman" w:eastAsia="Times New Roman" w:hAnsi="Times New Roman"/>
          <w:i/>
          <w:iCs/>
          <w:color w:val="000000" w:themeColor="text1"/>
          <w:sz w:val="24"/>
          <w:szCs w:val="24"/>
          <w:lang w:eastAsia="ru-RU" w:bidi="ru-RU"/>
        </w:rPr>
      </w:pPr>
    </w:p>
    <w:p w14:paraId="501D8491" w14:textId="77777777" w:rsidR="0098230D" w:rsidRPr="00C71738" w:rsidRDefault="0098230D" w:rsidP="0098230D">
      <w:pPr>
        <w:widowControl w:val="0"/>
        <w:spacing w:after="0" w:line="276" w:lineRule="auto"/>
        <w:ind w:firstLine="709"/>
        <w:contextualSpacing/>
        <w:jc w:val="both"/>
        <w:rPr>
          <w:rFonts w:ascii="Times New Roman" w:eastAsia="Times New Roman" w:hAnsi="Times New Roman"/>
          <w:sz w:val="24"/>
          <w:szCs w:val="24"/>
          <w:lang w:eastAsia="ru-RU" w:bidi="ru-RU"/>
        </w:rPr>
      </w:pPr>
      <w:r w:rsidRPr="00C71738">
        <w:rPr>
          <w:rFonts w:ascii="Times New Roman" w:eastAsia="Times New Roman" w:hAnsi="Times New Roman"/>
          <w:sz w:val="24"/>
          <w:szCs w:val="24"/>
          <w:lang w:eastAsia="ru-RU" w:bidi="ru-RU"/>
        </w:rPr>
        <w:lastRenderedPageBreak/>
        <w:t>Для осуществления образовательного процесса по дисциплине необходима следующая материально-техническая база:</w:t>
      </w:r>
    </w:p>
    <w:p w14:paraId="460CA457" w14:textId="014B821C" w:rsidR="0098230D" w:rsidRPr="002F2C68" w:rsidRDefault="0098230D" w:rsidP="0041671F">
      <w:pPr>
        <w:widowControl w:val="0"/>
        <w:spacing w:after="0" w:line="240" w:lineRule="auto"/>
        <w:ind w:firstLine="709"/>
        <w:contextualSpacing/>
        <w:jc w:val="right"/>
        <w:rPr>
          <w:rFonts w:ascii="Times New Roman" w:eastAsia="Times New Roman" w:hAnsi="Times New Roman"/>
          <w:i/>
          <w:iCs/>
          <w:sz w:val="24"/>
          <w:szCs w:val="24"/>
          <w:lang w:eastAsia="ru-RU" w:bidi="ru-RU"/>
        </w:rPr>
      </w:pPr>
      <w:bookmarkStart w:id="10" w:name="_Hlk101401129"/>
      <w:r w:rsidRPr="002F2C68">
        <w:rPr>
          <w:rFonts w:ascii="Times New Roman" w:eastAsia="Times New Roman" w:hAnsi="Times New Roman"/>
          <w:i/>
          <w:iCs/>
          <w:sz w:val="24"/>
          <w:szCs w:val="24"/>
          <w:lang w:val="x-none" w:eastAsia="ru-RU" w:bidi="ru-RU"/>
        </w:rPr>
        <w:t xml:space="preserve">Таблица </w:t>
      </w:r>
      <w:r w:rsidRPr="002F2C68">
        <w:rPr>
          <w:rFonts w:ascii="Times New Roman" w:eastAsia="Times New Roman" w:hAnsi="Times New Roman"/>
          <w:i/>
          <w:iCs/>
          <w:sz w:val="24"/>
          <w:szCs w:val="24"/>
          <w:lang w:eastAsia="ru-RU" w:bidi="ru-RU"/>
        </w:rPr>
        <w:t>7</w:t>
      </w:r>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2"/>
        <w:gridCol w:w="3539"/>
        <w:gridCol w:w="2920"/>
        <w:gridCol w:w="7"/>
      </w:tblGrid>
      <w:tr w:rsidR="00555A0E" w:rsidRPr="00C71738" w14:paraId="48E9AA1E" w14:textId="77777777" w:rsidTr="00D05EEF">
        <w:trPr>
          <w:gridAfter w:val="1"/>
          <w:wAfter w:w="7" w:type="dxa"/>
        </w:trPr>
        <w:tc>
          <w:tcPr>
            <w:tcW w:w="3162" w:type="dxa"/>
            <w:shd w:val="clear" w:color="auto" w:fill="auto"/>
          </w:tcPr>
          <w:p w14:paraId="6E0980CF" w14:textId="77777777" w:rsidR="0098230D" w:rsidRPr="00C71738" w:rsidRDefault="0098230D" w:rsidP="002A1A98">
            <w:pPr>
              <w:autoSpaceDE w:val="0"/>
              <w:autoSpaceDN w:val="0"/>
              <w:adjustRightInd w:val="0"/>
              <w:spacing w:line="276" w:lineRule="auto"/>
              <w:rPr>
                <w:rFonts w:ascii="Times New Roman" w:hAnsi="Times New Roman"/>
                <w:b/>
                <w:bCs/>
                <w:sz w:val="24"/>
                <w:szCs w:val="24"/>
              </w:rPr>
            </w:pPr>
            <w:bookmarkStart w:id="11" w:name="_Toc525491836"/>
            <w:r w:rsidRPr="00C71738">
              <w:rPr>
                <w:rFonts w:ascii="Times New Roman" w:hAnsi="Times New Roman"/>
                <w:b/>
                <w:bCs/>
                <w:sz w:val="24"/>
                <w:szCs w:val="24"/>
              </w:rPr>
              <w:t>Помещения для осуществления образовательного процесса</w:t>
            </w:r>
          </w:p>
        </w:tc>
        <w:tc>
          <w:tcPr>
            <w:tcW w:w="3539" w:type="dxa"/>
            <w:shd w:val="clear" w:color="auto" w:fill="auto"/>
          </w:tcPr>
          <w:p w14:paraId="7D9F71EB" w14:textId="77777777" w:rsidR="0098230D" w:rsidRPr="00C71738" w:rsidRDefault="0098230D" w:rsidP="002A1A98">
            <w:pPr>
              <w:autoSpaceDE w:val="0"/>
              <w:autoSpaceDN w:val="0"/>
              <w:adjustRightInd w:val="0"/>
              <w:spacing w:line="276" w:lineRule="auto"/>
              <w:rPr>
                <w:rFonts w:ascii="Times New Roman" w:hAnsi="Times New Roman"/>
                <w:b/>
                <w:bCs/>
                <w:sz w:val="24"/>
                <w:szCs w:val="24"/>
              </w:rPr>
            </w:pPr>
            <w:r w:rsidRPr="00C71738">
              <w:rPr>
                <w:rFonts w:ascii="Times New Roman" w:hAnsi="Times New Roman"/>
                <w:b/>
                <w:bCs/>
                <w:sz w:val="24"/>
                <w:szCs w:val="24"/>
              </w:rPr>
              <w:t>Перечень основного оборудования (с указанием кол-ва посадочных мест)</w:t>
            </w:r>
          </w:p>
        </w:tc>
        <w:tc>
          <w:tcPr>
            <w:tcW w:w="2920" w:type="dxa"/>
            <w:shd w:val="clear" w:color="auto" w:fill="auto"/>
          </w:tcPr>
          <w:p w14:paraId="68E233CA" w14:textId="77777777" w:rsidR="0098230D" w:rsidRPr="00C71738" w:rsidRDefault="0098230D" w:rsidP="002A1A98">
            <w:pPr>
              <w:autoSpaceDE w:val="0"/>
              <w:autoSpaceDN w:val="0"/>
              <w:adjustRightInd w:val="0"/>
              <w:spacing w:after="200" w:line="276" w:lineRule="auto"/>
              <w:rPr>
                <w:rFonts w:ascii="Times New Roman" w:hAnsi="Times New Roman"/>
                <w:b/>
                <w:bCs/>
                <w:sz w:val="24"/>
                <w:szCs w:val="24"/>
              </w:rPr>
            </w:pPr>
            <w:r w:rsidRPr="00C71738">
              <w:rPr>
                <w:rFonts w:ascii="Times New Roman" w:hAnsi="Times New Roman"/>
                <w:b/>
                <w:bCs/>
                <w:sz w:val="24"/>
                <w:szCs w:val="24"/>
              </w:rPr>
              <w:t>Адрес (местоположение)</w:t>
            </w:r>
          </w:p>
        </w:tc>
      </w:tr>
      <w:tr w:rsidR="00555A0E" w:rsidRPr="002F2C68" w14:paraId="1CD4A6F2" w14:textId="77777777" w:rsidTr="00D05EEF">
        <w:tc>
          <w:tcPr>
            <w:tcW w:w="9628" w:type="dxa"/>
            <w:gridSpan w:val="4"/>
            <w:shd w:val="clear" w:color="auto" w:fill="auto"/>
          </w:tcPr>
          <w:p w14:paraId="473023A7" w14:textId="77777777" w:rsidR="0098230D" w:rsidRPr="00C71738" w:rsidRDefault="0098230D" w:rsidP="002A1A98">
            <w:pPr>
              <w:widowControl w:val="0"/>
              <w:tabs>
                <w:tab w:val="left" w:pos="0"/>
              </w:tabs>
              <w:jc w:val="center"/>
              <w:rPr>
                <w:rFonts w:ascii="Times New Roman" w:hAnsi="Times New Roman"/>
                <w:b/>
                <w:bCs/>
                <w:sz w:val="24"/>
                <w:szCs w:val="24"/>
              </w:rPr>
            </w:pPr>
            <w:r w:rsidRPr="00C71738">
              <w:rPr>
                <w:rFonts w:ascii="Times New Roman" w:hAnsi="Times New Roman"/>
                <w:b/>
                <w:bCs/>
                <w:sz w:val="24"/>
                <w:szCs w:val="24"/>
              </w:rPr>
              <w:t>Аудитория для проведения лекционных занятий</w:t>
            </w:r>
          </w:p>
        </w:tc>
      </w:tr>
      <w:tr w:rsidR="00555A0E" w:rsidRPr="00C71738" w14:paraId="69869BD7" w14:textId="77777777" w:rsidTr="00D05EEF">
        <w:trPr>
          <w:gridAfter w:val="1"/>
          <w:wAfter w:w="7" w:type="dxa"/>
        </w:trPr>
        <w:tc>
          <w:tcPr>
            <w:tcW w:w="3162" w:type="dxa"/>
            <w:shd w:val="clear" w:color="auto" w:fill="auto"/>
          </w:tcPr>
          <w:p w14:paraId="25154D42" w14:textId="6169E611" w:rsidR="002418C5" w:rsidRPr="00C71738" w:rsidRDefault="002418C5" w:rsidP="002418C5">
            <w:pPr>
              <w:widowControl w:val="0"/>
              <w:tabs>
                <w:tab w:val="left" w:pos="0"/>
              </w:tabs>
              <w:rPr>
                <w:rFonts w:ascii="Times New Roman" w:hAnsi="Times New Roman"/>
                <w:sz w:val="24"/>
                <w:szCs w:val="24"/>
              </w:rPr>
            </w:pPr>
            <w:r w:rsidRPr="00C71738">
              <w:rPr>
                <w:rFonts w:ascii="Times New Roman" w:hAnsi="Times New Roman"/>
                <w:sz w:val="24"/>
                <w:szCs w:val="24"/>
              </w:rPr>
              <w:t>Учебная аудитория 1-03 для проведения занятий лекционного типа</w:t>
            </w:r>
          </w:p>
        </w:tc>
        <w:tc>
          <w:tcPr>
            <w:tcW w:w="3539" w:type="dxa"/>
            <w:shd w:val="clear" w:color="auto" w:fill="auto"/>
          </w:tcPr>
          <w:p w14:paraId="51965A9A"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sz w:val="24"/>
                <w:szCs w:val="24"/>
                <w:lang w:eastAsia="ru-RU"/>
              </w:rPr>
              <w:t>2 этаж, а</w:t>
            </w:r>
            <w:r w:rsidRPr="00430110">
              <w:rPr>
                <w:rFonts w:ascii="Times New Roman" w:eastAsia="Times New Roman" w:hAnsi="Times New Roman"/>
                <w:bCs/>
                <w:sz w:val="24"/>
                <w:szCs w:val="24"/>
                <w:lang w:eastAsia="ru-RU"/>
              </w:rPr>
              <w:t>удитория № 2-15</w:t>
            </w:r>
          </w:p>
          <w:p w14:paraId="101E997E"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bCs/>
                <w:sz w:val="24"/>
                <w:szCs w:val="24"/>
                <w:lang w:eastAsia="ru-RU"/>
              </w:rPr>
              <w:t>1.ПК – 1 ед.</w:t>
            </w:r>
          </w:p>
          <w:p w14:paraId="00F33E8F"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bCs/>
                <w:sz w:val="24"/>
                <w:szCs w:val="24"/>
                <w:lang w:eastAsia="ru-RU"/>
              </w:rPr>
              <w:t>2.Проектор – 1 шт.</w:t>
            </w:r>
          </w:p>
          <w:p w14:paraId="0EB3A7E1"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bCs/>
                <w:sz w:val="24"/>
                <w:szCs w:val="24"/>
                <w:lang w:eastAsia="ru-RU"/>
              </w:rPr>
              <w:t>3.Маркерная доска – 1 шт.</w:t>
            </w:r>
          </w:p>
          <w:p w14:paraId="1D3C117F"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bCs/>
                <w:sz w:val="24"/>
                <w:szCs w:val="24"/>
                <w:lang w:eastAsia="ru-RU"/>
              </w:rPr>
              <w:t>4.Экран – 1 шт.</w:t>
            </w:r>
          </w:p>
          <w:p w14:paraId="2478014E"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bCs/>
                <w:sz w:val="24"/>
                <w:szCs w:val="24"/>
                <w:lang w:eastAsia="ru-RU"/>
              </w:rPr>
              <w:t>6.Кафедра – 1 шт.</w:t>
            </w:r>
          </w:p>
          <w:p w14:paraId="2AD6C619"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bCs/>
                <w:sz w:val="24"/>
                <w:szCs w:val="24"/>
                <w:lang w:eastAsia="ru-RU"/>
              </w:rPr>
              <w:t>7.Шкаф – 2 шт.</w:t>
            </w:r>
          </w:p>
          <w:p w14:paraId="0C7A641F"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bCs/>
                <w:sz w:val="24"/>
                <w:szCs w:val="24"/>
                <w:lang w:eastAsia="ru-RU"/>
              </w:rPr>
              <w:t>8.Преподавательский стол – 1 шт.</w:t>
            </w:r>
          </w:p>
          <w:p w14:paraId="4E5FA97A"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bCs/>
                <w:sz w:val="24"/>
                <w:szCs w:val="24"/>
                <w:lang w:eastAsia="ru-RU"/>
              </w:rPr>
              <w:t>9.Преподавательский стул – 1 шт.</w:t>
            </w:r>
          </w:p>
          <w:p w14:paraId="3D41B16C" w14:textId="46F595F5" w:rsidR="002418C5" w:rsidRPr="00C71738" w:rsidRDefault="00430110" w:rsidP="00430110">
            <w:pPr>
              <w:jc w:val="both"/>
              <w:rPr>
                <w:rFonts w:ascii="Times New Roman" w:eastAsia="Times New Roman" w:hAnsi="Times New Roman"/>
                <w:sz w:val="24"/>
                <w:szCs w:val="24"/>
              </w:rPr>
            </w:pPr>
            <w:r w:rsidRPr="00430110">
              <w:rPr>
                <w:rFonts w:ascii="Times New Roman" w:eastAsia="Times New Roman" w:hAnsi="Times New Roman"/>
                <w:bCs/>
                <w:sz w:val="24"/>
                <w:szCs w:val="24"/>
                <w:lang w:eastAsia="ru-RU"/>
              </w:rPr>
              <w:t>10. Ученические парты - 13</w:t>
            </w:r>
          </w:p>
        </w:tc>
        <w:tc>
          <w:tcPr>
            <w:tcW w:w="2920" w:type="dxa"/>
            <w:shd w:val="clear" w:color="auto" w:fill="auto"/>
          </w:tcPr>
          <w:p w14:paraId="12BBFC81" w14:textId="64C5DBDF" w:rsidR="002418C5" w:rsidRPr="00C71738" w:rsidRDefault="002418C5" w:rsidP="002418C5">
            <w:pPr>
              <w:widowControl w:val="0"/>
              <w:tabs>
                <w:tab w:val="left" w:pos="0"/>
              </w:tabs>
              <w:rPr>
                <w:rFonts w:ascii="Times New Roman" w:hAnsi="Times New Roman"/>
                <w:sz w:val="24"/>
                <w:szCs w:val="24"/>
              </w:rPr>
            </w:pPr>
            <w:r w:rsidRPr="00C71738">
              <w:rPr>
                <w:rFonts w:ascii="Times New Roman" w:hAnsi="Times New Roman"/>
                <w:sz w:val="24"/>
                <w:szCs w:val="24"/>
              </w:rPr>
              <w:t xml:space="preserve">Чеченская Республика, г. Грозный, ул. </w:t>
            </w:r>
            <w:r w:rsidR="006F1E6A" w:rsidRPr="00C71738">
              <w:rPr>
                <w:rFonts w:ascii="Times New Roman" w:hAnsi="Times New Roman"/>
                <w:sz w:val="24"/>
                <w:szCs w:val="24"/>
              </w:rPr>
              <w:t xml:space="preserve">Субры Кишиевой, д. 33, корпус </w:t>
            </w:r>
            <w:r w:rsidR="00BD57B1" w:rsidRPr="00C71738">
              <w:rPr>
                <w:rFonts w:ascii="Times New Roman" w:hAnsi="Times New Roman"/>
                <w:sz w:val="24"/>
                <w:szCs w:val="24"/>
              </w:rPr>
              <w:t>2</w:t>
            </w:r>
          </w:p>
          <w:p w14:paraId="1C404AE9" w14:textId="22671661" w:rsidR="002418C5" w:rsidRPr="00C71738" w:rsidRDefault="002418C5" w:rsidP="002418C5">
            <w:pPr>
              <w:spacing w:after="0"/>
              <w:jc w:val="both"/>
              <w:rPr>
                <w:rFonts w:ascii="Times New Roman" w:hAnsi="Times New Roman"/>
                <w:sz w:val="24"/>
                <w:szCs w:val="24"/>
              </w:rPr>
            </w:pPr>
          </w:p>
        </w:tc>
      </w:tr>
      <w:tr w:rsidR="00555A0E" w:rsidRPr="002F2C68" w14:paraId="10EC13C3" w14:textId="77777777" w:rsidTr="00D05EEF">
        <w:tc>
          <w:tcPr>
            <w:tcW w:w="9628" w:type="dxa"/>
            <w:gridSpan w:val="4"/>
            <w:shd w:val="clear" w:color="auto" w:fill="auto"/>
          </w:tcPr>
          <w:p w14:paraId="6C158715" w14:textId="77777777" w:rsidR="0098230D" w:rsidRPr="00C71738" w:rsidRDefault="0098230D" w:rsidP="002A1A98">
            <w:pPr>
              <w:autoSpaceDE w:val="0"/>
              <w:autoSpaceDN w:val="0"/>
              <w:adjustRightInd w:val="0"/>
              <w:jc w:val="center"/>
              <w:rPr>
                <w:rFonts w:ascii="Times New Roman" w:hAnsi="Times New Roman"/>
                <w:b/>
                <w:bCs/>
                <w:sz w:val="24"/>
                <w:szCs w:val="24"/>
              </w:rPr>
            </w:pPr>
            <w:r w:rsidRPr="00C71738">
              <w:rPr>
                <w:rFonts w:ascii="Times New Roman" w:hAnsi="Times New Roman"/>
                <w:b/>
                <w:bCs/>
                <w:sz w:val="24"/>
                <w:szCs w:val="24"/>
              </w:rPr>
              <w:t>Аудитории для проведения практических занятий, контроля успеваемости</w:t>
            </w:r>
          </w:p>
        </w:tc>
      </w:tr>
      <w:tr w:rsidR="00555A0E" w:rsidRPr="002F2C68" w14:paraId="6D73C4B3" w14:textId="77777777" w:rsidTr="00D05EEF">
        <w:tc>
          <w:tcPr>
            <w:tcW w:w="3162" w:type="dxa"/>
            <w:shd w:val="clear" w:color="auto" w:fill="auto"/>
          </w:tcPr>
          <w:p w14:paraId="4BBEDF4E" w14:textId="02486EDE" w:rsidR="0098230D" w:rsidRPr="00C71738" w:rsidRDefault="003E671C" w:rsidP="00AF01EA">
            <w:pPr>
              <w:spacing w:after="0"/>
              <w:jc w:val="both"/>
              <w:rPr>
                <w:rFonts w:ascii="Times New Roman" w:eastAsia="Times New Roman" w:hAnsi="Times New Roman"/>
                <w:sz w:val="24"/>
                <w:szCs w:val="24"/>
              </w:rPr>
            </w:pPr>
            <w:r w:rsidRPr="00C71738">
              <w:rPr>
                <w:rFonts w:ascii="Times New Roman" w:eastAsia="Times New Roman" w:hAnsi="Times New Roman"/>
                <w:sz w:val="24"/>
                <w:szCs w:val="24"/>
              </w:rPr>
              <w:t>Учебная аудитория</w:t>
            </w:r>
            <w:r w:rsidR="006F1E6A" w:rsidRPr="00C71738">
              <w:rPr>
                <w:rFonts w:ascii="Times New Roman" w:eastAsia="Times New Roman" w:hAnsi="Times New Roman"/>
                <w:sz w:val="24"/>
                <w:szCs w:val="24"/>
              </w:rPr>
              <w:t xml:space="preserve"> 2-14</w:t>
            </w:r>
            <w:r w:rsidRPr="00C71738">
              <w:rPr>
                <w:rFonts w:ascii="Times New Roman" w:eastAsia="Times New Roman" w:hAnsi="Times New Roman"/>
                <w:sz w:val="24"/>
                <w:szCs w:val="24"/>
              </w:rPr>
              <w:t xml:space="preserve"> для проведения </w:t>
            </w:r>
            <w:r w:rsidR="006F1E6A" w:rsidRPr="00C71738">
              <w:rPr>
                <w:rFonts w:ascii="Times New Roman" w:eastAsia="Times New Roman" w:hAnsi="Times New Roman"/>
                <w:sz w:val="24"/>
                <w:szCs w:val="24"/>
              </w:rPr>
              <w:t xml:space="preserve">практического и </w:t>
            </w:r>
            <w:r w:rsidRPr="00C71738">
              <w:rPr>
                <w:rFonts w:ascii="Times New Roman" w:eastAsia="Times New Roman" w:hAnsi="Times New Roman"/>
                <w:sz w:val="24"/>
                <w:szCs w:val="24"/>
              </w:rPr>
              <w:t xml:space="preserve">семинарского типа </w:t>
            </w:r>
          </w:p>
        </w:tc>
        <w:tc>
          <w:tcPr>
            <w:tcW w:w="3539" w:type="dxa"/>
            <w:shd w:val="clear" w:color="auto" w:fill="auto"/>
          </w:tcPr>
          <w:p w14:paraId="09501269"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sz w:val="24"/>
                <w:szCs w:val="24"/>
                <w:lang w:eastAsia="ru-RU"/>
              </w:rPr>
              <w:t>2 этаж, а</w:t>
            </w:r>
            <w:r w:rsidRPr="00430110">
              <w:rPr>
                <w:rFonts w:ascii="Times New Roman" w:eastAsia="Times New Roman" w:hAnsi="Times New Roman"/>
                <w:bCs/>
                <w:sz w:val="24"/>
                <w:szCs w:val="24"/>
                <w:lang w:eastAsia="ru-RU"/>
              </w:rPr>
              <w:t>удитория № 2-15</w:t>
            </w:r>
          </w:p>
          <w:p w14:paraId="5FDEFC64"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bCs/>
                <w:sz w:val="24"/>
                <w:szCs w:val="24"/>
                <w:lang w:eastAsia="ru-RU"/>
              </w:rPr>
              <w:t>1.ПК – 1 ед.</w:t>
            </w:r>
          </w:p>
          <w:p w14:paraId="088575A7"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bCs/>
                <w:sz w:val="24"/>
                <w:szCs w:val="24"/>
                <w:lang w:eastAsia="ru-RU"/>
              </w:rPr>
              <w:t>2.Проектор – 1 шт.</w:t>
            </w:r>
          </w:p>
          <w:p w14:paraId="02FF3BAC"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bCs/>
                <w:sz w:val="24"/>
                <w:szCs w:val="24"/>
                <w:lang w:eastAsia="ru-RU"/>
              </w:rPr>
              <w:t>3.Маркерная доска – 1 шт.</w:t>
            </w:r>
          </w:p>
          <w:p w14:paraId="14A0EB36"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bCs/>
                <w:sz w:val="24"/>
                <w:szCs w:val="24"/>
                <w:lang w:eastAsia="ru-RU"/>
              </w:rPr>
              <w:t>4.Экран – 1 шт.</w:t>
            </w:r>
          </w:p>
          <w:p w14:paraId="7C6C3329"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bCs/>
                <w:sz w:val="24"/>
                <w:szCs w:val="24"/>
                <w:lang w:eastAsia="ru-RU"/>
              </w:rPr>
              <w:t>6.Кафедра – 1 шт.</w:t>
            </w:r>
          </w:p>
          <w:p w14:paraId="5DF393BE"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bCs/>
                <w:sz w:val="24"/>
                <w:szCs w:val="24"/>
                <w:lang w:eastAsia="ru-RU"/>
              </w:rPr>
              <w:t>7.Шкаф – 2 шт.</w:t>
            </w:r>
          </w:p>
          <w:p w14:paraId="6477D6EF"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bCs/>
                <w:sz w:val="24"/>
                <w:szCs w:val="24"/>
                <w:lang w:eastAsia="ru-RU"/>
              </w:rPr>
              <w:t>8.Преподавательский стол – 1 шт.</w:t>
            </w:r>
          </w:p>
          <w:p w14:paraId="647D72C7" w14:textId="77777777" w:rsidR="00430110" w:rsidRPr="00430110" w:rsidRDefault="00430110" w:rsidP="00430110">
            <w:pPr>
              <w:spacing w:after="0" w:line="256" w:lineRule="auto"/>
              <w:jc w:val="center"/>
              <w:rPr>
                <w:rFonts w:ascii="Times New Roman" w:eastAsia="Times New Roman" w:hAnsi="Times New Roman"/>
                <w:bCs/>
                <w:sz w:val="24"/>
                <w:szCs w:val="24"/>
                <w:lang w:eastAsia="ru-RU"/>
              </w:rPr>
            </w:pPr>
            <w:r w:rsidRPr="00430110">
              <w:rPr>
                <w:rFonts w:ascii="Times New Roman" w:eastAsia="Times New Roman" w:hAnsi="Times New Roman"/>
                <w:bCs/>
                <w:sz w:val="24"/>
                <w:szCs w:val="24"/>
                <w:lang w:eastAsia="ru-RU"/>
              </w:rPr>
              <w:t>9.Преподавательский стул – 1 шт.</w:t>
            </w:r>
          </w:p>
          <w:p w14:paraId="74898767" w14:textId="3BA921F9" w:rsidR="0098230D" w:rsidRPr="00C71738" w:rsidRDefault="00430110" w:rsidP="00430110">
            <w:pPr>
              <w:jc w:val="both"/>
              <w:rPr>
                <w:rFonts w:ascii="Times New Roman" w:hAnsi="Times New Roman"/>
                <w:sz w:val="24"/>
                <w:szCs w:val="24"/>
              </w:rPr>
            </w:pPr>
            <w:r w:rsidRPr="00430110">
              <w:rPr>
                <w:rFonts w:ascii="Times New Roman" w:eastAsia="Times New Roman" w:hAnsi="Times New Roman"/>
                <w:bCs/>
                <w:sz w:val="24"/>
                <w:szCs w:val="24"/>
                <w:lang w:eastAsia="ru-RU"/>
              </w:rPr>
              <w:t>10. Ученические парты - 13</w:t>
            </w:r>
          </w:p>
        </w:tc>
        <w:tc>
          <w:tcPr>
            <w:tcW w:w="2927" w:type="dxa"/>
            <w:gridSpan w:val="2"/>
            <w:shd w:val="clear" w:color="auto" w:fill="auto"/>
          </w:tcPr>
          <w:p w14:paraId="7186EE89" w14:textId="240812CC" w:rsidR="006F1E6A" w:rsidRPr="00C71738" w:rsidRDefault="006F1E6A" w:rsidP="006F1E6A">
            <w:pPr>
              <w:widowControl w:val="0"/>
              <w:autoSpaceDE w:val="0"/>
              <w:autoSpaceDN w:val="0"/>
              <w:spacing w:after="0" w:line="240" w:lineRule="auto"/>
              <w:rPr>
                <w:rFonts w:ascii="Times New Roman" w:eastAsia="Times New Roman" w:hAnsi="Times New Roman"/>
                <w:sz w:val="24"/>
                <w:szCs w:val="24"/>
                <w:lang w:eastAsia="ru-RU"/>
              </w:rPr>
            </w:pPr>
            <w:r w:rsidRPr="00C71738">
              <w:rPr>
                <w:rFonts w:ascii="Times New Roman" w:eastAsia="Times New Roman" w:hAnsi="Times New Roman"/>
                <w:sz w:val="24"/>
                <w:szCs w:val="24"/>
                <w:lang w:eastAsia="ru-RU"/>
              </w:rPr>
              <w:t>Чеченская Республика, г. Грозный, ул. Субры Кишиевой, д. 33</w:t>
            </w:r>
            <w:r w:rsidR="00BD57B1" w:rsidRPr="00C71738">
              <w:rPr>
                <w:rFonts w:ascii="Times New Roman" w:hAnsi="Times New Roman"/>
                <w:sz w:val="24"/>
                <w:szCs w:val="24"/>
              </w:rPr>
              <w:t>, корпус 2</w:t>
            </w:r>
          </w:p>
          <w:p w14:paraId="5B1C72FA" w14:textId="6E4D313E" w:rsidR="0098230D" w:rsidRPr="00C71738" w:rsidRDefault="0098230D" w:rsidP="006F1E6A">
            <w:pPr>
              <w:widowControl w:val="0"/>
              <w:autoSpaceDE w:val="0"/>
              <w:autoSpaceDN w:val="0"/>
              <w:spacing w:after="0" w:line="240" w:lineRule="auto"/>
              <w:rPr>
                <w:rFonts w:ascii="Times New Roman" w:hAnsi="Times New Roman"/>
                <w:sz w:val="24"/>
                <w:szCs w:val="24"/>
              </w:rPr>
            </w:pPr>
          </w:p>
        </w:tc>
      </w:tr>
      <w:tr w:rsidR="00555A0E" w:rsidRPr="002F2C68" w14:paraId="782AF3A8" w14:textId="77777777" w:rsidTr="00D05EEF">
        <w:tc>
          <w:tcPr>
            <w:tcW w:w="9628" w:type="dxa"/>
            <w:gridSpan w:val="4"/>
            <w:shd w:val="clear" w:color="auto" w:fill="auto"/>
          </w:tcPr>
          <w:p w14:paraId="5BF8F063" w14:textId="77777777" w:rsidR="0098230D" w:rsidRPr="00C71738" w:rsidRDefault="0098230D" w:rsidP="002A1A98">
            <w:pPr>
              <w:widowControl w:val="0"/>
              <w:tabs>
                <w:tab w:val="left" w:pos="0"/>
              </w:tabs>
              <w:jc w:val="center"/>
              <w:rPr>
                <w:rFonts w:ascii="Times New Roman" w:hAnsi="Times New Roman"/>
                <w:b/>
                <w:bCs/>
                <w:sz w:val="24"/>
                <w:szCs w:val="24"/>
              </w:rPr>
            </w:pPr>
            <w:r w:rsidRPr="00C71738">
              <w:rPr>
                <w:rFonts w:ascii="Times New Roman" w:hAnsi="Times New Roman"/>
                <w:b/>
                <w:bCs/>
                <w:sz w:val="24"/>
                <w:szCs w:val="24"/>
              </w:rPr>
              <w:t>Помещения для самостоятельной работы</w:t>
            </w:r>
          </w:p>
        </w:tc>
      </w:tr>
      <w:tr w:rsidR="00555A0E" w:rsidRPr="002F2C68" w14:paraId="76E642B3" w14:textId="77777777" w:rsidTr="00D05EEF">
        <w:tc>
          <w:tcPr>
            <w:tcW w:w="3162" w:type="dxa"/>
            <w:shd w:val="clear" w:color="auto" w:fill="auto"/>
          </w:tcPr>
          <w:p w14:paraId="0F6ECBC7" w14:textId="77777777" w:rsidR="00D05EEF" w:rsidRPr="00C71738" w:rsidRDefault="00D05EEF" w:rsidP="00BC0922">
            <w:pPr>
              <w:spacing w:after="0"/>
              <w:jc w:val="both"/>
              <w:rPr>
                <w:rFonts w:ascii="Times New Roman" w:eastAsia="Times New Roman" w:hAnsi="Times New Roman"/>
                <w:sz w:val="24"/>
                <w:szCs w:val="24"/>
              </w:rPr>
            </w:pPr>
            <w:r w:rsidRPr="00C71738">
              <w:rPr>
                <w:rFonts w:ascii="Times New Roman" w:eastAsia="Times New Roman" w:hAnsi="Times New Roman"/>
                <w:sz w:val="24"/>
                <w:szCs w:val="24"/>
              </w:rPr>
              <w:t xml:space="preserve">Помещение для самостоятельной работы обучающихся </w:t>
            </w:r>
          </w:p>
          <w:p w14:paraId="22D2713D" w14:textId="1E69CD24" w:rsidR="0098230D" w:rsidRPr="00C71738" w:rsidRDefault="00D05EEF" w:rsidP="00BC0922">
            <w:pPr>
              <w:autoSpaceDE w:val="0"/>
              <w:autoSpaceDN w:val="0"/>
              <w:adjustRightInd w:val="0"/>
              <w:spacing w:after="0"/>
              <w:rPr>
                <w:rFonts w:ascii="Times New Roman" w:hAnsi="Times New Roman"/>
                <w:sz w:val="24"/>
                <w:szCs w:val="24"/>
              </w:rPr>
            </w:pPr>
            <w:r w:rsidRPr="00C71738">
              <w:rPr>
                <w:rFonts w:ascii="Times New Roman" w:hAnsi="Times New Roman"/>
                <w:sz w:val="24"/>
                <w:szCs w:val="24"/>
              </w:rPr>
              <w:t>(ауд.</w:t>
            </w:r>
            <w:r w:rsidR="00BD57B1" w:rsidRPr="00C71738">
              <w:rPr>
                <w:rFonts w:ascii="Times New Roman" w:hAnsi="Times New Roman"/>
                <w:sz w:val="24"/>
                <w:szCs w:val="24"/>
              </w:rPr>
              <w:t>, 1-15</w:t>
            </w:r>
            <w:r w:rsidRPr="00C71738">
              <w:rPr>
                <w:rFonts w:ascii="Times New Roman" w:hAnsi="Times New Roman"/>
                <w:sz w:val="24"/>
                <w:szCs w:val="24"/>
              </w:rPr>
              <w:t>)</w:t>
            </w:r>
          </w:p>
        </w:tc>
        <w:tc>
          <w:tcPr>
            <w:tcW w:w="3539" w:type="dxa"/>
            <w:shd w:val="clear" w:color="auto" w:fill="auto"/>
          </w:tcPr>
          <w:p w14:paraId="1BA90DF0" w14:textId="3F0008A6" w:rsidR="00BD57B1" w:rsidRPr="00C71738" w:rsidRDefault="00BD57B1" w:rsidP="00BD57B1">
            <w:pPr>
              <w:autoSpaceDE w:val="0"/>
              <w:autoSpaceDN w:val="0"/>
              <w:adjustRightInd w:val="0"/>
              <w:spacing w:after="0"/>
              <w:rPr>
                <w:rFonts w:ascii="Times New Roman" w:hAnsi="Times New Roman"/>
                <w:sz w:val="24"/>
                <w:szCs w:val="24"/>
              </w:rPr>
            </w:pPr>
            <w:r w:rsidRPr="00C71738">
              <w:rPr>
                <w:rFonts w:ascii="Times New Roman" w:hAnsi="Times New Roman"/>
                <w:sz w:val="24"/>
                <w:szCs w:val="24"/>
              </w:rPr>
              <w:t>1 этаж,</w:t>
            </w:r>
            <w:r w:rsidR="00BC0922" w:rsidRPr="00C71738">
              <w:rPr>
                <w:rFonts w:ascii="Times New Roman" w:hAnsi="Times New Roman"/>
                <w:sz w:val="24"/>
                <w:szCs w:val="24"/>
              </w:rPr>
              <w:t xml:space="preserve"> </w:t>
            </w:r>
            <w:r w:rsidRPr="00C71738">
              <w:rPr>
                <w:rFonts w:ascii="Times New Roman" w:hAnsi="Times New Roman"/>
                <w:sz w:val="24"/>
                <w:szCs w:val="24"/>
              </w:rPr>
              <w:t>кабинет психологии (ауд. 1-15)</w:t>
            </w:r>
          </w:p>
          <w:p w14:paraId="7E4EF8B7" w14:textId="0EDFF35A" w:rsidR="0098230D" w:rsidRPr="00C71738" w:rsidRDefault="00BD57B1" w:rsidP="00BD57B1">
            <w:pPr>
              <w:autoSpaceDE w:val="0"/>
              <w:autoSpaceDN w:val="0"/>
              <w:adjustRightInd w:val="0"/>
              <w:spacing w:after="0"/>
              <w:rPr>
                <w:rFonts w:ascii="Times New Roman" w:hAnsi="Times New Roman"/>
                <w:sz w:val="24"/>
                <w:szCs w:val="24"/>
              </w:rPr>
            </w:pPr>
            <w:r w:rsidRPr="00C71738">
              <w:rPr>
                <w:rFonts w:ascii="Times New Roman" w:hAnsi="Times New Roman"/>
                <w:sz w:val="24"/>
                <w:szCs w:val="24"/>
              </w:rPr>
              <w:t>Рабочее место преподавателя-1, рабочие места обучающихся-15, диван, компьютер-1, мультипроектор-1, интерактивная доска-1</w:t>
            </w:r>
          </w:p>
        </w:tc>
        <w:tc>
          <w:tcPr>
            <w:tcW w:w="2927" w:type="dxa"/>
            <w:gridSpan w:val="2"/>
            <w:shd w:val="clear" w:color="auto" w:fill="auto"/>
          </w:tcPr>
          <w:p w14:paraId="20955153" w14:textId="77777777" w:rsidR="00D05EEF" w:rsidRPr="00C71738" w:rsidRDefault="00D05EEF" w:rsidP="00D05EEF">
            <w:pPr>
              <w:spacing w:after="0"/>
              <w:jc w:val="both"/>
              <w:rPr>
                <w:rFonts w:ascii="Times New Roman" w:hAnsi="Times New Roman"/>
                <w:sz w:val="24"/>
                <w:szCs w:val="24"/>
              </w:rPr>
            </w:pPr>
            <w:r w:rsidRPr="00C71738">
              <w:rPr>
                <w:rFonts w:ascii="Times New Roman" w:hAnsi="Times New Roman"/>
                <w:sz w:val="24"/>
                <w:szCs w:val="24"/>
              </w:rPr>
              <w:t xml:space="preserve">г. Грозный, </w:t>
            </w:r>
          </w:p>
          <w:p w14:paraId="36A8703A" w14:textId="1B5DA550" w:rsidR="0098230D" w:rsidRPr="00C71738" w:rsidRDefault="00D05EEF" w:rsidP="00D05EEF">
            <w:pPr>
              <w:widowControl w:val="0"/>
              <w:tabs>
                <w:tab w:val="left" w:pos="0"/>
              </w:tabs>
              <w:rPr>
                <w:rFonts w:ascii="Times New Roman" w:hAnsi="Times New Roman"/>
                <w:sz w:val="24"/>
                <w:szCs w:val="24"/>
              </w:rPr>
            </w:pPr>
            <w:r w:rsidRPr="00C71738">
              <w:rPr>
                <w:rFonts w:ascii="Times New Roman" w:hAnsi="Times New Roman"/>
                <w:sz w:val="24"/>
                <w:szCs w:val="24"/>
              </w:rPr>
              <w:t>ул. Субры Кишиевой, № 33, корпус 2</w:t>
            </w:r>
          </w:p>
        </w:tc>
      </w:tr>
      <w:bookmarkEnd w:id="11"/>
    </w:tbl>
    <w:p w14:paraId="5FBD73BB" w14:textId="04180168" w:rsidR="00B87BC7" w:rsidRPr="002F2C68" w:rsidRDefault="00B87BC7" w:rsidP="0098230D">
      <w:pPr>
        <w:pStyle w:val="a3"/>
        <w:spacing w:after="0"/>
        <w:ind w:left="0"/>
        <w:rPr>
          <w:rFonts w:ascii="Times New Roman" w:hAnsi="Times New Roman"/>
          <w:b/>
          <w:sz w:val="24"/>
          <w:szCs w:val="24"/>
        </w:rPr>
      </w:pPr>
    </w:p>
    <w:p w14:paraId="6EE1D85B" w14:textId="53471535" w:rsidR="0098230D" w:rsidRPr="002F2C68" w:rsidRDefault="00625962" w:rsidP="00625962">
      <w:pPr>
        <w:tabs>
          <w:tab w:val="left" w:pos="426"/>
          <w:tab w:val="left" w:pos="1134"/>
        </w:tabs>
        <w:spacing w:after="0" w:line="240" w:lineRule="auto"/>
        <w:ind w:firstLine="709"/>
        <w:jc w:val="both"/>
        <w:rPr>
          <w:rFonts w:ascii="Times New Roman" w:eastAsia="Times New Roman" w:hAnsi="Times New Roman"/>
          <w:b/>
          <w:bCs/>
          <w:smallCaps/>
          <w:sz w:val="24"/>
          <w:szCs w:val="24"/>
          <w:lang w:eastAsia="ru-RU"/>
        </w:rPr>
      </w:pPr>
      <w:r w:rsidRPr="002F2C68">
        <w:rPr>
          <w:rFonts w:ascii="Times New Roman" w:hAnsi="Times New Roman"/>
          <w:b/>
          <w:sz w:val="24"/>
          <w:szCs w:val="24"/>
        </w:rPr>
        <w:t xml:space="preserve">4. </w:t>
      </w:r>
      <w:r w:rsidR="0098230D" w:rsidRPr="002F2C68">
        <w:rPr>
          <w:rFonts w:ascii="Times New Roman" w:hAnsi="Times New Roman"/>
          <w:b/>
          <w:sz w:val="24"/>
          <w:szCs w:val="24"/>
        </w:rPr>
        <w:t>КОНТРОЛЬ И ОЦЕНКА РЕЗУЛЬТАТОВ ОСВОЕНИЯ ДИСЦИПЛИНЫ / МОДУЛЯ</w:t>
      </w:r>
    </w:p>
    <w:p w14:paraId="6936072E" w14:textId="77777777" w:rsidR="0098230D" w:rsidRPr="002F2C68" w:rsidRDefault="0098230D" w:rsidP="0098230D">
      <w:pPr>
        <w:pStyle w:val="a3"/>
        <w:tabs>
          <w:tab w:val="left" w:pos="426"/>
          <w:tab w:val="left" w:pos="1134"/>
        </w:tabs>
        <w:spacing w:after="0" w:line="240" w:lineRule="auto"/>
        <w:ind w:left="360"/>
        <w:jc w:val="both"/>
        <w:rPr>
          <w:rFonts w:ascii="Times New Roman" w:eastAsia="Times New Roman" w:hAnsi="Times New Roman"/>
          <w:b/>
          <w:bCs/>
          <w:smallCaps/>
          <w:sz w:val="24"/>
          <w:szCs w:val="24"/>
          <w:lang w:eastAsia="ru-RU"/>
        </w:rPr>
      </w:pPr>
    </w:p>
    <w:p w14:paraId="58BE4DBF" w14:textId="2F04F1F9" w:rsidR="0098230D" w:rsidRPr="002F2C68" w:rsidRDefault="00625962" w:rsidP="00625962">
      <w:pPr>
        <w:pStyle w:val="a3"/>
        <w:numPr>
          <w:ilvl w:val="1"/>
          <w:numId w:val="29"/>
        </w:numPr>
        <w:tabs>
          <w:tab w:val="left" w:pos="426"/>
          <w:tab w:val="left" w:pos="1134"/>
        </w:tabs>
        <w:spacing w:after="0" w:line="240" w:lineRule="auto"/>
        <w:ind w:left="0" w:firstLine="709"/>
        <w:jc w:val="both"/>
        <w:rPr>
          <w:rFonts w:ascii="Times New Roman" w:eastAsia="Times New Roman" w:hAnsi="Times New Roman"/>
          <w:b/>
          <w:bCs/>
          <w:smallCaps/>
          <w:sz w:val="24"/>
          <w:szCs w:val="24"/>
          <w:lang w:eastAsia="ru-RU"/>
        </w:rPr>
      </w:pPr>
      <w:r w:rsidRPr="002F2C68">
        <w:rPr>
          <w:rFonts w:ascii="Times New Roman" w:eastAsia="Times New Roman" w:hAnsi="Times New Roman"/>
          <w:b/>
          <w:bCs/>
          <w:smallCaps/>
          <w:sz w:val="24"/>
          <w:szCs w:val="24"/>
          <w:lang w:eastAsia="ru-RU"/>
        </w:rPr>
        <w:lastRenderedPageBreak/>
        <w:t xml:space="preserve"> </w:t>
      </w:r>
      <w:r w:rsidR="0098230D" w:rsidRPr="002F2C68">
        <w:rPr>
          <w:rFonts w:ascii="Times New Roman" w:eastAsia="Times New Roman" w:hAnsi="Times New Roman"/>
          <w:b/>
          <w:bCs/>
          <w:smallCaps/>
          <w:sz w:val="24"/>
          <w:szCs w:val="24"/>
          <w:lang w:eastAsia="ru-RU"/>
        </w:rPr>
        <w:t>Характеристика оценочных средств</w:t>
      </w:r>
    </w:p>
    <w:p w14:paraId="17B970A8" w14:textId="77777777" w:rsidR="0098230D" w:rsidRPr="002F2C68" w:rsidRDefault="0098230D" w:rsidP="0098230D">
      <w:pPr>
        <w:tabs>
          <w:tab w:val="left" w:pos="1134"/>
        </w:tabs>
        <w:spacing w:after="0" w:line="240" w:lineRule="auto"/>
        <w:jc w:val="both"/>
        <w:rPr>
          <w:rFonts w:ascii="Times New Roman" w:eastAsia="Times New Roman" w:hAnsi="Times New Roman"/>
          <w:i/>
          <w:iCs/>
          <w:sz w:val="24"/>
          <w:szCs w:val="24"/>
          <w:lang w:eastAsia="ru-RU" w:bidi="ru-RU"/>
        </w:rPr>
      </w:pPr>
    </w:p>
    <w:p w14:paraId="40238F75" w14:textId="77777777" w:rsidR="0098230D" w:rsidRPr="002F2C68" w:rsidRDefault="0098230D" w:rsidP="0098230D">
      <w:pPr>
        <w:widowControl w:val="0"/>
        <w:tabs>
          <w:tab w:val="left" w:pos="1134"/>
        </w:tabs>
        <w:spacing w:after="0" w:line="240" w:lineRule="auto"/>
        <w:ind w:left="4" w:right="14" w:firstLine="709"/>
        <w:contextualSpacing/>
        <w:jc w:val="both"/>
        <w:rPr>
          <w:rFonts w:ascii="Times New Roman" w:eastAsia="Times New Roman" w:hAnsi="Times New Roman"/>
          <w:iCs/>
          <w:sz w:val="24"/>
          <w:szCs w:val="24"/>
          <w:lang w:eastAsia="ru-RU" w:bidi="ru-RU"/>
        </w:rPr>
      </w:pPr>
      <w:r w:rsidRPr="002F2C68">
        <w:rPr>
          <w:rFonts w:ascii="Times New Roman" w:hAnsi="Times New Roman"/>
          <w:sz w:val="24"/>
          <w:szCs w:val="24"/>
        </w:rPr>
        <w:t>Контроль и оценка результатов освоения дисциплины / модуля осуществляется преподавателем в процессе проведения практических и лабораторных занятий, контрольных работ, а также выполнения обучающимися индивидуальных заданий, проектов, исследований и т.д.</w:t>
      </w:r>
    </w:p>
    <w:p w14:paraId="2F435EB6" w14:textId="44BA1DC0" w:rsidR="0098230D" w:rsidRPr="002F2C68" w:rsidRDefault="0098230D" w:rsidP="0098230D">
      <w:pPr>
        <w:widowControl w:val="0"/>
        <w:spacing w:after="0" w:line="240" w:lineRule="auto"/>
        <w:ind w:left="4" w:right="14"/>
        <w:contextualSpacing/>
        <w:jc w:val="right"/>
        <w:rPr>
          <w:rFonts w:ascii="Times New Roman" w:eastAsia="Times New Roman" w:hAnsi="Times New Roman"/>
          <w:i/>
          <w:iCs/>
          <w:sz w:val="24"/>
          <w:szCs w:val="24"/>
          <w:lang w:eastAsia="ru-RU" w:bidi="ru-RU"/>
        </w:rPr>
      </w:pPr>
      <w:r w:rsidRPr="002F2C68">
        <w:rPr>
          <w:rFonts w:ascii="Times New Roman" w:eastAsia="Times New Roman" w:hAnsi="Times New Roman"/>
          <w:i/>
          <w:iCs/>
          <w:sz w:val="24"/>
          <w:szCs w:val="24"/>
          <w:lang w:eastAsia="ru-RU" w:bidi="ru-RU"/>
        </w:rPr>
        <w:t>Таблица 8</w:t>
      </w:r>
    </w:p>
    <w:tbl>
      <w:tblPr>
        <w:tblStyle w:val="a6"/>
        <w:tblW w:w="0" w:type="auto"/>
        <w:tblInd w:w="4" w:type="dxa"/>
        <w:tblLook w:val="04A0" w:firstRow="1" w:lastRow="0" w:firstColumn="1" w:lastColumn="0" w:noHBand="0" w:noVBand="1"/>
      </w:tblPr>
      <w:tblGrid>
        <w:gridCol w:w="574"/>
        <w:gridCol w:w="2902"/>
        <w:gridCol w:w="2144"/>
        <w:gridCol w:w="2056"/>
        <w:gridCol w:w="1948"/>
      </w:tblGrid>
      <w:tr w:rsidR="00F9465E" w:rsidRPr="002F2C68" w14:paraId="3D6D9CB7" w14:textId="77777777" w:rsidTr="0047732C">
        <w:trPr>
          <w:trHeight w:val="400"/>
        </w:trPr>
        <w:tc>
          <w:tcPr>
            <w:tcW w:w="574" w:type="dxa"/>
            <w:vMerge w:val="restart"/>
            <w:tcBorders>
              <w:top w:val="single" w:sz="4" w:space="0" w:color="auto"/>
              <w:left w:val="single" w:sz="4" w:space="0" w:color="auto"/>
              <w:right w:val="nil"/>
            </w:tcBorders>
            <w:shd w:val="clear" w:color="auto" w:fill="FFFFFF"/>
          </w:tcPr>
          <w:p w14:paraId="2E833E9E" w14:textId="77777777" w:rsidR="00A51348" w:rsidRPr="002F2C68" w:rsidRDefault="00A51348" w:rsidP="00095EF8">
            <w:pPr>
              <w:contextualSpacing/>
              <w:jc w:val="center"/>
              <w:rPr>
                <w:rFonts w:ascii="Times New Roman" w:eastAsia="Times New Roman" w:hAnsi="Times New Roman"/>
                <w:b/>
                <w:bCs/>
                <w:lang w:bidi="ru-RU"/>
              </w:rPr>
            </w:pPr>
            <w:r w:rsidRPr="002F2C68">
              <w:rPr>
                <w:rFonts w:ascii="Times New Roman" w:eastAsia="Times New Roman" w:hAnsi="Times New Roman"/>
                <w:b/>
                <w:bCs/>
                <w:lang w:bidi="ru-RU"/>
              </w:rPr>
              <w:t>№</w:t>
            </w:r>
          </w:p>
          <w:p w14:paraId="0F8B59A9" w14:textId="7C0607D7" w:rsidR="00A51348" w:rsidRPr="002F2C68" w:rsidRDefault="00A51348" w:rsidP="00095EF8">
            <w:pPr>
              <w:ind w:right="14"/>
              <w:contextualSpacing/>
              <w:jc w:val="center"/>
              <w:rPr>
                <w:rFonts w:ascii="Times New Roman" w:eastAsia="Times New Roman" w:hAnsi="Times New Roman"/>
                <w:i/>
                <w:iCs/>
                <w:lang w:bidi="ru-RU"/>
              </w:rPr>
            </w:pPr>
            <w:r w:rsidRPr="002F2C68">
              <w:rPr>
                <w:rFonts w:ascii="Times New Roman" w:eastAsia="Times New Roman" w:hAnsi="Times New Roman"/>
                <w:b/>
                <w:bCs/>
                <w:lang w:bidi="ru-RU"/>
              </w:rPr>
              <w:t>п/п</w:t>
            </w:r>
          </w:p>
        </w:tc>
        <w:tc>
          <w:tcPr>
            <w:tcW w:w="2902" w:type="dxa"/>
            <w:vMerge w:val="restart"/>
            <w:tcBorders>
              <w:top w:val="single" w:sz="4" w:space="0" w:color="auto"/>
              <w:left w:val="single" w:sz="4" w:space="0" w:color="auto"/>
              <w:right w:val="nil"/>
            </w:tcBorders>
            <w:shd w:val="clear" w:color="auto" w:fill="FFFFFF"/>
          </w:tcPr>
          <w:p w14:paraId="6FFB72A5" w14:textId="0E67CF26" w:rsidR="00A51348" w:rsidRPr="002F2C68" w:rsidRDefault="00A51348" w:rsidP="00095EF8">
            <w:pPr>
              <w:ind w:right="14"/>
              <w:contextualSpacing/>
              <w:jc w:val="center"/>
              <w:rPr>
                <w:rFonts w:ascii="Times New Roman" w:eastAsia="Times New Roman" w:hAnsi="Times New Roman"/>
                <w:i/>
                <w:iCs/>
                <w:lang w:bidi="ru-RU"/>
              </w:rPr>
            </w:pPr>
            <w:r w:rsidRPr="002F2C68">
              <w:rPr>
                <w:rFonts w:ascii="Times New Roman" w:eastAsia="Times New Roman" w:hAnsi="Times New Roman"/>
                <w:b/>
                <w:bCs/>
                <w:lang w:bidi="ru-RU"/>
              </w:rPr>
              <w:t>Наименование темы (раздела) с контролируемым содержанием</w:t>
            </w:r>
          </w:p>
        </w:tc>
        <w:tc>
          <w:tcPr>
            <w:tcW w:w="2144" w:type="dxa"/>
            <w:vMerge w:val="restart"/>
            <w:tcBorders>
              <w:top w:val="single" w:sz="4" w:space="0" w:color="auto"/>
              <w:left w:val="single" w:sz="4" w:space="0" w:color="auto"/>
              <w:right w:val="single" w:sz="4" w:space="0" w:color="auto"/>
            </w:tcBorders>
            <w:shd w:val="clear" w:color="auto" w:fill="FFFFFF"/>
          </w:tcPr>
          <w:p w14:paraId="1C6A245F" w14:textId="3F82AB03" w:rsidR="00A51348" w:rsidRPr="002F2C68" w:rsidRDefault="00A51348" w:rsidP="00095EF8">
            <w:pPr>
              <w:ind w:right="14"/>
              <w:contextualSpacing/>
              <w:jc w:val="center"/>
              <w:rPr>
                <w:rFonts w:ascii="Times New Roman" w:eastAsia="Times New Roman" w:hAnsi="Times New Roman"/>
                <w:i/>
                <w:iCs/>
                <w:lang w:bidi="ru-RU"/>
              </w:rPr>
            </w:pPr>
            <w:r w:rsidRPr="002F2C68">
              <w:rPr>
                <w:rFonts w:ascii="Times New Roman" w:eastAsia="Times New Roman" w:hAnsi="Times New Roman"/>
                <w:b/>
                <w:bCs/>
                <w:lang w:bidi="ru-RU"/>
              </w:rPr>
              <w:t>Код и наименование проверяемых компетенций</w:t>
            </w:r>
          </w:p>
        </w:tc>
        <w:tc>
          <w:tcPr>
            <w:tcW w:w="4004" w:type="dxa"/>
            <w:gridSpan w:val="2"/>
          </w:tcPr>
          <w:p w14:paraId="7D4E3C56" w14:textId="03E1BA67" w:rsidR="00A51348" w:rsidRPr="002F2C68" w:rsidRDefault="00A51348" w:rsidP="00A51348">
            <w:pPr>
              <w:ind w:right="14"/>
              <w:contextualSpacing/>
              <w:jc w:val="center"/>
              <w:rPr>
                <w:rFonts w:ascii="Times New Roman" w:eastAsia="Times New Roman" w:hAnsi="Times New Roman"/>
                <w:i/>
                <w:iCs/>
                <w:lang w:bidi="ru-RU"/>
              </w:rPr>
            </w:pPr>
            <w:r w:rsidRPr="002F2C68">
              <w:rPr>
                <w:rFonts w:ascii="Times New Roman" w:eastAsia="Times New Roman" w:hAnsi="Times New Roman"/>
                <w:b/>
                <w:bCs/>
                <w:lang w:bidi="ru-RU"/>
              </w:rPr>
              <w:t>Оценочные средства</w:t>
            </w:r>
          </w:p>
        </w:tc>
      </w:tr>
      <w:tr w:rsidR="00F9465E" w:rsidRPr="002F2C68" w14:paraId="1A300167" w14:textId="77777777" w:rsidTr="0047732C">
        <w:trPr>
          <w:trHeight w:val="524"/>
        </w:trPr>
        <w:tc>
          <w:tcPr>
            <w:tcW w:w="574" w:type="dxa"/>
            <w:vMerge/>
            <w:tcBorders>
              <w:left w:val="single" w:sz="4" w:space="0" w:color="auto"/>
              <w:right w:val="nil"/>
            </w:tcBorders>
            <w:shd w:val="clear" w:color="auto" w:fill="FFFFFF"/>
          </w:tcPr>
          <w:p w14:paraId="1339ECCA" w14:textId="77777777" w:rsidR="00A51348" w:rsidRPr="002F2C68" w:rsidRDefault="00A51348" w:rsidP="00A51348">
            <w:pPr>
              <w:contextualSpacing/>
              <w:jc w:val="center"/>
              <w:rPr>
                <w:rFonts w:ascii="Times New Roman" w:eastAsia="Times New Roman" w:hAnsi="Times New Roman"/>
                <w:b/>
                <w:bCs/>
                <w:lang w:bidi="ru-RU"/>
              </w:rPr>
            </w:pPr>
          </w:p>
        </w:tc>
        <w:tc>
          <w:tcPr>
            <w:tcW w:w="2902" w:type="dxa"/>
            <w:vMerge/>
            <w:tcBorders>
              <w:left w:val="single" w:sz="4" w:space="0" w:color="auto"/>
              <w:right w:val="nil"/>
            </w:tcBorders>
            <w:shd w:val="clear" w:color="auto" w:fill="FFFFFF"/>
          </w:tcPr>
          <w:p w14:paraId="303DC7F7" w14:textId="77777777" w:rsidR="00A51348" w:rsidRPr="002F2C68" w:rsidRDefault="00A51348" w:rsidP="00A51348">
            <w:pPr>
              <w:ind w:right="14"/>
              <w:contextualSpacing/>
              <w:jc w:val="center"/>
              <w:rPr>
                <w:rFonts w:ascii="Times New Roman" w:eastAsia="Times New Roman" w:hAnsi="Times New Roman"/>
                <w:b/>
                <w:bCs/>
                <w:lang w:bidi="ru-RU"/>
              </w:rPr>
            </w:pPr>
          </w:p>
        </w:tc>
        <w:tc>
          <w:tcPr>
            <w:tcW w:w="2144" w:type="dxa"/>
            <w:vMerge/>
            <w:tcBorders>
              <w:left w:val="single" w:sz="4" w:space="0" w:color="auto"/>
              <w:right w:val="single" w:sz="4" w:space="0" w:color="auto"/>
            </w:tcBorders>
            <w:shd w:val="clear" w:color="auto" w:fill="FFFFFF"/>
          </w:tcPr>
          <w:p w14:paraId="4D2D2C9D" w14:textId="77777777" w:rsidR="00A51348" w:rsidRPr="002F2C68" w:rsidRDefault="00A51348" w:rsidP="00A51348">
            <w:pPr>
              <w:ind w:right="14"/>
              <w:contextualSpacing/>
              <w:jc w:val="center"/>
              <w:rPr>
                <w:rFonts w:ascii="Times New Roman" w:eastAsia="Times New Roman" w:hAnsi="Times New Roman"/>
                <w:b/>
                <w:bCs/>
                <w:lang w:bidi="ru-RU"/>
              </w:rPr>
            </w:pPr>
          </w:p>
        </w:tc>
        <w:tc>
          <w:tcPr>
            <w:tcW w:w="2056" w:type="dxa"/>
            <w:tcBorders>
              <w:top w:val="single" w:sz="4" w:space="0" w:color="auto"/>
              <w:left w:val="single" w:sz="4" w:space="0" w:color="auto"/>
              <w:bottom w:val="single" w:sz="4" w:space="0" w:color="auto"/>
              <w:right w:val="single" w:sz="4" w:space="0" w:color="auto"/>
            </w:tcBorders>
            <w:shd w:val="clear" w:color="auto" w:fill="FFFFFF"/>
          </w:tcPr>
          <w:p w14:paraId="591573BA" w14:textId="17387B4E" w:rsidR="00A51348" w:rsidRPr="002F2C68" w:rsidRDefault="00A51348" w:rsidP="00A51348">
            <w:pPr>
              <w:ind w:right="14"/>
              <w:contextualSpacing/>
              <w:jc w:val="center"/>
              <w:rPr>
                <w:rFonts w:ascii="Times New Roman" w:eastAsia="Times New Roman" w:hAnsi="Times New Roman"/>
                <w:i/>
                <w:iCs/>
                <w:lang w:bidi="ru-RU"/>
              </w:rPr>
            </w:pPr>
            <w:r w:rsidRPr="002F2C68">
              <w:rPr>
                <w:rFonts w:ascii="Times New Roman" w:eastAsia="Times New Roman" w:hAnsi="Times New Roman"/>
                <w:b/>
                <w:bCs/>
                <w:lang w:bidi="ru-RU"/>
              </w:rPr>
              <w:t>текущий контроль</w:t>
            </w:r>
          </w:p>
        </w:tc>
        <w:tc>
          <w:tcPr>
            <w:tcW w:w="1948" w:type="dxa"/>
            <w:tcBorders>
              <w:top w:val="single" w:sz="4" w:space="0" w:color="auto"/>
              <w:left w:val="single" w:sz="4" w:space="0" w:color="auto"/>
              <w:bottom w:val="single" w:sz="4" w:space="0" w:color="auto"/>
              <w:right w:val="single" w:sz="4" w:space="0" w:color="auto"/>
            </w:tcBorders>
            <w:shd w:val="clear" w:color="auto" w:fill="FFFFFF"/>
          </w:tcPr>
          <w:p w14:paraId="2705879B" w14:textId="6CDF28B0" w:rsidR="00A51348" w:rsidRPr="002F2C68" w:rsidRDefault="00A51348" w:rsidP="00A51348">
            <w:pPr>
              <w:ind w:right="14"/>
              <w:contextualSpacing/>
              <w:jc w:val="center"/>
              <w:rPr>
                <w:rFonts w:ascii="Times New Roman" w:eastAsia="Times New Roman" w:hAnsi="Times New Roman"/>
                <w:i/>
                <w:iCs/>
                <w:lang w:bidi="ru-RU"/>
              </w:rPr>
            </w:pPr>
            <w:r w:rsidRPr="002F2C68">
              <w:rPr>
                <w:rFonts w:ascii="Times New Roman" w:eastAsia="Times New Roman" w:hAnsi="Times New Roman"/>
                <w:b/>
                <w:bCs/>
                <w:lang w:bidi="ru-RU"/>
              </w:rPr>
              <w:t>промежуточная аттестация</w:t>
            </w:r>
          </w:p>
        </w:tc>
      </w:tr>
      <w:tr w:rsidR="00F9465E" w:rsidRPr="002F2C68" w14:paraId="4CB8D090" w14:textId="77777777" w:rsidTr="0047732C">
        <w:tc>
          <w:tcPr>
            <w:tcW w:w="574" w:type="dxa"/>
          </w:tcPr>
          <w:p w14:paraId="3121DA7E" w14:textId="2E841053" w:rsidR="0047732C" w:rsidRPr="002F2C68" w:rsidRDefault="0047732C" w:rsidP="0047732C">
            <w:pPr>
              <w:ind w:right="14"/>
              <w:contextualSpacing/>
              <w:jc w:val="right"/>
              <w:rPr>
                <w:rFonts w:ascii="Times New Roman" w:eastAsia="Times New Roman" w:hAnsi="Times New Roman"/>
                <w:i/>
                <w:iCs/>
                <w:lang w:bidi="ru-RU"/>
              </w:rPr>
            </w:pPr>
            <w:r w:rsidRPr="002F2C68">
              <w:rPr>
                <w:rFonts w:ascii="Times New Roman" w:eastAsia="Times New Roman" w:hAnsi="Times New Roman"/>
                <w:i/>
                <w:iCs/>
                <w:lang w:bidi="ru-RU"/>
              </w:rPr>
              <w:t>1.</w:t>
            </w:r>
          </w:p>
        </w:tc>
        <w:tc>
          <w:tcPr>
            <w:tcW w:w="2902" w:type="dxa"/>
          </w:tcPr>
          <w:p w14:paraId="7AC7EE95" w14:textId="3BD0C937" w:rsidR="0047732C" w:rsidRPr="00C71738" w:rsidRDefault="00AF76B3" w:rsidP="0047732C">
            <w:pPr>
              <w:ind w:right="14"/>
              <w:contextualSpacing/>
              <w:rPr>
                <w:rFonts w:ascii="Times New Roman" w:eastAsia="Times New Roman" w:hAnsi="Times New Roman"/>
                <w:i/>
                <w:iCs/>
                <w:lang w:bidi="ru-RU"/>
              </w:rPr>
            </w:pPr>
            <w:r w:rsidRPr="00C71738">
              <w:rPr>
                <w:rFonts w:ascii="Times New Roman" w:hAnsi="Times New Roman"/>
              </w:rPr>
              <w:t>Тема 1. Классификация коммуникаций. Модели коммуникаций</w:t>
            </w:r>
          </w:p>
        </w:tc>
        <w:tc>
          <w:tcPr>
            <w:tcW w:w="2144" w:type="dxa"/>
          </w:tcPr>
          <w:p w14:paraId="6318D006" w14:textId="448EE15A" w:rsidR="0047732C" w:rsidRPr="002F2C68" w:rsidRDefault="0049438A" w:rsidP="0047732C">
            <w:pPr>
              <w:ind w:right="14"/>
              <w:contextualSpacing/>
              <w:rPr>
                <w:rFonts w:ascii="Times New Roman" w:eastAsia="Times New Roman" w:hAnsi="Times New Roman"/>
                <w:iCs/>
                <w:lang w:bidi="ru-RU"/>
              </w:rPr>
            </w:pPr>
            <w:r w:rsidRPr="002F2C68">
              <w:rPr>
                <w:rFonts w:ascii="Times New Roman" w:hAnsi="Times New Roman"/>
              </w:rPr>
              <w:t>УК-4.</w:t>
            </w:r>
          </w:p>
        </w:tc>
        <w:tc>
          <w:tcPr>
            <w:tcW w:w="2056" w:type="dxa"/>
          </w:tcPr>
          <w:p w14:paraId="49F166CC" w14:textId="02CD8B32" w:rsidR="0047732C" w:rsidRPr="00C71738" w:rsidRDefault="0047732C" w:rsidP="0047732C">
            <w:pPr>
              <w:ind w:right="14"/>
              <w:contextualSpacing/>
              <w:rPr>
                <w:rFonts w:ascii="Times New Roman" w:eastAsia="Times New Roman" w:hAnsi="Times New Roman"/>
                <w:iCs/>
                <w:lang w:bidi="ru-RU"/>
              </w:rPr>
            </w:pPr>
            <w:r w:rsidRPr="00C71738">
              <w:rPr>
                <w:rFonts w:ascii="Times New Roman" w:eastAsia="Times New Roman" w:hAnsi="Times New Roman"/>
                <w:iCs/>
                <w:lang w:bidi="ru-RU"/>
              </w:rPr>
              <w:t>Подготовка докладов-презентаций</w:t>
            </w:r>
          </w:p>
        </w:tc>
        <w:tc>
          <w:tcPr>
            <w:tcW w:w="1948" w:type="dxa"/>
          </w:tcPr>
          <w:p w14:paraId="4D017A2C" w14:textId="429A4AFD" w:rsidR="0047732C" w:rsidRPr="00C71738" w:rsidRDefault="0047732C" w:rsidP="0047732C">
            <w:pPr>
              <w:ind w:right="14"/>
              <w:contextualSpacing/>
              <w:rPr>
                <w:rFonts w:ascii="Times New Roman" w:eastAsia="Times New Roman" w:hAnsi="Times New Roman"/>
                <w:iCs/>
                <w:lang w:bidi="ru-RU"/>
              </w:rPr>
            </w:pPr>
            <w:r w:rsidRPr="00C71738">
              <w:rPr>
                <w:rFonts w:ascii="Times New Roman" w:eastAsia="Times New Roman" w:hAnsi="Times New Roman"/>
              </w:rPr>
              <w:t xml:space="preserve">Тесты для промежуточной аттестации </w:t>
            </w:r>
          </w:p>
        </w:tc>
      </w:tr>
      <w:tr w:rsidR="00F9465E" w:rsidRPr="002F2C68" w14:paraId="41ED05E4" w14:textId="77777777" w:rsidTr="0047732C">
        <w:tc>
          <w:tcPr>
            <w:tcW w:w="574" w:type="dxa"/>
          </w:tcPr>
          <w:p w14:paraId="6925F156" w14:textId="27A939B5" w:rsidR="0047732C" w:rsidRPr="002F2C68" w:rsidRDefault="0047732C" w:rsidP="0047732C">
            <w:pPr>
              <w:ind w:right="14"/>
              <w:contextualSpacing/>
              <w:jc w:val="right"/>
              <w:rPr>
                <w:rFonts w:ascii="Times New Roman" w:eastAsia="Times New Roman" w:hAnsi="Times New Roman"/>
                <w:i/>
                <w:iCs/>
                <w:lang w:bidi="ru-RU"/>
              </w:rPr>
            </w:pPr>
            <w:r w:rsidRPr="002F2C68">
              <w:rPr>
                <w:rFonts w:ascii="Times New Roman" w:eastAsia="Times New Roman" w:hAnsi="Times New Roman"/>
                <w:i/>
                <w:iCs/>
                <w:lang w:bidi="ru-RU"/>
              </w:rPr>
              <w:t>2.</w:t>
            </w:r>
          </w:p>
        </w:tc>
        <w:tc>
          <w:tcPr>
            <w:tcW w:w="2902" w:type="dxa"/>
          </w:tcPr>
          <w:p w14:paraId="6FA865F4" w14:textId="66EAE56F" w:rsidR="0047732C" w:rsidRPr="00C71738" w:rsidRDefault="00AF76B3" w:rsidP="0047732C">
            <w:pPr>
              <w:ind w:right="14"/>
              <w:contextualSpacing/>
              <w:rPr>
                <w:rFonts w:ascii="Times New Roman" w:eastAsia="Times New Roman" w:hAnsi="Times New Roman"/>
                <w:i/>
                <w:iCs/>
                <w:lang w:bidi="ru-RU"/>
              </w:rPr>
            </w:pPr>
            <w:r w:rsidRPr="00C71738">
              <w:rPr>
                <w:rFonts w:ascii="Times New Roman" w:hAnsi="Times New Roman"/>
              </w:rPr>
              <w:t>Тема 2. Коммуникационная структура организации</w:t>
            </w:r>
          </w:p>
        </w:tc>
        <w:tc>
          <w:tcPr>
            <w:tcW w:w="2144" w:type="dxa"/>
          </w:tcPr>
          <w:p w14:paraId="2A5C2931" w14:textId="0E8280C3" w:rsidR="0047732C" w:rsidRPr="002F2C68" w:rsidRDefault="0049438A" w:rsidP="0047732C">
            <w:pPr>
              <w:ind w:right="14"/>
              <w:contextualSpacing/>
              <w:rPr>
                <w:rFonts w:ascii="Times New Roman" w:eastAsia="Times New Roman" w:hAnsi="Times New Roman"/>
                <w:i/>
                <w:iCs/>
                <w:lang w:bidi="ru-RU"/>
              </w:rPr>
            </w:pPr>
            <w:r w:rsidRPr="002F2C68">
              <w:rPr>
                <w:rFonts w:ascii="Times New Roman" w:hAnsi="Times New Roman"/>
              </w:rPr>
              <w:t>УК-4.</w:t>
            </w:r>
          </w:p>
        </w:tc>
        <w:tc>
          <w:tcPr>
            <w:tcW w:w="2056" w:type="dxa"/>
          </w:tcPr>
          <w:p w14:paraId="46E44556" w14:textId="77777777" w:rsidR="0047732C" w:rsidRPr="00C71738" w:rsidRDefault="0047732C" w:rsidP="0047732C">
            <w:pPr>
              <w:ind w:right="14"/>
              <w:contextualSpacing/>
              <w:rPr>
                <w:rFonts w:ascii="Times New Roman" w:eastAsia="Times New Roman" w:hAnsi="Times New Roman"/>
                <w:iCs/>
                <w:lang w:bidi="ru-RU"/>
              </w:rPr>
            </w:pPr>
            <w:r w:rsidRPr="00C71738">
              <w:rPr>
                <w:rFonts w:ascii="Times New Roman" w:eastAsia="Times New Roman" w:hAnsi="Times New Roman"/>
                <w:iCs/>
                <w:lang w:bidi="ru-RU"/>
              </w:rPr>
              <w:t>1.Подготовка к занятию по теме.</w:t>
            </w:r>
          </w:p>
          <w:p w14:paraId="165C4E96" w14:textId="77777777" w:rsidR="0047732C" w:rsidRPr="00C71738" w:rsidRDefault="0047732C" w:rsidP="0047732C">
            <w:pPr>
              <w:ind w:right="14"/>
              <w:contextualSpacing/>
              <w:rPr>
                <w:rFonts w:ascii="Times New Roman" w:eastAsia="Times New Roman" w:hAnsi="Times New Roman"/>
                <w:iCs/>
                <w:lang w:bidi="ru-RU"/>
              </w:rPr>
            </w:pPr>
            <w:r w:rsidRPr="00C71738">
              <w:rPr>
                <w:rFonts w:ascii="Times New Roman" w:eastAsia="Times New Roman" w:hAnsi="Times New Roman"/>
                <w:iCs/>
                <w:lang w:bidi="ru-RU"/>
              </w:rPr>
              <w:t xml:space="preserve">2.Чтение учебника, лекций, решение задач и тестов. </w:t>
            </w:r>
          </w:p>
          <w:p w14:paraId="2CA517D7" w14:textId="4B79AFDB" w:rsidR="0047732C" w:rsidRPr="00C71738" w:rsidRDefault="0047732C" w:rsidP="0047732C">
            <w:pPr>
              <w:ind w:right="14"/>
              <w:contextualSpacing/>
              <w:rPr>
                <w:rFonts w:ascii="Times New Roman" w:eastAsia="Times New Roman" w:hAnsi="Times New Roman"/>
                <w:i/>
                <w:iCs/>
                <w:lang w:bidi="ru-RU"/>
              </w:rPr>
            </w:pPr>
            <w:r w:rsidRPr="00C71738">
              <w:rPr>
                <w:rFonts w:ascii="Times New Roman" w:eastAsia="Times New Roman" w:hAnsi="Times New Roman"/>
                <w:iCs/>
                <w:lang w:bidi="ru-RU"/>
              </w:rPr>
              <w:t>3. Использование информационных ресурсов</w:t>
            </w:r>
          </w:p>
        </w:tc>
        <w:tc>
          <w:tcPr>
            <w:tcW w:w="1948" w:type="dxa"/>
          </w:tcPr>
          <w:p w14:paraId="5490612E" w14:textId="0F41E3D4" w:rsidR="0047732C" w:rsidRPr="00C71738" w:rsidRDefault="0047732C" w:rsidP="0047732C">
            <w:pPr>
              <w:ind w:right="14"/>
              <w:contextualSpacing/>
              <w:rPr>
                <w:rFonts w:ascii="Times New Roman" w:eastAsia="Times New Roman" w:hAnsi="Times New Roman"/>
                <w:i/>
                <w:iCs/>
                <w:lang w:bidi="ru-RU"/>
              </w:rPr>
            </w:pPr>
            <w:r w:rsidRPr="00C71738">
              <w:rPr>
                <w:rFonts w:ascii="Times New Roman" w:eastAsia="Times New Roman" w:hAnsi="Times New Roman"/>
              </w:rPr>
              <w:t>Тесты для промежуточной аттестации</w:t>
            </w:r>
          </w:p>
        </w:tc>
      </w:tr>
      <w:tr w:rsidR="00774E24" w:rsidRPr="002F2C68" w14:paraId="6A5A71FB" w14:textId="77777777" w:rsidTr="0047732C">
        <w:tc>
          <w:tcPr>
            <w:tcW w:w="574" w:type="dxa"/>
          </w:tcPr>
          <w:p w14:paraId="3D07D00C" w14:textId="7EB1EFFF" w:rsidR="00774E24" w:rsidRPr="002F2C68" w:rsidRDefault="00774E24" w:rsidP="00774E24">
            <w:pPr>
              <w:ind w:right="14"/>
              <w:contextualSpacing/>
              <w:jc w:val="right"/>
              <w:rPr>
                <w:rFonts w:ascii="Times New Roman" w:eastAsia="Times New Roman" w:hAnsi="Times New Roman"/>
                <w:i/>
                <w:iCs/>
                <w:lang w:bidi="ru-RU"/>
              </w:rPr>
            </w:pPr>
            <w:r w:rsidRPr="002F2C68">
              <w:rPr>
                <w:rFonts w:ascii="Times New Roman" w:eastAsia="Times New Roman" w:hAnsi="Times New Roman"/>
                <w:i/>
                <w:iCs/>
                <w:lang w:bidi="ru-RU"/>
              </w:rPr>
              <w:t>3.</w:t>
            </w:r>
          </w:p>
        </w:tc>
        <w:tc>
          <w:tcPr>
            <w:tcW w:w="2902" w:type="dxa"/>
          </w:tcPr>
          <w:p w14:paraId="6FC53C7D" w14:textId="5BDBC504" w:rsidR="00774E24" w:rsidRPr="00C71738" w:rsidRDefault="00AF76B3" w:rsidP="00774E24">
            <w:pPr>
              <w:ind w:right="14"/>
              <w:contextualSpacing/>
              <w:rPr>
                <w:rFonts w:ascii="Times New Roman" w:eastAsia="Times New Roman" w:hAnsi="Times New Roman"/>
                <w:i/>
                <w:iCs/>
                <w:lang w:bidi="ru-RU"/>
              </w:rPr>
            </w:pPr>
            <w:r w:rsidRPr="00C71738">
              <w:rPr>
                <w:rFonts w:ascii="Times New Roman" w:hAnsi="Times New Roman"/>
              </w:rPr>
              <w:t>Тема 3. Правила убеждения, деловая беседа по телефону, дискуссия, деловое совещание, торги</w:t>
            </w:r>
          </w:p>
        </w:tc>
        <w:tc>
          <w:tcPr>
            <w:tcW w:w="2144" w:type="dxa"/>
          </w:tcPr>
          <w:p w14:paraId="7CAE8955" w14:textId="0C7E1036" w:rsidR="00774E24" w:rsidRPr="002F2C68" w:rsidRDefault="00AF76B3" w:rsidP="00774E24">
            <w:pPr>
              <w:ind w:right="14"/>
              <w:contextualSpacing/>
              <w:rPr>
                <w:rFonts w:ascii="Times New Roman" w:eastAsia="Times New Roman" w:hAnsi="Times New Roman"/>
                <w:i/>
                <w:iCs/>
                <w:lang w:bidi="ru-RU"/>
              </w:rPr>
            </w:pPr>
            <w:r w:rsidRPr="002F2C68">
              <w:rPr>
                <w:rFonts w:ascii="Times New Roman" w:hAnsi="Times New Roman"/>
              </w:rPr>
              <w:t>УК-4</w:t>
            </w:r>
          </w:p>
        </w:tc>
        <w:tc>
          <w:tcPr>
            <w:tcW w:w="2056" w:type="dxa"/>
          </w:tcPr>
          <w:p w14:paraId="4ED780E2" w14:textId="081573AB" w:rsidR="00774E24" w:rsidRPr="00C71738" w:rsidRDefault="00774E24" w:rsidP="00774E24">
            <w:pPr>
              <w:ind w:right="14"/>
              <w:contextualSpacing/>
              <w:rPr>
                <w:rFonts w:ascii="Times New Roman" w:eastAsia="Times New Roman" w:hAnsi="Times New Roman"/>
                <w:iCs/>
                <w:lang w:bidi="ru-RU"/>
              </w:rPr>
            </w:pPr>
            <w:r w:rsidRPr="00C71738">
              <w:rPr>
                <w:rFonts w:ascii="Times New Roman" w:eastAsia="Times New Roman" w:hAnsi="Times New Roman"/>
                <w:iCs/>
                <w:lang w:bidi="ru-RU"/>
              </w:rPr>
              <w:t>Подготовка докладов-презентаций</w:t>
            </w:r>
          </w:p>
        </w:tc>
        <w:tc>
          <w:tcPr>
            <w:tcW w:w="1948" w:type="dxa"/>
          </w:tcPr>
          <w:p w14:paraId="3C783372" w14:textId="2EF55BB7" w:rsidR="00774E24" w:rsidRPr="00C71738" w:rsidRDefault="00774E24" w:rsidP="00774E24">
            <w:pPr>
              <w:ind w:right="14"/>
              <w:contextualSpacing/>
              <w:rPr>
                <w:rFonts w:ascii="Times New Roman" w:eastAsia="Times New Roman" w:hAnsi="Times New Roman"/>
                <w:i/>
                <w:iCs/>
                <w:lang w:bidi="ru-RU"/>
              </w:rPr>
            </w:pPr>
            <w:r w:rsidRPr="00C71738">
              <w:rPr>
                <w:rFonts w:ascii="Times New Roman" w:eastAsia="Times New Roman" w:hAnsi="Times New Roman"/>
              </w:rPr>
              <w:t>Тесты для промежуточной аттестации</w:t>
            </w:r>
          </w:p>
        </w:tc>
      </w:tr>
      <w:tr w:rsidR="00774E24" w:rsidRPr="002F2C68" w14:paraId="62E39BCA" w14:textId="77777777" w:rsidTr="0047732C">
        <w:tc>
          <w:tcPr>
            <w:tcW w:w="574" w:type="dxa"/>
          </w:tcPr>
          <w:p w14:paraId="2AD394A9" w14:textId="3C0230BC" w:rsidR="00774E24" w:rsidRPr="002F2C68" w:rsidRDefault="00774E24" w:rsidP="00774E24">
            <w:pPr>
              <w:ind w:right="14"/>
              <w:contextualSpacing/>
              <w:jc w:val="right"/>
              <w:rPr>
                <w:rFonts w:ascii="Times New Roman" w:eastAsia="Times New Roman" w:hAnsi="Times New Roman"/>
                <w:i/>
                <w:iCs/>
                <w:lang w:bidi="ru-RU"/>
              </w:rPr>
            </w:pPr>
            <w:r w:rsidRPr="002F2C68">
              <w:rPr>
                <w:rFonts w:ascii="Times New Roman" w:eastAsia="Times New Roman" w:hAnsi="Times New Roman"/>
                <w:i/>
                <w:iCs/>
                <w:lang w:bidi="ru-RU"/>
              </w:rPr>
              <w:t>4.</w:t>
            </w:r>
          </w:p>
        </w:tc>
        <w:tc>
          <w:tcPr>
            <w:tcW w:w="2902" w:type="dxa"/>
          </w:tcPr>
          <w:p w14:paraId="11FACF25" w14:textId="0D598A4E" w:rsidR="00774E24" w:rsidRPr="00C71738" w:rsidRDefault="00AF76B3" w:rsidP="00774E24">
            <w:pPr>
              <w:ind w:right="14"/>
              <w:contextualSpacing/>
              <w:rPr>
                <w:rFonts w:ascii="Times New Roman" w:eastAsia="Times New Roman" w:hAnsi="Times New Roman"/>
                <w:i/>
                <w:iCs/>
                <w:lang w:bidi="ru-RU"/>
              </w:rPr>
            </w:pPr>
            <w:r w:rsidRPr="00C71738">
              <w:rPr>
                <w:rFonts w:ascii="Times New Roman" w:hAnsi="Times New Roman"/>
              </w:rPr>
              <w:t>Тема 4Деловые переговоры. Презентация. Самопрезентация</w:t>
            </w:r>
          </w:p>
        </w:tc>
        <w:tc>
          <w:tcPr>
            <w:tcW w:w="2144" w:type="dxa"/>
          </w:tcPr>
          <w:p w14:paraId="5DE9774F" w14:textId="4E847FC9" w:rsidR="00774E24" w:rsidRPr="002F2C68" w:rsidRDefault="00AF76B3" w:rsidP="00774E24">
            <w:pPr>
              <w:ind w:right="14"/>
              <w:contextualSpacing/>
              <w:rPr>
                <w:rFonts w:ascii="Times New Roman" w:eastAsia="Times New Roman" w:hAnsi="Times New Roman"/>
                <w:i/>
                <w:iCs/>
                <w:lang w:bidi="ru-RU"/>
              </w:rPr>
            </w:pPr>
            <w:r w:rsidRPr="002F2C68">
              <w:rPr>
                <w:rFonts w:ascii="Times New Roman" w:hAnsi="Times New Roman"/>
              </w:rPr>
              <w:t>УК-4</w:t>
            </w:r>
          </w:p>
        </w:tc>
        <w:tc>
          <w:tcPr>
            <w:tcW w:w="2056" w:type="dxa"/>
          </w:tcPr>
          <w:p w14:paraId="4BA0A353" w14:textId="77777777" w:rsidR="00774E24" w:rsidRPr="00C71738" w:rsidRDefault="00774E24" w:rsidP="00774E24">
            <w:pPr>
              <w:ind w:right="14"/>
              <w:contextualSpacing/>
              <w:rPr>
                <w:rFonts w:ascii="Times New Roman" w:eastAsia="Times New Roman" w:hAnsi="Times New Roman"/>
                <w:iCs/>
                <w:lang w:bidi="ru-RU"/>
              </w:rPr>
            </w:pPr>
            <w:r w:rsidRPr="00C71738">
              <w:rPr>
                <w:rFonts w:ascii="Times New Roman" w:eastAsia="Times New Roman" w:hAnsi="Times New Roman"/>
                <w:iCs/>
                <w:lang w:bidi="ru-RU"/>
              </w:rPr>
              <w:t>1.Подготовка к занятию по теме.</w:t>
            </w:r>
          </w:p>
          <w:p w14:paraId="6CA67AEB" w14:textId="77777777" w:rsidR="00774E24" w:rsidRPr="00C71738" w:rsidRDefault="00774E24" w:rsidP="00774E24">
            <w:pPr>
              <w:ind w:right="14"/>
              <w:contextualSpacing/>
              <w:rPr>
                <w:rFonts w:ascii="Times New Roman" w:eastAsia="Times New Roman" w:hAnsi="Times New Roman"/>
                <w:iCs/>
                <w:lang w:bidi="ru-RU"/>
              </w:rPr>
            </w:pPr>
            <w:r w:rsidRPr="00C71738">
              <w:rPr>
                <w:rFonts w:ascii="Times New Roman" w:eastAsia="Times New Roman" w:hAnsi="Times New Roman"/>
                <w:iCs/>
                <w:lang w:bidi="ru-RU"/>
              </w:rPr>
              <w:t xml:space="preserve">2.Чтение учебника, лекций, решение задач и тестов. </w:t>
            </w:r>
          </w:p>
          <w:p w14:paraId="60930CBB" w14:textId="49C68C6C" w:rsidR="00774E24" w:rsidRPr="00C71738" w:rsidRDefault="00774E24" w:rsidP="00774E24">
            <w:pPr>
              <w:ind w:right="14"/>
              <w:contextualSpacing/>
              <w:rPr>
                <w:rFonts w:ascii="Times New Roman" w:eastAsia="Times New Roman" w:hAnsi="Times New Roman"/>
                <w:i/>
                <w:iCs/>
                <w:lang w:bidi="ru-RU"/>
              </w:rPr>
            </w:pPr>
            <w:r w:rsidRPr="00C71738">
              <w:rPr>
                <w:rFonts w:ascii="Times New Roman" w:eastAsia="Times New Roman" w:hAnsi="Times New Roman"/>
                <w:iCs/>
                <w:lang w:bidi="ru-RU"/>
              </w:rPr>
              <w:t>3. Использование информационных ресурсов</w:t>
            </w:r>
          </w:p>
        </w:tc>
        <w:tc>
          <w:tcPr>
            <w:tcW w:w="1948" w:type="dxa"/>
          </w:tcPr>
          <w:p w14:paraId="045C4584" w14:textId="5B1D1A85" w:rsidR="00774E24" w:rsidRPr="00C71738" w:rsidRDefault="00774E24" w:rsidP="00774E24">
            <w:pPr>
              <w:ind w:right="14"/>
              <w:contextualSpacing/>
              <w:rPr>
                <w:rFonts w:ascii="Times New Roman" w:eastAsia="Times New Roman" w:hAnsi="Times New Roman"/>
                <w:i/>
                <w:iCs/>
                <w:lang w:bidi="ru-RU"/>
              </w:rPr>
            </w:pPr>
            <w:r w:rsidRPr="00C71738">
              <w:rPr>
                <w:rFonts w:ascii="Times New Roman" w:eastAsia="Times New Roman" w:hAnsi="Times New Roman"/>
              </w:rPr>
              <w:t>Тесты для промежуточной аттестации</w:t>
            </w:r>
          </w:p>
        </w:tc>
      </w:tr>
      <w:tr w:rsidR="00774E24" w:rsidRPr="002F2C68" w14:paraId="62E8FEA6" w14:textId="77777777" w:rsidTr="0047732C">
        <w:tc>
          <w:tcPr>
            <w:tcW w:w="574" w:type="dxa"/>
          </w:tcPr>
          <w:p w14:paraId="50DC6F1F" w14:textId="1CD3B991" w:rsidR="00774E24" w:rsidRPr="002F2C68" w:rsidRDefault="00774E24" w:rsidP="00774E24">
            <w:pPr>
              <w:ind w:right="14"/>
              <w:contextualSpacing/>
              <w:jc w:val="right"/>
              <w:rPr>
                <w:rFonts w:ascii="Times New Roman" w:eastAsia="Times New Roman" w:hAnsi="Times New Roman"/>
                <w:i/>
                <w:iCs/>
                <w:lang w:bidi="ru-RU"/>
              </w:rPr>
            </w:pPr>
            <w:r w:rsidRPr="002F2C68">
              <w:rPr>
                <w:rFonts w:ascii="Times New Roman" w:eastAsia="Times New Roman" w:hAnsi="Times New Roman"/>
                <w:i/>
                <w:iCs/>
                <w:lang w:bidi="ru-RU"/>
              </w:rPr>
              <w:t>5.</w:t>
            </w:r>
          </w:p>
        </w:tc>
        <w:tc>
          <w:tcPr>
            <w:tcW w:w="2902" w:type="dxa"/>
          </w:tcPr>
          <w:p w14:paraId="339FD0D4" w14:textId="010E673B" w:rsidR="00774E24" w:rsidRPr="00C71738" w:rsidRDefault="00AF76B3" w:rsidP="00774E24">
            <w:pPr>
              <w:ind w:right="14"/>
              <w:contextualSpacing/>
              <w:rPr>
                <w:rFonts w:ascii="Times New Roman" w:eastAsia="Times New Roman" w:hAnsi="Times New Roman"/>
                <w:i/>
                <w:iCs/>
                <w:lang w:bidi="ru-RU"/>
              </w:rPr>
            </w:pPr>
            <w:r w:rsidRPr="00C71738">
              <w:rPr>
                <w:rFonts w:ascii="Times New Roman" w:hAnsi="Times New Roman"/>
              </w:rPr>
              <w:t>Тема 5. Организационные коммуникации во внешней среде.</w:t>
            </w:r>
          </w:p>
        </w:tc>
        <w:tc>
          <w:tcPr>
            <w:tcW w:w="2144" w:type="dxa"/>
          </w:tcPr>
          <w:p w14:paraId="151B2352" w14:textId="16DFB081" w:rsidR="00774E24" w:rsidRPr="002F2C68" w:rsidRDefault="00AF76B3" w:rsidP="00774E24">
            <w:pPr>
              <w:ind w:right="14"/>
              <w:contextualSpacing/>
              <w:rPr>
                <w:rFonts w:ascii="Times New Roman" w:eastAsia="Times New Roman" w:hAnsi="Times New Roman"/>
                <w:i/>
                <w:iCs/>
                <w:lang w:bidi="ru-RU"/>
              </w:rPr>
            </w:pPr>
            <w:r w:rsidRPr="002F2C68">
              <w:rPr>
                <w:rFonts w:ascii="Times New Roman" w:hAnsi="Times New Roman"/>
              </w:rPr>
              <w:t>УК-4</w:t>
            </w:r>
          </w:p>
        </w:tc>
        <w:tc>
          <w:tcPr>
            <w:tcW w:w="2056" w:type="dxa"/>
          </w:tcPr>
          <w:p w14:paraId="6105D93C" w14:textId="77777777" w:rsidR="00774E24" w:rsidRPr="00C71738" w:rsidRDefault="00774E24" w:rsidP="00774E24">
            <w:pPr>
              <w:ind w:right="14"/>
              <w:contextualSpacing/>
              <w:rPr>
                <w:rFonts w:ascii="Times New Roman" w:eastAsia="Times New Roman" w:hAnsi="Times New Roman"/>
                <w:iCs/>
                <w:lang w:bidi="ru-RU"/>
              </w:rPr>
            </w:pPr>
            <w:r w:rsidRPr="00C71738">
              <w:rPr>
                <w:rFonts w:ascii="Times New Roman" w:eastAsia="Times New Roman" w:hAnsi="Times New Roman"/>
                <w:iCs/>
                <w:lang w:bidi="ru-RU"/>
              </w:rPr>
              <w:t>1.Подготовка к занятию по теме.</w:t>
            </w:r>
          </w:p>
          <w:p w14:paraId="386BB002" w14:textId="77777777" w:rsidR="00774E24" w:rsidRPr="00C71738" w:rsidRDefault="00774E24" w:rsidP="00774E24">
            <w:pPr>
              <w:ind w:right="14"/>
              <w:contextualSpacing/>
              <w:rPr>
                <w:rFonts w:ascii="Times New Roman" w:eastAsia="Times New Roman" w:hAnsi="Times New Roman"/>
                <w:iCs/>
                <w:lang w:bidi="ru-RU"/>
              </w:rPr>
            </w:pPr>
            <w:r w:rsidRPr="00C71738">
              <w:rPr>
                <w:rFonts w:ascii="Times New Roman" w:eastAsia="Times New Roman" w:hAnsi="Times New Roman"/>
                <w:iCs/>
                <w:lang w:bidi="ru-RU"/>
              </w:rPr>
              <w:t xml:space="preserve">2.Чтение учебника, лекций, решение задач и тестов. </w:t>
            </w:r>
          </w:p>
          <w:p w14:paraId="4D26AD25" w14:textId="164C1512" w:rsidR="00774E24" w:rsidRPr="00C71738" w:rsidRDefault="00774E24" w:rsidP="00774E24">
            <w:pPr>
              <w:ind w:right="14"/>
              <w:contextualSpacing/>
              <w:rPr>
                <w:rFonts w:ascii="Times New Roman" w:eastAsia="Times New Roman" w:hAnsi="Times New Roman"/>
                <w:i/>
                <w:iCs/>
                <w:lang w:bidi="ru-RU"/>
              </w:rPr>
            </w:pPr>
            <w:r w:rsidRPr="00C71738">
              <w:rPr>
                <w:rFonts w:ascii="Times New Roman" w:eastAsia="Times New Roman" w:hAnsi="Times New Roman"/>
                <w:iCs/>
                <w:lang w:bidi="ru-RU"/>
              </w:rPr>
              <w:t>3. Использование информационных ресурсов</w:t>
            </w:r>
          </w:p>
        </w:tc>
        <w:tc>
          <w:tcPr>
            <w:tcW w:w="1948" w:type="dxa"/>
          </w:tcPr>
          <w:p w14:paraId="5FCD52A9" w14:textId="41E1A93E" w:rsidR="00774E24" w:rsidRPr="00C71738" w:rsidRDefault="00774E24" w:rsidP="00774E24">
            <w:pPr>
              <w:ind w:right="14"/>
              <w:contextualSpacing/>
              <w:rPr>
                <w:rFonts w:ascii="Times New Roman" w:eastAsia="Times New Roman" w:hAnsi="Times New Roman"/>
                <w:i/>
                <w:iCs/>
                <w:lang w:bidi="ru-RU"/>
              </w:rPr>
            </w:pPr>
            <w:r w:rsidRPr="00C71738">
              <w:rPr>
                <w:rFonts w:ascii="Times New Roman" w:eastAsia="Times New Roman" w:hAnsi="Times New Roman"/>
              </w:rPr>
              <w:t>Тесты для промежуточной аттестации</w:t>
            </w:r>
          </w:p>
        </w:tc>
      </w:tr>
      <w:tr w:rsidR="00774E24" w:rsidRPr="002F2C68" w14:paraId="78A63C65" w14:textId="77777777" w:rsidTr="0047732C">
        <w:tc>
          <w:tcPr>
            <w:tcW w:w="574" w:type="dxa"/>
          </w:tcPr>
          <w:p w14:paraId="1F7E1DAB" w14:textId="0FB652EF" w:rsidR="00774E24" w:rsidRPr="002F2C68" w:rsidRDefault="00774E24" w:rsidP="00774E24">
            <w:pPr>
              <w:ind w:right="14"/>
              <w:contextualSpacing/>
              <w:jc w:val="right"/>
              <w:rPr>
                <w:rFonts w:ascii="Times New Roman" w:eastAsia="Times New Roman" w:hAnsi="Times New Roman"/>
                <w:i/>
                <w:iCs/>
                <w:lang w:bidi="ru-RU"/>
              </w:rPr>
            </w:pPr>
            <w:r w:rsidRPr="002F2C68">
              <w:rPr>
                <w:rFonts w:ascii="Times New Roman" w:eastAsia="Times New Roman" w:hAnsi="Times New Roman"/>
                <w:i/>
                <w:iCs/>
                <w:lang w:bidi="ru-RU"/>
              </w:rPr>
              <w:t>6.</w:t>
            </w:r>
          </w:p>
        </w:tc>
        <w:tc>
          <w:tcPr>
            <w:tcW w:w="2902" w:type="dxa"/>
          </w:tcPr>
          <w:p w14:paraId="4444EA29" w14:textId="07F27C59" w:rsidR="00774E24" w:rsidRPr="00C71738" w:rsidRDefault="00AF76B3" w:rsidP="00774E24">
            <w:pPr>
              <w:ind w:right="14"/>
              <w:contextualSpacing/>
              <w:rPr>
                <w:rFonts w:ascii="Times New Roman" w:eastAsia="Times New Roman" w:hAnsi="Times New Roman"/>
                <w:i/>
                <w:iCs/>
                <w:lang w:bidi="ru-RU"/>
              </w:rPr>
            </w:pPr>
            <w:r w:rsidRPr="00C71738">
              <w:rPr>
                <w:rFonts w:ascii="Times New Roman" w:hAnsi="Times New Roman"/>
              </w:rPr>
              <w:t>Тема 6. Коммуникации во внутренней среде организации</w:t>
            </w:r>
          </w:p>
        </w:tc>
        <w:tc>
          <w:tcPr>
            <w:tcW w:w="2144" w:type="dxa"/>
          </w:tcPr>
          <w:p w14:paraId="22D7F3D9" w14:textId="0D6354AD" w:rsidR="00774E24" w:rsidRPr="002F2C68" w:rsidRDefault="00AF76B3" w:rsidP="00774E24">
            <w:pPr>
              <w:ind w:right="14"/>
              <w:contextualSpacing/>
              <w:rPr>
                <w:rFonts w:ascii="Times New Roman" w:eastAsia="Times New Roman" w:hAnsi="Times New Roman"/>
                <w:i/>
                <w:iCs/>
                <w:lang w:bidi="ru-RU"/>
              </w:rPr>
            </w:pPr>
            <w:r w:rsidRPr="002F2C68">
              <w:rPr>
                <w:rFonts w:ascii="Times New Roman" w:hAnsi="Times New Roman"/>
              </w:rPr>
              <w:t>УК-4</w:t>
            </w:r>
          </w:p>
        </w:tc>
        <w:tc>
          <w:tcPr>
            <w:tcW w:w="2056" w:type="dxa"/>
          </w:tcPr>
          <w:p w14:paraId="51B29436" w14:textId="05B1FA50" w:rsidR="00774E24" w:rsidRPr="00C71738" w:rsidRDefault="00774E24" w:rsidP="00774E24">
            <w:pPr>
              <w:ind w:right="14"/>
              <w:contextualSpacing/>
              <w:rPr>
                <w:rFonts w:ascii="Times New Roman" w:eastAsia="Times New Roman" w:hAnsi="Times New Roman"/>
                <w:iCs/>
                <w:lang w:bidi="ru-RU"/>
              </w:rPr>
            </w:pPr>
            <w:r w:rsidRPr="00C71738">
              <w:rPr>
                <w:rFonts w:ascii="Times New Roman" w:eastAsia="Times New Roman" w:hAnsi="Times New Roman"/>
                <w:iCs/>
                <w:lang w:bidi="ru-RU"/>
              </w:rPr>
              <w:t>Подготовка докладов-презентаций</w:t>
            </w:r>
          </w:p>
        </w:tc>
        <w:tc>
          <w:tcPr>
            <w:tcW w:w="1948" w:type="dxa"/>
          </w:tcPr>
          <w:p w14:paraId="4AECC74A" w14:textId="27E91584" w:rsidR="00774E24" w:rsidRPr="00C71738" w:rsidRDefault="00774E24" w:rsidP="00774E24">
            <w:pPr>
              <w:ind w:right="14"/>
              <w:contextualSpacing/>
              <w:rPr>
                <w:rFonts w:ascii="Times New Roman" w:eastAsia="Times New Roman" w:hAnsi="Times New Roman"/>
                <w:i/>
                <w:iCs/>
                <w:lang w:bidi="ru-RU"/>
              </w:rPr>
            </w:pPr>
            <w:r w:rsidRPr="00C71738">
              <w:rPr>
                <w:rFonts w:ascii="Times New Roman" w:eastAsia="Times New Roman" w:hAnsi="Times New Roman"/>
              </w:rPr>
              <w:t>Тесты для промежуточной аттестации</w:t>
            </w:r>
          </w:p>
        </w:tc>
      </w:tr>
      <w:tr w:rsidR="00774E24" w:rsidRPr="002F2C68" w14:paraId="74C2F24F" w14:textId="77777777" w:rsidTr="0047732C">
        <w:tc>
          <w:tcPr>
            <w:tcW w:w="574" w:type="dxa"/>
          </w:tcPr>
          <w:p w14:paraId="520DC612" w14:textId="4D2926D8" w:rsidR="00774E24" w:rsidRPr="002F2C68" w:rsidRDefault="00774E24" w:rsidP="00774E24">
            <w:pPr>
              <w:ind w:right="14"/>
              <w:contextualSpacing/>
              <w:jc w:val="right"/>
              <w:rPr>
                <w:rFonts w:ascii="Times New Roman" w:eastAsia="Times New Roman" w:hAnsi="Times New Roman"/>
                <w:i/>
                <w:iCs/>
                <w:lang w:bidi="ru-RU"/>
              </w:rPr>
            </w:pPr>
            <w:r w:rsidRPr="002F2C68">
              <w:rPr>
                <w:rFonts w:ascii="Times New Roman" w:eastAsia="Times New Roman" w:hAnsi="Times New Roman"/>
                <w:i/>
                <w:iCs/>
                <w:lang w:bidi="ru-RU"/>
              </w:rPr>
              <w:t>7.</w:t>
            </w:r>
          </w:p>
        </w:tc>
        <w:tc>
          <w:tcPr>
            <w:tcW w:w="2902" w:type="dxa"/>
          </w:tcPr>
          <w:p w14:paraId="295853A4" w14:textId="77777777" w:rsidR="00AF76B3" w:rsidRPr="00C71738" w:rsidRDefault="00AF76B3" w:rsidP="00AF76B3">
            <w:pPr>
              <w:pStyle w:val="a3"/>
              <w:tabs>
                <w:tab w:val="left" w:pos="1134"/>
              </w:tabs>
              <w:ind w:left="0"/>
              <w:rPr>
                <w:rFonts w:ascii="Times New Roman" w:hAnsi="Times New Roman"/>
              </w:rPr>
            </w:pPr>
            <w:r w:rsidRPr="00C71738">
              <w:rPr>
                <w:rFonts w:ascii="Times New Roman" w:hAnsi="Times New Roman"/>
              </w:rPr>
              <w:t xml:space="preserve">Тема 7. Коммуникативные барьеры, критика и </w:t>
            </w:r>
            <w:r w:rsidRPr="00C71738">
              <w:rPr>
                <w:rFonts w:ascii="Times New Roman" w:hAnsi="Times New Roman"/>
              </w:rPr>
              <w:lastRenderedPageBreak/>
              <w:t>комплименты, вопросы и ответы в деловой коммуникации</w:t>
            </w:r>
          </w:p>
          <w:p w14:paraId="3C8D70D4" w14:textId="77777777" w:rsidR="00AF76B3" w:rsidRPr="00C71738" w:rsidRDefault="00AF76B3" w:rsidP="00AF76B3">
            <w:pPr>
              <w:pStyle w:val="a3"/>
              <w:tabs>
                <w:tab w:val="left" w:pos="1134"/>
              </w:tabs>
              <w:ind w:left="0"/>
              <w:rPr>
                <w:rFonts w:ascii="Times New Roman" w:hAnsi="Times New Roman"/>
              </w:rPr>
            </w:pPr>
            <w:r w:rsidRPr="00C71738">
              <w:rPr>
                <w:rFonts w:ascii="Times New Roman" w:hAnsi="Times New Roman"/>
              </w:rPr>
              <w:t>Тема 8. Письменное деловое общение. Электронная корреспонденция. Итранет.</w:t>
            </w:r>
          </w:p>
          <w:p w14:paraId="192E3BFA" w14:textId="77777777" w:rsidR="00AF76B3" w:rsidRPr="00C71738" w:rsidRDefault="00AF76B3" w:rsidP="00AF76B3">
            <w:pPr>
              <w:pStyle w:val="a3"/>
              <w:tabs>
                <w:tab w:val="left" w:pos="1134"/>
              </w:tabs>
              <w:ind w:left="0"/>
              <w:rPr>
                <w:rFonts w:ascii="Times New Roman" w:hAnsi="Times New Roman"/>
              </w:rPr>
            </w:pPr>
            <w:r w:rsidRPr="00C71738">
              <w:rPr>
                <w:rFonts w:ascii="Times New Roman" w:hAnsi="Times New Roman"/>
              </w:rPr>
              <w:t>Типы невербальной коммуникации и их особенности</w:t>
            </w:r>
          </w:p>
          <w:p w14:paraId="757481CB" w14:textId="1DBF99D3" w:rsidR="00774E24" w:rsidRPr="00C71738" w:rsidRDefault="00AF76B3" w:rsidP="00AF76B3">
            <w:pPr>
              <w:ind w:right="14"/>
              <w:contextualSpacing/>
              <w:rPr>
                <w:rFonts w:ascii="Times New Roman" w:eastAsia="Times New Roman" w:hAnsi="Times New Roman"/>
                <w:i/>
                <w:iCs/>
                <w:lang w:bidi="ru-RU"/>
              </w:rPr>
            </w:pPr>
            <w:r w:rsidRPr="00C71738">
              <w:rPr>
                <w:rFonts w:ascii="Times New Roman" w:hAnsi="Times New Roman"/>
              </w:rPr>
              <w:t>Коммуникации в международной деятельности организаций</w:t>
            </w:r>
          </w:p>
        </w:tc>
        <w:tc>
          <w:tcPr>
            <w:tcW w:w="2144" w:type="dxa"/>
          </w:tcPr>
          <w:p w14:paraId="11A4401C" w14:textId="39B9C09E" w:rsidR="00774E24" w:rsidRPr="002F2C68" w:rsidRDefault="00AF76B3" w:rsidP="00774E24">
            <w:pPr>
              <w:ind w:right="14"/>
              <w:contextualSpacing/>
              <w:rPr>
                <w:rFonts w:ascii="Times New Roman" w:eastAsia="Times New Roman" w:hAnsi="Times New Roman"/>
                <w:i/>
                <w:iCs/>
                <w:lang w:bidi="ru-RU"/>
              </w:rPr>
            </w:pPr>
            <w:r w:rsidRPr="002F2C68">
              <w:rPr>
                <w:rFonts w:ascii="Times New Roman" w:hAnsi="Times New Roman"/>
              </w:rPr>
              <w:lastRenderedPageBreak/>
              <w:t>УК-4</w:t>
            </w:r>
          </w:p>
        </w:tc>
        <w:tc>
          <w:tcPr>
            <w:tcW w:w="2056" w:type="dxa"/>
          </w:tcPr>
          <w:p w14:paraId="653C3348" w14:textId="4E932907" w:rsidR="00774E24" w:rsidRPr="00C71738" w:rsidRDefault="00774E24" w:rsidP="00774E24">
            <w:pPr>
              <w:ind w:right="14"/>
              <w:contextualSpacing/>
              <w:rPr>
                <w:rFonts w:ascii="Times New Roman" w:eastAsia="Times New Roman" w:hAnsi="Times New Roman"/>
                <w:iCs/>
                <w:lang w:bidi="ru-RU"/>
              </w:rPr>
            </w:pPr>
            <w:r w:rsidRPr="00C71738">
              <w:rPr>
                <w:rFonts w:ascii="Times New Roman" w:eastAsia="Times New Roman" w:hAnsi="Times New Roman"/>
                <w:iCs/>
                <w:lang w:bidi="ru-RU"/>
              </w:rPr>
              <w:t>Подготовка докладов-презентаций</w:t>
            </w:r>
          </w:p>
        </w:tc>
        <w:tc>
          <w:tcPr>
            <w:tcW w:w="1948" w:type="dxa"/>
          </w:tcPr>
          <w:p w14:paraId="51884B70" w14:textId="62F29CFA" w:rsidR="00774E24" w:rsidRPr="00C71738" w:rsidRDefault="00774E24" w:rsidP="00774E24">
            <w:pPr>
              <w:ind w:right="14"/>
              <w:contextualSpacing/>
              <w:rPr>
                <w:rFonts w:ascii="Times New Roman" w:eastAsia="Times New Roman" w:hAnsi="Times New Roman"/>
                <w:i/>
                <w:iCs/>
                <w:lang w:bidi="ru-RU"/>
              </w:rPr>
            </w:pPr>
            <w:r w:rsidRPr="00C71738">
              <w:rPr>
                <w:rFonts w:ascii="Times New Roman" w:eastAsia="Times New Roman" w:hAnsi="Times New Roman"/>
              </w:rPr>
              <w:t>Тесты для промежуточной аттестации</w:t>
            </w:r>
          </w:p>
        </w:tc>
      </w:tr>
    </w:tbl>
    <w:p w14:paraId="33143494" w14:textId="2931E5D6" w:rsidR="00095EF8" w:rsidRPr="002F2C68" w:rsidRDefault="00095EF8" w:rsidP="0098230D">
      <w:pPr>
        <w:widowControl w:val="0"/>
        <w:spacing w:after="0" w:line="240" w:lineRule="auto"/>
        <w:ind w:left="4" w:right="14"/>
        <w:contextualSpacing/>
        <w:jc w:val="right"/>
        <w:rPr>
          <w:rFonts w:ascii="Times New Roman" w:eastAsia="Times New Roman" w:hAnsi="Times New Roman"/>
          <w:i/>
          <w:iCs/>
          <w:sz w:val="24"/>
          <w:szCs w:val="24"/>
          <w:lang w:eastAsia="ru-RU" w:bidi="ru-RU"/>
        </w:rPr>
      </w:pPr>
    </w:p>
    <w:p w14:paraId="46492496" w14:textId="3569ABF7" w:rsidR="003A268E" w:rsidRPr="002F2C68" w:rsidRDefault="003A268E" w:rsidP="005916AB">
      <w:pPr>
        <w:widowControl w:val="0"/>
        <w:tabs>
          <w:tab w:val="left" w:pos="567"/>
        </w:tabs>
        <w:spacing w:after="0" w:line="240" w:lineRule="auto"/>
        <w:contextualSpacing/>
        <w:jc w:val="both"/>
        <w:outlineLvl w:val="1"/>
        <w:rPr>
          <w:rFonts w:ascii="Times New Roman" w:eastAsia="Times New Roman" w:hAnsi="Times New Roman"/>
          <w:b/>
          <w:bCs/>
          <w:sz w:val="24"/>
          <w:szCs w:val="24"/>
          <w:lang w:eastAsia="ru-RU" w:bidi="ru-RU"/>
        </w:rPr>
      </w:pPr>
      <w:bookmarkStart w:id="12" w:name="bookmark39"/>
      <w:bookmarkStart w:id="13" w:name="bookmark38"/>
    </w:p>
    <w:p w14:paraId="3E849C18" w14:textId="000D7591" w:rsidR="0098230D" w:rsidRPr="002F2C68" w:rsidRDefault="00625962" w:rsidP="00625962">
      <w:pPr>
        <w:tabs>
          <w:tab w:val="left" w:pos="426"/>
        </w:tabs>
        <w:spacing w:after="0" w:line="240" w:lineRule="auto"/>
        <w:ind w:firstLine="709"/>
        <w:rPr>
          <w:rFonts w:ascii="Times New Roman" w:eastAsia="Times New Roman" w:hAnsi="Times New Roman"/>
          <w:sz w:val="24"/>
          <w:szCs w:val="24"/>
          <w:lang w:eastAsia="ru-RU"/>
        </w:rPr>
      </w:pPr>
      <w:r w:rsidRPr="002F2C68">
        <w:rPr>
          <w:rFonts w:ascii="Times New Roman" w:eastAsia="Times New Roman" w:hAnsi="Times New Roman"/>
          <w:b/>
          <w:bCs/>
          <w:sz w:val="24"/>
          <w:szCs w:val="24"/>
          <w:lang w:eastAsia="ru-RU"/>
        </w:rPr>
        <w:t>4.</w:t>
      </w:r>
      <w:r w:rsidR="00614142">
        <w:rPr>
          <w:rFonts w:ascii="Times New Roman" w:eastAsia="Times New Roman" w:hAnsi="Times New Roman"/>
          <w:b/>
          <w:bCs/>
          <w:sz w:val="24"/>
          <w:szCs w:val="24"/>
          <w:lang w:eastAsia="ru-RU"/>
        </w:rPr>
        <w:t>1</w:t>
      </w:r>
      <w:r w:rsidRPr="002F2C68">
        <w:rPr>
          <w:rFonts w:ascii="Times New Roman" w:eastAsia="Times New Roman" w:hAnsi="Times New Roman"/>
          <w:b/>
          <w:bCs/>
          <w:sz w:val="24"/>
          <w:szCs w:val="24"/>
          <w:lang w:eastAsia="ru-RU"/>
        </w:rPr>
        <w:t>.</w:t>
      </w:r>
      <w:r w:rsidR="0098230D" w:rsidRPr="002F2C68">
        <w:rPr>
          <w:rFonts w:ascii="Times New Roman" w:eastAsia="Times New Roman" w:hAnsi="Times New Roman"/>
          <w:b/>
          <w:bCs/>
          <w:sz w:val="24"/>
          <w:szCs w:val="24"/>
          <w:lang w:eastAsia="ru-RU"/>
        </w:rPr>
        <w:t xml:space="preserve"> Оценочные средства для проведения текущего контроля успеваемости</w:t>
      </w:r>
    </w:p>
    <w:bookmarkEnd w:id="12"/>
    <w:bookmarkEnd w:id="13"/>
    <w:p w14:paraId="2661B976" w14:textId="77777777" w:rsidR="00614142" w:rsidRDefault="00614142" w:rsidP="00614142">
      <w:pPr>
        <w:tabs>
          <w:tab w:val="left" w:pos="1134"/>
        </w:tabs>
        <w:spacing w:after="0"/>
        <w:jc w:val="both"/>
        <w:rPr>
          <w:rFonts w:ascii="Times New Roman" w:eastAsia="Times New Roman" w:hAnsi="Times New Roman"/>
          <w:b/>
          <w:bCs/>
          <w:sz w:val="24"/>
          <w:szCs w:val="24"/>
          <w:lang w:eastAsia="ru-RU" w:bidi="ru-RU"/>
        </w:rPr>
      </w:pPr>
    </w:p>
    <w:p w14:paraId="3465B95B" w14:textId="3D84B006" w:rsidR="00614142" w:rsidRPr="00C71738" w:rsidRDefault="00614142" w:rsidP="00614142">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eastAsia="Times New Roman" w:hAnsi="Times New Roman"/>
          <w:b/>
          <w:bCs/>
          <w:sz w:val="24"/>
          <w:szCs w:val="24"/>
          <w:lang w:eastAsia="ru-RU" w:bidi="ru-RU"/>
        </w:rPr>
        <w:t>Тесты к зачету по дисциплине «</w:t>
      </w:r>
      <w:r w:rsidRPr="00C71738">
        <w:rPr>
          <w:rFonts w:ascii="Times New Roman" w:hAnsi="Times New Roman"/>
          <w:sz w:val="24"/>
          <w:szCs w:val="24"/>
        </w:rPr>
        <w:t>Деловая коммуникация</w:t>
      </w:r>
    </w:p>
    <w:p w14:paraId="1E6E2C4D" w14:textId="229FF43E" w:rsidR="003B2E7E" w:rsidRPr="002F2C68" w:rsidRDefault="003B2E7E" w:rsidP="00F91534">
      <w:pPr>
        <w:tabs>
          <w:tab w:val="left" w:pos="1134"/>
        </w:tabs>
        <w:spacing w:after="0"/>
        <w:jc w:val="both"/>
        <w:rPr>
          <w:rFonts w:ascii="Times New Roman" w:eastAsia="Times New Roman" w:hAnsi="Times New Roman"/>
          <w:b/>
          <w:bCs/>
          <w:i/>
          <w:sz w:val="24"/>
          <w:szCs w:val="24"/>
          <w:lang w:eastAsia="ru-RU" w:bidi="ru-RU"/>
        </w:rPr>
      </w:pPr>
    </w:p>
    <w:p w14:paraId="05984E45" w14:textId="3EFF5441" w:rsidR="005A0E76" w:rsidRPr="002F2C68" w:rsidRDefault="005A0E76" w:rsidP="005A0E76">
      <w:pPr>
        <w:tabs>
          <w:tab w:val="left" w:pos="1134"/>
        </w:tabs>
        <w:spacing w:after="0"/>
        <w:ind w:left="1068"/>
        <w:jc w:val="center"/>
        <w:rPr>
          <w:rFonts w:ascii="Times New Roman" w:eastAsia="Times New Roman" w:hAnsi="Times New Roman"/>
          <w:b/>
          <w:bCs/>
          <w:sz w:val="28"/>
          <w:szCs w:val="28"/>
          <w:lang w:eastAsia="ru-RU" w:bidi="ru-RU"/>
        </w:rPr>
      </w:pPr>
    </w:p>
    <w:p w14:paraId="06061149" w14:textId="77777777" w:rsidR="00887B7D" w:rsidRPr="00614142" w:rsidRDefault="00887B7D" w:rsidP="00887B7D">
      <w:pPr>
        <w:spacing w:after="0" w:line="240" w:lineRule="auto"/>
        <w:jc w:val="both"/>
        <w:rPr>
          <w:rFonts w:ascii="Times New Roman" w:hAnsi="Times New Roman"/>
          <w:b/>
          <w:sz w:val="24"/>
          <w:szCs w:val="24"/>
        </w:rPr>
      </w:pPr>
      <w:r w:rsidRPr="00614142">
        <w:rPr>
          <w:rFonts w:ascii="Times New Roman" w:hAnsi="Times New Roman"/>
          <w:b/>
          <w:sz w:val="24"/>
          <w:szCs w:val="24"/>
        </w:rPr>
        <w:t>Ⅰ</w:t>
      </w:r>
    </w:p>
    <w:p w14:paraId="59F67EFD" w14:textId="77777777" w:rsidR="00AF76B3" w:rsidRPr="00614142" w:rsidRDefault="00887B7D" w:rsidP="00AF76B3">
      <w:pPr>
        <w:tabs>
          <w:tab w:val="left" w:pos="1134"/>
        </w:tabs>
        <w:spacing w:after="0"/>
        <w:jc w:val="both"/>
        <w:rPr>
          <w:rFonts w:ascii="Times New Roman" w:hAnsi="Times New Roman"/>
          <w:b/>
          <w:sz w:val="24"/>
          <w:szCs w:val="24"/>
        </w:rPr>
      </w:pPr>
      <w:r w:rsidRPr="00614142">
        <w:rPr>
          <w:rFonts w:ascii="Times New Roman" w:hAnsi="Times New Roman"/>
          <w:b/>
          <w:sz w:val="24"/>
          <w:szCs w:val="24"/>
          <w:lang w:val="en-US"/>
        </w:rPr>
        <w:t>S</w:t>
      </w:r>
      <w:r w:rsidRPr="00614142">
        <w:rPr>
          <w:rFonts w:ascii="Times New Roman" w:hAnsi="Times New Roman"/>
          <w:b/>
          <w:sz w:val="24"/>
          <w:szCs w:val="24"/>
        </w:rPr>
        <w:t xml:space="preserve">: </w:t>
      </w:r>
      <w:r w:rsidR="003D3937" w:rsidRPr="00614142">
        <w:rPr>
          <w:rFonts w:ascii="Times New Roman" w:eastAsia="Times New Roman" w:hAnsi="Times New Roman"/>
          <w:b/>
          <w:bCs/>
          <w:sz w:val="24"/>
          <w:szCs w:val="24"/>
          <w:lang w:eastAsia="ru-RU" w:bidi="ru-RU"/>
        </w:rPr>
        <w:t xml:space="preserve"> </w:t>
      </w:r>
      <w:r w:rsidR="00AF76B3" w:rsidRPr="00614142">
        <w:rPr>
          <w:rFonts w:ascii="Times New Roman" w:hAnsi="Times New Roman"/>
          <w:b/>
          <w:sz w:val="24"/>
          <w:szCs w:val="24"/>
        </w:rPr>
        <w:t xml:space="preserve">Тип невербальной коммуникации, включающий рукопожатия, поцелуи, поглаживания, объятия и т.д. </w:t>
      </w:r>
    </w:p>
    <w:p w14:paraId="26886C00" w14:textId="3932DDE4" w:rsidR="00AF76B3" w:rsidRPr="00C71738" w:rsidRDefault="00011258" w:rsidP="00AF76B3">
      <w:pPr>
        <w:tabs>
          <w:tab w:val="left" w:pos="1134"/>
        </w:tabs>
        <w:spacing w:after="0"/>
        <w:jc w:val="both"/>
        <w:rPr>
          <w:rFonts w:ascii="Times New Roman" w:hAnsi="Times New Roman"/>
          <w:sz w:val="24"/>
          <w:szCs w:val="24"/>
        </w:rPr>
      </w:pPr>
      <w:r w:rsidRPr="00C71738">
        <w:rPr>
          <w:rFonts w:ascii="Times New Roman" w:hAnsi="Times New Roman"/>
          <w:sz w:val="24"/>
          <w:szCs w:val="24"/>
        </w:rPr>
        <w:t>+</w:t>
      </w:r>
      <w:r w:rsidR="00AF76B3" w:rsidRPr="00C71738">
        <w:rPr>
          <w:rFonts w:ascii="Times New Roman" w:hAnsi="Times New Roman"/>
          <w:sz w:val="24"/>
          <w:szCs w:val="24"/>
        </w:rPr>
        <w:t xml:space="preserve"> </w:t>
      </w:r>
      <w:r w:rsidR="00AF76B3" w:rsidRPr="00C71738">
        <w:rPr>
          <w:rFonts w:ascii="Times New Roman" w:hAnsi="Times New Roman"/>
          <w:b/>
          <w:sz w:val="24"/>
          <w:szCs w:val="24"/>
        </w:rPr>
        <w:t xml:space="preserve">такесика </w:t>
      </w:r>
    </w:p>
    <w:p w14:paraId="6023B61A" w14:textId="4FE57F8A" w:rsidR="00AF76B3" w:rsidRPr="00C71738" w:rsidRDefault="00011258" w:rsidP="00AF76B3">
      <w:pPr>
        <w:tabs>
          <w:tab w:val="left" w:pos="1134"/>
        </w:tabs>
        <w:spacing w:after="0"/>
        <w:jc w:val="both"/>
        <w:rPr>
          <w:rFonts w:ascii="Times New Roman" w:hAnsi="Times New Roman"/>
          <w:sz w:val="24"/>
          <w:szCs w:val="24"/>
        </w:rPr>
      </w:pPr>
      <w:r w:rsidRPr="00C71738">
        <w:rPr>
          <w:rFonts w:ascii="Times New Roman" w:hAnsi="Times New Roman"/>
          <w:sz w:val="24"/>
          <w:szCs w:val="24"/>
        </w:rPr>
        <w:t>-</w:t>
      </w:r>
      <w:r w:rsidR="00AF76B3" w:rsidRPr="00C71738">
        <w:rPr>
          <w:rFonts w:ascii="Times New Roman" w:hAnsi="Times New Roman"/>
          <w:sz w:val="24"/>
          <w:szCs w:val="24"/>
        </w:rPr>
        <w:t xml:space="preserve"> эмпатия </w:t>
      </w:r>
    </w:p>
    <w:p w14:paraId="0FC9ACE0" w14:textId="62CA1F4B" w:rsidR="00AF76B3" w:rsidRPr="00C71738" w:rsidRDefault="00011258" w:rsidP="00AF76B3">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AF76B3" w:rsidRPr="00C71738">
        <w:rPr>
          <w:rFonts w:ascii="Times New Roman" w:hAnsi="Times New Roman"/>
          <w:sz w:val="24"/>
          <w:szCs w:val="24"/>
        </w:rPr>
        <w:t xml:space="preserve">сензитивность </w:t>
      </w:r>
    </w:p>
    <w:p w14:paraId="789E8363" w14:textId="6E2D9C44" w:rsidR="00AF76B3" w:rsidRPr="00C71738" w:rsidRDefault="00210A36" w:rsidP="00AF76B3">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AF76B3" w:rsidRPr="00C71738">
        <w:rPr>
          <w:rFonts w:ascii="Times New Roman" w:hAnsi="Times New Roman"/>
          <w:sz w:val="24"/>
          <w:szCs w:val="24"/>
        </w:rPr>
        <w:t xml:space="preserve">проксемика </w:t>
      </w:r>
    </w:p>
    <w:p w14:paraId="42AED110" w14:textId="46F9CF9D" w:rsidR="00F37BDE" w:rsidRPr="00C71738" w:rsidRDefault="00F37BDE" w:rsidP="00AF76B3">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eastAsia="Times New Roman" w:hAnsi="Times New Roman"/>
          <w:b/>
          <w:bCs/>
          <w:sz w:val="24"/>
          <w:szCs w:val="24"/>
          <w:lang w:eastAsia="ru-RU" w:bidi="ru-RU"/>
        </w:rPr>
        <w:t>Ⅰ</w:t>
      </w:r>
    </w:p>
    <w:p w14:paraId="1B556440" w14:textId="77777777" w:rsidR="00AF76B3" w:rsidRPr="00614142" w:rsidRDefault="00F37BDE" w:rsidP="00AF76B3">
      <w:pPr>
        <w:tabs>
          <w:tab w:val="left" w:pos="1134"/>
        </w:tabs>
        <w:spacing w:after="0"/>
        <w:jc w:val="both"/>
        <w:rPr>
          <w:rFonts w:ascii="Times New Roman" w:hAnsi="Times New Roman"/>
          <w:b/>
          <w:sz w:val="24"/>
          <w:szCs w:val="24"/>
        </w:rPr>
      </w:pPr>
      <w:r w:rsidRPr="00C71738">
        <w:rPr>
          <w:rFonts w:ascii="Times New Roman" w:eastAsia="Times New Roman" w:hAnsi="Times New Roman"/>
          <w:b/>
          <w:bCs/>
          <w:sz w:val="24"/>
          <w:szCs w:val="24"/>
          <w:lang w:eastAsia="ru-RU" w:bidi="ru-RU"/>
        </w:rPr>
        <w:t xml:space="preserve">S: </w:t>
      </w:r>
      <w:r w:rsidR="00AF76B3" w:rsidRPr="00614142">
        <w:rPr>
          <w:rFonts w:ascii="Times New Roman" w:hAnsi="Times New Roman"/>
          <w:b/>
          <w:sz w:val="24"/>
          <w:szCs w:val="24"/>
        </w:rPr>
        <w:t xml:space="preserve">Неотъемлемой составляющей коммуникативной компетенции в родном и иностранном языках является: </w:t>
      </w:r>
    </w:p>
    <w:p w14:paraId="6116D4F8" w14:textId="6F3F6F0E" w:rsidR="00AF76B3" w:rsidRPr="00C71738" w:rsidRDefault="00210A36" w:rsidP="00AF76B3">
      <w:pPr>
        <w:tabs>
          <w:tab w:val="left" w:pos="1134"/>
        </w:tabs>
        <w:spacing w:after="0"/>
        <w:jc w:val="both"/>
        <w:rPr>
          <w:rFonts w:ascii="Times New Roman" w:hAnsi="Times New Roman"/>
          <w:sz w:val="24"/>
          <w:szCs w:val="24"/>
        </w:rPr>
      </w:pPr>
      <w:r w:rsidRPr="00C71738">
        <w:rPr>
          <w:rFonts w:ascii="Times New Roman" w:hAnsi="Times New Roman"/>
          <w:sz w:val="24"/>
          <w:szCs w:val="24"/>
        </w:rPr>
        <w:t>+</w:t>
      </w:r>
      <w:r w:rsidR="00AF76B3" w:rsidRPr="00C71738">
        <w:rPr>
          <w:rFonts w:ascii="Times New Roman" w:hAnsi="Times New Roman"/>
          <w:b/>
          <w:sz w:val="24"/>
          <w:szCs w:val="24"/>
        </w:rPr>
        <w:t>культурная компетенция</w:t>
      </w:r>
      <w:r w:rsidR="00AF76B3" w:rsidRPr="00C71738">
        <w:rPr>
          <w:rFonts w:ascii="Times New Roman" w:hAnsi="Times New Roman"/>
          <w:sz w:val="24"/>
          <w:szCs w:val="24"/>
        </w:rPr>
        <w:t xml:space="preserve"> </w:t>
      </w:r>
    </w:p>
    <w:p w14:paraId="2D3DAAF8" w14:textId="7619B2C0" w:rsidR="00AF76B3" w:rsidRPr="00C71738" w:rsidRDefault="00011258" w:rsidP="00AF76B3">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AF76B3" w:rsidRPr="00C71738">
        <w:rPr>
          <w:rFonts w:ascii="Times New Roman" w:hAnsi="Times New Roman"/>
          <w:sz w:val="24"/>
          <w:szCs w:val="24"/>
        </w:rPr>
        <w:t xml:space="preserve">знаковая компетенция </w:t>
      </w:r>
    </w:p>
    <w:p w14:paraId="46BDC168" w14:textId="72E60269" w:rsidR="00AF76B3" w:rsidRPr="00C71738" w:rsidRDefault="00210A36" w:rsidP="00AF76B3">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AF76B3" w:rsidRPr="00C71738">
        <w:rPr>
          <w:rFonts w:ascii="Times New Roman" w:hAnsi="Times New Roman"/>
          <w:sz w:val="24"/>
          <w:szCs w:val="24"/>
        </w:rPr>
        <w:t>образовательная компетенция</w:t>
      </w:r>
    </w:p>
    <w:p w14:paraId="673AE569" w14:textId="5CEEF1EB" w:rsidR="00A11E7F" w:rsidRPr="00C71738" w:rsidRDefault="00AF76B3" w:rsidP="00AF76B3">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hAnsi="Times New Roman"/>
          <w:sz w:val="24"/>
          <w:szCs w:val="24"/>
        </w:rPr>
        <w:t xml:space="preserve"> </w:t>
      </w:r>
      <w:r w:rsidR="00210A36" w:rsidRPr="00C71738">
        <w:rPr>
          <w:rFonts w:ascii="Times New Roman" w:hAnsi="Times New Roman"/>
          <w:sz w:val="24"/>
          <w:szCs w:val="24"/>
        </w:rPr>
        <w:t xml:space="preserve">- </w:t>
      </w:r>
      <w:r w:rsidRPr="00C71738">
        <w:rPr>
          <w:rFonts w:ascii="Times New Roman" w:hAnsi="Times New Roman"/>
          <w:sz w:val="24"/>
          <w:szCs w:val="24"/>
        </w:rPr>
        <w:t>мотивационная компетенция</w:t>
      </w:r>
    </w:p>
    <w:p w14:paraId="38A28F81" w14:textId="77777777" w:rsidR="00F37BDE" w:rsidRPr="00C71738" w:rsidRDefault="00F37BDE" w:rsidP="00F37BDE">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eastAsia="Times New Roman" w:hAnsi="Times New Roman"/>
          <w:b/>
          <w:bCs/>
          <w:sz w:val="24"/>
          <w:szCs w:val="24"/>
          <w:lang w:eastAsia="ru-RU" w:bidi="ru-RU"/>
        </w:rPr>
        <w:t>Ⅰ</w:t>
      </w:r>
    </w:p>
    <w:p w14:paraId="00B2BFAB" w14:textId="77777777" w:rsidR="00011258" w:rsidRPr="00614142" w:rsidRDefault="00F37BDE" w:rsidP="00011258">
      <w:pPr>
        <w:tabs>
          <w:tab w:val="left" w:pos="1134"/>
        </w:tabs>
        <w:spacing w:after="0"/>
        <w:jc w:val="both"/>
        <w:rPr>
          <w:rFonts w:ascii="Times New Roman" w:hAnsi="Times New Roman"/>
          <w:b/>
          <w:sz w:val="24"/>
          <w:szCs w:val="24"/>
        </w:rPr>
      </w:pPr>
      <w:r w:rsidRPr="00C71738">
        <w:rPr>
          <w:rFonts w:ascii="Times New Roman" w:eastAsia="Times New Roman" w:hAnsi="Times New Roman"/>
          <w:b/>
          <w:bCs/>
          <w:sz w:val="24"/>
          <w:szCs w:val="24"/>
          <w:lang w:eastAsia="ru-RU" w:bidi="ru-RU"/>
        </w:rPr>
        <w:t xml:space="preserve">S: </w:t>
      </w:r>
      <w:r w:rsidR="00011258" w:rsidRPr="00614142">
        <w:rPr>
          <w:rFonts w:ascii="Times New Roman" w:hAnsi="Times New Roman"/>
          <w:b/>
          <w:sz w:val="24"/>
          <w:szCs w:val="24"/>
        </w:rPr>
        <w:t>Каких типов совещаний не бывает на фирмах?</w:t>
      </w:r>
    </w:p>
    <w:p w14:paraId="2A38FA3A" w14:textId="3C3C2963"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011258" w:rsidRPr="00C71738">
        <w:rPr>
          <w:rFonts w:ascii="Times New Roman" w:hAnsi="Times New Roman"/>
          <w:sz w:val="24"/>
          <w:szCs w:val="24"/>
        </w:rPr>
        <w:t xml:space="preserve">совещания по планированию </w:t>
      </w:r>
    </w:p>
    <w:p w14:paraId="5E0FF361" w14:textId="55E2DA40"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011258" w:rsidRPr="00C71738">
        <w:rPr>
          <w:rFonts w:ascii="Times New Roman" w:hAnsi="Times New Roman"/>
          <w:sz w:val="24"/>
          <w:szCs w:val="24"/>
        </w:rPr>
        <w:t xml:space="preserve">совещания по мотивации труда </w:t>
      </w:r>
    </w:p>
    <w:p w14:paraId="76FFC0A0" w14:textId="5173176B"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011258" w:rsidRPr="00C71738">
        <w:rPr>
          <w:rFonts w:ascii="Times New Roman" w:hAnsi="Times New Roman"/>
          <w:sz w:val="24"/>
          <w:szCs w:val="24"/>
        </w:rPr>
        <w:t xml:space="preserve">совещания по внутрифирменной организации </w:t>
      </w:r>
    </w:p>
    <w:p w14:paraId="6AF21520" w14:textId="2CAC1D64" w:rsidR="00522E72" w:rsidRPr="00C71738" w:rsidRDefault="00210A36" w:rsidP="00011258">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hAnsi="Times New Roman"/>
          <w:sz w:val="24"/>
          <w:szCs w:val="24"/>
        </w:rPr>
        <w:t>+</w:t>
      </w:r>
      <w:r w:rsidR="00011258" w:rsidRPr="00C71738">
        <w:rPr>
          <w:rFonts w:ascii="Times New Roman" w:hAnsi="Times New Roman"/>
          <w:b/>
          <w:sz w:val="24"/>
          <w:szCs w:val="24"/>
        </w:rPr>
        <w:t>совещания о деятельности членов правительства</w:t>
      </w:r>
    </w:p>
    <w:p w14:paraId="6F7F40BE" w14:textId="77777777" w:rsidR="00F37BDE" w:rsidRPr="00C71738" w:rsidRDefault="00F37BDE" w:rsidP="00F37BDE">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eastAsia="Times New Roman" w:hAnsi="Times New Roman"/>
          <w:b/>
          <w:bCs/>
          <w:sz w:val="24"/>
          <w:szCs w:val="24"/>
          <w:lang w:eastAsia="ru-RU" w:bidi="ru-RU"/>
        </w:rPr>
        <w:t>Ⅰ</w:t>
      </w:r>
    </w:p>
    <w:p w14:paraId="23B95460" w14:textId="77777777" w:rsidR="00011258" w:rsidRPr="00C71738" w:rsidRDefault="00F37BDE" w:rsidP="00011258">
      <w:pPr>
        <w:tabs>
          <w:tab w:val="left" w:pos="1134"/>
        </w:tabs>
        <w:spacing w:after="0"/>
        <w:jc w:val="both"/>
        <w:rPr>
          <w:rFonts w:ascii="Times New Roman" w:hAnsi="Times New Roman"/>
          <w:sz w:val="24"/>
          <w:szCs w:val="24"/>
        </w:rPr>
      </w:pPr>
      <w:r w:rsidRPr="00C71738">
        <w:rPr>
          <w:rFonts w:ascii="Times New Roman" w:eastAsia="Times New Roman" w:hAnsi="Times New Roman"/>
          <w:b/>
          <w:bCs/>
          <w:sz w:val="24"/>
          <w:szCs w:val="24"/>
          <w:lang w:eastAsia="ru-RU" w:bidi="ru-RU"/>
        </w:rPr>
        <w:t xml:space="preserve">S: </w:t>
      </w:r>
      <w:r w:rsidR="00011258" w:rsidRPr="00614142">
        <w:rPr>
          <w:rFonts w:ascii="Times New Roman" w:hAnsi="Times New Roman"/>
          <w:b/>
          <w:sz w:val="24"/>
          <w:szCs w:val="24"/>
        </w:rPr>
        <w:t>Адресат манипуляции в деловом общении — это:</w:t>
      </w:r>
      <w:r w:rsidR="00011258" w:rsidRPr="00C71738">
        <w:rPr>
          <w:rFonts w:ascii="Times New Roman" w:hAnsi="Times New Roman"/>
          <w:sz w:val="24"/>
          <w:szCs w:val="24"/>
        </w:rPr>
        <w:t xml:space="preserve"> </w:t>
      </w:r>
    </w:p>
    <w:p w14:paraId="06968B08" w14:textId="56E9FC94"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011258" w:rsidRPr="00C71738">
        <w:rPr>
          <w:rFonts w:ascii="Times New Roman" w:hAnsi="Times New Roman"/>
          <w:sz w:val="24"/>
          <w:szCs w:val="24"/>
        </w:rPr>
        <w:t xml:space="preserve">Партнер, который может стать жертвой манипуляции </w:t>
      </w:r>
    </w:p>
    <w:p w14:paraId="06A240D1" w14:textId="58A5FE29" w:rsidR="00011258" w:rsidRPr="00C71738" w:rsidRDefault="00210A36" w:rsidP="00011258">
      <w:pPr>
        <w:tabs>
          <w:tab w:val="left" w:pos="1134"/>
        </w:tabs>
        <w:spacing w:after="0"/>
        <w:jc w:val="both"/>
        <w:rPr>
          <w:rFonts w:ascii="Times New Roman" w:hAnsi="Times New Roman"/>
          <w:b/>
          <w:sz w:val="24"/>
          <w:szCs w:val="24"/>
        </w:rPr>
      </w:pPr>
      <w:r w:rsidRPr="00C71738">
        <w:rPr>
          <w:rFonts w:ascii="Times New Roman" w:hAnsi="Times New Roman"/>
          <w:sz w:val="24"/>
          <w:szCs w:val="24"/>
        </w:rPr>
        <w:t>+</w:t>
      </w:r>
      <w:r w:rsidR="00011258" w:rsidRPr="00C71738">
        <w:rPr>
          <w:rFonts w:ascii="Times New Roman" w:hAnsi="Times New Roman"/>
          <w:b/>
          <w:sz w:val="24"/>
          <w:szCs w:val="24"/>
        </w:rPr>
        <w:t xml:space="preserve">Партнер, на которого направлено манипулятивное воздействие </w:t>
      </w:r>
    </w:p>
    <w:p w14:paraId="444811E3" w14:textId="38E652D4"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011258" w:rsidRPr="00C71738">
        <w:rPr>
          <w:rFonts w:ascii="Times New Roman" w:hAnsi="Times New Roman"/>
          <w:sz w:val="24"/>
          <w:szCs w:val="24"/>
        </w:rPr>
        <w:t xml:space="preserve">Партнер, который использует манипулятивные приемы психологического воздействия </w:t>
      </w:r>
    </w:p>
    <w:p w14:paraId="686101B4" w14:textId="2C48605C" w:rsidR="00A11E7F" w:rsidRPr="00C71738" w:rsidRDefault="00210A36" w:rsidP="00011258">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hAnsi="Times New Roman"/>
          <w:sz w:val="24"/>
          <w:szCs w:val="24"/>
        </w:rPr>
        <w:t xml:space="preserve">- </w:t>
      </w:r>
      <w:r w:rsidR="00011258" w:rsidRPr="00C71738">
        <w:rPr>
          <w:rFonts w:ascii="Times New Roman" w:hAnsi="Times New Roman"/>
          <w:sz w:val="24"/>
          <w:szCs w:val="24"/>
        </w:rPr>
        <w:t>Субъектный полюс, конституирующий отношение к партнеру по взаимодействию как к ценности и выделяющийся установкой на диалог и сотрудничество</w:t>
      </w:r>
    </w:p>
    <w:p w14:paraId="2394AD11" w14:textId="77777777" w:rsidR="00F37BDE" w:rsidRPr="00C71738" w:rsidRDefault="00F37BDE" w:rsidP="00F37BDE">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eastAsia="Times New Roman" w:hAnsi="Times New Roman"/>
          <w:b/>
          <w:bCs/>
          <w:sz w:val="24"/>
          <w:szCs w:val="24"/>
          <w:lang w:eastAsia="ru-RU" w:bidi="ru-RU"/>
        </w:rPr>
        <w:t>Ⅰ</w:t>
      </w:r>
    </w:p>
    <w:p w14:paraId="2A26683D" w14:textId="77777777" w:rsidR="00011258" w:rsidRPr="00C71738" w:rsidRDefault="00F37BDE" w:rsidP="00011258">
      <w:pPr>
        <w:tabs>
          <w:tab w:val="left" w:pos="1134"/>
        </w:tabs>
        <w:spacing w:after="0"/>
        <w:jc w:val="both"/>
        <w:rPr>
          <w:rFonts w:ascii="Times New Roman" w:hAnsi="Times New Roman"/>
          <w:sz w:val="24"/>
          <w:szCs w:val="24"/>
        </w:rPr>
      </w:pPr>
      <w:r w:rsidRPr="00C71738">
        <w:rPr>
          <w:rFonts w:ascii="Times New Roman" w:eastAsia="Times New Roman" w:hAnsi="Times New Roman"/>
          <w:b/>
          <w:bCs/>
          <w:sz w:val="24"/>
          <w:szCs w:val="24"/>
          <w:lang w:eastAsia="ru-RU" w:bidi="ru-RU"/>
        </w:rPr>
        <w:lastRenderedPageBreak/>
        <w:t xml:space="preserve">S: </w:t>
      </w:r>
      <w:r w:rsidR="00A37968" w:rsidRPr="00C71738">
        <w:rPr>
          <w:rFonts w:ascii="Times New Roman" w:hAnsi="Times New Roman"/>
          <w:sz w:val="24"/>
          <w:szCs w:val="24"/>
        </w:rPr>
        <w:t xml:space="preserve"> </w:t>
      </w:r>
      <w:r w:rsidR="00011258" w:rsidRPr="00614142">
        <w:rPr>
          <w:rFonts w:ascii="Times New Roman" w:hAnsi="Times New Roman"/>
          <w:b/>
          <w:sz w:val="24"/>
          <w:szCs w:val="24"/>
        </w:rPr>
        <w:t>Просодическими средствами невербального общения выступают</w:t>
      </w:r>
      <w:r w:rsidR="00011258" w:rsidRPr="00C71738">
        <w:rPr>
          <w:rFonts w:ascii="Times New Roman" w:hAnsi="Times New Roman"/>
          <w:sz w:val="24"/>
          <w:szCs w:val="24"/>
        </w:rPr>
        <w:t xml:space="preserve"> </w:t>
      </w:r>
    </w:p>
    <w:p w14:paraId="3F1E31A6" w14:textId="77777777" w:rsidR="00011258" w:rsidRPr="00C71738" w:rsidRDefault="00011258" w:rsidP="00011258">
      <w:pPr>
        <w:tabs>
          <w:tab w:val="left" w:pos="1134"/>
        </w:tabs>
        <w:spacing w:after="0"/>
        <w:jc w:val="both"/>
        <w:rPr>
          <w:rFonts w:ascii="Times New Roman" w:hAnsi="Times New Roman"/>
          <w:b/>
          <w:sz w:val="24"/>
          <w:szCs w:val="24"/>
        </w:rPr>
      </w:pPr>
      <w:r w:rsidRPr="00C71738">
        <w:rPr>
          <w:rFonts w:ascii="Times New Roman" w:hAnsi="Times New Roman"/>
          <w:b/>
          <w:sz w:val="24"/>
          <w:szCs w:val="24"/>
        </w:rPr>
        <w:t xml:space="preserve">А) Громкость голоса </w:t>
      </w:r>
    </w:p>
    <w:p w14:paraId="78CE8D6A" w14:textId="7BD91206"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011258" w:rsidRPr="00C71738">
        <w:rPr>
          <w:rFonts w:ascii="Times New Roman" w:hAnsi="Times New Roman"/>
          <w:sz w:val="24"/>
          <w:szCs w:val="24"/>
        </w:rPr>
        <w:t xml:space="preserve">Дистанция между общающимися </w:t>
      </w:r>
    </w:p>
    <w:p w14:paraId="45F9EF02" w14:textId="6DE257D8"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w:t>
      </w:r>
      <w:r w:rsidR="00011258" w:rsidRPr="00C71738">
        <w:rPr>
          <w:rFonts w:ascii="Times New Roman" w:hAnsi="Times New Roman"/>
          <w:b/>
          <w:sz w:val="24"/>
          <w:szCs w:val="24"/>
        </w:rPr>
        <w:t>Интонация</w:t>
      </w:r>
      <w:r w:rsidR="00011258" w:rsidRPr="00C71738">
        <w:rPr>
          <w:rFonts w:ascii="Times New Roman" w:hAnsi="Times New Roman"/>
          <w:sz w:val="24"/>
          <w:szCs w:val="24"/>
        </w:rPr>
        <w:t xml:space="preserve"> </w:t>
      </w:r>
    </w:p>
    <w:p w14:paraId="54DEC18E" w14:textId="27140469" w:rsidR="00593D1C" w:rsidRPr="00C71738" w:rsidRDefault="00011258" w:rsidP="00011258">
      <w:pPr>
        <w:tabs>
          <w:tab w:val="left" w:pos="1134"/>
        </w:tabs>
        <w:spacing w:after="0"/>
        <w:jc w:val="both"/>
        <w:rPr>
          <w:rFonts w:ascii="Times New Roman" w:eastAsia="Times New Roman" w:hAnsi="Times New Roman"/>
          <w:bCs/>
          <w:sz w:val="24"/>
          <w:szCs w:val="24"/>
          <w:lang w:eastAsia="ru-RU" w:bidi="ru-RU"/>
        </w:rPr>
      </w:pPr>
      <w:r w:rsidRPr="00C71738">
        <w:rPr>
          <w:rFonts w:ascii="Times New Roman" w:hAnsi="Times New Roman"/>
          <w:sz w:val="24"/>
          <w:szCs w:val="24"/>
        </w:rPr>
        <w:t>Г) Плач</w:t>
      </w:r>
    </w:p>
    <w:p w14:paraId="16FAEA8F" w14:textId="77777777" w:rsidR="00F37BDE" w:rsidRPr="00C71738" w:rsidRDefault="00F37BDE" w:rsidP="00F37BDE">
      <w:pPr>
        <w:spacing w:after="0" w:line="240" w:lineRule="auto"/>
        <w:jc w:val="both"/>
        <w:rPr>
          <w:rFonts w:ascii="Times New Roman" w:hAnsi="Times New Roman"/>
          <w:sz w:val="24"/>
          <w:szCs w:val="24"/>
        </w:rPr>
      </w:pPr>
      <w:r w:rsidRPr="00C71738">
        <w:rPr>
          <w:rFonts w:ascii="Times New Roman" w:hAnsi="Times New Roman"/>
          <w:sz w:val="24"/>
          <w:szCs w:val="24"/>
        </w:rPr>
        <w:t>Ⅰ</w:t>
      </w:r>
    </w:p>
    <w:p w14:paraId="217CAFE5" w14:textId="77777777" w:rsidR="00011258" w:rsidRPr="00614142" w:rsidRDefault="00F37BDE" w:rsidP="00011258">
      <w:pPr>
        <w:tabs>
          <w:tab w:val="left" w:pos="1134"/>
        </w:tabs>
        <w:spacing w:after="0"/>
        <w:jc w:val="both"/>
        <w:rPr>
          <w:rFonts w:ascii="Times New Roman" w:hAnsi="Times New Roman"/>
          <w:b/>
          <w:sz w:val="24"/>
          <w:szCs w:val="24"/>
        </w:rPr>
      </w:pPr>
      <w:r w:rsidRPr="00C71738">
        <w:rPr>
          <w:rFonts w:ascii="Times New Roman" w:hAnsi="Times New Roman"/>
          <w:sz w:val="24"/>
          <w:szCs w:val="24"/>
          <w:lang w:val="en-US"/>
        </w:rPr>
        <w:t>S</w:t>
      </w:r>
      <w:r w:rsidRPr="00614142">
        <w:rPr>
          <w:rFonts w:ascii="Times New Roman" w:hAnsi="Times New Roman"/>
          <w:b/>
          <w:sz w:val="24"/>
          <w:szCs w:val="24"/>
        </w:rPr>
        <w:t xml:space="preserve">: </w:t>
      </w:r>
      <w:r w:rsidRPr="00614142">
        <w:rPr>
          <w:rFonts w:ascii="Times New Roman" w:eastAsia="Times New Roman" w:hAnsi="Times New Roman"/>
          <w:b/>
          <w:bCs/>
          <w:sz w:val="24"/>
          <w:szCs w:val="24"/>
          <w:lang w:eastAsia="ru-RU" w:bidi="ru-RU"/>
        </w:rPr>
        <w:t xml:space="preserve"> </w:t>
      </w:r>
      <w:r w:rsidR="00011258" w:rsidRPr="00614142">
        <w:rPr>
          <w:rFonts w:ascii="Times New Roman" w:hAnsi="Times New Roman"/>
          <w:b/>
          <w:sz w:val="24"/>
          <w:szCs w:val="24"/>
        </w:rPr>
        <w:t>Помехи и искажения в процессе коммуникации, препятствующие достижению заданного результата, называются:</w:t>
      </w:r>
    </w:p>
    <w:p w14:paraId="5FFF4060" w14:textId="7C70BC4D" w:rsidR="00011258" w:rsidRPr="00C71738" w:rsidRDefault="00011258" w:rsidP="00011258">
      <w:pPr>
        <w:tabs>
          <w:tab w:val="left" w:pos="1134"/>
        </w:tabs>
        <w:spacing w:after="0"/>
        <w:jc w:val="both"/>
        <w:rPr>
          <w:rFonts w:ascii="Times New Roman" w:hAnsi="Times New Roman"/>
          <w:b/>
          <w:sz w:val="24"/>
          <w:szCs w:val="24"/>
        </w:rPr>
      </w:pPr>
      <w:r w:rsidRPr="00C71738">
        <w:rPr>
          <w:rFonts w:ascii="Times New Roman" w:hAnsi="Times New Roman"/>
          <w:sz w:val="24"/>
          <w:szCs w:val="24"/>
        </w:rPr>
        <w:t xml:space="preserve"> </w:t>
      </w:r>
      <w:r w:rsidR="00210A36" w:rsidRPr="00C71738">
        <w:rPr>
          <w:rFonts w:ascii="Times New Roman" w:hAnsi="Times New Roman"/>
          <w:sz w:val="24"/>
          <w:szCs w:val="24"/>
        </w:rPr>
        <w:t>+</w:t>
      </w:r>
      <w:r w:rsidRPr="00C71738">
        <w:rPr>
          <w:rFonts w:ascii="Times New Roman" w:hAnsi="Times New Roman"/>
          <w:b/>
          <w:sz w:val="24"/>
          <w:szCs w:val="24"/>
        </w:rPr>
        <w:t xml:space="preserve">деструкцией </w:t>
      </w:r>
    </w:p>
    <w:p w14:paraId="1480DD69" w14:textId="6E4722DD"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011258" w:rsidRPr="00C71738">
        <w:rPr>
          <w:rFonts w:ascii="Times New Roman" w:hAnsi="Times New Roman"/>
          <w:sz w:val="24"/>
          <w:szCs w:val="24"/>
        </w:rPr>
        <w:t xml:space="preserve">диссонансом </w:t>
      </w:r>
    </w:p>
    <w:p w14:paraId="4B410955" w14:textId="77C3E866"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011258" w:rsidRPr="00C71738">
        <w:rPr>
          <w:rFonts w:ascii="Times New Roman" w:hAnsi="Times New Roman"/>
          <w:sz w:val="24"/>
          <w:szCs w:val="24"/>
        </w:rPr>
        <w:t xml:space="preserve">шумом </w:t>
      </w:r>
    </w:p>
    <w:p w14:paraId="7F6CB7E2" w14:textId="46547E44" w:rsidR="00A11E7F" w:rsidRPr="00C71738" w:rsidRDefault="00210A36" w:rsidP="00011258">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hAnsi="Times New Roman"/>
          <w:sz w:val="24"/>
          <w:szCs w:val="24"/>
        </w:rPr>
        <w:t xml:space="preserve">- </w:t>
      </w:r>
      <w:r w:rsidR="00011258" w:rsidRPr="00C71738">
        <w:rPr>
          <w:rFonts w:ascii="Times New Roman" w:hAnsi="Times New Roman"/>
          <w:sz w:val="24"/>
          <w:szCs w:val="24"/>
        </w:rPr>
        <w:t>дисгармонией</w:t>
      </w:r>
    </w:p>
    <w:p w14:paraId="0F38C5EA" w14:textId="77777777" w:rsidR="00F37BDE" w:rsidRPr="00C71738" w:rsidRDefault="00F37BDE" w:rsidP="00F37BDE">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eastAsia="Times New Roman" w:hAnsi="Times New Roman"/>
          <w:b/>
          <w:bCs/>
          <w:sz w:val="24"/>
          <w:szCs w:val="24"/>
          <w:lang w:eastAsia="ru-RU" w:bidi="ru-RU"/>
        </w:rPr>
        <w:t>Ⅰ</w:t>
      </w:r>
    </w:p>
    <w:p w14:paraId="498F2624" w14:textId="77777777" w:rsidR="00011258" w:rsidRPr="00C71738" w:rsidRDefault="00F37BDE" w:rsidP="00011258">
      <w:pPr>
        <w:tabs>
          <w:tab w:val="left" w:pos="1134"/>
        </w:tabs>
        <w:spacing w:after="0"/>
        <w:jc w:val="both"/>
        <w:rPr>
          <w:rFonts w:ascii="Times New Roman" w:hAnsi="Times New Roman"/>
          <w:sz w:val="24"/>
          <w:szCs w:val="24"/>
        </w:rPr>
      </w:pPr>
      <w:r w:rsidRPr="00C71738">
        <w:rPr>
          <w:rFonts w:ascii="Times New Roman" w:eastAsia="Times New Roman" w:hAnsi="Times New Roman"/>
          <w:b/>
          <w:bCs/>
          <w:sz w:val="24"/>
          <w:szCs w:val="24"/>
          <w:lang w:eastAsia="ru-RU" w:bidi="ru-RU"/>
        </w:rPr>
        <w:t xml:space="preserve">S: </w:t>
      </w:r>
      <w:r w:rsidR="00011258" w:rsidRPr="00614142">
        <w:rPr>
          <w:rFonts w:ascii="Times New Roman" w:hAnsi="Times New Roman"/>
          <w:b/>
          <w:sz w:val="24"/>
          <w:szCs w:val="24"/>
        </w:rPr>
        <w:t>Кто предложил «платиновое правило общения», которое гласит: «Поступай с другими так, как они поступали бы сами с собой»</w:t>
      </w:r>
      <w:r w:rsidR="00011258" w:rsidRPr="00C71738">
        <w:rPr>
          <w:rFonts w:ascii="Times New Roman" w:hAnsi="Times New Roman"/>
          <w:sz w:val="24"/>
          <w:szCs w:val="24"/>
        </w:rPr>
        <w:t xml:space="preserve"> </w:t>
      </w:r>
    </w:p>
    <w:p w14:paraId="73294600" w14:textId="4C58DC31" w:rsidR="00011258" w:rsidRPr="00C71738" w:rsidRDefault="00210A36" w:rsidP="00011258">
      <w:pPr>
        <w:tabs>
          <w:tab w:val="left" w:pos="1134"/>
        </w:tabs>
        <w:spacing w:after="0"/>
        <w:jc w:val="both"/>
        <w:rPr>
          <w:rFonts w:ascii="Times New Roman" w:hAnsi="Times New Roman"/>
          <w:b/>
          <w:sz w:val="24"/>
          <w:szCs w:val="24"/>
        </w:rPr>
      </w:pPr>
      <w:r w:rsidRPr="00C71738">
        <w:rPr>
          <w:rFonts w:ascii="Times New Roman" w:hAnsi="Times New Roman"/>
          <w:sz w:val="24"/>
          <w:szCs w:val="24"/>
        </w:rPr>
        <w:t>+</w:t>
      </w:r>
      <w:r w:rsidR="00011258" w:rsidRPr="00C71738">
        <w:rPr>
          <w:rFonts w:ascii="Times New Roman" w:hAnsi="Times New Roman"/>
          <w:b/>
          <w:sz w:val="24"/>
          <w:szCs w:val="24"/>
        </w:rPr>
        <w:t xml:space="preserve">М. Беннет </w:t>
      </w:r>
    </w:p>
    <w:p w14:paraId="7C1444ED" w14:textId="6B12B9B9"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011258" w:rsidRPr="00C71738">
        <w:rPr>
          <w:rFonts w:ascii="Times New Roman" w:hAnsi="Times New Roman"/>
          <w:sz w:val="24"/>
          <w:szCs w:val="24"/>
        </w:rPr>
        <w:t xml:space="preserve">Э. Холл </w:t>
      </w:r>
    </w:p>
    <w:p w14:paraId="4C2EA200" w14:textId="0FF2C396"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011258" w:rsidRPr="00C71738">
        <w:rPr>
          <w:rFonts w:ascii="Times New Roman" w:hAnsi="Times New Roman"/>
          <w:sz w:val="24"/>
          <w:szCs w:val="24"/>
        </w:rPr>
        <w:t xml:space="preserve">В. Гудэнаф </w:t>
      </w:r>
    </w:p>
    <w:p w14:paraId="2D3E15C4" w14:textId="6D364007" w:rsidR="00C22EFD" w:rsidRPr="00C71738" w:rsidRDefault="00210A36" w:rsidP="00011258">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hAnsi="Times New Roman"/>
          <w:sz w:val="24"/>
          <w:szCs w:val="24"/>
        </w:rPr>
        <w:t xml:space="preserve">- </w:t>
      </w:r>
      <w:r w:rsidR="00011258" w:rsidRPr="00C71738">
        <w:rPr>
          <w:rFonts w:ascii="Times New Roman" w:hAnsi="Times New Roman"/>
          <w:sz w:val="24"/>
          <w:szCs w:val="24"/>
        </w:rPr>
        <w:t>К. Гиртц</w:t>
      </w:r>
    </w:p>
    <w:p w14:paraId="5AE8157E" w14:textId="77777777" w:rsidR="00F37BDE" w:rsidRPr="00C71738" w:rsidRDefault="00F37BDE" w:rsidP="00F37BDE">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eastAsia="Times New Roman" w:hAnsi="Times New Roman"/>
          <w:b/>
          <w:bCs/>
          <w:sz w:val="24"/>
          <w:szCs w:val="24"/>
          <w:lang w:eastAsia="ru-RU" w:bidi="ru-RU"/>
        </w:rPr>
        <w:t>Ⅰ</w:t>
      </w:r>
    </w:p>
    <w:p w14:paraId="067CDB44" w14:textId="01DAE22D" w:rsidR="00011258" w:rsidRPr="00614142" w:rsidRDefault="00F37BDE" w:rsidP="00011258">
      <w:pPr>
        <w:tabs>
          <w:tab w:val="left" w:pos="1134"/>
        </w:tabs>
        <w:spacing w:after="0"/>
        <w:jc w:val="both"/>
        <w:rPr>
          <w:rFonts w:ascii="Times New Roman" w:hAnsi="Times New Roman"/>
          <w:b/>
          <w:sz w:val="24"/>
          <w:szCs w:val="24"/>
        </w:rPr>
      </w:pPr>
      <w:r w:rsidRPr="00C71738">
        <w:rPr>
          <w:rFonts w:ascii="Times New Roman" w:eastAsia="Times New Roman" w:hAnsi="Times New Roman"/>
          <w:b/>
          <w:bCs/>
          <w:sz w:val="24"/>
          <w:szCs w:val="24"/>
          <w:lang w:eastAsia="ru-RU" w:bidi="ru-RU"/>
        </w:rPr>
        <w:t xml:space="preserve">S: </w:t>
      </w:r>
      <w:r w:rsidR="00011258" w:rsidRPr="00614142">
        <w:rPr>
          <w:rFonts w:ascii="Times New Roman" w:hAnsi="Times New Roman"/>
          <w:b/>
          <w:sz w:val="24"/>
          <w:szCs w:val="24"/>
        </w:rPr>
        <w:t xml:space="preserve">Атрибуцией называется:. </w:t>
      </w:r>
    </w:p>
    <w:p w14:paraId="0488CB27" w14:textId="6BDA9408"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011258" w:rsidRPr="00C71738">
        <w:rPr>
          <w:rFonts w:ascii="Times New Roman" w:hAnsi="Times New Roman"/>
          <w:sz w:val="24"/>
          <w:szCs w:val="24"/>
        </w:rPr>
        <w:t xml:space="preserve">Все ответы неверны </w:t>
      </w:r>
    </w:p>
    <w:p w14:paraId="41C8C8C8" w14:textId="235BF272" w:rsidR="00210A36"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w:t>
      </w:r>
      <w:r w:rsidR="00011258" w:rsidRPr="00C71738">
        <w:rPr>
          <w:rFonts w:ascii="Times New Roman" w:hAnsi="Times New Roman"/>
          <w:b/>
          <w:sz w:val="24"/>
          <w:szCs w:val="24"/>
        </w:rPr>
        <w:t>Интерпретация субъектом межличностного восприятия причин и мотивов поведения других людей</w:t>
      </w:r>
      <w:r w:rsidR="00011258" w:rsidRPr="00C71738">
        <w:rPr>
          <w:rFonts w:ascii="Times New Roman" w:hAnsi="Times New Roman"/>
          <w:sz w:val="24"/>
          <w:szCs w:val="24"/>
        </w:rPr>
        <w:t xml:space="preserve"> </w:t>
      </w:r>
    </w:p>
    <w:p w14:paraId="32E477F6" w14:textId="6FAB65DB"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011258" w:rsidRPr="00C71738">
        <w:rPr>
          <w:rFonts w:ascii="Times New Roman" w:hAnsi="Times New Roman"/>
          <w:sz w:val="24"/>
          <w:szCs w:val="24"/>
        </w:rPr>
        <w:t xml:space="preserve">Приписывание определенным группам людей специфических черт </w:t>
      </w:r>
    </w:p>
    <w:p w14:paraId="776253D6" w14:textId="02019DB4" w:rsidR="00F43FF3" w:rsidRPr="00C71738" w:rsidRDefault="00210A36" w:rsidP="00011258">
      <w:pPr>
        <w:tabs>
          <w:tab w:val="left" w:pos="1134"/>
        </w:tabs>
        <w:spacing w:after="0"/>
        <w:jc w:val="both"/>
        <w:rPr>
          <w:rFonts w:ascii="Times New Roman" w:eastAsia="Times New Roman" w:hAnsi="Times New Roman"/>
          <w:bCs/>
          <w:sz w:val="24"/>
          <w:szCs w:val="24"/>
          <w:lang w:eastAsia="ru-RU" w:bidi="ru-RU"/>
        </w:rPr>
      </w:pPr>
      <w:r w:rsidRPr="00C71738">
        <w:rPr>
          <w:rFonts w:ascii="Times New Roman" w:hAnsi="Times New Roman"/>
          <w:sz w:val="24"/>
          <w:szCs w:val="24"/>
        </w:rPr>
        <w:t xml:space="preserve">- </w:t>
      </w:r>
      <w:r w:rsidR="00011258" w:rsidRPr="00C71738">
        <w:rPr>
          <w:rFonts w:ascii="Times New Roman" w:hAnsi="Times New Roman"/>
          <w:sz w:val="24"/>
          <w:szCs w:val="24"/>
        </w:rPr>
        <w:t>Стремление человека быть в обществе других людей</w:t>
      </w:r>
    </w:p>
    <w:p w14:paraId="0B43B572" w14:textId="77777777" w:rsidR="00F37BDE" w:rsidRPr="00C71738" w:rsidRDefault="00F37BDE" w:rsidP="00F37BDE">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eastAsia="Times New Roman" w:hAnsi="Times New Roman"/>
          <w:b/>
          <w:bCs/>
          <w:sz w:val="24"/>
          <w:szCs w:val="24"/>
          <w:lang w:eastAsia="ru-RU" w:bidi="ru-RU"/>
        </w:rPr>
        <w:t>Ⅰ</w:t>
      </w:r>
    </w:p>
    <w:p w14:paraId="5FC5A9CE" w14:textId="77777777" w:rsidR="00011258" w:rsidRPr="00C71738" w:rsidRDefault="00F37BDE" w:rsidP="00011258">
      <w:pPr>
        <w:tabs>
          <w:tab w:val="left" w:pos="1134"/>
        </w:tabs>
        <w:spacing w:after="0"/>
        <w:jc w:val="both"/>
        <w:rPr>
          <w:rFonts w:ascii="Times New Roman" w:hAnsi="Times New Roman"/>
          <w:sz w:val="24"/>
          <w:szCs w:val="24"/>
        </w:rPr>
      </w:pPr>
      <w:r w:rsidRPr="00C71738">
        <w:rPr>
          <w:rFonts w:ascii="Times New Roman" w:eastAsia="Times New Roman" w:hAnsi="Times New Roman"/>
          <w:b/>
          <w:bCs/>
          <w:sz w:val="24"/>
          <w:szCs w:val="24"/>
          <w:lang w:eastAsia="ru-RU" w:bidi="ru-RU"/>
        </w:rPr>
        <w:t xml:space="preserve">S: </w:t>
      </w:r>
      <w:r w:rsidR="00011258" w:rsidRPr="00614142">
        <w:rPr>
          <w:rFonts w:ascii="Times New Roman" w:hAnsi="Times New Roman"/>
          <w:b/>
          <w:sz w:val="24"/>
          <w:szCs w:val="24"/>
        </w:rPr>
        <w:t>Для адекватного восприятия информации необходимо единство</w:t>
      </w:r>
      <w:r w:rsidR="00011258" w:rsidRPr="00C71738">
        <w:rPr>
          <w:rFonts w:ascii="Times New Roman" w:hAnsi="Times New Roman"/>
          <w:sz w:val="24"/>
          <w:szCs w:val="24"/>
        </w:rPr>
        <w:t xml:space="preserve"> </w:t>
      </w:r>
    </w:p>
    <w:p w14:paraId="32B334F4" w14:textId="5A3D417B"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011258" w:rsidRPr="00C71738">
        <w:rPr>
          <w:rFonts w:ascii="Times New Roman" w:hAnsi="Times New Roman"/>
          <w:sz w:val="24"/>
          <w:szCs w:val="24"/>
        </w:rPr>
        <w:t xml:space="preserve">кодирования и шифровки информации </w:t>
      </w:r>
    </w:p>
    <w:p w14:paraId="39D27743" w14:textId="35633487"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011258" w:rsidRPr="00C71738">
        <w:rPr>
          <w:rFonts w:ascii="Times New Roman" w:hAnsi="Times New Roman"/>
          <w:sz w:val="24"/>
          <w:szCs w:val="24"/>
        </w:rPr>
        <w:t xml:space="preserve">расшифровки и декодирования информации </w:t>
      </w:r>
    </w:p>
    <w:p w14:paraId="67D8AA95" w14:textId="18AD4B67"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w:t>
      </w:r>
      <w:r w:rsidR="00011258" w:rsidRPr="00C71738">
        <w:rPr>
          <w:rFonts w:ascii="Times New Roman" w:hAnsi="Times New Roman"/>
          <w:b/>
          <w:sz w:val="24"/>
          <w:szCs w:val="24"/>
        </w:rPr>
        <w:t>кодирования и декодирования информации</w:t>
      </w:r>
      <w:r w:rsidR="00011258" w:rsidRPr="00C71738">
        <w:rPr>
          <w:rFonts w:ascii="Times New Roman" w:hAnsi="Times New Roman"/>
          <w:sz w:val="24"/>
          <w:szCs w:val="24"/>
        </w:rPr>
        <w:t xml:space="preserve"> </w:t>
      </w:r>
    </w:p>
    <w:p w14:paraId="05DC1C89" w14:textId="77777777" w:rsidR="00011258" w:rsidRPr="00C71738" w:rsidRDefault="00011258"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Г) кодирования и перекодирования информации </w:t>
      </w:r>
    </w:p>
    <w:p w14:paraId="65EAD383" w14:textId="7E14FA88" w:rsidR="00F37BDE" w:rsidRPr="00C71738" w:rsidRDefault="00F37BDE" w:rsidP="00011258">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eastAsia="Times New Roman" w:hAnsi="Times New Roman"/>
          <w:b/>
          <w:bCs/>
          <w:sz w:val="24"/>
          <w:szCs w:val="24"/>
          <w:lang w:eastAsia="ru-RU" w:bidi="ru-RU"/>
        </w:rPr>
        <w:t>Ⅰ</w:t>
      </w:r>
    </w:p>
    <w:p w14:paraId="4ED3EB8E" w14:textId="77777777" w:rsidR="00011258" w:rsidRPr="00C71738" w:rsidRDefault="00F37BDE" w:rsidP="00011258">
      <w:pPr>
        <w:tabs>
          <w:tab w:val="left" w:pos="1134"/>
        </w:tabs>
        <w:spacing w:after="0"/>
        <w:jc w:val="both"/>
        <w:rPr>
          <w:rFonts w:ascii="Times New Roman" w:hAnsi="Times New Roman"/>
          <w:sz w:val="24"/>
          <w:szCs w:val="24"/>
        </w:rPr>
      </w:pPr>
      <w:r w:rsidRPr="00C71738">
        <w:rPr>
          <w:rFonts w:ascii="Times New Roman" w:eastAsia="Times New Roman" w:hAnsi="Times New Roman"/>
          <w:b/>
          <w:bCs/>
          <w:sz w:val="24"/>
          <w:szCs w:val="24"/>
          <w:lang w:eastAsia="ru-RU" w:bidi="ru-RU"/>
        </w:rPr>
        <w:t xml:space="preserve">S: </w:t>
      </w:r>
      <w:r w:rsidR="00011258" w:rsidRPr="00614142">
        <w:rPr>
          <w:rFonts w:ascii="Times New Roman" w:hAnsi="Times New Roman"/>
          <w:b/>
          <w:sz w:val="24"/>
          <w:szCs w:val="24"/>
        </w:rPr>
        <w:t>Деловой стиль взаимодействия партнеров включает:</w:t>
      </w:r>
      <w:r w:rsidR="00011258" w:rsidRPr="00C71738">
        <w:rPr>
          <w:rFonts w:ascii="Times New Roman" w:hAnsi="Times New Roman"/>
          <w:sz w:val="24"/>
          <w:szCs w:val="24"/>
        </w:rPr>
        <w:t xml:space="preserve"> </w:t>
      </w:r>
    </w:p>
    <w:p w14:paraId="35C181F8" w14:textId="2FAA102B" w:rsidR="00011258" w:rsidRPr="00C71738" w:rsidRDefault="00210A36"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011258" w:rsidRPr="00C71738">
        <w:rPr>
          <w:rFonts w:ascii="Times New Roman" w:hAnsi="Times New Roman"/>
          <w:sz w:val="24"/>
          <w:szCs w:val="24"/>
        </w:rPr>
        <w:t xml:space="preserve">Ослабление контроля за социально-статусными и этикетными нормами </w:t>
      </w:r>
    </w:p>
    <w:p w14:paraId="3694BE0B" w14:textId="664A06B7" w:rsidR="00011258" w:rsidRPr="00C71738" w:rsidRDefault="00210A36" w:rsidP="00011258">
      <w:pPr>
        <w:tabs>
          <w:tab w:val="left" w:pos="1134"/>
        </w:tabs>
        <w:spacing w:after="0"/>
        <w:jc w:val="both"/>
        <w:rPr>
          <w:rFonts w:ascii="Times New Roman" w:hAnsi="Times New Roman"/>
          <w:b/>
          <w:sz w:val="24"/>
          <w:szCs w:val="24"/>
        </w:rPr>
      </w:pPr>
      <w:r w:rsidRPr="00C71738">
        <w:rPr>
          <w:rFonts w:ascii="Times New Roman" w:hAnsi="Times New Roman"/>
          <w:sz w:val="24"/>
          <w:szCs w:val="24"/>
        </w:rPr>
        <w:t>+</w:t>
      </w:r>
      <w:r w:rsidR="00011258" w:rsidRPr="00C71738">
        <w:rPr>
          <w:rFonts w:ascii="Times New Roman" w:hAnsi="Times New Roman"/>
          <w:b/>
          <w:sz w:val="24"/>
          <w:szCs w:val="24"/>
        </w:rPr>
        <w:t xml:space="preserve">Признание ценности и значимости поведенческих действий друг друга </w:t>
      </w:r>
    </w:p>
    <w:p w14:paraId="02999D15" w14:textId="77777777" w:rsidR="00011258" w:rsidRPr="00C71738" w:rsidRDefault="00011258"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В) Рациональное использование партнерами поддерживающих техник </w:t>
      </w:r>
    </w:p>
    <w:p w14:paraId="30D23192" w14:textId="51C95AEA" w:rsidR="00F0374A" w:rsidRPr="00C71738" w:rsidRDefault="00210A36" w:rsidP="00011258">
      <w:pPr>
        <w:tabs>
          <w:tab w:val="left" w:pos="1134"/>
        </w:tabs>
        <w:spacing w:after="0"/>
        <w:jc w:val="both"/>
        <w:rPr>
          <w:rFonts w:ascii="Times New Roman" w:eastAsia="Times New Roman" w:hAnsi="Times New Roman"/>
          <w:bCs/>
          <w:sz w:val="24"/>
          <w:szCs w:val="24"/>
          <w:lang w:eastAsia="ru-RU" w:bidi="ru-RU"/>
        </w:rPr>
      </w:pPr>
      <w:r w:rsidRPr="00C71738">
        <w:rPr>
          <w:rFonts w:ascii="Times New Roman" w:hAnsi="Times New Roman"/>
          <w:sz w:val="24"/>
          <w:szCs w:val="24"/>
        </w:rPr>
        <w:t xml:space="preserve">- </w:t>
      </w:r>
      <w:r w:rsidR="00011258" w:rsidRPr="00C71738">
        <w:rPr>
          <w:rFonts w:ascii="Times New Roman" w:hAnsi="Times New Roman"/>
          <w:sz w:val="24"/>
          <w:szCs w:val="24"/>
        </w:rPr>
        <w:t>Умение партнеров адаптировать собственные профессиональные знания к каждой деловой ситуации</w:t>
      </w:r>
    </w:p>
    <w:p w14:paraId="48458773" w14:textId="77777777" w:rsidR="00F37BDE" w:rsidRPr="00C71738" w:rsidRDefault="00F37BDE" w:rsidP="00F37BDE">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eastAsia="Times New Roman" w:hAnsi="Times New Roman"/>
          <w:b/>
          <w:bCs/>
          <w:sz w:val="24"/>
          <w:szCs w:val="24"/>
          <w:lang w:eastAsia="ru-RU" w:bidi="ru-RU"/>
        </w:rPr>
        <w:t>Ⅰ</w:t>
      </w:r>
    </w:p>
    <w:p w14:paraId="1AA7C9D7" w14:textId="77777777" w:rsidR="00011258" w:rsidRPr="00614142" w:rsidRDefault="00F37BDE" w:rsidP="00011258">
      <w:pPr>
        <w:tabs>
          <w:tab w:val="left" w:pos="1134"/>
        </w:tabs>
        <w:spacing w:after="0"/>
        <w:jc w:val="both"/>
        <w:rPr>
          <w:rFonts w:ascii="Times New Roman" w:hAnsi="Times New Roman"/>
          <w:b/>
          <w:sz w:val="24"/>
          <w:szCs w:val="24"/>
        </w:rPr>
      </w:pPr>
      <w:r w:rsidRPr="00C71738">
        <w:rPr>
          <w:rFonts w:ascii="Times New Roman" w:eastAsia="Times New Roman" w:hAnsi="Times New Roman"/>
          <w:b/>
          <w:bCs/>
          <w:sz w:val="24"/>
          <w:szCs w:val="24"/>
          <w:lang w:eastAsia="ru-RU" w:bidi="ru-RU"/>
        </w:rPr>
        <w:t xml:space="preserve">S: </w:t>
      </w:r>
      <w:r w:rsidR="00011258" w:rsidRPr="00614142">
        <w:rPr>
          <w:rFonts w:ascii="Times New Roman" w:hAnsi="Times New Roman"/>
          <w:b/>
          <w:sz w:val="24"/>
          <w:szCs w:val="24"/>
        </w:rPr>
        <w:t>Межличностное восприятие и оценка партнера по общению представляет …… сторону общения</w:t>
      </w:r>
    </w:p>
    <w:p w14:paraId="6B77FEC7" w14:textId="1C344A02" w:rsidR="00011258" w:rsidRPr="00C71738" w:rsidRDefault="00011258"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210A36" w:rsidRPr="00C71738">
        <w:rPr>
          <w:rFonts w:ascii="Times New Roman" w:hAnsi="Times New Roman"/>
          <w:sz w:val="24"/>
          <w:szCs w:val="24"/>
        </w:rPr>
        <w:t xml:space="preserve">- </w:t>
      </w:r>
      <w:r w:rsidRPr="00C71738">
        <w:rPr>
          <w:rFonts w:ascii="Times New Roman" w:hAnsi="Times New Roman"/>
          <w:sz w:val="24"/>
          <w:szCs w:val="24"/>
        </w:rPr>
        <w:t xml:space="preserve">интерактивной </w:t>
      </w:r>
    </w:p>
    <w:p w14:paraId="4DD31AAD" w14:textId="67967253" w:rsidR="00011258" w:rsidRPr="00C71738" w:rsidRDefault="00210A36" w:rsidP="00011258">
      <w:pPr>
        <w:tabs>
          <w:tab w:val="left" w:pos="1134"/>
        </w:tabs>
        <w:spacing w:after="0"/>
        <w:jc w:val="both"/>
        <w:rPr>
          <w:rFonts w:ascii="Times New Roman" w:hAnsi="Times New Roman"/>
          <w:b/>
          <w:sz w:val="24"/>
          <w:szCs w:val="24"/>
        </w:rPr>
      </w:pPr>
      <w:r w:rsidRPr="00C71738">
        <w:rPr>
          <w:rFonts w:ascii="Times New Roman" w:hAnsi="Times New Roman"/>
          <w:sz w:val="24"/>
          <w:szCs w:val="24"/>
        </w:rPr>
        <w:t>+</w:t>
      </w:r>
      <w:r w:rsidR="00011258" w:rsidRPr="00C71738">
        <w:rPr>
          <w:rFonts w:ascii="Times New Roman" w:hAnsi="Times New Roman"/>
          <w:b/>
          <w:sz w:val="24"/>
          <w:szCs w:val="24"/>
        </w:rPr>
        <w:t>перцептивной</w:t>
      </w:r>
    </w:p>
    <w:p w14:paraId="4B0F5D67" w14:textId="624C5D53" w:rsidR="00011258" w:rsidRPr="00C71738" w:rsidRDefault="00011258" w:rsidP="00011258">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w:t>
      </w:r>
      <w:r w:rsidR="00210A36" w:rsidRPr="00C71738">
        <w:rPr>
          <w:rFonts w:ascii="Times New Roman" w:hAnsi="Times New Roman"/>
          <w:sz w:val="24"/>
          <w:szCs w:val="24"/>
        </w:rPr>
        <w:t xml:space="preserve">- </w:t>
      </w:r>
      <w:r w:rsidRPr="00C71738">
        <w:rPr>
          <w:rFonts w:ascii="Times New Roman" w:hAnsi="Times New Roman"/>
          <w:sz w:val="24"/>
          <w:szCs w:val="24"/>
        </w:rPr>
        <w:t xml:space="preserve">коммуникативной </w:t>
      </w:r>
    </w:p>
    <w:p w14:paraId="0C2A4F5A" w14:textId="53BFA814" w:rsidR="00BB717D" w:rsidRPr="00C71738" w:rsidRDefault="00210A36" w:rsidP="00011258">
      <w:pPr>
        <w:tabs>
          <w:tab w:val="left" w:pos="1134"/>
        </w:tabs>
        <w:spacing w:after="0"/>
        <w:jc w:val="both"/>
        <w:rPr>
          <w:rFonts w:ascii="Times New Roman" w:eastAsia="Times New Roman" w:hAnsi="Times New Roman"/>
          <w:bCs/>
          <w:sz w:val="24"/>
          <w:szCs w:val="24"/>
          <w:lang w:eastAsia="ru-RU" w:bidi="ru-RU"/>
        </w:rPr>
      </w:pPr>
      <w:r w:rsidRPr="00C71738">
        <w:rPr>
          <w:rFonts w:ascii="Times New Roman" w:hAnsi="Times New Roman"/>
          <w:sz w:val="24"/>
          <w:szCs w:val="24"/>
        </w:rPr>
        <w:t xml:space="preserve">- </w:t>
      </w:r>
      <w:r w:rsidR="00011258" w:rsidRPr="00C71738">
        <w:rPr>
          <w:rFonts w:ascii="Times New Roman" w:hAnsi="Times New Roman"/>
          <w:sz w:val="24"/>
          <w:szCs w:val="24"/>
        </w:rPr>
        <w:t>эффективной</w:t>
      </w:r>
    </w:p>
    <w:p w14:paraId="7A7370F3" w14:textId="77777777" w:rsidR="00614142" w:rsidRPr="00C71738" w:rsidRDefault="00614142" w:rsidP="00614142">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eastAsia="Times New Roman" w:hAnsi="Times New Roman"/>
          <w:b/>
          <w:bCs/>
          <w:sz w:val="24"/>
          <w:szCs w:val="24"/>
          <w:lang w:eastAsia="ru-RU" w:bidi="ru-RU"/>
        </w:rPr>
        <w:t>Ⅰ</w:t>
      </w:r>
    </w:p>
    <w:p w14:paraId="40ADAC3C" w14:textId="39C10D25" w:rsidR="00614142" w:rsidRPr="00614142" w:rsidRDefault="00614142" w:rsidP="00614142">
      <w:pPr>
        <w:tabs>
          <w:tab w:val="left" w:pos="1134"/>
        </w:tabs>
        <w:spacing w:after="0"/>
        <w:jc w:val="both"/>
        <w:rPr>
          <w:rFonts w:ascii="Times New Roman" w:hAnsi="Times New Roman"/>
        </w:rPr>
      </w:pPr>
      <w:r w:rsidRPr="00614142">
        <w:rPr>
          <w:rFonts w:ascii="Times New Roman" w:eastAsia="Times New Roman" w:hAnsi="Times New Roman"/>
          <w:b/>
          <w:bCs/>
          <w:sz w:val="24"/>
          <w:szCs w:val="24"/>
          <w:lang w:eastAsia="ru-RU" w:bidi="ru-RU"/>
        </w:rPr>
        <w:t xml:space="preserve">S: </w:t>
      </w:r>
      <w:r w:rsidR="00430110" w:rsidRPr="00614142">
        <w:rPr>
          <w:rFonts w:ascii="Times New Roman" w:hAnsi="Times New Roman"/>
        </w:rPr>
        <w:t xml:space="preserve">К ошибкам в процессе подготовки переговоров и бесед относится: </w:t>
      </w:r>
    </w:p>
    <w:p w14:paraId="06A68B40" w14:textId="6C82288E" w:rsidR="00614142" w:rsidRPr="00614142" w:rsidRDefault="00614142" w:rsidP="00F37BDE">
      <w:pPr>
        <w:tabs>
          <w:tab w:val="left" w:pos="1134"/>
        </w:tabs>
        <w:spacing w:after="0"/>
        <w:jc w:val="both"/>
        <w:rPr>
          <w:rFonts w:ascii="Times New Roman" w:hAnsi="Times New Roman"/>
        </w:rPr>
      </w:pPr>
      <w:r w:rsidRPr="00614142">
        <w:rPr>
          <w:rFonts w:ascii="Times New Roman" w:hAnsi="Times New Roman"/>
          <w:b/>
        </w:rPr>
        <w:t>+</w:t>
      </w:r>
      <w:r w:rsidR="00430110" w:rsidRPr="00614142">
        <w:rPr>
          <w:rFonts w:ascii="Times New Roman" w:hAnsi="Times New Roman"/>
          <w:b/>
        </w:rPr>
        <w:t>а) не готовиться к переговорам вообще</w:t>
      </w:r>
      <w:r w:rsidR="00430110" w:rsidRPr="00614142">
        <w:rPr>
          <w:rFonts w:ascii="Times New Roman" w:hAnsi="Times New Roman"/>
        </w:rPr>
        <w:t xml:space="preserve">; </w:t>
      </w:r>
    </w:p>
    <w:p w14:paraId="22D0BF8E" w14:textId="77777777" w:rsidR="00614142" w:rsidRPr="00614142" w:rsidRDefault="00430110" w:rsidP="00F37BDE">
      <w:pPr>
        <w:tabs>
          <w:tab w:val="left" w:pos="1134"/>
        </w:tabs>
        <w:spacing w:after="0"/>
        <w:jc w:val="both"/>
        <w:rPr>
          <w:rFonts w:ascii="Times New Roman" w:hAnsi="Times New Roman"/>
        </w:rPr>
      </w:pPr>
      <w:r w:rsidRPr="00614142">
        <w:rPr>
          <w:rFonts w:ascii="Times New Roman" w:hAnsi="Times New Roman"/>
        </w:rPr>
        <w:lastRenderedPageBreak/>
        <w:t xml:space="preserve">б) полагаться на импровизацию; </w:t>
      </w:r>
    </w:p>
    <w:p w14:paraId="79B9EDA1" w14:textId="77777777" w:rsidR="00614142" w:rsidRPr="00614142" w:rsidRDefault="00430110" w:rsidP="00F37BDE">
      <w:pPr>
        <w:tabs>
          <w:tab w:val="left" w:pos="1134"/>
        </w:tabs>
        <w:spacing w:after="0"/>
        <w:jc w:val="both"/>
        <w:rPr>
          <w:rFonts w:ascii="Times New Roman" w:hAnsi="Times New Roman"/>
        </w:rPr>
      </w:pPr>
      <w:r w:rsidRPr="00614142">
        <w:rPr>
          <w:rFonts w:ascii="Times New Roman" w:hAnsi="Times New Roman"/>
        </w:rPr>
        <w:t xml:space="preserve">в) поиск решения в процессе переговоров/беседы; </w:t>
      </w:r>
    </w:p>
    <w:p w14:paraId="3AD165C8" w14:textId="178BE2A2" w:rsidR="00614142" w:rsidRPr="00614142" w:rsidRDefault="00430110" w:rsidP="00F37BDE">
      <w:pPr>
        <w:tabs>
          <w:tab w:val="left" w:pos="1134"/>
        </w:tabs>
        <w:spacing w:after="0"/>
        <w:jc w:val="both"/>
        <w:rPr>
          <w:rFonts w:ascii="Times New Roman" w:hAnsi="Times New Roman"/>
        </w:rPr>
      </w:pPr>
      <w:r w:rsidRPr="00614142">
        <w:rPr>
          <w:rFonts w:ascii="Times New Roman" w:hAnsi="Times New Roman"/>
        </w:rPr>
        <w:t>г) учет мель</w:t>
      </w:r>
      <w:r w:rsidR="00614142" w:rsidRPr="00614142">
        <w:rPr>
          <w:rFonts w:ascii="Times New Roman" w:hAnsi="Times New Roman"/>
        </w:rPr>
        <w:t xml:space="preserve">чайших деталей встречи; </w:t>
      </w:r>
    </w:p>
    <w:p w14:paraId="74F8FAA2" w14:textId="77777777" w:rsidR="00614142" w:rsidRPr="00614142" w:rsidRDefault="00430110" w:rsidP="00614142">
      <w:pPr>
        <w:tabs>
          <w:tab w:val="left" w:pos="1134"/>
        </w:tabs>
        <w:spacing w:after="0"/>
        <w:jc w:val="both"/>
        <w:rPr>
          <w:rFonts w:ascii="Times New Roman" w:eastAsia="Times New Roman" w:hAnsi="Times New Roman"/>
          <w:b/>
          <w:bCs/>
          <w:sz w:val="24"/>
          <w:szCs w:val="24"/>
          <w:lang w:eastAsia="ru-RU" w:bidi="ru-RU"/>
        </w:rPr>
      </w:pPr>
      <w:r w:rsidRPr="00614142">
        <w:rPr>
          <w:rFonts w:ascii="Times New Roman" w:hAnsi="Times New Roman"/>
        </w:rPr>
        <w:t xml:space="preserve"> </w:t>
      </w:r>
      <w:r w:rsidR="00614142" w:rsidRPr="00614142">
        <w:rPr>
          <w:rFonts w:ascii="Times New Roman" w:eastAsia="Times New Roman" w:hAnsi="Times New Roman"/>
          <w:b/>
          <w:bCs/>
          <w:sz w:val="24"/>
          <w:szCs w:val="24"/>
          <w:lang w:eastAsia="ru-RU" w:bidi="ru-RU"/>
        </w:rPr>
        <w:t>Ⅰ</w:t>
      </w:r>
    </w:p>
    <w:p w14:paraId="68A4B235"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eastAsia="Times New Roman" w:hAnsi="Times New Roman"/>
          <w:b/>
          <w:bCs/>
          <w:sz w:val="24"/>
          <w:szCs w:val="24"/>
          <w:lang w:eastAsia="ru-RU" w:bidi="ru-RU"/>
        </w:rPr>
        <w:t xml:space="preserve">S: </w:t>
      </w:r>
      <w:r w:rsidR="00430110" w:rsidRPr="00614142">
        <w:rPr>
          <w:rFonts w:ascii="Times New Roman" w:hAnsi="Times New Roman"/>
          <w:b/>
        </w:rPr>
        <w:t>Подготовка к переговорам включает следующие этапы:</w:t>
      </w:r>
      <w:r w:rsidR="00430110" w:rsidRPr="00614142">
        <w:rPr>
          <w:rFonts w:ascii="Times New Roman" w:hAnsi="Times New Roman"/>
        </w:rPr>
        <w:t xml:space="preserve"> </w:t>
      </w:r>
    </w:p>
    <w:p w14:paraId="187F541D" w14:textId="77777777" w:rsidR="00614142" w:rsidRPr="00614142" w:rsidRDefault="00430110" w:rsidP="00614142">
      <w:pPr>
        <w:tabs>
          <w:tab w:val="left" w:pos="1134"/>
        </w:tabs>
        <w:spacing w:after="0"/>
        <w:jc w:val="both"/>
        <w:rPr>
          <w:rFonts w:ascii="Times New Roman" w:hAnsi="Times New Roman"/>
        </w:rPr>
      </w:pPr>
      <w:r w:rsidRPr="00614142">
        <w:rPr>
          <w:rFonts w:ascii="Times New Roman" w:hAnsi="Times New Roman"/>
        </w:rPr>
        <w:t xml:space="preserve">а) выявление области взаимных интересов; </w:t>
      </w:r>
    </w:p>
    <w:p w14:paraId="64C3A991" w14:textId="77777777" w:rsidR="00614142" w:rsidRPr="00614142" w:rsidRDefault="00430110" w:rsidP="00614142">
      <w:pPr>
        <w:tabs>
          <w:tab w:val="left" w:pos="1134"/>
        </w:tabs>
        <w:spacing w:after="0"/>
        <w:jc w:val="both"/>
        <w:rPr>
          <w:rFonts w:ascii="Times New Roman" w:hAnsi="Times New Roman"/>
        </w:rPr>
      </w:pPr>
      <w:r w:rsidRPr="00614142">
        <w:rPr>
          <w:rFonts w:ascii="Times New Roman" w:hAnsi="Times New Roman"/>
        </w:rPr>
        <w:t xml:space="preserve">б) установление рабочих отношений с партнером; </w:t>
      </w:r>
    </w:p>
    <w:p w14:paraId="41AE0762" w14:textId="77777777" w:rsidR="00614142" w:rsidRPr="00614142" w:rsidRDefault="00430110" w:rsidP="00614142">
      <w:pPr>
        <w:tabs>
          <w:tab w:val="left" w:pos="1134"/>
        </w:tabs>
        <w:spacing w:after="0"/>
        <w:jc w:val="both"/>
        <w:rPr>
          <w:rFonts w:ascii="Times New Roman" w:hAnsi="Times New Roman"/>
        </w:rPr>
      </w:pPr>
      <w:r w:rsidRPr="00614142">
        <w:rPr>
          <w:rFonts w:ascii="Times New Roman" w:hAnsi="Times New Roman"/>
        </w:rPr>
        <w:t xml:space="preserve">в) решение организационных вопросов (повестка дня, место и время встречи); </w:t>
      </w:r>
    </w:p>
    <w:p w14:paraId="501AC688" w14:textId="77777777" w:rsidR="00614142" w:rsidRPr="00614142" w:rsidRDefault="00430110" w:rsidP="00614142">
      <w:pPr>
        <w:tabs>
          <w:tab w:val="left" w:pos="1134"/>
        </w:tabs>
        <w:spacing w:after="0"/>
        <w:jc w:val="both"/>
        <w:rPr>
          <w:rFonts w:ascii="Times New Roman" w:hAnsi="Times New Roman"/>
        </w:rPr>
      </w:pPr>
      <w:r w:rsidRPr="00614142">
        <w:rPr>
          <w:rFonts w:ascii="Times New Roman" w:hAnsi="Times New Roman"/>
        </w:rPr>
        <w:t xml:space="preserve">г) формулировка вариантов решения и предложений по обсуждаемым вопросам; </w:t>
      </w:r>
    </w:p>
    <w:p w14:paraId="4AF286F8" w14:textId="26D55834"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b/>
        </w:rPr>
        <w:t>+д) все перечисленное</w:t>
      </w:r>
      <w:r w:rsidRPr="00614142">
        <w:rPr>
          <w:rFonts w:ascii="Times New Roman" w:hAnsi="Times New Roman"/>
        </w:rPr>
        <w:t xml:space="preserve"> </w:t>
      </w:r>
      <w:r w:rsidR="00430110" w:rsidRPr="00614142">
        <w:rPr>
          <w:rFonts w:ascii="Times New Roman" w:hAnsi="Times New Roman"/>
        </w:rPr>
        <w:t xml:space="preserve">. </w:t>
      </w:r>
    </w:p>
    <w:p w14:paraId="2DE8354F" w14:textId="01EADF75" w:rsidR="00614142" w:rsidRPr="00614142" w:rsidRDefault="00430110" w:rsidP="00614142">
      <w:pPr>
        <w:tabs>
          <w:tab w:val="left" w:pos="1134"/>
        </w:tabs>
        <w:spacing w:after="0"/>
        <w:jc w:val="both"/>
        <w:rPr>
          <w:rFonts w:ascii="Times New Roman" w:hAnsi="Times New Roman"/>
        </w:rPr>
      </w:pPr>
      <w:r w:rsidRPr="00614142">
        <w:rPr>
          <w:rFonts w:ascii="Times New Roman" w:hAnsi="Times New Roman"/>
        </w:rPr>
        <w:t xml:space="preserve">К правилам, позволяющим заинтересовать собой и заинтересоваться тем, с кем общаешься относится: </w:t>
      </w:r>
      <w:r w:rsidR="00614142">
        <w:rPr>
          <w:rFonts w:ascii="Times New Roman" w:hAnsi="Times New Roman"/>
        </w:rPr>
        <w:t>+</w:t>
      </w:r>
      <w:r w:rsidRPr="00614142">
        <w:rPr>
          <w:rFonts w:ascii="Times New Roman" w:hAnsi="Times New Roman"/>
          <w:b/>
        </w:rPr>
        <w:t>а) выбор общеинтересной темы;</w:t>
      </w:r>
    </w:p>
    <w:p w14:paraId="4491EE27" w14:textId="77777777" w:rsidR="00614142" w:rsidRPr="00614142" w:rsidRDefault="00430110" w:rsidP="00614142">
      <w:pPr>
        <w:tabs>
          <w:tab w:val="left" w:pos="1134"/>
        </w:tabs>
        <w:spacing w:after="0"/>
        <w:jc w:val="both"/>
        <w:rPr>
          <w:rFonts w:ascii="Times New Roman" w:hAnsi="Times New Roman"/>
        </w:rPr>
      </w:pPr>
      <w:r w:rsidRPr="00614142">
        <w:rPr>
          <w:rFonts w:ascii="Times New Roman" w:hAnsi="Times New Roman"/>
        </w:rPr>
        <w:t xml:space="preserve"> б) использование шуток и острот; </w:t>
      </w:r>
    </w:p>
    <w:p w14:paraId="1ED7D8E8" w14:textId="59A90782" w:rsidR="00614142" w:rsidRPr="00614142" w:rsidRDefault="00430110" w:rsidP="00614142">
      <w:pPr>
        <w:tabs>
          <w:tab w:val="left" w:pos="1134"/>
        </w:tabs>
        <w:spacing w:after="0"/>
        <w:jc w:val="both"/>
        <w:rPr>
          <w:rFonts w:ascii="Times New Roman" w:hAnsi="Times New Roman"/>
        </w:rPr>
      </w:pPr>
      <w:r w:rsidRPr="00614142">
        <w:rPr>
          <w:rFonts w:ascii="Times New Roman" w:hAnsi="Times New Roman"/>
        </w:rPr>
        <w:t xml:space="preserve">в) форма возражений, типа «Мне кажется, Вы ошибаетесь», «По-видимому, Вы неверно информированы»; </w:t>
      </w:r>
    </w:p>
    <w:p w14:paraId="5C2ECAAA" w14:textId="77777777" w:rsidR="00614142" w:rsidRPr="00614142" w:rsidRDefault="00430110" w:rsidP="00614142">
      <w:pPr>
        <w:tabs>
          <w:tab w:val="left" w:pos="1134"/>
        </w:tabs>
        <w:spacing w:after="0"/>
        <w:jc w:val="both"/>
        <w:rPr>
          <w:rFonts w:ascii="Times New Roman" w:hAnsi="Times New Roman"/>
        </w:rPr>
      </w:pPr>
      <w:r w:rsidRPr="00614142">
        <w:rPr>
          <w:rFonts w:ascii="Times New Roman" w:hAnsi="Times New Roman"/>
        </w:rPr>
        <w:t xml:space="preserve">г) замена односложных ответов «да – нет» на обороты: «К сожалению, это невозможно»; </w:t>
      </w:r>
    </w:p>
    <w:p w14:paraId="6EF5B21C" w14:textId="7A7CCECA"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rPr>
        <w:t>д) все перечисленное.</w:t>
      </w:r>
    </w:p>
    <w:p w14:paraId="7BF8C91B" w14:textId="2E1F9696" w:rsidR="00614142" w:rsidRPr="00614142" w:rsidRDefault="00614142" w:rsidP="00614142">
      <w:pPr>
        <w:tabs>
          <w:tab w:val="left" w:pos="1134"/>
        </w:tabs>
        <w:spacing w:after="0"/>
        <w:jc w:val="both"/>
        <w:rPr>
          <w:rFonts w:ascii="Times New Roman" w:hAnsi="Times New Roman"/>
        </w:rPr>
      </w:pPr>
    </w:p>
    <w:p w14:paraId="0AA5E4D0" w14:textId="77777777" w:rsidR="00614142" w:rsidRPr="00614142" w:rsidRDefault="00614142" w:rsidP="00614142">
      <w:pPr>
        <w:tabs>
          <w:tab w:val="left" w:pos="1134"/>
        </w:tabs>
        <w:spacing w:after="0"/>
        <w:jc w:val="both"/>
        <w:rPr>
          <w:rFonts w:ascii="Times New Roman" w:eastAsia="Times New Roman" w:hAnsi="Times New Roman"/>
          <w:b/>
          <w:bCs/>
          <w:sz w:val="24"/>
          <w:szCs w:val="24"/>
          <w:lang w:eastAsia="ru-RU" w:bidi="ru-RU"/>
        </w:rPr>
      </w:pPr>
      <w:r w:rsidRPr="00614142">
        <w:rPr>
          <w:rFonts w:ascii="Times New Roman" w:eastAsia="Times New Roman" w:hAnsi="Times New Roman"/>
          <w:b/>
          <w:bCs/>
          <w:sz w:val="24"/>
          <w:szCs w:val="24"/>
          <w:lang w:eastAsia="ru-RU" w:bidi="ru-RU"/>
        </w:rPr>
        <w:t>Ⅰ</w:t>
      </w:r>
    </w:p>
    <w:p w14:paraId="09FC6603" w14:textId="1947A661" w:rsidR="00614142" w:rsidRPr="00614142" w:rsidRDefault="00614142" w:rsidP="00614142">
      <w:pPr>
        <w:tabs>
          <w:tab w:val="left" w:pos="1134"/>
        </w:tabs>
        <w:spacing w:after="0"/>
        <w:jc w:val="both"/>
        <w:rPr>
          <w:rFonts w:ascii="Times New Roman" w:hAnsi="Times New Roman"/>
        </w:rPr>
      </w:pPr>
      <w:r w:rsidRPr="00614142">
        <w:rPr>
          <w:rFonts w:ascii="Times New Roman" w:eastAsia="Times New Roman" w:hAnsi="Times New Roman"/>
          <w:b/>
          <w:bCs/>
          <w:sz w:val="24"/>
          <w:szCs w:val="24"/>
          <w:lang w:eastAsia="ru-RU" w:bidi="ru-RU"/>
        </w:rPr>
        <w:t xml:space="preserve">S: </w:t>
      </w:r>
      <w:r w:rsidR="00430110" w:rsidRPr="00614142">
        <w:rPr>
          <w:rFonts w:ascii="Times New Roman" w:hAnsi="Times New Roman"/>
        </w:rPr>
        <w:t>Умение слушать состоит, по мнению специалистов в этой о</w:t>
      </w:r>
      <w:r w:rsidRPr="00614142">
        <w:rPr>
          <w:rFonts w:ascii="Times New Roman" w:hAnsi="Times New Roman"/>
        </w:rPr>
        <w:t>бласти, из следующих слагаемы</w:t>
      </w:r>
      <w:r w:rsidR="00430110" w:rsidRPr="00614142">
        <w:rPr>
          <w:rFonts w:ascii="Times New Roman" w:hAnsi="Times New Roman"/>
          <w:b/>
        </w:rPr>
        <w:t xml:space="preserve">а) </w:t>
      </w:r>
      <w:r w:rsidRPr="00614142">
        <w:rPr>
          <w:rFonts w:ascii="Times New Roman" w:hAnsi="Times New Roman"/>
          <w:b/>
        </w:rPr>
        <w:t>+а)</w:t>
      </w:r>
      <w:r w:rsidR="00430110" w:rsidRPr="00614142">
        <w:rPr>
          <w:rFonts w:ascii="Times New Roman" w:hAnsi="Times New Roman"/>
          <w:b/>
        </w:rPr>
        <w:t>внимание;</w:t>
      </w:r>
    </w:p>
    <w:p w14:paraId="2C0744D7" w14:textId="4E0A07BB" w:rsidR="00614142" w:rsidRPr="00614142" w:rsidRDefault="00614142" w:rsidP="00614142">
      <w:pPr>
        <w:tabs>
          <w:tab w:val="left" w:pos="1134"/>
        </w:tabs>
        <w:spacing w:after="0"/>
        <w:jc w:val="both"/>
        <w:rPr>
          <w:rFonts w:ascii="Times New Roman" w:hAnsi="Times New Roman"/>
          <w:b/>
        </w:rPr>
      </w:pPr>
      <w:r w:rsidRPr="00614142">
        <w:rPr>
          <w:rFonts w:ascii="Times New Roman" w:hAnsi="Times New Roman"/>
          <w:b/>
        </w:rPr>
        <w:t>+</w:t>
      </w:r>
      <w:r w:rsidR="00430110" w:rsidRPr="00614142">
        <w:rPr>
          <w:rFonts w:ascii="Times New Roman" w:hAnsi="Times New Roman"/>
          <w:b/>
        </w:rPr>
        <w:t xml:space="preserve"> б) дружелюбие; </w:t>
      </w:r>
    </w:p>
    <w:p w14:paraId="52B46C7A" w14:textId="71D7646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b/>
        </w:rPr>
        <w:t>+</w:t>
      </w:r>
      <w:r w:rsidR="00430110" w:rsidRPr="00614142">
        <w:rPr>
          <w:rFonts w:ascii="Times New Roman" w:hAnsi="Times New Roman"/>
          <w:b/>
        </w:rPr>
        <w:t>в) активность</w:t>
      </w:r>
      <w:r w:rsidR="00430110" w:rsidRPr="00614142">
        <w:rPr>
          <w:rFonts w:ascii="Times New Roman" w:hAnsi="Times New Roman"/>
        </w:rPr>
        <w:t xml:space="preserve">; </w:t>
      </w:r>
    </w:p>
    <w:p w14:paraId="4E7C5DEA" w14:textId="77777777" w:rsidR="00614142" w:rsidRPr="00614142" w:rsidRDefault="00430110" w:rsidP="00614142">
      <w:pPr>
        <w:tabs>
          <w:tab w:val="left" w:pos="1134"/>
        </w:tabs>
        <w:spacing w:after="0"/>
        <w:jc w:val="both"/>
        <w:rPr>
          <w:rFonts w:ascii="Times New Roman" w:hAnsi="Times New Roman"/>
        </w:rPr>
      </w:pPr>
      <w:r w:rsidRPr="00614142">
        <w:rPr>
          <w:rFonts w:ascii="Times New Roman" w:hAnsi="Times New Roman"/>
        </w:rPr>
        <w:t xml:space="preserve">г) компетентность; </w:t>
      </w:r>
    </w:p>
    <w:p w14:paraId="67764440" w14:textId="142BC83B" w:rsidR="00F37BDE" w:rsidRPr="00614142" w:rsidRDefault="00430110" w:rsidP="00614142">
      <w:pPr>
        <w:tabs>
          <w:tab w:val="left" w:pos="1134"/>
        </w:tabs>
        <w:spacing w:after="0"/>
        <w:jc w:val="both"/>
        <w:rPr>
          <w:rFonts w:ascii="Times New Roman" w:eastAsia="Times New Roman" w:hAnsi="Times New Roman"/>
          <w:b/>
          <w:bCs/>
          <w:sz w:val="24"/>
          <w:szCs w:val="24"/>
          <w:lang w:eastAsia="ru-RU" w:bidi="ru-RU"/>
        </w:rPr>
      </w:pPr>
      <w:r w:rsidRPr="00614142">
        <w:rPr>
          <w:rFonts w:ascii="Times New Roman" w:hAnsi="Times New Roman"/>
        </w:rPr>
        <w:t xml:space="preserve">д) доброжелательность. </w:t>
      </w:r>
    </w:p>
    <w:p w14:paraId="2C2467B4" w14:textId="77777777" w:rsidR="00614142" w:rsidRDefault="00614142" w:rsidP="00F37BDE">
      <w:pPr>
        <w:tabs>
          <w:tab w:val="left" w:pos="1134"/>
        </w:tabs>
        <w:spacing w:after="0"/>
        <w:jc w:val="both"/>
        <w:rPr>
          <w:rFonts w:ascii="Times New Roman" w:eastAsia="Times New Roman" w:hAnsi="Times New Roman"/>
          <w:b/>
          <w:bCs/>
          <w:sz w:val="24"/>
          <w:szCs w:val="24"/>
          <w:lang w:eastAsia="ru-RU" w:bidi="ru-RU"/>
        </w:rPr>
      </w:pPr>
    </w:p>
    <w:p w14:paraId="1CEF0C78" w14:textId="52087E3D" w:rsidR="00F43FF3" w:rsidRPr="002F2C68" w:rsidRDefault="00F43FF3" w:rsidP="005D0571">
      <w:pPr>
        <w:tabs>
          <w:tab w:val="left" w:pos="1134"/>
        </w:tabs>
        <w:spacing w:after="0"/>
        <w:jc w:val="both"/>
        <w:rPr>
          <w:rFonts w:ascii="Times New Roman" w:eastAsia="Times New Roman" w:hAnsi="Times New Roman"/>
          <w:bCs/>
          <w:i/>
          <w:sz w:val="24"/>
          <w:szCs w:val="24"/>
          <w:lang w:eastAsia="ru-RU" w:bidi="ru-RU"/>
        </w:rPr>
      </w:pPr>
    </w:p>
    <w:p w14:paraId="1465E0DB" w14:textId="77777777" w:rsidR="0098230D" w:rsidRPr="002F2C68" w:rsidRDefault="0098230D" w:rsidP="0098230D">
      <w:pPr>
        <w:spacing w:after="0" w:line="240" w:lineRule="auto"/>
        <w:ind w:firstLine="708"/>
        <w:jc w:val="center"/>
        <w:rPr>
          <w:rFonts w:ascii="Times New Roman" w:eastAsia="Times New Roman" w:hAnsi="Times New Roman"/>
          <w:b/>
          <w:bCs/>
          <w:i/>
          <w:sz w:val="24"/>
          <w:szCs w:val="24"/>
          <w:lang w:eastAsia="ru-RU"/>
        </w:rPr>
      </w:pPr>
      <w:bookmarkStart w:id="14" w:name="_Hlk101382605"/>
      <w:r w:rsidRPr="002F2C68">
        <w:rPr>
          <w:rFonts w:ascii="Times New Roman" w:eastAsia="Times New Roman" w:hAnsi="Times New Roman"/>
          <w:b/>
          <w:bCs/>
          <w:i/>
          <w:sz w:val="24"/>
          <w:szCs w:val="24"/>
          <w:lang w:eastAsia="ru-RU"/>
        </w:rPr>
        <w:t>Критерии оценивания результатов тестирования</w:t>
      </w:r>
    </w:p>
    <w:p w14:paraId="236FF30C" w14:textId="77777777" w:rsidR="0098230D" w:rsidRPr="00C71738" w:rsidRDefault="0098230D" w:rsidP="0098230D">
      <w:pPr>
        <w:spacing w:after="0" w:line="240" w:lineRule="auto"/>
        <w:ind w:firstLine="708"/>
        <w:jc w:val="right"/>
        <w:rPr>
          <w:rFonts w:ascii="Times New Roman" w:eastAsia="Times New Roman" w:hAnsi="Times New Roman"/>
          <w:i/>
          <w:sz w:val="24"/>
          <w:szCs w:val="24"/>
          <w:lang w:eastAsia="ru-RU"/>
        </w:rPr>
      </w:pPr>
      <w:r w:rsidRPr="00C71738">
        <w:rPr>
          <w:rFonts w:ascii="Times New Roman" w:eastAsia="Times New Roman" w:hAnsi="Times New Roman"/>
          <w:i/>
          <w:sz w:val="24"/>
          <w:szCs w:val="24"/>
          <w:lang w:eastAsia="ru-RU"/>
        </w:rPr>
        <w:t>Таблица 9</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6466"/>
        <w:gridCol w:w="912"/>
      </w:tblGrid>
      <w:tr w:rsidR="00555A0E" w:rsidRPr="00C71738" w14:paraId="68F23C0C" w14:textId="77777777" w:rsidTr="002A1A98">
        <w:tc>
          <w:tcPr>
            <w:tcW w:w="2263" w:type="dxa"/>
          </w:tcPr>
          <w:p w14:paraId="18CBE3C3" w14:textId="77777777" w:rsidR="0098230D" w:rsidRPr="00C71738" w:rsidRDefault="0098230D" w:rsidP="002A1A98">
            <w:pPr>
              <w:spacing w:after="0" w:line="240" w:lineRule="auto"/>
              <w:jc w:val="center"/>
              <w:rPr>
                <w:rFonts w:ascii="Times New Roman" w:eastAsia="Times New Roman" w:hAnsi="Times New Roman"/>
                <w:b/>
                <w:bCs/>
                <w:i/>
                <w:spacing w:val="2"/>
                <w:sz w:val="24"/>
                <w:szCs w:val="24"/>
                <w:lang w:eastAsia="ru-RU"/>
              </w:rPr>
            </w:pPr>
            <w:r w:rsidRPr="00C71738">
              <w:rPr>
                <w:rFonts w:ascii="Times New Roman" w:hAnsi="Times New Roman"/>
                <w:b/>
                <w:i/>
                <w:sz w:val="24"/>
                <w:szCs w:val="24"/>
              </w:rPr>
              <w:t>Уровень освоения</w:t>
            </w:r>
          </w:p>
        </w:tc>
        <w:tc>
          <w:tcPr>
            <w:tcW w:w="6521" w:type="dxa"/>
            <w:shd w:val="clear" w:color="auto" w:fill="auto"/>
          </w:tcPr>
          <w:p w14:paraId="60ED5F7E" w14:textId="77777777" w:rsidR="0098230D" w:rsidRPr="00C71738" w:rsidRDefault="0098230D" w:rsidP="002A1A98">
            <w:pPr>
              <w:spacing w:after="0" w:line="240" w:lineRule="auto"/>
              <w:jc w:val="center"/>
              <w:rPr>
                <w:rFonts w:ascii="Times New Roman" w:eastAsia="Times New Roman" w:hAnsi="Times New Roman"/>
                <w:b/>
                <w:bCs/>
                <w:i/>
                <w:spacing w:val="2"/>
                <w:sz w:val="24"/>
                <w:szCs w:val="24"/>
                <w:lang w:eastAsia="ru-RU"/>
              </w:rPr>
            </w:pPr>
            <w:r w:rsidRPr="00C71738">
              <w:rPr>
                <w:rFonts w:ascii="Times New Roman" w:eastAsia="Times New Roman" w:hAnsi="Times New Roman"/>
                <w:b/>
                <w:bCs/>
                <w:i/>
                <w:spacing w:val="2"/>
                <w:sz w:val="24"/>
                <w:szCs w:val="24"/>
                <w:lang w:eastAsia="ru-RU"/>
              </w:rPr>
              <w:t>Критерии</w:t>
            </w:r>
          </w:p>
        </w:tc>
        <w:tc>
          <w:tcPr>
            <w:tcW w:w="851" w:type="dxa"/>
            <w:shd w:val="clear" w:color="auto" w:fill="auto"/>
          </w:tcPr>
          <w:p w14:paraId="0D7552B2" w14:textId="77777777" w:rsidR="0098230D" w:rsidRPr="00C71738" w:rsidRDefault="0098230D" w:rsidP="002A1A98">
            <w:pPr>
              <w:spacing w:after="0" w:line="240" w:lineRule="auto"/>
              <w:jc w:val="center"/>
              <w:rPr>
                <w:rFonts w:ascii="Times New Roman" w:eastAsia="Times New Roman" w:hAnsi="Times New Roman"/>
                <w:b/>
                <w:bCs/>
                <w:i/>
                <w:spacing w:val="2"/>
                <w:sz w:val="24"/>
                <w:szCs w:val="24"/>
                <w:lang w:eastAsia="ru-RU"/>
              </w:rPr>
            </w:pPr>
            <w:r w:rsidRPr="00C71738">
              <w:rPr>
                <w:rFonts w:ascii="Times New Roman" w:eastAsia="Times New Roman" w:hAnsi="Times New Roman"/>
                <w:b/>
                <w:bCs/>
                <w:i/>
                <w:spacing w:val="2"/>
                <w:sz w:val="24"/>
                <w:szCs w:val="24"/>
                <w:lang w:eastAsia="ru-RU"/>
              </w:rPr>
              <w:t>Баллы</w:t>
            </w:r>
          </w:p>
        </w:tc>
      </w:tr>
      <w:tr w:rsidR="00555A0E" w:rsidRPr="00C71738" w14:paraId="3C6FDEF9" w14:textId="77777777" w:rsidTr="002A1A98">
        <w:tc>
          <w:tcPr>
            <w:tcW w:w="2263" w:type="dxa"/>
          </w:tcPr>
          <w:p w14:paraId="2FF679D8" w14:textId="77777777" w:rsidR="0098230D" w:rsidRPr="00C71738" w:rsidRDefault="0098230D" w:rsidP="002A1A98">
            <w:pPr>
              <w:spacing w:after="0" w:line="240" w:lineRule="auto"/>
              <w:jc w:val="both"/>
              <w:rPr>
                <w:rFonts w:ascii="Times New Roman" w:eastAsia="Times New Roman" w:hAnsi="Times New Roman"/>
                <w:i/>
                <w:spacing w:val="2"/>
                <w:sz w:val="24"/>
                <w:szCs w:val="24"/>
                <w:lang w:eastAsia="ru-RU"/>
              </w:rPr>
            </w:pPr>
            <w:r w:rsidRPr="00C71738">
              <w:rPr>
                <w:rFonts w:ascii="Times New Roman" w:hAnsi="Times New Roman"/>
                <w:i/>
                <w:sz w:val="24"/>
                <w:szCs w:val="24"/>
              </w:rPr>
              <w:t xml:space="preserve">Максимальный уровень </w:t>
            </w:r>
          </w:p>
        </w:tc>
        <w:tc>
          <w:tcPr>
            <w:tcW w:w="6521" w:type="dxa"/>
            <w:shd w:val="clear" w:color="auto" w:fill="auto"/>
          </w:tcPr>
          <w:p w14:paraId="1DAD1303" w14:textId="54BD0A99" w:rsidR="0098230D" w:rsidRPr="00C71738" w:rsidRDefault="0002346C"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xml:space="preserve">Зачтено выставляется по следующим параметрам: присутствие на лекциях (не менее 70 %), работа на семинарских занятиях (выступить с сообщением не менее трех раз, принимать участие в дискуссиях), выполнение самостоятельной работы и дидактических тестов </w:t>
            </w:r>
            <w:r w:rsidR="005255E1" w:rsidRPr="00C71738">
              <w:rPr>
                <w:rFonts w:ascii="Times New Roman" w:eastAsia="Times New Roman" w:hAnsi="Times New Roman"/>
                <w:spacing w:val="2"/>
                <w:sz w:val="24"/>
                <w:szCs w:val="24"/>
                <w:lang w:eastAsia="ru-RU"/>
              </w:rPr>
              <w:t>по темам разделов дисциплины.</w:t>
            </w:r>
          </w:p>
        </w:tc>
        <w:tc>
          <w:tcPr>
            <w:tcW w:w="851" w:type="dxa"/>
            <w:shd w:val="clear" w:color="auto" w:fill="auto"/>
          </w:tcPr>
          <w:p w14:paraId="13BF0EC4" w14:textId="70E187DC" w:rsidR="0098230D" w:rsidRPr="00C71738" w:rsidRDefault="00B10828" w:rsidP="002A1A98">
            <w:pPr>
              <w:spacing w:after="0" w:line="240" w:lineRule="auto"/>
              <w:jc w:val="center"/>
              <w:rPr>
                <w:rFonts w:ascii="Times New Roman" w:eastAsia="Times New Roman" w:hAnsi="Times New Roman"/>
                <w:i/>
                <w:spacing w:val="2"/>
                <w:sz w:val="24"/>
                <w:szCs w:val="24"/>
                <w:lang w:eastAsia="ru-RU"/>
              </w:rPr>
            </w:pPr>
            <w:r w:rsidRPr="00C71738">
              <w:rPr>
                <w:rFonts w:ascii="Times New Roman" w:eastAsia="Times New Roman" w:hAnsi="Times New Roman"/>
                <w:i/>
                <w:spacing w:val="2"/>
                <w:sz w:val="24"/>
                <w:szCs w:val="24"/>
                <w:lang w:eastAsia="ru-RU"/>
              </w:rPr>
              <w:t>5</w:t>
            </w:r>
          </w:p>
          <w:p w14:paraId="23A64348" w14:textId="77777777" w:rsidR="0098230D" w:rsidRPr="00C71738" w:rsidRDefault="0098230D" w:rsidP="002A1A98">
            <w:pPr>
              <w:spacing w:after="0" w:line="240" w:lineRule="auto"/>
              <w:jc w:val="center"/>
              <w:rPr>
                <w:rFonts w:ascii="Times New Roman" w:eastAsia="Times New Roman" w:hAnsi="Times New Roman"/>
                <w:i/>
                <w:spacing w:val="2"/>
                <w:sz w:val="24"/>
                <w:szCs w:val="24"/>
                <w:lang w:eastAsia="ru-RU"/>
              </w:rPr>
            </w:pPr>
          </w:p>
        </w:tc>
      </w:tr>
      <w:tr w:rsidR="00555A0E" w:rsidRPr="00C71738" w14:paraId="2046D813" w14:textId="77777777" w:rsidTr="002A1A98">
        <w:tc>
          <w:tcPr>
            <w:tcW w:w="2263" w:type="dxa"/>
          </w:tcPr>
          <w:p w14:paraId="2AC9CAAE" w14:textId="77777777" w:rsidR="0098230D" w:rsidRPr="00C71738" w:rsidRDefault="0098230D" w:rsidP="002A1A98">
            <w:pPr>
              <w:spacing w:after="0" w:line="240" w:lineRule="auto"/>
              <w:jc w:val="both"/>
              <w:rPr>
                <w:rFonts w:ascii="Times New Roman" w:eastAsia="Times New Roman" w:hAnsi="Times New Roman"/>
                <w:i/>
                <w:spacing w:val="2"/>
                <w:sz w:val="24"/>
                <w:szCs w:val="24"/>
                <w:lang w:eastAsia="ru-RU"/>
              </w:rPr>
            </w:pPr>
            <w:r w:rsidRPr="00C71738">
              <w:rPr>
                <w:rFonts w:ascii="Times New Roman" w:hAnsi="Times New Roman"/>
                <w:i/>
                <w:sz w:val="24"/>
                <w:szCs w:val="24"/>
              </w:rPr>
              <w:t>Средний уровень</w:t>
            </w:r>
          </w:p>
        </w:tc>
        <w:tc>
          <w:tcPr>
            <w:tcW w:w="6521" w:type="dxa"/>
            <w:shd w:val="clear" w:color="auto" w:fill="auto"/>
          </w:tcPr>
          <w:p w14:paraId="1A712EFC" w14:textId="494B49C4" w:rsidR="0098230D" w:rsidRPr="00C71738" w:rsidRDefault="005255E1" w:rsidP="002A1A98">
            <w:pPr>
              <w:spacing w:after="0" w:line="240" w:lineRule="auto"/>
              <w:jc w:val="both"/>
              <w:rPr>
                <w:rFonts w:ascii="Times New Roman" w:eastAsia="Times New Roman" w:hAnsi="Times New Roman"/>
                <w:i/>
                <w:spacing w:val="2"/>
                <w:sz w:val="24"/>
                <w:szCs w:val="24"/>
                <w:lang w:eastAsia="ru-RU"/>
              </w:rPr>
            </w:pPr>
            <w:r w:rsidRPr="00C71738">
              <w:rPr>
                <w:rFonts w:ascii="Times New Roman" w:eastAsia="Times New Roman" w:hAnsi="Times New Roman"/>
                <w:spacing w:val="2"/>
                <w:sz w:val="24"/>
                <w:szCs w:val="24"/>
                <w:lang w:eastAsia="ru-RU"/>
              </w:rPr>
              <w:t>Зачтено выставляется по следующим параметрам: присутствие на лекциях (не менее 50 %), работа на семинарских занятиях (выступить с сообщением не менее трех раз, принимать участие в дискуссиях), выполнение самостоятельной работы и дидактических тестов по темам разделов дисциплины</w:t>
            </w:r>
          </w:p>
        </w:tc>
        <w:tc>
          <w:tcPr>
            <w:tcW w:w="851" w:type="dxa"/>
            <w:shd w:val="clear" w:color="auto" w:fill="auto"/>
          </w:tcPr>
          <w:p w14:paraId="03242EC0" w14:textId="2C0C5BBB" w:rsidR="0098230D" w:rsidRPr="00C71738" w:rsidRDefault="00B10828" w:rsidP="002A1A98">
            <w:pPr>
              <w:spacing w:after="0" w:line="240" w:lineRule="auto"/>
              <w:jc w:val="center"/>
              <w:rPr>
                <w:rFonts w:ascii="Times New Roman" w:eastAsia="Times New Roman" w:hAnsi="Times New Roman"/>
                <w:i/>
                <w:spacing w:val="2"/>
                <w:sz w:val="24"/>
                <w:szCs w:val="24"/>
                <w:lang w:eastAsia="ru-RU"/>
              </w:rPr>
            </w:pPr>
            <w:r w:rsidRPr="00C71738">
              <w:rPr>
                <w:rFonts w:ascii="Times New Roman" w:eastAsia="Times New Roman" w:hAnsi="Times New Roman"/>
                <w:i/>
                <w:spacing w:val="2"/>
                <w:sz w:val="24"/>
                <w:szCs w:val="24"/>
                <w:lang w:eastAsia="ru-RU"/>
              </w:rPr>
              <w:t>3</w:t>
            </w:r>
          </w:p>
          <w:p w14:paraId="1E222DE1" w14:textId="77777777" w:rsidR="0098230D" w:rsidRPr="00C71738" w:rsidRDefault="0098230D" w:rsidP="002A1A98">
            <w:pPr>
              <w:spacing w:after="0" w:line="240" w:lineRule="auto"/>
              <w:jc w:val="center"/>
              <w:rPr>
                <w:rFonts w:ascii="Times New Roman" w:eastAsia="Times New Roman" w:hAnsi="Times New Roman"/>
                <w:i/>
                <w:spacing w:val="2"/>
                <w:sz w:val="24"/>
                <w:szCs w:val="24"/>
                <w:lang w:eastAsia="ru-RU"/>
              </w:rPr>
            </w:pPr>
          </w:p>
        </w:tc>
      </w:tr>
      <w:tr w:rsidR="00022BBF" w:rsidRPr="00C71738" w14:paraId="70178869" w14:textId="77777777" w:rsidTr="002A1A98">
        <w:tc>
          <w:tcPr>
            <w:tcW w:w="2263" w:type="dxa"/>
          </w:tcPr>
          <w:p w14:paraId="58DC1862" w14:textId="77777777" w:rsidR="0098230D" w:rsidRPr="00C71738" w:rsidRDefault="0098230D" w:rsidP="002A1A98">
            <w:pPr>
              <w:spacing w:after="0" w:line="240" w:lineRule="auto"/>
              <w:jc w:val="both"/>
              <w:rPr>
                <w:rFonts w:ascii="Times New Roman" w:eastAsia="Times New Roman" w:hAnsi="Times New Roman"/>
                <w:i/>
                <w:spacing w:val="2"/>
                <w:sz w:val="24"/>
                <w:szCs w:val="24"/>
                <w:lang w:eastAsia="ru-RU"/>
              </w:rPr>
            </w:pPr>
            <w:r w:rsidRPr="00C71738">
              <w:rPr>
                <w:rFonts w:ascii="Times New Roman" w:hAnsi="Times New Roman"/>
                <w:i/>
                <w:sz w:val="24"/>
                <w:szCs w:val="24"/>
              </w:rPr>
              <w:t>Минимальный уровень</w:t>
            </w:r>
          </w:p>
        </w:tc>
        <w:tc>
          <w:tcPr>
            <w:tcW w:w="6521" w:type="dxa"/>
            <w:shd w:val="clear" w:color="auto" w:fill="auto"/>
          </w:tcPr>
          <w:p w14:paraId="46E38BEA" w14:textId="77777777" w:rsidR="00F73862" w:rsidRPr="00C71738" w:rsidRDefault="00F73862" w:rsidP="00F73862">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Не зачтено - студент не посещает лекции, семинарские занятия, не выполняет своевременно самостоятельную работу, дидактические тесты по разделам, не ответил на вопросы зачетного теста (выполнил правильно менее 75 % заданий)</w:t>
            </w:r>
          </w:p>
          <w:p w14:paraId="0EA04C62" w14:textId="39FA0020" w:rsidR="0098230D" w:rsidRPr="00C71738" w:rsidRDefault="0098230D" w:rsidP="002A1A98">
            <w:pPr>
              <w:spacing w:after="0" w:line="240" w:lineRule="auto"/>
              <w:jc w:val="both"/>
              <w:rPr>
                <w:rFonts w:ascii="Times New Roman" w:eastAsia="Times New Roman" w:hAnsi="Times New Roman"/>
                <w:i/>
                <w:spacing w:val="2"/>
                <w:sz w:val="24"/>
                <w:szCs w:val="24"/>
                <w:lang w:eastAsia="ru-RU"/>
              </w:rPr>
            </w:pPr>
          </w:p>
        </w:tc>
        <w:tc>
          <w:tcPr>
            <w:tcW w:w="851" w:type="dxa"/>
            <w:shd w:val="clear" w:color="auto" w:fill="auto"/>
          </w:tcPr>
          <w:p w14:paraId="369F0AD8" w14:textId="77777777" w:rsidR="0098230D" w:rsidRPr="00C71738" w:rsidRDefault="0098230D" w:rsidP="002A1A98">
            <w:pPr>
              <w:spacing w:after="0" w:line="240" w:lineRule="auto"/>
              <w:jc w:val="center"/>
              <w:rPr>
                <w:rFonts w:ascii="Times New Roman" w:eastAsia="Times New Roman" w:hAnsi="Times New Roman"/>
                <w:i/>
                <w:spacing w:val="2"/>
                <w:sz w:val="24"/>
                <w:szCs w:val="24"/>
                <w:lang w:eastAsia="ru-RU"/>
              </w:rPr>
            </w:pPr>
            <w:r w:rsidRPr="00C71738">
              <w:rPr>
                <w:rFonts w:ascii="Times New Roman" w:eastAsia="Times New Roman" w:hAnsi="Times New Roman"/>
                <w:i/>
                <w:spacing w:val="2"/>
                <w:sz w:val="24"/>
                <w:szCs w:val="24"/>
                <w:lang w:eastAsia="ru-RU"/>
              </w:rPr>
              <w:t>0</w:t>
            </w:r>
          </w:p>
          <w:p w14:paraId="0E6FBFA3" w14:textId="77777777" w:rsidR="0098230D" w:rsidRPr="00C71738" w:rsidRDefault="0098230D" w:rsidP="002A1A98">
            <w:pPr>
              <w:spacing w:after="0" w:line="240" w:lineRule="auto"/>
              <w:jc w:val="center"/>
              <w:rPr>
                <w:rFonts w:ascii="Times New Roman" w:eastAsia="Times New Roman" w:hAnsi="Times New Roman"/>
                <w:i/>
                <w:spacing w:val="2"/>
                <w:sz w:val="24"/>
                <w:szCs w:val="24"/>
                <w:lang w:eastAsia="ru-RU"/>
              </w:rPr>
            </w:pPr>
          </w:p>
        </w:tc>
      </w:tr>
      <w:bookmarkEnd w:id="14"/>
    </w:tbl>
    <w:p w14:paraId="239393FA" w14:textId="468274C9" w:rsidR="002A1A98" w:rsidRPr="00C71738" w:rsidRDefault="002A1A98" w:rsidP="00437B8D">
      <w:pPr>
        <w:spacing w:after="0" w:line="240" w:lineRule="auto"/>
        <w:jc w:val="both"/>
        <w:rPr>
          <w:rFonts w:ascii="Times New Roman" w:eastAsia="Times New Roman" w:hAnsi="Times New Roman"/>
          <w:spacing w:val="2"/>
          <w:sz w:val="24"/>
          <w:szCs w:val="24"/>
          <w:lang w:eastAsia="ru-RU"/>
        </w:rPr>
      </w:pPr>
    </w:p>
    <w:p w14:paraId="69261ED8" w14:textId="7CD80ECA" w:rsidR="0002346C" w:rsidRPr="00C71738" w:rsidRDefault="0002346C" w:rsidP="0002346C">
      <w:pPr>
        <w:spacing w:after="0" w:line="240" w:lineRule="auto"/>
        <w:ind w:firstLine="709"/>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xml:space="preserve">Обязательным условием допуска студента к итоговой аттестации является удовлетворительное или успешное прохождение промежуточной аттестации в течение семестра. </w:t>
      </w:r>
    </w:p>
    <w:p w14:paraId="661E5C73" w14:textId="77777777" w:rsidR="0002346C" w:rsidRPr="002F2C68" w:rsidRDefault="0002346C" w:rsidP="00437B8D">
      <w:pPr>
        <w:spacing w:after="0" w:line="240" w:lineRule="auto"/>
        <w:jc w:val="both"/>
        <w:rPr>
          <w:rFonts w:ascii="Times New Roman" w:eastAsia="Times New Roman" w:hAnsi="Times New Roman"/>
          <w:color w:val="FF0000"/>
          <w:spacing w:val="2"/>
          <w:sz w:val="24"/>
          <w:szCs w:val="24"/>
          <w:lang w:eastAsia="ru-RU"/>
        </w:rPr>
      </w:pPr>
    </w:p>
    <w:p w14:paraId="66BF187C" w14:textId="0921E319" w:rsidR="00004B86" w:rsidRPr="00614142" w:rsidRDefault="00614142" w:rsidP="00614142">
      <w:pPr>
        <w:tabs>
          <w:tab w:val="left" w:pos="1134"/>
        </w:tabs>
        <w:spacing w:after="0"/>
        <w:jc w:val="both"/>
        <w:rPr>
          <w:rFonts w:ascii="Times New Roman" w:eastAsia="Times New Roman" w:hAnsi="Times New Roman"/>
          <w:b/>
          <w:bCs/>
          <w:i/>
          <w:sz w:val="28"/>
          <w:szCs w:val="28"/>
          <w:lang w:eastAsia="ru-RU" w:bidi="ru-RU"/>
        </w:rPr>
      </w:pPr>
      <w:bookmarkStart w:id="15" w:name="_Hlk101382504"/>
      <w:r>
        <w:rPr>
          <w:rFonts w:ascii="Times New Roman" w:eastAsia="Times New Roman" w:hAnsi="Times New Roman"/>
          <w:b/>
          <w:bCs/>
          <w:i/>
          <w:sz w:val="28"/>
          <w:szCs w:val="28"/>
          <w:lang w:eastAsia="ru-RU"/>
        </w:rPr>
        <w:t>4.2.2.</w:t>
      </w:r>
      <w:r w:rsidR="00901EFE" w:rsidRPr="00614142">
        <w:rPr>
          <w:rFonts w:ascii="Times New Roman" w:eastAsia="Times New Roman" w:hAnsi="Times New Roman"/>
          <w:b/>
          <w:bCs/>
          <w:i/>
          <w:sz w:val="28"/>
          <w:szCs w:val="28"/>
          <w:lang w:eastAsia="ru-RU"/>
        </w:rPr>
        <w:t>Задания по проверке практических навыков</w:t>
      </w:r>
      <w:r w:rsidR="004E1C33" w:rsidRPr="00614142">
        <w:rPr>
          <w:rFonts w:ascii="Times New Roman" w:eastAsia="Times New Roman" w:hAnsi="Times New Roman"/>
          <w:b/>
          <w:bCs/>
          <w:i/>
          <w:sz w:val="28"/>
          <w:szCs w:val="28"/>
          <w:lang w:eastAsia="ru-RU"/>
        </w:rPr>
        <w:t xml:space="preserve"> по дисциплине</w:t>
      </w:r>
      <w:r w:rsidR="00901EFE" w:rsidRPr="00614142">
        <w:rPr>
          <w:rFonts w:ascii="Times New Roman" w:eastAsia="Times New Roman" w:hAnsi="Times New Roman"/>
          <w:b/>
          <w:bCs/>
          <w:i/>
          <w:sz w:val="28"/>
          <w:szCs w:val="28"/>
          <w:lang w:eastAsia="ru-RU"/>
        </w:rPr>
        <w:t xml:space="preserve"> (</w:t>
      </w:r>
      <w:r w:rsidR="00901EFE" w:rsidRPr="00614142">
        <w:rPr>
          <w:rFonts w:ascii="Times New Roman" w:eastAsia="Times New Roman" w:hAnsi="Times New Roman"/>
          <w:b/>
          <w:bCs/>
          <w:i/>
          <w:sz w:val="28"/>
          <w:szCs w:val="28"/>
          <w:lang w:eastAsia="ru-RU" w:bidi="ru-RU"/>
        </w:rPr>
        <w:t>практико-ориентированное задание</w:t>
      </w:r>
      <w:r w:rsidR="00901EFE" w:rsidRPr="00614142">
        <w:rPr>
          <w:rFonts w:ascii="Times New Roman" w:eastAsia="Times New Roman" w:hAnsi="Times New Roman"/>
          <w:b/>
          <w:bCs/>
          <w:i/>
          <w:sz w:val="28"/>
          <w:szCs w:val="28"/>
          <w:lang w:eastAsia="ru-RU"/>
        </w:rPr>
        <w:t>)</w:t>
      </w:r>
    </w:p>
    <w:p w14:paraId="2D064371" w14:textId="77777777" w:rsidR="00E051C4" w:rsidRPr="002F2C68" w:rsidRDefault="00E051C4" w:rsidP="00D758B0">
      <w:pPr>
        <w:spacing w:after="0" w:line="240" w:lineRule="auto"/>
        <w:jc w:val="both"/>
        <w:rPr>
          <w:rFonts w:ascii="Times New Roman" w:eastAsia="Times New Roman" w:hAnsi="Times New Roman"/>
          <w:b/>
          <w:bCs/>
          <w:i/>
          <w:sz w:val="28"/>
          <w:szCs w:val="28"/>
          <w:lang w:eastAsia="ru-RU"/>
        </w:rPr>
      </w:pPr>
    </w:p>
    <w:p w14:paraId="56E00D38" w14:textId="678133A5" w:rsidR="00090747" w:rsidRPr="00C71738" w:rsidRDefault="00090747" w:rsidP="00D758B0">
      <w:pPr>
        <w:spacing w:after="0" w:line="276" w:lineRule="auto"/>
        <w:jc w:val="both"/>
        <w:rPr>
          <w:rFonts w:ascii="Times New Roman" w:hAnsi="Times New Roman"/>
          <w:b/>
          <w:sz w:val="24"/>
          <w:szCs w:val="24"/>
        </w:rPr>
      </w:pPr>
      <w:r w:rsidRPr="00C71738">
        <w:rPr>
          <w:rFonts w:ascii="Times New Roman" w:hAnsi="Times New Roman"/>
          <w:b/>
          <w:sz w:val="24"/>
          <w:szCs w:val="24"/>
        </w:rPr>
        <w:t>Практическая задача 1.</w:t>
      </w:r>
    </w:p>
    <w:p w14:paraId="686B99EB" w14:textId="34DBA1EA" w:rsidR="003A37B1" w:rsidRPr="00C71738" w:rsidRDefault="00210A36" w:rsidP="00614142">
      <w:pPr>
        <w:spacing w:after="0" w:line="360" w:lineRule="auto"/>
        <w:jc w:val="both"/>
        <w:rPr>
          <w:rFonts w:ascii="Times New Roman" w:eastAsia="Times New Roman" w:hAnsi="Times New Roman"/>
          <w:sz w:val="24"/>
          <w:szCs w:val="24"/>
          <w:lang w:eastAsia="ru-RU"/>
        </w:rPr>
      </w:pPr>
      <w:r w:rsidRPr="00C71738">
        <w:rPr>
          <w:rFonts w:ascii="Times New Roman" w:hAnsi="Times New Roman"/>
          <w:sz w:val="24"/>
          <w:szCs w:val="24"/>
        </w:rPr>
        <w:t>Роль: заместитель директора по производству и персоналу российского комбината В ваши задачи на переговорах входит: 1) подготовить вступительную речь о состоянии производственных фондов и персонала – 2–3 мин (вы должны объяснить, почему заинтересованы в партнерстве с немецкой компанией); 2) сообщить, на чем будет основано ваше сотрудничество (например, получение лицензии на выпуск оборудования, поставка вам комплектующих деталей из Германии или же производство их в России, предоставление современного оборудования и т. д.); 3) огласить ваши предложения по поводу рабочих в совместном предприятии (доля российских и немецких работников, возможность стажировки российских специалистов в Германии, так как работники будут осваивать новые машины, и т. д.); 4) рассказать об аппарате управления предполагаемого совместного предприятия (кто будет участвовать в управлении и в каком соотношении – можно в процентах).</w:t>
      </w:r>
    </w:p>
    <w:p w14:paraId="51B15DEC" w14:textId="0AA213DA" w:rsidR="007D7633" w:rsidRPr="00C71738" w:rsidRDefault="007D7633" w:rsidP="00614142">
      <w:pPr>
        <w:spacing w:after="0" w:line="360" w:lineRule="auto"/>
        <w:jc w:val="both"/>
        <w:rPr>
          <w:rFonts w:ascii="Times New Roman" w:hAnsi="Times New Roman"/>
          <w:sz w:val="24"/>
          <w:szCs w:val="24"/>
        </w:rPr>
      </w:pPr>
      <w:r w:rsidRPr="00C71738">
        <w:rPr>
          <w:rFonts w:ascii="Times New Roman" w:hAnsi="Times New Roman"/>
          <w:sz w:val="24"/>
          <w:szCs w:val="24"/>
        </w:rPr>
        <w:t>Практическая задача 2.</w:t>
      </w:r>
    </w:p>
    <w:p w14:paraId="4BA3A2F8" w14:textId="77777777" w:rsidR="00210A36" w:rsidRPr="00C71738" w:rsidRDefault="00210A36" w:rsidP="00614142">
      <w:pPr>
        <w:spacing w:after="0" w:line="360" w:lineRule="auto"/>
        <w:ind w:firstLine="708"/>
        <w:jc w:val="both"/>
        <w:rPr>
          <w:rFonts w:ascii="Times New Roman" w:hAnsi="Times New Roman"/>
          <w:sz w:val="24"/>
          <w:szCs w:val="24"/>
        </w:rPr>
      </w:pPr>
      <w:r w:rsidRPr="00C71738">
        <w:rPr>
          <w:rFonts w:ascii="Times New Roman" w:hAnsi="Times New Roman"/>
          <w:sz w:val="24"/>
          <w:szCs w:val="24"/>
        </w:rPr>
        <w:t xml:space="preserve">Переговоры о создании совместного предприятия Подгруппа «Немецкая компания по производству полиграфического оборудования» Цель переговоров – добиться для своей команды наиболее выгодных условий, но, тем не менее, постараться достичь компромисса. Ваша цель как игроков – максимально раскрыть и проявить свои способности к переговорам. Ваша компания существует уже более 50 лет, она хорошо зарекомендовала себя на внутреннем и мировом рынке, имеет несколько совместных предприятий в разных точках мира. Вы успешно существуете и постоянно расширяете и обновляете свое производство. Вы поставляете продукцию в свою страну, а также занимаетесь экспортом производимого оборудования во многие государства. В России нуждаются в качественной полиграфической технике, но не многие типографии могут за нее заплатить. Создание совместного немецко-российского предприятия по производству полиграфической техники позволило бы увеличить объемы реализуемого на российском рынке оборудования. Вы сможете уменьшить себестоимость производимой вами продукции за счет более дешевой рабочей силы, сырья, сокращения транспортных расходов. Создавая рабочие места, фирма хорошо зарекомендует себя в стране. Вы хотите образовать совместное предприятие с российским комбинатом по производству полиграфического оборудования. В советское время это было процветающее и довольно крупное предприятие, но за время рыночных реформ и преобразований дела значительно ухудшились. Не проводилось перевооружение основных фондов, средств на финансирование научных разработок в области модернизации выпускаемого оборудования не </w:t>
      </w:r>
      <w:r w:rsidRPr="00C71738">
        <w:rPr>
          <w:rFonts w:ascii="Times New Roman" w:hAnsi="Times New Roman"/>
          <w:sz w:val="24"/>
          <w:szCs w:val="24"/>
        </w:rPr>
        <w:lastRenderedPageBreak/>
        <w:t xml:space="preserve">хватало, объемы реализации уменьшились, из-за задержек заработной платы многие квалифицированные специалисты покинули комбинат. Российское предприятие также заинтересовано в партнерстве с вами. </w:t>
      </w:r>
    </w:p>
    <w:p w14:paraId="6E9DC663" w14:textId="35D0B4F5" w:rsidR="002975B4" w:rsidRPr="00C71738" w:rsidRDefault="002975B4" w:rsidP="00614142">
      <w:pPr>
        <w:spacing w:after="0" w:line="360" w:lineRule="auto"/>
        <w:ind w:firstLine="708"/>
        <w:jc w:val="both"/>
        <w:rPr>
          <w:rFonts w:ascii="Times New Roman" w:hAnsi="Times New Roman"/>
          <w:b/>
          <w:sz w:val="24"/>
          <w:szCs w:val="24"/>
        </w:rPr>
      </w:pPr>
    </w:p>
    <w:p w14:paraId="6D953DD2" w14:textId="77777777" w:rsidR="002975B4" w:rsidRPr="00C71738" w:rsidRDefault="002975B4" w:rsidP="00D758B0">
      <w:pPr>
        <w:spacing w:after="0" w:line="276" w:lineRule="auto"/>
        <w:ind w:firstLine="708"/>
        <w:jc w:val="both"/>
        <w:rPr>
          <w:rFonts w:ascii="Times New Roman" w:hAnsi="Times New Roman"/>
          <w:b/>
          <w:sz w:val="24"/>
          <w:szCs w:val="24"/>
        </w:rPr>
      </w:pPr>
      <w:r w:rsidRPr="00C71738">
        <w:rPr>
          <w:rFonts w:ascii="Times New Roman" w:hAnsi="Times New Roman"/>
          <w:b/>
          <w:sz w:val="24"/>
          <w:szCs w:val="24"/>
        </w:rPr>
        <w:t>Практическая задача 3.</w:t>
      </w:r>
    </w:p>
    <w:p w14:paraId="636D749A" w14:textId="77777777" w:rsidR="00210A36" w:rsidRPr="00C71738" w:rsidRDefault="00210A36" w:rsidP="00614142">
      <w:pPr>
        <w:spacing w:after="0" w:line="360" w:lineRule="auto"/>
        <w:ind w:firstLine="708"/>
        <w:jc w:val="both"/>
        <w:rPr>
          <w:rFonts w:ascii="Times New Roman" w:hAnsi="Times New Roman"/>
          <w:sz w:val="24"/>
          <w:szCs w:val="24"/>
        </w:rPr>
      </w:pPr>
      <w:r w:rsidRPr="00C71738">
        <w:rPr>
          <w:rFonts w:ascii="Times New Roman" w:hAnsi="Times New Roman"/>
          <w:sz w:val="24"/>
          <w:szCs w:val="24"/>
        </w:rPr>
        <w:t xml:space="preserve">Роль: директор российского комбината Родь директора возлагает на вас большую ответственность. От вас лично во многом зависит общее впечатление, которое сложится у предполагаемых партнеров о фирме. Участники немецкой стороны должны услышать не только ваше мнение, поэтому предоставляйте возможность высказываться всем членам своей команды. В задачи директора входит: 1) подготовить вступительную речь на 2–3 мин (ваша цель, состояние предприятия на данный момент, ваши предложения и т. д. – одним словом, вы должны заинтересовать партнера); 2) предоставлять слово своим заместителям и контролировать их выступления; 3) по окончании переговоров вместе с директором немецкой компании заполнить соглашение о создании совместного предприятия по производству полиграфического оборудования. </w:t>
      </w:r>
    </w:p>
    <w:p w14:paraId="29A3386D" w14:textId="7BB17F4C" w:rsidR="002D19EB" w:rsidRPr="00C71738" w:rsidRDefault="002D19EB" w:rsidP="00D758B0">
      <w:pPr>
        <w:spacing w:after="0" w:line="276" w:lineRule="auto"/>
        <w:ind w:firstLine="708"/>
        <w:jc w:val="both"/>
        <w:rPr>
          <w:rFonts w:ascii="Times New Roman" w:hAnsi="Times New Roman"/>
          <w:b/>
          <w:sz w:val="24"/>
          <w:szCs w:val="24"/>
        </w:rPr>
      </w:pPr>
      <w:r w:rsidRPr="00C71738">
        <w:rPr>
          <w:rFonts w:ascii="Times New Roman" w:hAnsi="Times New Roman"/>
          <w:b/>
          <w:sz w:val="24"/>
          <w:szCs w:val="24"/>
        </w:rPr>
        <w:t>Практическая задача 4.</w:t>
      </w:r>
    </w:p>
    <w:p w14:paraId="58A8FAF2" w14:textId="77777777" w:rsidR="00210A36" w:rsidRPr="00C71738" w:rsidRDefault="00210A36" w:rsidP="00614142">
      <w:pPr>
        <w:spacing w:after="0" w:line="360" w:lineRule="auto"/>
        <w:ind w:firstLine="708"/>
        <w:jc w:val="both"/>
        <w:rPr>
          <w:rFonts w:ascii="Times New Roman" w:hAnsi="Times New Roman"/>
          <w:sz w:val="24"/>
          <w:szCs w:val="24"/>
        </w:rPr>
      </w:pPr>
      <w:r w:rsidRPr="00C71738">
        <w:rPr>
          <w:rFonts w:ascii="Times New Roman" w:hAnsi="Times New Roman"/>
          <w:sz w:val="24"/>
          <w:szCs w:val="24"/>
        </w:rPr>
        <w:t xml:space="preserve">Ваши задачи на переговорах состоят в следующем: </w:t>
      </w:r>
    </w:p>
    <w:p w14:paraId="2B39DD84" w14:textId="77777777" w:rsidR="00210A36" w:rsidRPr="00C71738" w:rsidRDefault="00210A36" w:rsidP="00614142">
      <w:pPr>
        <w:spacing w:after="0" w:line="360" w:lineRule="auto"/>
        <w:ind w:firstLine="708"/>
        <w:jc w:val="both"/>
        <w:rPr>
          <w:rFonts w:ascii="Times New Roman" w:hAnsi="Times New Roman"/>
          <w:sz w:val="24"/>
          <w:szCs w:val="24"/>
        </w:rPr>
      </w:pPr>
      <w:r w:rsidRPr="00C71738">
        <w:rPr>
          <w:rFonts w:ascii="Times New Roman" w:hAnsi="Times New Roman"/>
          <w:sz w:val="24"/>
          <w:szCs w:val="24"/>
        </w:rPr>
        <w:t xml:space="preserve">1) подготовить небольшую вступительную речь (2–3 мин); </w:t>
      </w:r>
    </w:p>
    <w:p w14:paraId="59696095" w14:textId="77777777" w:rsidR="00210A36" w:rsidRPr="00C71738" w:rsidRDefault="00210A36" w:rsidP="00614142">
      <w:pPr>
        <w:spacing w:after="0" w:line="360" w:lineRule="auto"/>
        <w:ind w:firstLine="708"/>
        <w:jc w:val="both"/>
        <w:rPr>
          <w:rFonts w:ascii="Times New Roman" w:hAnsi="Times New Roman"/>
          <w:sz w:val="24"/>
          <w:szCs w:val="24"/>
        </w:rPr>
      </w:pPr>
      <w:r w:rsidRPr="00C71738">
        <w:rPr>
          <w:rFonts w:ascii="Times New Roman" w:hAnsi="Times New Roman"/>
          <w:sz w:val="24"/>
          <w:szCs w:val="24"/>
        </w:rPr>
        <w:t xml:space="preserve">2) охарактеризовать вашу долю в уставном капитале совместного предприятия; </w:t>
      </w:r>
    </w:p>
    <w:p w14:paraId="661B1105" w14:textId="65F3EA1E" w:rsidR="00210A36" w:rsidRPr="00C71738" w:rsidRDefault="00210A36" w:rsidP="00614142">
      <w:pPr>
        <w:spacing w:after="0" w:line="360" w:lineRule="auto"/>
        <w:ind w:firstLine="708"/>
        <w:jc w:val="both"/>
        <w:rPr>
          <w:rFonts w:ascii="Times New Roman" w:hAnsi="Times New Roman"/>
          <w:sz w:val="24"/>
          <w:szCs w:val="24"/>
        </w:rPr>
      </w:pPr>
      <w:r w:rsidRPr="00C71738">
        <w:rPr>
          <w:rFonts w:ascii="Times New Roman" w:hAnsi="Times New Roman"/>
          <w:sz w:val="24"/>
          <w:szCs w:val="24"/>
        </w:rPr>
        <w:t xml:space="preserve">3) обсудить ваш процент прибыли, которую будет получать предприятие. </w:t>
      </w:r>
    </w:p>
    <w:p w14:paraId="4DEC9AE9" w14:textId="77777777" w:rsidR="00210A36" w:rsidRPr="00C71738" w:rsidRDefault="00210A36" w:rsidP="00D758B0">
      <w:pPr>
        <w:spacing w:after="0" w:line="240" w:lineRule="auto"/>
        <w:ind w:left="1429"/>
        <w:jc w:val="both"/>
        <w:rPr>
          <w:rFonts w:ascii="Times New Roman" w:hAnsi="Times New Roman"/>
          <w:b/>
          <w:sz w:val="24"/>
          <w:szCs w:val="24"/>
        </w:rPr>
      </w:pPr>
    </w:p>
    <w:p w14:paraId="40436AFD" w14:textId="3768E381" w:rsidR="0098230D" w:rsidRPr="002F2C68" w:rsidRDefault="0098230D" w:rsidP="0098230D">
      <w:pPr>
        <w:spacing w:after="0" w:line="240" w:lineRule="auto"/>
        <w:ind w:left="1429"/>
        <w:jc w:val="center"/>
        <w:rPr>
          <w:rFonts w:ascii="Times New Roman" w:eastAsia="Times New Roman" w:hAnsi="Times New Roman"/>
          <w:b/>
          <w:bCs/>
          <w:i/>
          <w:sz w:val="24"/>
          <w:szCs w:val="24"/>
          <w:lang w:eastAsia="ru-RU"/>
        </w:rPr>
      </w:pPr>
      <w:r w:rsidRPr="002F2C68">
        <w:rPr>
          <w:rFonts w:ascii="Times New Roman" w:eastAsia="Times New Roman" w:hAnsi="Times New Roman"/>
          <w:b/>
          <w:bCs/>
          <w:i/>
          <w:sz w:val="24"/>
          <w:szCs w:val="24"/>
          <w:lang w:eastAsia="ru-RU"/>
        </w:rPr>
        <w:t>Критерии оценивания результатов выполнения практико-ориентированного задания</w:t>
      </w:r>
    </w:p>
    <w:p w14:paraId="756C3C28" w14:textId="77777777" w:rsidR="0098230D" w:rsidRPr="00C71738" w:rsidRDefault="0098230D" w:rsidP="0098230D">
      <w:pPr>
        <w:spacing w:after="0" w:line="240" w:lineRule="auto"/>
        <w:ind w:left="1429"/>
        <w:jc w:val="right"/>
        <w:rPr>
          <w:rFonts w:ascii="Times New Roman" w:eastAsia="Times New Roman" w:hAnsi="Times New Roman"/>
          <w:i/>
          <w:sz w:val="24"/>
          <w:szCs w:val="24"/>
          <w:lang w:eastAsia="ru-RU"/>
        </w:rPr>
      </w:pPr>
      <w:r w:rsidRPr="00C71738">
        <w:rPr>
          <w:rFonts w:ascii="Times New Roman" w:eastAsia="Times New Roman" w:hAnsi="Times New Roman"/>
          <w:i/>
          <w:sz w:val="24"/>
          <w:szCs w:val="24"/>
          <w:lang w:eastAsia="ru-RU"/>
        </w:rPr>
        <w:t>Таблица 10</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6421"/>
        <w:gridCol w:w="962"/>
      </w:tblGrid>
      <w:tr w:rsidR="00555A0E" w:rsidRPr="00C71738" w14:paraId="3C402A21" w14:textId="77777777" w:rsidTr="002A1A98">
        <w:tc>
          <w:tcPr>
            <w:tcW w:w="2263" w:type="dxa"/>
          </w:tcPr>
          <w:p w14:paraId="544CC470" w14:textId="77777777" w:rsidR="0098230D" w:rsidRPr="00C71738" w:rsidRDefault="0098230D" w:rsidP="002A1A98">
            <w:pPr>
              <w:spacing w:after="0" w:line="240" w:lineRule="auto"/>
              <w:jc w:val="center"/>
              <w:rPr>
                <w:rFonts w:ascii="Times New Roman" w:eastAsia="Times New Roman" w:hAnsi="Times New Roman"/>
                <w:b/>
                <w:bCs/>
                <w:spacing w:val="2"/>
                <w:sz w:val="24"/>
                <w:szCs w:val="24"/>
                <w:lang w:eastAsia="ru-RU"/>
              </w:rPr>
            </w:pPr>
            <w:bookmarkStart w:id="16" w:name="_Hlk101386495"/>
            <w:r w:rsidRPr="00C71738">
              <w:rPr>
                <w:rFonts w:ascii="Times New Roman" w:hAnsi="Times New Roman"/>
                <w:b/>
                <w:sz w:val="24"/>
                <w:szCs w:val="24"/>
              </w:rPr>
              <w:t>Уровень освоения</w:t>
            </w:r>
          </w:p>
        </w:tc>
        <w:tc>
          <w:tcPr>
            <w:tcW w:w="6521" w:type="dxa"/>
            <w:shd w:val="clear" w:color="auto" w:fill="auto"/>
          </w:tcPr>
          <w:p w14:paraId="2018EAE9" w14:textId="77777777" w:rsidR="0098230D" w:rsidRPr="00C71738" w:rsidRDefault="0098230D" w:rsidP="002A1A98">
            <w:pPr>
              <w:spacing w:after="0" w:line="240" w:lineRule="auto"/>
              <w:jc w:val="center"/>
              <w:rPr>
                <w:rFonts w:ascii="Times New Roman" w:eastAsia="Times New Roman" w:hAnsi="Times New Roman"/>
                <w:b/>
                <w:bCs/>
                <w:spacing w:val="2"/>
                <w:sz w:val="24"/>
                <w:szCs w:val="24"/>
                <w:lang w:eastAsia="ru-RU"/>
              </w:rPr>
            </w:pPr>
            <w:r w:rsidRPr="00C71738">
              <w:rPr>
                <w:rFonts w:ascii="Times New Roman" w:eastAsia="Times New Roman" w:hAnsi="Times New Roman"/>
                <w:b/>
                <w:bCs/>
                <w:spacing w:val="2"/>
                <w:sz w:val="24"/>
                <w:szCs w:val="24"/>
                <w:lang w:eastAsia="ru-RU"/>
              </w:rPr>
              <w:t>Критерии</w:t>
            </w:r>
          </w:p>
        </w:tc>
        <w:tc>
          <w:tcPr>
            <w:tcW w:w="851" w:type="dxa"/>
            <w:shd w:val="clear" w:color="auto" w:fill="auto"/>
          </w:tcPr>
          <w:p w14:paraId="76F8A789" w14:textId="77777777" w:rsidR="0098230D" w:rsidRPr="00C71738" w:rsidRDefault="0098230D" w:rsidP="002A1A98">
            <w:pPr>
              <w:spacing w:after="0" w:line="240" w:lineRule="auto"/>
              <w:jc w:val="center"/>
              <w:rPr>
                <w:rFonts w:ascii="Times New Roman" w:eastAsia="Times New Roman" w:hAnsi="Times New Roman"/>
                <w:b/>
                <w:bCs/>
                <w:spacing w:val="2"/>
                <w:sz w:val="24"/>
                <w:szCs w:val="24"/>
                <w:lang w:eastAsia="ru-RU"/>
              </w:rPr>
            </w:pPr>
            <w:r w:rsidRPr="00C71738">
              <w:rPr>
                <w:rFonts w:ascii="Times New Roman" w:eastAsia="Times New Roman" w:hAnsi="Times New Roman"/>
                <w:b/>
                <w:bCs/>
                <w:spacing w:val="2"/>
                <w:sz w:val="24"/>
                <w:szCs w:val="24"/>
                <w:lang w:eastAsia="ru-RU"/>
              </w:rPr>
              <w:t>Баллы</w:t>
            </w:r>
          </w:p>
        </w:tc>
      </w:tr>
      <w:tr w:rsidR="00555A0E" w:rsidRPr="00C71738" w14:paraId="4E0925A5" w14:textId="77777777" w:rsidTr="002A1A98">
        <w:tc>
          <w:tcPr>
            <w:tcW w:w="2263" w:type="dxa"/>
          </w:tcPr>
          <w:p w14:paraId="049D1B78"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hAnsi="Times New Roman"/>
                <w:sz w:val="24"/>
                <w:szCs w:val="24"/>
              </w:rPr>
              <w:t xml:space="preserve">Максимальный уровень </w:t>
            </w:r>
          </w:p>
        </w:tc>
        <w:tc>
          <w:tcPr>
            <w:tcW w:w="6521" w:type="dxa"/>
            <w:shd w:val="clear" w:color="auto" w:fill="auto"/>
          </w:tcPr>
          <w:p w14:paraId="1A337827"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Задание выполнено правильно: выводы аргументированы, основаны на знании материала, владении категориальным аппаратом</w:t>
            </w:r>
          </w:p>
        </w:tc>
        <w:tc>
          <w:tcPr>
            <w:tcW w:w="851" w:type="dxa"/>
            <w:shd w:val="clear" w:color="auto" w:fill="auto"/>
          </w:tcPr>
          <w:p w14:paraId="4395346E" w14:textId="2B41CA78" w:rsidR="0098230D" w:rsidRPr="00C71738" w:rsidRDefault="00E50FA4" w:rsidP="002A1A98">
            <w:pPr>
              <w:spacing w:after="0" w:line="240" w:lineRule="auto"/>
              <w:jc w:val="center"/>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5</w:t>
            </w:r>
          </w:p>
        </w:tc>
      </w:tr>
      <w:tr w:rsidR="00555A0E" w:rsidRPr="00C71738" w14:paraId="6D3BABCD" w14:textId="77777777" w:rsidTr="002A1A98">
        <w:tc>
          <w:tcPr>
            <w:tcW w:w="2263" w:type="dxa"/>
          </w:tcPr>
          <w:p w14:paraId="4FF601EF"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hAnsi="Times New Roman"/>
                <w:sz w:val="24"/>
                <w:szCs w:val="24"/>
              </w:rPr>
              <w:t>Средний уровень</w:t>
            </w:r>
          </w:p>
        </w:tc>
        <w:tc>
          <w:tcPr>
            <w:tcW w:w="6521" w:type="dxa"/>
            <w:shd w:val="clear" w:color="auto" w:fill="auto"/>
          </w:tcPr>
          <w:p w14:paraId="2BB5033E"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Задание выполнено в целом правильно: но допущены ошибки в аргументации, обнаружено поверхностное владение терминологическим аппаратом</w:t>
            </w:r>
          </w:p>
        </w:tc>
        <w:tc>
          <w:tcPr>
            <w:tcW w:w="851" w:type="dxa"/>
            <w:shd w:val="clear" w:color="auto" w:fill="auto"/>
          </w:tcPr>
          <w:p w14:paraId="5A4A3E0F" w14:textId="55340F72" w:rsidR="0098230D" w:rsidRPr="00C71738" w:rsidRDefault="00E50FA4" w:rsidP="002A1A98">
            <w:pPr>
              <w:spacing w:after="0" w:line="240" w:lineRule="auto"/>
              <w:jc w:val="center"/>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3</w:t>
            </w:r>
          </w:p>
        </w:tc>
      </w:tr>
      <w:tr w:rsidR="00555A0E" w:rsidRPr="00C71738" w14:paraId="0A8B08A1" w14:textId="77777777" w:rsidTr="002A1A98">
        <w:tc>
          <w:tcPr>
            <w:tcW w:w="2263" w:type="dxa"/>
          </w:tcPr>
          <w:p w14:paraId="253AB5F6" w14:textId="77777777" w:rsidR="0098230D" w:rsidRPr="00C71738" w:rsidRDefault="0098230D" w:rsidP="002A1A98">
            <w:pPr>
              <w:spacing w:after="0" w:line="240" w:lineRule="auto"/>
              <w:jc w:val="both"/>
              <w:rPr>
                <w:rFonts w:ascii="Times New Roman" w:hAnsi="Times New Roman"/>
                <w:sz w:val="24"/>
                <w:szCs w:val="24"/>
              </w:rPr>
            </w:pPr>
            <w:r w:rsidRPr="00C71738">
              <w:rPr>
                <w:rFonts w:ascii="Times New Roman" w:hAnsi="Times New Roman"/>
                <w:sz w:val="24"/>
                <w:szCs w:val="24"/>
              </w:rPr>
              <w:t>Минимальный уровень</w:t>
            </w:r>
          </w:p>
        </w:tc>
        <w:tc>
          <w:tcPr>
            <w:tcW w:w="6521" w:type="dxa"/>
            <w:shd w:val="clear" w:color="auto" w:fill="auto"/>
          </w:tcPr>
          <w:p w14:paraId="586353CA"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Задание выполнено с ошибками в формулировке тезисов и аргументации, обнаружено слабое владение терминологическим аппаратом</w:t>
            </w:r>
          </w:p>
        </w:tc>
        <w:tc>
          <w:tcPr>
            <w:tcW w:w="851" w:type="dxa"/>
            <w:shd w:val="clear" w:color="auto" w:fill="auto"/>
          </w:tcPr>
          <w:p w14:paraId="759259C6" w14:textId="2915A90F" w:rsidR="0098230D" w:rsidRPr="00C71738" w:rsidRDefault="00E50FA4" w:rsidP="002A1A98">
            <w:pPr>
              <w:spacing w:after="0" w:line="240" w:lineRule="auto"/>
              <w:jc w:val="center"/>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2</w:t>
            </w:r>
          </w:p>
        </w:tc>
      </w:tr>
      <w:tr w:rsidR="00555A0E" w:rsidRPr="00C71738" w14:paraId="28A55A8F" w14:textId="77777777" w:rsidTr="002A1A98">
        <w:tc>
          <w:tcPr>
            <w:tcW w:w="2263" w:type="dxa"/>
          </w:tcPr>
          <w:p w14:paraId="12D6BA2B"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Минимальный уровень не достигнут</w:t>
            </w:r>
          </w:p>
        </w:tc>
        <w:tc>
          <w:tcPr>
            <w:tcW w:w="6521" w:type="dxa"/>
            <w:shd w:val="clear" w:color="auto" w:fill="auto"/>
          </w:tcPr>
          <w:p w14:paraId="52B0C781"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xml:space="preserve">Задание не выполнено или выполнено с серьёзными ошибками </w:t>
            </w:r>
          </w:p>
        </w:tc>
        <w:tc>
          <w:tcPr>
            <w:tcW w:w="851" w:type="dxa"/>
            <w:shd w:val="clear" w:color="auto" w:fill="auto"/>
          </w:tcPr>
          <w:p w14:paraId="62E28F6E" w14:textId="77777777" w:rsidR="0098230D" w:rsidRPr="00C71738" w:rsidRDefault="0098230D" w:rsidP="002A1A98">
            <w:pPr>
              <w:spacing w:after="0" w:line="240" w:lineRule="auto"/>
              <w:jc w:val="center"/>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0</w:t>
            </w:r>
          </w:p>
        </w:tc>
      </w:tr>
      <w:bookmarkEnd w:id="15"/>
      <w:bookmarkEnd w:id="16"/>
    </w:tbl>
    <w:p w14:paraId="6A8FF37E" w14:textId="77777777" w:rsidR="0098230D" w:rsidRPr="002F2C68" w:rsidRDefault="0098230D" w:rsidP="0098230D">
      <w:pPr>
        <w:spacing w:after="0" w:line="240" w:lineRule="auto"/>
        <w:ind w:firstLine="709"/>
        <w:jc w:val="both"/>
        <w:rPr>
          <w:rFonts w:ascii="Times New Roman" w:eastAsia="Times New Roman" w:hAnsi="Times New Roman"/>
          <w:b/>
          <w:spacing w:val="2"/>
          <w:sz w:val="24"/>
          <w:szCs w:val="24"/>
          <w:lang w:eastAsia="ru-RU"/>
        </w:rPr>
      </w:pPr>
    </w:p>
    <w:p w14:paraId="2A969B84" w14:textId="6FD133DA" w:rsidR="0098230D" w:rsidRPr="002F2C68" w:rsidRDefault="0098230D" w:rsidP="00E602A5">
      <w:pPr>
        <w:pStyle w:val="a3"/>
        <w:numPr>
          <w:ilvl w:val="2"/>
          <w:numId w:val="30"/>
        </w:numPr>
        <w:tabs>
          <w:tab w:val="left" w:pos="1134"/>
        </w:tabs>
        <w:spacing w:after="0"/>
        <w:jc w:val="both"/>
        <w:rPr>
          <w:rFonts w:ascii="Times New Roman" w:eastAsia="Times New Roman" w:hAnsi="Times New Roman"/>
          <w:b/>
          <w:bCs/>
          <w:i/>
          <w:sz w:val="24"/>
          <w:szCs w:val="24"/>
          <w:lang w:eastAsia="ru-RU" w:bidi="ru-RU"/>
        </w:rPr>
      </w:pPr>
      <w:r w:rsidRPr="002F2C68">
        <w:rPr>
          <w:rFonts w:ascii="Times New Roman" w:eastAsia="Times New Roman" w:hAnsi="Times New Roman"/>
          <w:b/>
          <w:bCs/>
          <w:i/>
          <w:spacing w:val="2"/>
          <w:sz w:val="24"/>
          <w:szCs w:val="24"/>
          <w:lang w:eastAsia="ru-RU"/>
        </w:rPr>
        <w:t>Темы докладов</w:t>
      </w:r>
      <w:r w:rsidR="00E200DD" w:rsidRPr="002F2C68">
        <w:rPr>
          <w:rFonts w:ascii="Times New Roman" w:eastAsia="Times New Roman" w:hAnsi="Times New Roman"/>
          <w:b/>
          <w:bCs/>
          <w:i/>
          <w:spacing w:val="2"/>
          <w:sz w:val="24"/>
          <w:szCs w:val="24"/>
          <w:lang w:eastAsia="ru-RU"/>
        </w:rPr>
        <w:t xml:space="preserve"> и рефератов</w:t>
      </w:r>
      <w:r w:rsidR="00757B98" w:rsidRPr="002F2C68">
        <w:rPr>
          <w:rFonts w:ascii="Times New Roman" w:eastAsia="Times New Roman" w:hAnsi="Times New Roman"/>
          <w:b/>
          <w:bCs/>
          <w:i/>
          <w:spacing w:val="2"/>
          <w:sz w:val="24"/>
          <w:szCs w:val="24"/>
          <w:lang w:eastAsia="ru-RU"/>
        </w:rPr>
        <w:t xml:space="preserve"> (в форме презентации):</w:t>
      </w:r>
    </w:p>
    <w:p w14:paraId="3F07B3DF" w14:textId="2C05BDED" w:rsidR="00E72F66" w:rsidRPr="002F2C68" w:rsidRDefault="00E72F66" w:rsidP="00E72F66">
      <w:pPr>
        <w:spacing w:after="0"/>
        <w:ind w:firstLine="709"/>
        <w:jc w:val="both"/>
        <w:rPr>
          <w:rFonts w:ascii="Times New Roman" w:eastAsia="Times New Roman" w:hAnsi="Times New Roman"/>
          <w:bCs/>
          <w:spacing w:val="2"/>
          <w:sz w:val="28"/>
          <w:szCs w:val="28"/>
          <w:lang w:eastAsia="ru-RU"/>
        </w:rPr>
      </w:pPr>
    </w:p>
    <w:p w14:paraId="7D045FFA" w14:textId="789AA02B" w:rsidR="00D758B0" w:rsidRPr="002F2C68" w:rsidRDefault="00D758B0" w:rsidP="00D758B0">
      <w:pPr>
        <w:spacing w:after="0" w:line="360" w:lineRule="auto"/>
        <w:jc w:val="both"/>
        <w:rPr>
          <w:rFonts w:ascii="Times New Roman" w:hAnsi="Times New Roman"/>
          <w:sz w:val="28"/>
          <w:szCs w:val="28"/>
        </w:rPr>
      </w:pPr>
      <w:r w:rsidRPr="002F2C68">
        <w:rPr>
          <w:rFonts w:ascii="Times New Roman" w:hAnsi="Times New Roman"/>
          <w:sz w:val="28"/>
          <w:szCs w:val="28"/>
        </w:rPr>
        <w:t xml:space="preserve"> 1. Классификация коммуникаций. Модели коммуникаций Понятие «коммуникация». Предмет и объект теории коммуникации. Классификация </w:t>
      </w:r>
      <w:r w:rsidRPr="002F2C68">
        <w:rPr>
          <w:rFonts w:ascii="Times New Roman" w:hAnsi="Times New Roman"/>
          <w:sz w:val="28"/>
          <w:szCs w:val="28"/>
        </w:rPr>
        <w:lastRenderedPageBreak/>
        <w:t xml:space="preserve">коммуникации. Деловая коммуникация, ее место и роль в управлении персоналом. Модели коммуникаций: действие, взаимодействие, процесс. Основные этапы коммуникационного процесса в организации. Обратная связь в коммуникации. </w:t>
      </w:r>
    </w:p>
    <w:p w14:paraId="3B82223E" w14:textId="64201705" w:rsidR="00D758B0" w:rsidRPr="002F2C68" w:rsidRDefault="00D758B0" w:rsidP="00D758B0">
      <w:pPr>
        <w:spacing w:after="0" w:line="360" w:lineRule="auto"/>
        <w:jc w:val="both"/>
        <w:rPr>
          <w:rFonts w:ascii="Times New Roman" w:hAnsi="Times New Roman"/>
          <w:sz w:val="28"/>
          <w:szCs w:val="28"/>
        </w:rPr>
      </w:pPr>
      <w:r w:rsidRPr="002F2C68">
        <w:rPr>
          <w:rFonts w:ascii="Times New Roman" w:hAnsi="Times New Roman"/>
          <w:sz w:val="28"/>
          <w:szCs w:val="28"/>
        </w:rPr>
        <w:t xml:space="preserve"> 2. Коммуникационная структура организации Маркетинговые коммуникации. </w:t>
      </w:r>
    </w:p>
    <w:p w14:paraId="0F6227A6" w14:textId="77777777" w:rsidR="00C71738" w:rsidRDefault="00D758B0" w:rsidP="00D758B0">
      <w:pPr>
        <w:spacing w:after="0" w:line="360" w:lineRule="auto"/>
        <w:jc w:val="both"/>
        <w:rPr>
          <w:rFonts w:ascii="Times New Roman" w:hAnsi="Times New Roman"/>
          <w:sz w:val="28"/>
          <w:szCs w:val="28"/>
        </w:rPr>
      </w:pPr>
      <w:r w:rsidRPr="002F2C68">
        <w:rPr>
          <w:rFonts w:ascii="Times New Roman" w:hAnsi="Times New Roman"/>
          <w:sz w:val="28"/>
          <w:szCs w:val="28"/>
        </w:rPr>
        <w:t>3. Коммуникации во внутр</w:t>
      </w:r>
      <w:r w:rsidR="00C71738">
        <w:rPr>
          <w:rFonts w:ascii="Times New Roman" w:hAnsi="Times New Roman"/>
          <w:sz w:val="28"/>
          <w:szCs w:val="28"/>
        </w:rPr>
        <w:t xml:space="preserve">енней среде организации </w:t>
      </w:r>
    </w:p>
    <w:p w14:paraId="621E517C" w14:textId="7E2C9522" w:rsidR="00D758B0" w:rsidRPr="002F2C68" w:rsidRDefault="00D758B0" w:rsidP="00D758B0">
      <w:pPr>
        <w:spacing w:after="0" w:line="360" w:lineRule="auto"/>
        <w:jc w:val="both"/>
        <w:rPr>
          <w:rFonts w:ascii="Times New Roman" w:hAnsi="Times New Roman"/>
          <w:sz w:val="28"/>
          <w:szCs w:val="28"/>
        </w:rPr>
      </w:pPr>
      <w:r w:rsidRPr="002F2C68">
        <w:rPr>
          <w:rFonts w:ascii="Times New Roman" w:hAnsi="Times New Roman"/>
          <w:sz w:val="28"/>
          <w:szCs w:val="28"/>
        </w:rPr>
        <w:t>Устный опр</w:t>
      </w:r>
      <w:r w:rsidR="00C71738">
        <w:rPr>
          <w:rFonts w:ascii="Times New Roman" w:hAnsi="Times New Roman"/>
          <w:sz w:val="28"/>
          <w:szCs w:val="28"/>
        </w:rPr>
        <w:t xml:space="preserve">ос, обсуждение докладов, эссе </w:t>
      </w:r>
    </w:p>
    <w:p w14:paraId="7DEE97AF" w14:textId="453E03EB" w:rsidR="00C71738" w:rsidRPr="00C71738" w:rsidRDefault="00D758B0" w:rsidP="00C71738">
      <w:pPr>
        <w:pStyle w:val="a3"/>
        <w:numPr>
          <w:ilvl w:val="0"/>
          <w:numId w:val="22"/>
        </w:numPr>
        <w:spacing w:after="0" w:line="360" w:lineRule="auto"/>
        <w:jc w:val="both"/>
        <w:rPr>
          <w:rFonts w:ascii="Times New Roman" w:hAnsi="Times New Roman"/>
          <w:sz w:val="28"/>
          <w:szCs w:val="28"/>
        </w:rPr>
      </w:pPr>
      <w:r w:rsidRPr="00C71738">
        <w:rPr>
          <w:rFonts w:ascii="Times New Roman" w:hAnsi="Times New Roman"/>
          <w:sz w:val="28"/>
          <w:szCs w:val="28"/>
        </w:rPr>
        <w:t>Коммуникативные барьеры, критика и комплименты, вопросы и отв</w:t>
      </w:r>
      <w:r w:rsidR="00C71738" w:rsidRPr="00C71738">
        <w:rPr>
          <w:rFonts w:ascii="Times New Roman" w:hAnsi="Times New Roman"/>
          <w:sz w:val="28"/>
          <w:szCs w:val="28"/>
        </w:rPr>
        <w:t>еты в деловой коммуникации.</w:t>
      </w:r>
    </w:p>
    <w:p w14:paraId="75009C42" w14:textId="4AA6D963" w:rsidR="00D758B0" w:rsidRPr="00C71738" w:rsidRDefault="00D758B0" w:rsidP="00C71738">
      <w:pPr>
        <w:pStyle w:val="a3"/>
        <w:numPr>
          <w:ilvl w:val="0"/>
          <w:numId w:val="22"/>
        </w:numPr>
        <w:spacing w:after="0" w:line="360" w:lineRule="auto"/>
        <w:jc w:val="both"/>
        <w:rPr>
          <w:rFonts w:ascii="Times New Roman" w:hAnsi="Times New Roman"/>
          <w:sz w:val="28"/>
          <w:szCs w:val="28"/>
        </w:rPr>
      </w:pPr>
      <w:r w:rsidRPr="00C71738">
        <w:rPr>
          <w:rFonts w:ascii="Times New Roman" w:hAnsi="Times New Roman"/>
          <w:sz w:val="28"/>
          <w:szCs w:val="28"/>
        </w:rPr>
        <w:t xml:space="preserve"> Устный опрос, обсуждение докладов, эссе, решение кейсов 2 </w:t>
      </w:r>
    </w:p>
    <w:p w14:paraId="53484CA8" w14:textId="11E9E93E" w:rsidR="00D758B0" w:rsidRPr="002F2C68" w:rsidRDefault="00C71738" w:rsidP="00D758B0">
      <w:pPr>
        <w:spacing w:after="0" w:line="360" w:lineRule="auto"/>
        <w:jc w:val="both"/>
        <w:rPr>
          <w:rFonts w:ascii="Times New Roman" w:hAnsi="Times New Roman"/>
          <w:sz w:val="28"/>
          <w:szCs w:val="28"/>
        </w:rPr>
      </w:pPr>
      <w:r>
        <w:rPr>
          <w:rFonts w:ascii="Times New Roman" w:hAnsi="Times New Roman"/>
          <w:sz w:val="28"/>
          <w:szCs w:val="28"/>
        </w:rPr>
        <w:t>6</w:t>
      </w:r>
      <w:r w:rsidR="00D758B0" w:rsidRPr="002F2C68">
        <w:rPr>
          <w:rFonts w:ascii="Times New Roman" w:hAnsi="Times New Roman"/>
          <w:sz w:val="28"/>
          <w:szCs w:val="28"/>
        </w:rPr>
        <w:t xml:space="preserve">. Письменное деловое общение. Электронная </w:t>
      </w:r>
      <w:r>
        <w:rPr>
          <w:rFonts w:ascii="Times New Roman" w:hAnsi="Times New Roman"/>
          <w:sz w:val="28"/>
          <w:szCs w:val="28"/>
        </w:rPr>
        <w:t>корреспонденция. Итранет. 7.</w:t>
      </w:r>
      <w:r w:rsidR="00D758B0" w:rsidRPr="002F2C68">
        <w:rPr>
          <w:rFonts w:ascii="Times New Roman" w:hAnsi="Times New Roman"/>
          <w:sz w:val="28"/>
          <w:szCs w:val="28"/>
        </w:rPr>
        <w:t>Устный опрос, обсуждение докладов, эссе, вып</w:t>
      </w:r>
      <w:r>
        <w:rPr>
          <w:rFonts w:ascii="Times New Roman" w:hAnsi="Times New Roman"/>
          <w:sz w:val="28"/>
          <w:szCs w:val="28"/>
        </w:rPr>
        <w:t xml:space="preserve">олнение практических заданий, </w:t>
      </w:r>
    </w:p>
    <w:p w14:paraId="0A3CEF35" w14:textId="511729E4" w:rsidR="00D758B0" w:rsidRPr="002F2C68" w:rsidRDefault="00C71738" w:rsidP="00D758B0">
      <w:pPr>
        <w:spacing w:after="0" w:line="360" w:lineRule="auto"/>
        <w:jc w:val="both"/>
        <w:rPr>
          <w:rFonts w:ascii="Times New Roman" w:hAnsi="Times New Roman"/>
          <w:sz w:val="28"/>
          <w:szCs w:val="28"/>
        </w:rPr>
      </w:pPr>
      <w:r>
        <w:rPr>
          <w:rFonts w:ascii="Times New Roman" w:hAnsi="Times New Roman"/>
          <w:sz w:val="28"/>
          <w:szCs w:val="28"/>
        </w:rPr>
        <w:t>8</w:t>
      </w:r>
      <w:r w:rsidR="00D758B0" w:rsidRPr="002F2C68">
        <w:rPr>
          <w:rFonts w:ascii="Times New Roman" w:hAnsi="Times New Roman"/>
          <w:sz w:val="28"/>
          <w:szCs w:val="28"/>
        </w:rPr>
        <w:t xml:space="preserve">. Типы невербальной коммуникации и их особенности 4 2 2 Устный опрос, обсуждение докладов, выполнение практических заданий, эссе 2 </w:t>
      </w:r>
    </w:p>
    <w:p w14:paraId="2B798EE5" w14:textId="53B3FADC" w:rsidR="00F91534" w:rsidRPr="002F2C68" w:rsidRDefault="00C71738" w:rsidP="00D758B0">
      <w:pPr>
        <w:spacing w:after="0" w:line="360" w:lineRule="auto"/>
        <w:jc w:val="both"/>
        <w:rPr>
          <w:rFonts w:ascii="Times New Roman" w:hAnsi="Times New Roman"/>
          <w:sz w:val="28"/>
          <w:szCs w:val="28"/>
        </w:rPr>
      </w:pPr>
      <w:r>
        <w:rPr>
          <w:rFonts w:ascii="Times New Roman" w:hAnsi="Times New Roman"/>
          <w:sz w:val="28"/>
          <w:szCs w:val="28"/>
        </w:rPr>
        <w:t>9</w:t>
      </w:r>
      <w:r w:rsidR="00D758B0" w:rsidRPr="002F2C68">
        <w:rPr>
          <w:rFonts w:ascii="Times New Roman" w:hAnsi="Times New Roman"/>
          <w:sz w:val="28"/>
          <w:szCs w:val="28"/>
        </w:rPr>
        <w:t xml:space="preserve">. Коммуникации в международной </w:t>
      </w:r>
      <w:r w:rsidR="00F91534" w:rsidRPr="002F2C68">
        <w:rPr>
          <w:rFonts w:ascii="Times New Roman" w:hAnsi="Times New Roman"/>
          <w:sz w:val="28"/>
          <w:szCs w:val="28"/>
        </w:rPr>
        <w:t xml:space="preserve">деятельности организаций </w:t>
      </w:r>
    </w:p>
    <w:p w14:paraId="0AE07D89" w14:textId="050BA9B1" w:rsidR="00D758B0" w:rsidRPr="002F2C68" w:rsidRDefault="00D758B0" w:rsidP="00D758B0">
      <w:pPr>
        <w:spacing w:after="0" w:line="360" w:lineRule="auto"/>
        <w:jc w:val="both"/>
        <w:rPr>
          <w:rFonts w:ascii="Times New Roman" w:hAnsi="Times New Roman"/>
          <w:sz w:val="28"/>
          <w:szCs w:val="28"/>
        </w:rPr>
      </w:pPr>
      <w:r w:rsidRPr="002F2C68">
        <w:rPr>
          <w:rFonts w:ascii="Times New Roman" w:hAnsi="Times New Roman"/>
          <w:sz w:val="28"/>
          <w:szCs w:val="28"/>
        </w:rPr>
        <w:t xml:space="preserve"> Устный опрос, обсуждение докладов, эссе </w:t>
      </w:r>
    </w:p>
    <w:p w14:paraId="4CE5120A" w14:textId="3B726438" w:rsidR="00D758B0" w:rsidRPr="002F2C68" w:rsidRDefault="00C71738" w:rsidP="00D758B0">
      <w:pPr>
        <w:spacing w:after="0" w:line="360" w:lineRule="auto"/>
        <w:jc w:val="both"/>
        <w:rPr>
          <w:rFonts w:ascii="Times New Roman" w:hAnsi="Times New Roman"/>
          <w:sz w:val="28"/>
          <w:szCs w:val="28"/>
        </w:rPr>
      </w:pPr>
      <w:r>
        <w:rPr>
          <w:rFonts w:ascii="Times New Roman" w:hAnsi="Times New Roman"/>
          <w:sz w:val="28"/>
          <w:szCs w:val="28"/>
        </w:rPr>
        <w:t>10</w:t>
      </w:r>
      <w:r w:rsidR="00D758B0" w:rsidRPr="002F2C68">
        <w:rPr>
          <w:rFonts w:ascii="Times New Roman" w:hAnsi="Times New Roman"/>
          <w:sz w:val="28"/>
          <w:szCs w:val="28"/>
        </w:rPr>
        <w:t xml:space="preserve">. Правила убеждения, деловая беседа по телефону, дискуссия, деловое совещание, торги Правила убеждения: порядок аргументов, схема воздействия на сознание человека. Виды аргументов. Правила ведения деловой беседы по телефону. Тактика ведения спора. Приемы ведения торгов. Правила и этапы делового совещания. </w:t>
      </w:r>
    </w:p>
    <w:p w14:paraId="1208A608" w14:textId="663FBC47" w:rsidR="00F4373C" w:rsidRPr="002F2C68" w:rsidRDefault="00D758B0" w:rsidP="00D758B0">
      <w:pPr>
        <w:spacing w:after="0" w:line="360" w:lineRule="auto"/>
        <w:jc w:val="both"/>
        <w:rPr>
          <w:rFonts w:ascii="Times New Roman" w:eastAsia="Times New Roman" w:hAnsi="Times New Roman"/>
          <w:bCs/>
          <w:spacing w:val="2"/>
          <w:sz w:val="28"/>
          <w:szCs w:val="28"/>
          <w:lang w:eastAsia="ru-RU"/>
        </w:rPr>
      </w:pPr>
      <w:r w:rsidRPr="002F2C68">
        <w:rPr>
          <w:rFonts w:ascii="Times New Roman" w:hAnsi="Times New Roman"/>
          <w:sz w:val="28"/>
          <w:szCs w:val="28"/>
        </w:rPr>
        <w:t xml:space="preserve">      </w:t>
      </w:r>
      <w:r w:rsidR="00C71738">
        <w:rPr>
          <w:rFonts w:ascii="Times New Roman" w:hAnsi="Times New Roman"/>
          <w:sz w:val="28"/>
          <w:szCs w:val="28"/>
        </w:rPr>
        <w:t>11</w:t>
      </w:r>
      <w:r w:rsidRPr="002F2C68">
        <w:rPr>
          <w:rFonts w:ascii="Times New Roman" w:hAnsi="Times New Roman"/>
          <w:sz w:val="28"/>
          <w:szCs w:val="28"/>
        </w:rPr>
        <w:t>. Деловые переговоры. Презентация. Самопрезентация Этапы проведения деловых переговоров. Виды и стили проведения деловых переговоров. Правила и особенности деловых переговоров. Цели презентации Стадия подготовки презентации. Этапы работы над самопрезентацией. Приемы снятия психологических барьеров. Как произвести хорошее первое впечатление?</w:t>
      </w:r>
    </w:p>
    <w:p w14:paraId="3327FBE0" w14:textId="77777777" w:rsidR="00D758B0" w:rsidRPr="002F2C68" w:rsidRDefault="00D758B0" w:rsidP="00D758B0">
      <w:pPr>
        <w:spacing w:line="360" w:lineRule="auto"/>
        <w:ind w:left="568"/>
        <w:jc w:val="center"/>
        <w:rPr>
          <w:rFonts w:ascii="Times New Roman" w:eastAsia="Times New Roman" w:hAnsi="Times New Roman"/>
          <w:b/>
          <w:bCs/>
          <w:i/>
          <w:color w:val="FF0000"/>
          <w:spacing w:val="2"/>
          <w:sz w:val="28"/>
          <w:szCs w:val="28"/>
          <w:lang w:eastAsia="ru-RU"/>
        </w:rPr>
      </w:pPr>
    </w:p>
    <w:p w14:paraId="76FD00C8" w14:textId="0CB8537F" w:rsidR="00D758B0" w:rsidRPr="002F2C68" w:rsidRDefault="00D758B0" w:rsidP="00D758B0">
      <w:pPr>
        <w:spacing w:line="360" w:lineRule="auto"/>
        <w:rPr>
          <w:rFonts w:ascii="Times New Roman" w:hAnsi="Times New Roman"/>
          <w:sz w:val="28"/>
          <w:szCs w:val="28"/>
        </w:rPr>
      </w:pPr>
      <w:r w:rsidRPr="002F2C68">
        <w:rPr>
          <w:rFonts w:ascii="Times New Roman" w:hAnsi="Times New Roman"/>
          <w:sz w:val="28"/>
          <w:szCs w:val="28"/>
        </w:rPr>
        <w:t xml:space="preserve">    1</w:t>
      </w:r>
      <w:r w:rsidR="00C71738">
        <w:rPr>
          <w:rFonts w:ascii="Times New Roman" w:hAnsi="Times New Roman"/>
          <w:sz w:val="28"/>
          <w:szCs w:val="28"/>
        </w:rPr>
        <w:t>2</w:t>
      </w:r>
      <w:r w:rsidRPr="002F2C68">
        <w:rPr>
          <w:rFonts w:ascii="Times New Roman" w:hAnsi="Times New Roman"/>
          <w:sz w:val="28"/>
          <w:szCs w:val="28"/>
        </w:rPr>
        <w:t xml:space="preserve">. Организационные коммуникации во внешней среде. Маркетинговые коммуникации Коммуникационная политика организации и основные принципы ее осуществления. Информационное взаимодействие со СМИ, </w:t>
      </w:r>
      <w:r w:rsidRPr="002F2C68">
        <w:rPr>
          <w:rFonts w:ascii="Times New Roman" w:hAnsi="Times New Roman"/>
          <w:sz w:val="28"/>
          <w:szCs w:val="28"/>
        </w:rPr>
        <w:lastRenderedPageBreak/>
        <w:t xml:space="preserve">потребителями, поставщиками, конкурентами, органами государственного регулирования, местного самоуправления, политическими группами. Маркетинговые коммуникации. Виды и инструменты маркетинговых коммуникаций. </w:t>
      </w:r>
    </w:p>
    <w:p w14:paraId="6F8DF0D1" w14:textId="2ADD8DAA" w:rsidR="00D758B0" w:rsidRPr="002F2C68" w:rsidRDefault="00D758B0" w:rsidP="00D758B0">
      <w:pPr>
        <w:spacing w:line="360" w:lineRule="auto"/>
        <w:rPr>
          <w:rFonts w:ascii="Times New Roman" w:hAnsi="Times New Roman"/>
          <w:sz w:val="28"/>
          <w:szCs w:val="28"/>
        </w:rPr>
      </w:pPr>
      <w:r w:rsidRPr="002F2C68">
        <w:rPr>
          <w:rFonts w:ascii="Times New Roman" w:hAnsi="Times New Roman"/>
          <w:sz w:val="28"/>
          <w:szCs w:val="28"/>
        </w:rPr>
        <w:t xml:space="preserve">    1</w:t>
      </w:r>
      <w:r w:rsidR="00C71738">
        <w:rPr>
          <w:rFonts w:ascii="Times New Roman" w:hAnsi="Times New Roman"/>
          <w:sz w:val="28"/>
          <w:szCs w:val="28"/>
        </w:rPr>
        <w:t>3</w:t>
      </w:r>
      <w:r w:rsidRPr="002F2C68">
        <w:rPr>
          <w:rFonts w:ascii="Times New Roman" w:hAnsi="Times New Roman"/>
          <w:sz w:val="28"/>
          <w:szCs w:val="28"/>
        </w:rPr>
        <w:t>. Коммуникации во внутренней среде организации Коммуникации между уровнями управления и подразделениями. Коммуникационные каналы. Способы коммуникационного воздействия: м етоды убеждения, внушения, заражения, подражания. Одноканальные и многоканальные, формальные и неформальные коммуникации. Особенности коммуникаций при подборе, приеме, адаптации кадров, повышении квалификации, продвижении по службе, увольнении сотрудников. Работа с персоналом в кризисных ситуациях. Конфликт. Стадии, Функции, Виды. Методы управления конфликтами. Способы поведения в конфликтных ситуациях.</w:t>
      </w:r>
    </w:p>
    <w:p w14:paraId="7FF1C18B" w14:textId="13468894" w:rsidR="00D758B0" w:rsidRPr="002F2C68" w:rsidRDefault="00D758B0" w:rsidP="00D758B0">
      <w:pPr>
        <w:spacing w:line="360" w:lineRule="auto"/>
        <w:rPr>
          <w:rFonts w:ascii="Times New Roman" w:hAnsi="Times New Roman"/>
          <w:sz w:val="28"/>
          <w:szCs w:val="28"/>
        </w:rPr>
      </w:pPr>
      <w:r w:rsidRPr="002F2C68">
        <w:rPr>
          <w:rFonts w:ascii="Times New Roman" w:hAnsi="Times New Roman"/>
          <w:sz w:val="28"/>
          <w:szCs w:val="28"/>
        </w:rPr>
        <w:t xml:space="preserve">     1</w:t>
      </w:r>
      <w:r w:rsidR="00C71738">
        <w:rPr>
          <w:rFonts w:ascii="Times New Roman" w:hAnsi="Times New Roman"/>
          <w:sz w:val="28"/>
          <w:szCs w:val="28"/>
        </w:rPr>
        <w:t>4</w:t>
      </w:r>
      <w:r w:rsidRPr="002F2C68">
        <w:rPr>
          <w:rFonts w:ascii="Times New Roman" w:hAnsi="Times New Roman"/>
          <w:sz w:val="28"/>
          <w:szCs w:val="28"/>
        </w:rPr>
        <w:t xml:space="preserve">. Коммуникативные барьеры, критика и комплименты, вопросы и ответы в деловой коммуникации Барьеры непонимания, личностные барьеры. Культурные, организационные, социальные, физические барьеры. Пути преодоления барьеров. Психологический механизм влияния комплимента на человека. Виды критики. Как критиковать правильно? Значение вопросов при деловом взаимодействии. Виды вопросов. Как правильно отвечать на вопросы? Некорректный вопрос. Прием бумеранга. </w:t>
      </w:r>
    </w:p>
    <w:p w14:paraId="08211A93" w14:textId="513E3DB4" w:rsidR="00D758B0" w:rsidRPr="002F2C68" w:rsidRDefault="00D758B0" w:rsidP="00D758B0">
      <w:pPr>
        <w:spacing w:line="360" w:lineRule="auto"/>
        <w:rPr>
          <w:rFonts w:ascii="Times New Roman" w:hAnsi="Times New Roman"/>
          <w:sz w:val="28"/>
          <w:szCs w:val="28"/>
        </w:rPr>
      </w:pPr>
      <w:r w:rsidRPr="002F2C68">
        <w:rPr>
          <w:rFonts w:ascii="Times New Roman" w:hAnsi="Times New Roman"/>
          <w:sz w:val="28"/>
          <w:szCs w:val="28"/>
        </w:rPr>
        <w:t xml:space="preserve">    1</w:t>
      </w:r>
      <w:r w:rsidR="00C71738">
        <w:rPr>
          <w:rFonts w:ascii="Times New Roman" w:hAnsi="Times New Roman"/>
          <w:sz w:val="28"/>
          <w:szCs w:val="28"/>
        </w:rPr>
        <w:t>5</w:t>
      </w:r>
      <w:r w:rsidRPr="002F2C68">
        <w:rPr>
          <w:rFonts w:ascii="Times New Roman" w:hAnsi="Times New Roman"/>
          <w:sz w:val="28"/>
          <w:szCs w:val="28"/>
        </w:rPr>
        <w:t xml:space="preserve">. Письменное деловое общение. Электронная корреспонденция. Интранет. Стадии подготовки деловых писем. </w:t>
      </w:r>
    </w:p>
    <w:p w14:paraId="5437793B" w14:textId="6F32BA47" w:rsidR="00D758B0" w:rsidRPr="002F2C68" w:rsidRDefault="00D758B0" w:rsidP="00D758B0">
      <w:pPr>
        <w:spacing w:line="360" w:lineRule="auto"/>
        <w:rPr>
          <w:rFonts w:ascii="Times New Roman" w:hAnsi="Times New Roman"/>
          <w:sz w:val="28"/>
          <w:szCs w:val="28"/>
        </w:rPr>
      </w:pPr>
      <w:r w:rsidRPr="002F2C68">
        <w:rPr>
          <w:rFonts w:ascii="Times New Roman" w:hAnsi="Times New Roman"/>
          <w:sz w:val="28"/>
          <w:szCs w:val="28"/>
        </w:rPr>
        <w:t>Правила составления и оформления.</w:t>
      </w:r>
    </w:p>
    <w:p w14:paraId="50311C8D" w14:textId="29E1BDB4" w:rsidR="00D758B0" w:rsidRPr="002F2C68" w:rsidRDefault="00D758B0" w:rsidP="00D758B0">
      <w:pPr>
        <w:spacing w:line="360" w:lineRule="auto"/>
        <w:rPr>
          <w:rFonts w:ascii="Times New Roman" w:eastAsia="Times New Roman" w:hAnsi="Times New Roman"/>
          <w:b/>
          <w:bCs/>
          <w:i/>
          <w:color w:val="FF0000"/>
          <w:spacing w:val="2"/>
          <w:sz w:val="28"/>
          <w:szCs w:val="28"/>
          <w:lang w:eastAsia="ru-RU"/>
        </w:rPr>
      </w:pPr>
      <w:r w:rsidRPr="002F2C68">
        <w:rPr>
          <w:rFonts w:ascii="Times New Roman" w:hAnsi="Times New Roman"/>
          <w:sz w:val="28"/>
          <w:szCs w:val="28"/>
        </w:rPr>
        <w:t xml:space="preserve"> Виды деловых писем. Правила электронной переписки. Intranet технологии.</w:t>
      </w:r>
    </w:p>
    <w:p w14:paraId="1FCD0C80" w14:textId="77777777" w:rsidR="00D758B0" w:rsidRPr="00C71738" w:rsidRDefault="00D758B0" w:rsidP="0098230D">
      <w:pPr>
        <w:ind w:left="568"/>
        <w:jc w:val="center"/>
        <w:rPr>
          <w:rFonts w:ascii="Times New Roman" w:eastAsia="Times New Roman" w:hAnsi="Times New Roman"/>
          <w:b/>
          <w:bCs/>
          <w:i/>
          <w:spacing w:val="2"/>
          <w:sz w:val="24"/>
          <w:szCs w:val="24"/>
          <w:lang w:eastAsia="ru-RU"/>
        </w:rPr>
      </w:pPr>
    </w:p>
    <w:p w14:paraId="23B6032E" w14:textId="072133CE" w:rsidR="0098230D" w:rsidRPr="00C71738" w:rsidRDefault="0098230D" w:rsidP="0098230D">
      <w:pPr>
        <w:ind w:left="568"/>
        <w:jc w:val="center"/>
        <w:rPr>
          <w:rFonts w:ascii="Times New Roman" w:eastAsia="Times New Roman" w:hAnsi="Times New Roman"/>
          <w:b/>
          <w:bCs/>
          <w:i/>
          <w:spacing w:val="2"/>
          <w:sz w:val="24"/>
          <w:szCs w:val="24"/>
          <w:lang w:eastAsia="ru-RU"/>
        </w:rPr>
      </w:pPr>
      <w:r w:rsidRPr="00C71738">
        <w:rPr>
          <w:rFonts w:ascii="Times New Roman" w:eastAsia="Times New Roman" w:hAnsi="Times New Roman"/>
          <w:b/>
          <w:bCs/>
          <w:i/>
          <w:spacing w:val="2"/>
          <w:sz w:val="24"/>
          <w:szCs w:val="24"/>
          <w:lang w:eastAsia="ru-RU"/>
        </w:rPr>
        <w:t>Критерии и шкалы оценивания доклада/сообщения (в форме презентации):</w:t>
      </w:r>
    </w:p>
    <w:p w14:paraId="18A4B93B" w14:textId="77777777" w:rsidR="0098230D" w:rsidRPr="00C71738" w:rsidRDefault="0098230D" w:rsidP="0098230D">
      <w:pPr>
        <w:ind w:left="568"/>
        <w:jc w:val="right"/>
        <w:rPr>
          <w:rFonts w:ascii="Times New Roman" w:eastAsia="Times New Roman" w:hAnsi="Times New Roman"/>
          <w:i/>
          <w:spacing w:val="2"/>
          <w:sz w:val="24"/>
          <w:szCs w:val="24"/>
          <w:lang w:eastAsia="ru-RU"/>
        </w:rPr>
      </w:pPr>
      <w:r w:rsidRPr="00C71738">
        <w:rPr>
          <w:rFonts w:ascii="Times New Roman" w:eastAsia="Times New Roman" w:hAnsi="Times New Roman"/>
          <w:i/>
          <w:spacing w:val="2"/>
          <w:sz w:val="24"/>
          <w:szCs w:val="24"/>
          <w:lang w:eastAsia="ru-RU"/>
        </w:rPr>
        <w:t>Таблица 11</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6421"/>
        <w:gridCol w:w="962"/>
      </w:tblGrid>
      <w:tr w:rsidR="00555A0E" w:rsidRPr="00C71738" w14:paraId="77747755" w14:textId="77777777" w:rsidTr="002A1A98">
        <w:tc>
          <w:tcPr>
            <w:tcW w:w="2263" w:type="dxa"/>
          </w:tcPr>
          <w:p w14:paraId="0262C4C9" w14:textId="77777777" w:rsidR="0098230D" w:rsidRPr="00C71738" w:rsidRDefault="0098230D" w:rsidP="002A1A98">
            <w:pPr>
              <w:spacing w:after="0" w:line="240" w:lineRule="auto"/>
              <w:jc w:val="center"/>
              <w:rPr>
                <w:rFonts w:ascii="Times New Roman" w:eastAsia="Times New Roman" w:hAnsi="Times New Roman"/>
                <w:b/>
                <w:bCs/>
                <w:spacing w:val="2"/>
                <w:sz w:val="24"/>
                <w:szCs w:val="24"/>
                <w:lang w:eastAsia="ru-RU"/>
              </w:rPr>
            </w:pPr>
            <w:r w:rsidRPr="00C71738">
              <w:rPr>
                <w:rFonts w:ascii="Times New Roman" w:hAnsi="Times New Roman"/>
                <w:b/>
                <w:sz w:val="24"/>
                <w:szCs w:val="24"/>
              </w:rPr>
              <w:t>Уровень освоения</w:t>
            </w:r>
          </w:p>
        </w:tc>
        <w:tc>
          <w:tcPr>
            <w:tcW w:w="6521" w:type="dxa"/>
            <w:shd w:val="clear" w:color="auto" w:fill="auto"/>
          </w:tcPr>
          <w:p w14:paraId="2223F6EA" w14:textId="77777777" w:rsidR="0098230D" w:rsidRPr="00C71738" w:rsidRDefault="0098230D" w:rsidP="002A1A98">
            <w:pPr>
              <w:spacing w:after="0" w:line="240" w:lineRule="auto"/>
              <w:jc w:val="center"/>
              <w:rPr>
                <w:rFonts w:ascii="Times New Roman" w:eastAsia="Times New Roman" w:hAnsi="Times New Roman"/>
                <w:b/>
                <w:bCs/>
                <w:spacing w:val="2"/>
                <w:sz w:val="24"/>
                <w:szCs w:val="24"/>
                <w:lang w:eastAsia="ru-RU"/>
              </w:rPr>
            </w:pPr>
            <w:r w:rsidRPr="00C71738">
              <w:rPr>
                <w:rFonts w:ascii="Times New Roman" w:eastAsia="Times New Roman" w:hAnsi="Times New Roman"/>
                <w:b/>
                <w:bCs/>
                <w:spacing w:val="2"/>
                <w:sz w:val="24"/>
                <w:szCs w:val="24"/>
                <w:lang w:eastAsia="ru-RU"/>
              </w:rPr>
              <w:t>Критерии</w:t>
            </w:r>
          </w:p>
        </w:tc>
        <w:tc>
          <w:tcPr>
            <w:tcW w:w="851" w:type="dxa"/>
            <w:shd w:val="clear" w:color="auto" w:fill="auto"/>
          </w:tcPr>
          <w:p w14:paraId="58C422B6" w14:textId="77777777" w:rsidR="0098230D" w:rsidRPr="00C71738" w:rsidRDefault="0098230D" w:rsidP="002A1A98">
            <w:pPr>
              <w:spacing w:after="0" w:line="240" w:lineRule="auto"/>
              <w:jc w:val="center"/>
              <w:rPr>
                <w:rFonts w:ascii="Times New Roman" w:eastAsia="Times New Roman" w:hAnsi="Times New Roman"/>
                <w:b/>
                <w:bCs/>
                <w:spacing w:val="2"/>
                <w:sz w:val="24"/>
                <w:szCs w:val="24"/>
                <w:lang w:eastAsia="ru-RU"/>
              </w:rPr>
            </w:pPr>
            <w:r w:rsidRPr="00C71738">
              <w:rPr>
                <w:rFonts w:ascii="Times New Roman" w:eastAsia="Times New Roman" w:hAnsi="Times New Roman"/>
                <w:b/>
                <w:bCs/>
                <w:spacing w:val="2"/>
                <w:sz w:val="24"/>
                <w:szCs w:val="24"/>
                <w:lang w:eastAsia="ru-RU"/>
              </w:rPr>
              <w:t>Баллы</w:t>
            </w:r>
          </w:p>
        </w:tc>
      </w:tr>
      <w:tr w:rsidR="00555A0E" w:rsidRPr="00C71738" w14:paraId="0CC084BD" w14:textId="77777777" w:rsidTr="002A1A98">
        <w:tc>
          <w:tcPr>
            <w:tcW w:w="2263" w:type="dxa"/>
          </w:tcPr>
          <w:p w14:paraId="4A12E234"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hAnsi="Times New Roman"/>
                <w:sz w:val="24"/>
                <w:szCs w:val="24"/>
              </w:rPr>
              <w:lastRenderedPageBreak/>
              <w:t xml:space="preserve">Максимальный уровень </w:t>
            </w:r>
          </w:p>
        </w:tc>
        <w:tc>
          <w:tcPr>
            <w:tcW w:w="6521" w:type="dxa"/>
            <w:shd w:val="clear" w:color="auto" w:fill="auto"/>
          </w:tcPr>
          <w:p w14:paraId="517CB523"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продемонстрировано умение выступать перед аудиторией;</w:t>
            </w:r>
          </w:p>
          <w:p w14:paraId="383DEE29"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содержание выступления даёт полную информацию о теме;</w:t>
            </w:r>
          </w:p>
          <w:p w14:paraId="3AE66AB2"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продемонстрировано умение выделять ключевые идеи;</w:t>
            </w:r>
          </w:p>
          <w:p w14:paraId="3497F34D"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умение самостоятельно делать выводы, использовать актуальную научную литературу;</w:t>
            </w:r>
          </w:p>
          <w:p w14:paraId="445D9322"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высокая степень информативности, компактность слайдов</w:t>
            </w:r>
          </w:p>
        </w:tc>
        <w:tc>
          <w:tcPr>
            <w:tcW w:w="851" w:type="dxa"/>
            <w:shd w:val="clear" w:color="auto" w:fill="auto"/>
          </w:tcPr>
          <w:p w14:paraId="54E2681A" w14:textId="77777777" w:rsidR="0098230D" w:rsidRPr="00C71738" w:rsidRDefault="0098230D" w:rsidP="002A1A98">
            <w:pPr>
              <w:spacing w:after="0" w:line="240" w:lineRule="auto"/>
              <w:jc w:val="center"/>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3</w:t>
            </w:r>
          </w:p>
        </w:tc>
      </w:tr>
      <w:tr w:rsidR="00555A0E" w:rsidRPr="00C71738" w14:paraId="03C94A66" w14:textId="77777777" w:rsidTr="002A1A98">
        <w:tc>
          <w:tcPr>
            <w:tcW w:w="2263" w:type="dxa"/>
          </w:tcPr>
          <w:p w14:paraId="50B11196"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hAnsi="Times New Roman"/>
                <w:sz w:val="24"/>
                <w:szCs w:val="24"/>
              </w:rPr>
              <w:t>Средний уровень</w:t>
            </w:r>
          </w:p>
        </w:tc>
        <w:tc>
          <w:tcPr>
            <w:tcW w:w="6521" w:type="dxa"/>
            <w:shd w:val="clear" w:color="auto" w:fill="auto"/>
          </w:tcPr>
          <w:p w14:paraId="33FC99E9"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продемонстрирована общая ориентация в материале;</w:t>
            </w:r>
          </w:p>
          <w:p w14:paraId="7CA94121"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достаточно полная информация о теме;</w:t>
            </w:r>
          </w:p>
          <w:p w14:paraId="043485C1"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продемонстрировано умение выделять ключевые идеи, но нет самостоятельных выводов;</w:t>
            </w:r>
          </w:p>
          <w:p w14:paraId="6DFBECD7"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невысокая степень информативности слайдов;</w:t>
            </w:r>
          </w:p>
          <w:p w14:paraId="74B9E8FE"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ошибки в структуре доклада;</w:t>
            </w:r>
          </w:p>
          <w:p w14:paraId="1B2C3FE7"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недостаточное использование научной литературы</w:t>
            </w:r>
          </w:p>
        </w:tc>
        <w:tc>
          <w:tcPr>
            <w:tcW w:w="851" w:type="dxa"/>
            <w:shd w:val="clear" w:color="auto" w:fill="auto"/>
          </w:tcPr>
          <w:p w14:paraId="0B9C3C7D" w14:textId="77777777" w:rsidR="0098230D" w:rsidRPr="00C71738" w:rsidRDefault="0098230D" w:rsidP="002A1A98">
            <w:pPr>
              <w:spacing w:after="0" w:line="240" w:lineRule="auto"/>
              <w:jc w:val="center"/>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2</w:t>
            </w:r>
          </w:p>
        </w:tc>
      </w:tr>
      <w:tr w:rsidR="00555A0E" w:rsidRPr="00C71738" w14:paraId="0C0E5822" w14:textId="77777777" w:rsidTr="002A1A98">
        <w:tc>
          <w:tcPr>
            <w:tcW w:w="2263" w:type="dxa"/>
          </w:tcPr>
          <w:p w14:paraId="5C37ED5D" w14:textId="77777777" w:rsidR="0098230D" w:rsidRPr="00C71738" w:rsidRDefault="0098230D" w:rsidP="002A1A98">
            <w:pPr>
              <w:spacing w:after="0" w:line="240" w:lineRule="auto"/>
              <w:jc w:val="both"/>
              <w:rPr>
                <w:rFonts w:ascii="Times New Roman" w:hAnsi="Times New Roman"/>
                <w:sz w:val="24"/>
                <w:szCs w:val="24"/>
              </w:rPr>
            </w:pPr>
            <w:r w:rsidRPr="00C71738">
              <w:rPr>
                <w:rFonts w:ascii="Times New Roman" w:hAnsi="Times New Roman"/>
                <w:sz w:val="24"/>
                <w:szCs w:val="24"/>
              </w:rPr>
              <w:t>Минимальный уровень</w:t>
            </w:r>
          </w:p>
        </w:tc>
        <w:tc>
          <w:tcPr>
            <w:tcW w:w="6521" w:type="dxa"/>
            <w:shd w:val="clear" w:color="auto" w:fill="auto"/>
          </w:tcPr>
          <w:p w14:paraId="6899FF78"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продемонстрирована слабая (с фактическими ошибками) ориентация в материале;</w:t>
            </w:r>
          </w:p>
          <w:p w14:paraId="76EA9401"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ошибки в структуре доклада;</w:t>
            </w:r>
          </w:p>
          <w:p w14:paraId="203CDC68"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xml:space="preserve"> – научная литература не привлечена</w:t>
            </w:r>
          </w:p>
        </w:tc>
        <w:tc>
          <w:tcPr>
            <w:tcW w:w="851" w:type="dxa"/>
            <w:shd w:val="clear" w:color="auto" w:fill="auto"/>
          </w:tcPr>
          <w:p w14:paraId="59E046F0" w14:textId="77777777" w:rsidR="0098230D" w:rsidRPr="00C71738" w:rsidRDefault="0098230D" w:rsidP="002A1A98">
            <w:pPr>
              <w:spacing w:after="0" w:line="240" w:lineRule="auto"/>
              <w:jc w:val="center"/>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1</w:t>
            </w:r>
          </w:p>
        </w:tc>
      </w:tr>
      <w:tr w:rsidR="00555A0E" w:rsidRPr="00C71738" w14:paraId="4F3753BF" w14:textId="77777777" w:rsidTr="002A1A98">
        <w:tc>
          <w:tcPr>
            <w:tcW w:w="2263" w:type="dxa"/>
          </w:tcPr>
          <w:p w14:paraId="1D57B5E5"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Минимальный уровень не достигнут</w:t>
            </w:r>
          </w:p>
        </w:tc>
        <w:tc>
          <w:tcPr>
            <w:tcW w:w="6521" w:type="dxa"/>
            <w:shd w:val="clear" w:color="auto" w:fill="auto"/>
          </w:tcPr>
          <w:p w14:paraId="48E9C5BE"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выступление не содержит достаточной информации по теме;</w:t>
            </w:r>
          </w:p>
          <w:p w14:paraId="4B53E2AA"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продемонстрировано неумение выделять ключевые идеи;</w:t>
            </w:r>
          </w:p>
          <w:p w14:paraId="6C2B6906" w14:textId="77777777" w:rsidR="0098230D" w:rsidRPr="00C71738" w:rsidRDefault="0098230D" w:rsidP="002A1A98">
            <w:pPr>
              <w:spacing w:after="0" w:line="240" w:lineRule="auto"/>
              <w:jc w:val="both"/>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 неумение самостоятельно делать выводы, использовать актуальную научную литературу.</w:t>
            </w:r>
          </w:p>
        </w:tc>
        <w:tc>
          <w:tcPr>
            <w:tcW w:w="851" w:type="dxa"/>
            <w:shd w:val="clear" w:color="auto" w:fill="auto"/>
          </w:tcPr>
          <w:p w14:paraId="58690024" w14:textId="77777777" w:rsidR="0098230D" w:rsidRPr="00C71738" w:rsidRDefault="0098230D" w:rsidP="002A1A98">
            <w:pPr>
              <w:spacing w:after="0" w:line="240" w:lineRule="auto"/>
              <w:jc w:val="center"/>
              <w:rPr>
                <w:rFonts w:ascii="Times New Roman" w:eastAsia="Times New Roman" w:hAnsi="Times New Roman"/>
                <w:spacing w:val="2"/>
                <w:sz w:val="24"/>
                <w:szCs w:val="24"/>
                <w:lang w:eastAsia="ru-RU"/>
              </w:rPr>
            </w:pPr>
            <w:r w:rsidRPr="00C71738">
              <w:rPr>
                <w:rFonts w:ascii="Times New Roman" w:eastAsia="Times New Roman" w:hAnsi="Times New Roman"/>
                <w:spacing w:val="2"/>
                <w:sz w:val="24"/>
                <w:szCs w:val="24"/>
                <w:lang w:eastAsia="ru-RU"/>
              </w:rPr>
              <w:t>0</w:t>
            </w:r>
          </w:p>
        </w:tc>
      </w:tr>
    </w:tbl>
    <w:p w14:paraId="1894AB18" w14:textId="77777777" w:rsidR="0098230D" w:rsidRPr="00C71738" w:rsidRDefault="0098230D" w:rsidP="0098230D">
      <w:pPr>
        <w:ind w:firstLine="709"/>
        <w:jc w:val="both"/>
        <w:rPr>
          <w:rFonts w:ascii="Times New Roman" w:eastAsia="Times New Roman" w:hAnsi="Times New Roman"/>
          <w:i/>
          <w:spacing w:val="2"/>
          <w:sz w:val="24"/>
          <w:szCs w:val="24"/>
          <w:lang w:eastAsia="ru-RU"/>
        </w:rPr>
      </w:pPr>
    </w:p>
    <w:p w14:paraId="6086C2F4" w14:textId="635C368D" w:rsidR="00A73E32" w:rsidRPr="002F2C68" w:rsidRDefault="0098230D" w:rsidP="00810991">
      <w:pPr>
        <w:pStyle w:val="a3"/>
        <w:numPr>
          <w:ilvl w:val="2"/>
          <w:numId w:val="30"/>
        </w:numPr>
        <w:tabs>
          <w:tab w:val="left" w:pos="1134"/>
        </w:tabs>
        <w:spacing w:after="0"/>
        <w:ind w:left="0" w:firstLine="709"/>
        <w:jc w:val="both"/>
        <w:rPr>
          <w:rFonts w:ascii="Times New Roman" w:eastAsia="Times New Roman" w:hAnsi="Times New Roman"/>
          <w:b/>
          <w:bCs/>
          <w:i/>
          <w:sz w:val="24"/>
          <w:szCs w:val="24"/>
          <w:lang w:eastAsia="ru-RU" w:bidi="ru-RU"/>
        </w:rPr>
      </w:pPr>
      <w:r w:rsidRPr="002F2C68">
        <w:rPr>
          <w:rFonts w:ascii="Times New Roman" w:eastAsia="Times New Roman" w:hAnsi="Times New Roman"/>
          <w:b/>
          <w:bCs/>
          <w:i/>
          <w:sz w:val="24"/>
          <w:szCs w:val="24"/>
          <w:lang w:eastAsia="ru-RU"/>
        </w:rPr>
        <w:t>Примерное задание для контрольной работы:</w:t>
      </w:r>
    </w:p>
    <w:p w14:paraId="6B320091" w14:textId="77777777" w:rsidR="009B7BAC" w:rsidRPr="002F2C68" w:rsidRDefault="009B7BAC" w:rsidP="009B7BAC">
      <w:pPr>
        <w:spacing w:after="0" w:line="240" w:lineRule="auto"/>
        <w:ind w:firstLine="708"/>
        <w:jc w:val="center"/>
        <w:rPr>
          <w:rFonts w:ascii="Times New Roman" w:eastAsia="Times New Roman" w:hAnsi="Times New Roman"/>
          <w:b/>
          <w:bCs/>
          <w:i/>
          <w:sz w:val="28"/>
          <w:szCs w:val="28"/>
          <w:lang w:eastAsia="ru-RU"/>
        </w:rPr>
      </w:pPr>
    </w:p>
    <w:p w14:paraId="011EA330" w14:textId="0F6728E1" w:rsidR="00DE2093" w:rsidRPr="002F2C68" w:rsidRDefault="00DE2093" w:rsidP="00DE2093">
      <w:pPr>
        <w:pStyle w:val="a3"/>
        <w:numPr>
          <w:ilvl w:val="0"/>
          <w:numId w:val="34"/>
        </w:numPr>
        <w:spacing w:after="0" w:line="240" w:lineRule="auto"/>
        <w:jc w:val="both"/>
        <w:rPr>
          <w:rFonts w:ascii="Times New Roman" w:hAnsi="Times New Roman"/>
          <w:sz w:val="28"/>
          <w:szCs w:val="28"/>
        </w:rPr>
      </w:pPr>
      <w:r w:rsidRPr="002F2C68">
        <w:rPr>
          <w:rFonts w:ascii="Times New Roman" w:hAnsi="Times New Roman"/>
          <w:sz w:val="28"/>
          <w:szCs w:val="28"/>
        </w:rPr>
        <w:t xml:space="preserve">Общение как коммуникативная деятельность. </w:t>
      </w:r>
    </w:p>
    <w:p w14:paraId="31956301"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Невербальные средства общения. </w:t>
      </w:r>
    </w:p>
    <w:p w14:paraId="6E0D8727"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Конфликты в деловом общении: их виды и пути разрешения. </w:t>
      </w:r>
    </w:p>
    <w:p w14:paraId="588A6512"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Спор в деловом общении.</w:t>
      </w:r>
    </w:p>
    <w:p w14:paraId="18429026" w14:textId="5054543B" w:rsidR="000B3648"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 Деловой этикет.</w:t>
      </w:r>
    </w:p>
    <w:p w14:paraId="39101D9F"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Барьеры общения и способы их преодоления. </w:t>
      </w:r>
    </w:p>
    <w:p w14:paraId="3E3D4EBD"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Межличностное пространство и его использование в ситуации общения. </w:t>
      </w:r>
    </w:p>
    <w:p w14:paraId="69A2AB2B"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Технология организации и проведения дискуссии.</w:t>
      </w:r>
    </w:p>
    <w:p w14:paraId="6F421F9E"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 Психологические методы и приемы эффективного общения с клиентами.</w:t>
      </w:r>
    </w:p>
    <w:p w14:paraId="4E303C77" w14:textId="56C3F000"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 Общение как коммуникация. Структура общения.</w:t>
      </w:r>
    </w:p>
    <w:p w14:paraId="54D45807"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Вербальные и невербальные компоненты коммуникации.</w:t>
      </w:r>
    </w:p>
    <w:p w14:paraId="0705C6E4"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 Особенности манипулятивного общения.</w:t>
      </w:r>
    </w:p>
    <w:p w14:paraId="6EE0F3FE"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 Виды и роль вопросов в деловом общении. Деловая презентация (приветствия, представления, визитные карточки).</w:t>
      </w:r>
    </w:p>
    <w:p w14:paraId="7BC1E6BA"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 Деловые приемы, их роль и значение в деловой коммуникации. </w:t>
      </w:r>
    </w:p>
    <w:p w14:paraId="72D35D29"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Дипломатический протокол в России. </w:t>
      </w:r>
    </w:p>
    <w:p w14:paraId="5AD8D82D"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Знаки внимания при общении.</w:t>
      </w:r>
    </w:p>
    <w:p w14:paraId="2C7EBA2E"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 Искусство деловых подарков и сувениров. </w:t>
      </w:r>
    </w:p>
    <w:p w14:paraId="6F16E09D" w14:textId="31372B23"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lastRenderedPageBreak/>
        <w:t xml:space="preserve">Имидж делового человека. </w:t>
      </w:r>
    </w:p>
    <w:p w14:paraId="1D95D989"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Как сделать свою речь убедительной. </w:t>
      </w:r>
    </w:p>
    <w:p w14:paraId="2AAF9111"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Национальные особенности деловой коммуникации. </w:t>
      </w:r>
    </w:p>
    <w:p w14:paraId="04E3E95A"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Национальные особенности невербального поведения участников общения. </w:t>
      </w:r>
    </w:p>
    <w:p w14:paraId="46DBF419"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Организация и проведение деловых переговоров. </w:t>
      </w:r>
    </w:p>
    <w:p w14:paraId="77A3E6A8"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Организация и проведение деловых совещаний. </w:t>
      </w:r>
    </w:p>
    <w:p w14:paraId="294E6A84"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Пресс-конференция как коммуникация. </w:t>
      </w:r>
    </w:p>
    <w:p w14:paraId="34FBA8B9"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Служебные и деловые конфликты в деловой коммуникации. </w:t>
      </w:r>
    </w:p>
    <w:p w14:paraId="3A6556BB"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Спор, дискуссия, полемика в деловой коммуникации. </w:t>
      </w:r>
    </w:p>
    <w:p w14:paraId="5E6E23A0"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Управление конфликтами в условиях современного предприятия. </w:t>
      </w:r>
    </w:p>
    <w:p w14:paraId="032EB523"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8"/>
          <w:szCs w:val="28"/>
          <w:lang w:eastAsia="ru-RU"/>
        </w:rPr>
      </w:pPr>
      <w:r w:rsidRPr="002F2C68">
        <w:rPr>
          <w:rFonts w:ascii="Times New Roman" w:hAnsi="Times New Roman"/>
          <w:sz w:val="28"/>
          <w:szCs w:val="28"/>
        </w:rPr>
        <w:t xml:space="preserve">Участники деловой коммуникации, ее целевая аудитория. </w:t>
      </w:r>
    </w:p>
    <w:p w14:paraId="1E11F02A" w14:textId="77777777"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4"/>
          <w:szCs w:val="24"/>
          <w:lang w:eastAsia="ru-RU"/>
        </w:rPr>
      </w:pPr>
      <w:r w:rsidRPr="002F2C68">
        <w:rPr>
          <w:rFonts w:ascii="Times New Roman" w:hAnsi="Times New Roman"/>
        </w:rPr>
        <w:t xml:space="preserve">Основные модели и стили деловых коммуникаций. </w:t>
      </w:r>
    </w:p>
    <w:p w14:paraId="35DB16BA" w14:textId="31E7A0D6" w:rsidR="00DE2093" w:rsidRPr="002F2C68" w:rsidRDefault="00DE2093" w:rsidP="00DE2093">
      <w:pPr>
        <w:pStyle w:val="a3"/>
        <w:numPr>
          <w:ilvl w:val="0"/>
          <w:numId w:val="34"/>
        </w:numPr>
        <w:spacing w:after="0" w:line="240" w:lineRule="auto"/>
        <w:jc w:val="both"/>
        <w:rPr>
          <w:rFonts w:ascii="Times New Roman" w:eastAsia="Times New Roman" w:hAnsi="Times New Roman"/>
          <w:i/>
          <w:spacing w:val="2"/>
          <w:sz w:val="24"/>
          <w:szCs w:val="24"/>
          <w:lang w:eastAsia="ru-RU"/>
        </w:rPr>
      </w:pPr>
      <w:r w:rsidRPr="002F2C68">
        <w:rPr>
          <w:rFonts w:ascii="Times New Roman" w:hAnsi="Times New Roman"/>
        </w:rPr>
        <w:t>Коммуникативные каналы и средства деловой коммуникации.</w:t>
      </w:r>
    </w:p>
    <w:p w14:paraId="15FAAF60" w14:textId="77777777" w:rsidR="0098230D" w:rsidRPr="00C71738" w:rsidRDefault="0098230D" w:rsidP="0098230D">
      <w:pPr>
        <w:spacing w:after="0" w:line="240" w:lineRule="auto"/>
        <w:ind w:firstLine="708"/>
        <w:jc w:val="center"/>
        <w:rPr>
          <w:rFonts w:ascii="Times New Roman" w:eastAsia="Times New Roman" w:hAnsi="Times New Roman"/>
          <w:b/>
          <w:bCs/>
          <w:i/>
          <w:sz w:val="24"/>
          <w:szCs w:val="24"/>
          <w:lang w:eastAsia="ru-RU"/>
        </w:rPr>
      </w:pPr>
      <w:r w:rsidRPr="00C71738">
        <w:rPr>
          <w:rFonts w:ascii="Times New Roman" w:eastAsia="Times New Roman" w:hAnsi="Times New Roman"/>
          <w:b/>
          <w:bCs/>
          <w:i/>
          <w:sz w:val="24"/>
          <w:szCs w:val="24"/>
          <w:lang w:eastAsia="ru-RU"/>
        </w:rPr>
        <w:t>Критерии оценивания результатов контрольной работы</w:t>
      </w:r>
    </w:p>
    <w:p w14:paraId="4D26AAA0" w14:textId="77777777" w:rsidR="0098230D" w:rsidRPr="00C71738" w:rsidRDefault="0098230D" w:rsidP="0098230D">
      <w:pPr>
        <w:spacing w:after="0" w:line="240" w:lineRule="auto"/>
        <w:ind w:firstLine="708"/>
        <w:jc w:val="right"/>
        <w:rPr>
          <w:rFonts w:ascii="Times New Roman" w:eastAsia="Times New Roman" w:hAnsi="Times New Roman"/>
          <w:i/>
          <w:sz w:val="24"/>
          <w:szCs w:val="24"/>
          <w:lang w:eastAsia="ru-RU"/>
        </w:rPr>
      </w:pPr>
    </w:p>
    <w:p w14:paraId="5F6C912B" w14:textId="77777777" w:rsidR="0098230D" w:rsidRPr="00C71738" w:rsidRDefault="0098230D" w:rsidP="0098230D">
      <w:pPr>
        <w:spacing w:after="0" w:line="240" w:lineRule="auto"/>
        <w:ind w:firstLine="708"/>
        <w:jc w:val="right"/>
        <w:rPr>
          <w:rFonts w:ascii="Times New Roman" w:eastAsia="Times New Roman" w:hAnsi="Times New Roman"/>
          <w:i/>
          <w:sz w:val="24"/>
          <w:szCs w:val="24"/>
          <w:lang w:eastAsia="ru-RU"/>
        </w:rPr>
      </w:pPr>
      <w:r w:rsidRPr="00C71738">
        <w:rPr>
          <w:rFonts w:ascii="Times New Roman" w:eastAsia="Times New Roman" w:hAnsi="Times New Roman"/>
          <w:i/>
          <w:sz w:val="24"/>
          <w:szCs w:val="24"/>
          <w:lang w:eastAsia="ru-RU"/>
        </w:rPr>
        <w:t>Таблица 12</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2704"/>
        <w:gridCol w:w="5528"/>
      </w:tblGrid>
      <w:tr w:rsidR="00555A0E" w:rsidRPr="00C71738" w14:paraId="727B46BB" w14:textId="77777777" w:rsidTr="002A1A98">
        <w:tc>
          <w:tcPr>
            <w:tcW w:w="1515" w:type="dxa"/>
            <w:shd w:val="clear" w:color="auto" w:fill="auto"/>
          </w:tcPr>
          <w:p w14:paraId="6309FEAD" w14:textId="77777777" w:rsidR="0098230D" w:rsidRPr="00C71738" w:rsidRDefault="0098230D" w:rsidP="002A1A98">
            <w:pPr>
              <w:spacing w:after="0" w:line="240" w:lineRule="auto"/>
              <w:rPr>
                <w:rFonts w:ascii="Times New Roman" w:eastAsia="Times New Roman" w:hAnsi="Times New Roman"/>
                <w:b/>
                <w:bCs/>
                <w:sz w:val="24"/>
                <w:szCs w:val="24"/>
              </w:rPr>
            </w:pPr>
            <w:bookmarkStart w:id="17" w:name="_Hlk101387385"/>
            <w:r w:rsidRPr="00C71738">
              <w:rPr>
                <w:rFonts w:ascii="Times New Roman" w:eastAsia="Times New Roman" w:hAnsi="Times New Roman"/>
                <w:b/>
                <w:bCs/>
                <w:sz w:val="24"/>
                <w:szCs w:val="24"/>
              </w:rPr>
              <w:t>Балл (интервал баллов)</w:t>
            </w:r>
          </w:p>
        </w:tc>
        <w:tc>
          <w:tcPr>
            <w:tcW w:w="2704" w:type="dxa"/>
            <w:shd w:val="clear" w:color="auto" w:fill="auto"/>
          </w:tcPr>
          <w:p w14:paraId="117C2DCF" w14:textId="77777777" w:rsidR="0098230D" w:rsidRPr="00C71738" w:rsidRDefault="0098230D" w:rsidP="002A1A98">
            <w:pPr>
              <w:spacing w:after="0" w:line="240" w:lineRule="auto"/>
              <w:rPr>
                <w:rFonts w:ascii="Times New Roman" w:eastAsia="Times New Roman" w:hAnsi="Times New Roman"/>
                <w:b/>
                <w:bCs/>
                <w:sz w:val="24"/>
                <w:szCs w:val="24"/>
              </w:rPr>
            </w:pPr>
            <w:r w:rsidRPr="00C71738">
              <w:rPr>
                <w:rFonts w:ascii="Times New Roman" w:eastAsia="Times New Roman" w:hAnsi="Times New Roman"/>
                <w:b/>
                <w:bCs/>
                <w:sz w:val="24"/>
                <w:szCs w:val="24"/>
              </w:rPr>
              <w:t>Уровень освоения</w:t>
            </w:r>
          </w:p>
        </w:tc>
        <w:tc>
          <w:tcPr>
            <w:tcW w:w="5528" w:type="dxa"/>
            <w:shd w:val="clear" w:color="auto" w:fill="auto"/>
          </w:tcPr>
          <w:p w14:paraId="63F61472" w14:textId="77777777" w:rsidR="0098230D" w:rsidRPr="00C71738" w:rsidRDefault="0098230D" w:rsidP="002A1A98">
            <w:pPr>
              <w:spacing w:after="0" w:line="240" w:lineRule="auto"/>
              <w:jc w:val="both"/>
              <w:rPr>
                <w:rFonts w:ascii="Times New Roman" w:eastAsia="Times New Roman" w:hAnsi="Times New Roman"/>
                <w:b/>
                <w:bCs/>
                <w:sz w:val="24"/>
                <w:szCs w:val="24"/>
              </w:rPr>
            </w:pPr>
            <w:r w:rsidRPr="00C71738">
              <w:rPr>
                <w:rFonts w:ascii="Times New Roman" w:eastAsia="Times New Roman" w:hAnsi="Times New Roman"/>
                <w:b/>
                <w:bCs/>
                <w:sz w:val="24"/>
                <w:szCs w:val="24"/>
              </w:rPr>
              <w:t>Критерии оценивания уровня освоения компетенций*</w:t>
            </w:r>
          </w:p>
        </w:tc>
      </w:tr>
      <w:tr w:rsidR="00555A0E" w:rsidRPr="00C71738" w14:paraId="71EBC06E" w14:textId="77777777" w:rsidTr="002A1A98">
        <w:tc>
          <w:tcPr>
            <w:tcW w:w="1515" w:type="dxa"/>
            <w:shd w:val="clear" w:color="auto" w:fill="auto"/>
          </w:tcPr>
          <w:p w14:paraId="7E5574A8" w14:textId="77777777" w:rsidR="0098230D" w:rsidRPr="00C71738" w:rsidRDefault="0098230D" w:rsidP="002A1A98">
            <w:pPr>
              <w:spacing w:after="0" w:line="240" w:lineRule="auto"/>
              <w:jc w:val="center"/>
              <w:rPr>
                <w:rFonts w:ascii="Times New Roman" w:eastAsia="Times New Roman" w:hAnsi="Times New Roman"/>
                <w:sz w:val="24"/>
                <w:szCs w:val="24"/>
                <w:lang w:val="en-US"/>
              </w:rPr>
            </w:pPr>
            <w:r w:rsidRPr="00C71738">
              <w:rPr>
                <w:rFonts w:ascii="Times New Roman" w:eastAsia="Times New Roman" w:hAnsi="Times New Roman"/>
                <w:sz w:val="24"/>
                <w:szCs w:val="24"/>
                <w:lang w:val="en-US"/>
              </w:rPr>
              <w:t>10</w:t>
            </w:r>
          </w:p>
        </w:tc>
        <w:tc>
          <w:tcPr>
            <w:tcW w:w="2704" w:type="dxa"/>
            <w:shd w:val="clear" w:color="auto" w:fill="auto"/>
          </w:tcPr>
          <w:p w14:paraId="2F6953A2" w14:textId="77777777" w:rsidR="0098230D" w:rsidRPr="00C71738" w:rsidRDefault="0098230D" w:rsidP="002A1A98">
            <w:pPr>
              <w:spacing w:after="0" w:line="240" w:lineRule="auto"/>
              <w:rPr>
                <w:rFonts w:ascii="Times New Roman" w:eastAsia="Times New Roman" w:hAnsi="Times New Roman"/>
                <w:sz w:val="24"/>
                <w:szCs w:val="24"/>
              </w:rPr>
            </w:pPr>
            <w:r w:rsidRPr="00C71738">
              <w:rPr>
                <w:rFonts w:ascii="Times New Roman" w:eastAsia="Times New Roman" w:hAnsi="Times New Roman"/>
                <w:sz w:val="24"/>
                <w:szCs w:val="24"/>
              </w:rPr>
              <w:t>Максимальный</w:t>
            </w:r>
          </w:p>
          <w:p w14:paraId="76BA3867" w14:textId="77777777" w:rsidR="0098230D" w:rsidRPr="00C71738" w:rsidRDefault="0098230D" w:rsidP="002A1A98">
            <w:pPr>
              <w:spacing w:after="0" w:line="240" w:lineRule="auto"/>
              <w:rPr>
                <w:rFonts w:ascii="Times New Roman" w:eastAsia="Times New Roman" w:hAnsi="Times New Roman"/>
                <w:sz w:val="24"/>
                <w:szCs w:val="24"/>
              </w:rPr>
            </w:pPr>
            <w:r w:rsidRPr="00C71738">
              <w:rPr>
                <w:rFonts w:ascii="Times New Roman" w:eastAsia="Times New Roman" w:hAnsi="Times New Roman"/>
                <w:sz w:val="24"/>
                <w:szCs w:val="24"/>
              </w:rPr>
              <w:t>уровень</w:t>
            </w:r>
          </w:p>
          <w:p w14:paraId="6112BD5A" w14:textId="77777777" w:rsidR="0098230D" w:rsidRPr="00C71738" w:rsidRDefault="0098230D" w:rsidP="002A1A98">
            <w:pPr>
              <w:spacing w:after="0" w:line="240" w:lineRule="auto"/>
              <w:rPr>
                <w:rFonts w:ascii="Times New Roman" w:eastAsia="Times New Roman" w:hAnsi="Times New Roman"/>
                <w:sz w:val="24"/>
                <w:szCs w:val="24"/>
              </w:rPr>
            </w:pPr>
            <w:r w:rsidRPr="00C71738">
              <w:rPr>
                <w:rFonts w:ascii="Times New Roman" w:eastAsia="Times New Roman" w:hAnsi="Times New Roman"/>
                <w:sz w:val="24"/>
                <w:szCs w:val="24"/>
              </w:rPr>
              <w:t>(интервал)</w:t>
            </w:r>
          </w:p>
        </w:tc>
        <w:tc>
          <w:tcPr>
            <w:tcW w:w="5528" w:type="dxa"/>
            <w:shd w:val="clear" w:color="auto" w:fill="auto"/>
          </w:tcPr>
          <w:p w14:paraId="26F7224E" w14:textId="77777777" w:rsidR="0098230D" w:rsidRPr="00C71738" w:rsidRDefault="0098230D" w:rsidP="002A1A98">
            <w:pPr>
              <w:spacing w:after="0" w:line="240" w:lineRule="auto"/>
              <w:jc w:val="both"/>
              <w:rPr>
                <w:rFonts w:ascii="Times New Roman" w:eastAsia="Times New Roman" w:hAnsi="Times New Roman"/>
                <w:sz w:val="24"/>
                <w:szCs w:val="24"/>
              </w:rPr>
            </w:pPr>
            <w:r w:rsidRPr="00C71738">
              <w:rPr>
                <w:rFonts w:ascii="Times New Roman" w:eastAsia="Times New Roman" w:hAnsi="Times New Roman"/>
                <w:iCs/>
                <w:sz w:val="24"/>
                <w:szCs w:val="24"/>
                <w:shd w:val="clear" w:color="auto" w:fill="FFFFFF"/>
                <w:lang w:eastAsia="ru-RU" w:bidi="ru-RU"/>
              </w:rPr>
              <w:t>Контрольная работа оформлена в соответствии с предъявляемыми требованиями, содержит 1-2 мелких ошибки; ответы студента правильные, четкие, содержат 1-2 неточности</w:t>
            </w:r>
          </w:p>
        </w:tc>
      </w:tr>
      <w:tr w:rsidR="00555A0E" w:rsidRPr="00C71738" w14:paraId="10E4FE9D" w14:textId="77777777" w:rsidTr="002A1A98">
        <w:tc>
          <w:tcPr>
            <w:tcW w:w="1515" w:type="dxa"/>
            <w:shd w:val="clear" w:color="auto" w:fill="auto"/>
          </w:tcPr>
          <w:p w14:paraId="7C4241B4" w14:textId="77777777" w:rsidR="0098230D" w:rsidRPr="00C71738" w:rsidRDefault="0098230D" w:rsidP="002A1A98">
            <w:pPr>
              <w:spacing w:after="0" w:line="240" w:lineRule="auto"/>
              <w:jc w:val="center"/>
              <w:rPr>
                <w:rFonts w:ascii="Times New Roman" w:eastAsia="Times New Roman" w:hAnsi="Times New Roman"/>
                <w:sz w:val="24"/>
                <w:szCs w:val="24"/>
              </w:rPr>
            </w:pPr>
            <w:r w:rsidRPr="00C71738">
              <w:rPr>
                <w:rFonts w:ascii="Times New Roman" w:eastAsia="Times New Roman" w:hAnsi="Times New Roman"/>
                <w:sz w:val="24"/>
                <w:szCs w:val="24"/>
              </w:rPr>
              <w:t>[</w:t>
            </w:r>
            <w:r w:rsidRPr="00C71738">
              <w:rPr>
                <w:rFonts w:ascii="Times New Roman" w:eastAsia="Times New Roman" w:hAnsi="Times New Roman"/>
                <w:sz w:val="24"/>
                <w:szCs w:val="24"/>
                <w:lang w:val="en-US"/>
              </w:rPr>
              <w:t>6-8</w:t>
            </w:r>
            <w:r w:rsidRPr="00C71738">
              <w:rPr>
                <w:rFonts w:ascii="Times New Roman" w:eastAsia="Times New Roman" w:hAnsi="Times New Roman"/>
                <w:sz w:val="24"/>
                <w:szCs w:val="24"/>
              </w:rPr>
              <w:t>]</w:t>
            </w:r>
          </w:p>
        </w:tc>
        <w:tc>
          <w:tcPr>
            <w:tcW w:w="2704" w:type="dxa"/>
            <w:shd w:val="clear" w:color="auto" w:fill="auto"/>
          </w:tcPr>
          <w:p w14:paraId="14DF9F70" w14:textId="77777777" w:rsidR="0098230D" w:rsidRPr="00C71738" w:rsidRDefault="0098230D" w:rsidP="002A1A98">
            <w:pPr>
              <w:spacing w:after="0" w:line="240" w:lineRule="auto"/>
              <w:rPr>
                <w:rFonts w:ascii="Times New Roman" w:eastAsia="Times New Roman" w:hAnsi="Times New Roman"/>
                <w:sz w:val="24"/>
                <w:szCs w:val="24"/>
              </w:rPr>
            </w:pPr>
            <w:r w:rsidRPr="00C71738">
              <w:rPr>
                <w:rFonts w:ascii="Times New Roman" w:eastAsia="Times New Roman" w:hAnsi="Times New Roman"/>
                <w:sz w:val="24"/>
                <w:szCs w:val="24"/>
              </w:rPr>
              <w:t>Средний</w:t>
            </w:r>
          </w:p>
          <w:p w14:paraId="61F447B4" w14:textId="77777777" w:rsidR="0098230D" w:rsidRPr="00C71738" w:rsidRDefault="0098230D" w:rsidP="002A1A98">
            <w:pPr>
              <w:spacing w:after="0" w:line="240" w:lineRule="auto"/>
              <w:rPr>
                <w:rFonts w:ascii="Times New Roman" w:eastAsia="Times New Roman" w:hAnsi="Times New Roman"/>
                <w:sz w:val="24"/>
                <w:szCs w:val="24"/>
              </w:rPr>
            </w:pPr>
            <w:r w:rsidRPr="00C71738">
              <w:rPr>
                <w:rFonts w:ascii="Times New Roman" w:eastAsia="Times New Roman" w:hAnsi="Times New Roman"/>
                <w:sz w:val="24"/>
                <w:szCs w:val="24"/>
              </w:rPr>
              <w:t>уровень</w:t>
            </w:r>
          </w:p>
          <w:p w14:paraId="736FB12F" w14:textId="77777777" w:rsidR="0098230D" w:rsidRPr="00C71738" w:rsidRDefault="0098230D" w:rsidP="002A1A98">
            <w:pPr>
              <w:spacing w:after="0" w:line="240" w:lineRule="auto"/>
              <w:rPr>
                <w:rFonts w:ascii="Times New Roman" w:eastAsia="Times New Roman" w:hAnsi="Times New Roman"/>
                <w:sz w:val="24"/>
                <w:szCs w:val="24"/>
              </w:rPr>
            </w:pPr>
            <w:r w:rsidRPr="00C71738">
              <w:rPr>
                <w:rFonts w:ascii="Times New Roman" w:eastAsia="Times New Roman" w:hAnsi="Times New Roman"/>
                <w:sz w:val="24"/>
                <w:szCs w:val="24"/>
              </w:rPr>
              <w:t>(интервал)</w:t>
            </w:r>
          </w:p>
        </w:tc>
        <w:tc>
          <w:tcPr>
            <w:tcW w:w="5528" w:type="dxa"/>
            <w:shd w:val="clear" w:color="auto" w:fill="auto"/>
          </w:tcPr>
          <w:p w14:paraId="1EED4E63" w14:textId="77777777" w:rsidR="0098230D" w:rsidRPr="00C71738" w:rsidRDefault="0098230D" w:rsidP="002A1A98">
            <w:pPr>
              <w:spacing w:after="0" w:line="240" w:lineRule="auto"/>
              <w:jc w:val="both"/>
              <w:rPr>
                <w:rFonts w:ascii="Times New Roman" w:eastAsia="Times New Roman" w:hAnsi="Times New Roman"/>
                <w:sz w:val="24"/>
                <w:szCs w:val="24"/>
              </w:rPr>
            </w:pPr>
            <w:r w:rsidRPr="00C71738">
              <w:rPr>
                <w:rFonts w:ascii="Times New Roman" w:eastAsia="Times New Roman" w:hAnsi="Times New Roman"/>
                <w:iCs/>
                <w:sz w:val="24"/>
                <w:szCs w:val="24"/>
                <w:shd w:val="clear" w:color="auto" w:fill="FFFFFF"/>
                <w:lang w:eastAsia="ru-RU" w:bidi="ru-RU"/>
              </w:rPr>
              <w:t>Контрольная работа содержит одну принципиальную или 3 или более недочетов; ответы студента правильные, но их формулирование затруднено и требует наводящих вопросов от преподавателя</w:t>
            </w:r>
          </w:p>
        </w:tc>
      </w:tr>
      <w:tr w:rsidR="00555A0E" w:rsidRPr="00C71738" w14:paraId="6B25EA88" w14:textId="77777777" w:rsidTr="002A1A98">
        <w:tc>
          <w:tcPr>
            <w:tcW w:w="1515" w:type="dxa"/>
            <w:shd w:val="clear" w:color="auto" w:fill="auto"/>
          </w:tcPr>
          <w:p w14:paraId="3C088DEC" w14:textId="77777777" w:rsidR="0098230D" w:rsidRPr="00C71738" w:rsidRDefault="0098230D" w:rsidP="002A1A98">
            <w:pPr>
              <w:spacing w:after="0" w:line="240" w:lineRule="auto"/>
              <w:jc w:val="center"/>
              <w:rPr>
                <w:rFonts w:ascii="Times New Roman" w:eastAsia="Times New Roman" w:hAnsi="Times New Roman"/>
                <w:sz w:val="24"/>
                <w:szCs w:val="24"/>
                <w:lang w:val="en-US"/>
              </w:rPr>
            </w:pPr>
            <w:r w:rsidRPr="00C71738">
              <w:rPr>
                <w:rFonts w:ascii="Times New Roman" w:eastAsia="Times New Roman" w:hAnsi="Times New Roman"/>
                <w:sz w:val="24"/>
                <w:szCs w:val="24"/>
                <w:lang w:val="en-US"/>
              </w:rPr>
              <w:t>[3-5]</w:t>
            </w:r>
          </w:p>
        </w:tc>
        <w:tc>
          <w:tcPr>
            <w:tcW w:w="2704" w:type="dxa"/>
            <w:shd w:val="clear" w:color="auto" w:fill="auto"/>
          </w:tcPr>
          <w:p w14:paraId="2F397C1D" w14:textId="77777777" w:rsidR="0098230D" w:rsidRPr="00C71738" w:rsidRDefault="0098230D" w:rsidP="002A1A98">
            <w:pPr>
              <w:spacing w:after="0" w:line="240" w:lineRule="auto"/>
              <w:rPr>
                <w:rFonts w:ascii="Times New Roman" w:eastAsia="Times New Roman" w:hAnsi="Times New Roman"/>
                <w:sz w:val="24"/>
                <w:szCs w:val="24"/>
              </w:rPr>
            </w:pPr>
            <w:r w:rsidRPr="00C71738">
              <w:rPr>
                <w:rFonts w:ascii="Times New Roman" w:eastAsia="Times New Roman" w:hAnsi="Times New Roman"/>
                <w:sz w:val="24"/>
                <w:szCs w:val="24"/>
              </w:rPr>
              <w:t>Минимальный</w:t>
            </w:r>
          </w:p>
          <w:p w14:paraId="4B5B3528" w14:textId="77777777" w:rsidR="0098230D" w:rsidRPr="00C71738" w:rsidRDefault="0098230D" w:rsidP="002A1A98">
            <w:pPr>
              <w:spacing w:after="0" w:line="240" w:lineRule="auto"/>
              <w:rPr>
                <w:rFonts w:ascii="Times New Roman" w:eastAsia="Times New Roman" w:hAnsi="Times New Roman"/>
                <w:sz w:val="24"/>
                <w:szCs w:val="24"/>
              </w:rPr>
            </w:pPr>
            <w:r w:rsidRPr="00C71738">
              <w:rPr>
                <w:rFonts w:ascii="Times New Roman" w:eastAsia="Times New Roman" w:hAnsi="Times New Roman"/>
                <w:sz w:val="24"/>
                <w:szCs w:val="24"/>
              </w:rPr>
              <w:t>уровень</w:t>
            </w:r>
          </w:p>
          <w:p w14:paraId="05132A75" w14:textId="77777777" w:rsidR="0098230D" w:rsidRPr="00C71738" w:rsidRDefault="0098230D" w:rsidP="002A1A98">
            <w:pPr>
              <w:spacing w:after="0" w:line="240" w:lineRule="auto"/>
              <w:rPr>
                <w:rFonts w:ascii="Times New Roman" w:eastAsia="Times New Roman" w:hAnsi="Times New Roman"/>
                <w:sz w:val="24"/>
                <w:szCs w:val="24"/>
              </w:rPr>
            </w:pPr>
            <w:r w:rsidRPr="00C71738">
              <w:rPr>
                <w:rFonts w:ascii="Times New Roman" w:eastAsia="Times New Roman" w:hAnsi="Times New Roman"/>
                <w:sz w:val="24"/>
                <w:szCs w:val="24"/>
              </w:rPr>
              <w:t>(интервал)</w:t>
            </w:r>
          </w:p>
        </w:tc>
        <w:tc>
          <w:tcPr>
            <w:tcW w:w="5528" w:type="dxa"/>
            <w:shd w:val="clear" w:color="auto" w:fill="auto"/>
          </w:tcPr>
          <w:p w14:paraId="4B5085B2" w14:textId="77777777" w:rsidR="0098230D" w:rsidRPr="00C71738" w:rsidRDefault="0098230D" w:rsidP="002A1A98">
            <w:pPr>
              <w:spacing w:after="0" w:line="240" w:lineRule="auto"/>
              <w:jc w:val="both"/>
              <w:rPr>
                <w:rFonts w:ascii="Times New Roman" w:eastAsia="Times New Roman" w:hAnsi="Times New Roman"/>
                <w:sz w:val="24"/>
                <w:szCs w:val="24"/>
              </w:rPr>
            </w:pPr>
            <w:r w:rsidRPr="00C71738">
              <w:rPr>
                <w:rFonts w:ascii="Times New Roman" w:eastAsia="Times New Roman" w:hAnsi="Times New Roman"/>
                <w:iCs/>
                <w:sz w:val="24"/>
                <w:szCs w:val="24"/>
                <w:shd w:val="clear" w:color="auto" w:fill="FFFFFF"/>
                <w:lang w:eastAsia="ru-RU" w:bidi="ru-RU"/>
              </w:rPr>
              <w:t>Контрольная работа оформлена в соответствии с предъявляемыми требованиями, неполное раскрытие темы в теоретической части и/или в практической части контрольной работы; ответы студенты формально правильны, но поверхностны, плохо сформулированы, содержат более одной принципиальной ошибки</w:t>
            </w:r>
          </w:p>
        </w:tc>
      </w:tr>
      <w:tr w:rsidR="00555A0E" w:rsidRPr="00C71738" w14:paraId="3023D5BE" w14:textId="77777777" w:rsidTr="002A1A98">
        <w:tc>
          <w:tcPr>
            <w:tcW w:w="1515" w:type="dxa"/>
            <w:shd w:val="clear" w:color="auto" w:fill="auto"/>
          </w:tcPr>
          <w:p w14:paraId="28A360B0" w14:textId="77777777" w:rsidR="0098230D" w:rsidRPr="00C71738" w:rsidRDefault="0098230D" w:rsidP="002A1A98">
            <w:pPr>
              <w:spacing w:after="0" w:line="240" w:lineRule="auto"/>
              <w:jc w:val="center"/>
              <w:rPr>
                <w:rFonts w:ascii="Times New Roman" w:eastAsia="Times New Roman" w:hAnsi="Times New Roman"/>
                <w:sz w:val="24"/>
                <w:szCs w:val="24"/>
              </w:rPr>
            </w:pPr>
            <w:r w:rsidRPr="00C71738">
              <w:rPr>
                <w:rFonts w:ascii="Times New Roman" w:eastAsia="Times New Roman" w:hAnsi="Times New Roman"/>
                <w:sz w:val="24"/>
                <w:szCs w:val="24"/>
              </w:rPr>
              <w:t>Менее 3</w:t>
            </w:r>
          </w:p>
        </w:tc>
        <w:tc>
          <w:tcPr>
            <w:tcW w:w="2704" w:type="dxa"/>
            <w:shd w:val="clear" w:color="auto" w:fill="auto"/>
          </w:tcPr>
          <w:p w14:paraId="1EC10E64" w14:textId="77777777" w:rsidR="0098230D" w:rsidRPr="00C71738" w:rsidRDefault="0098230D" w:rsidP="002A1A98">
            <w:pPr>
              <w:spacing w:after="0" w:line="240" w:lineRule="auto"/>
              <w:rPr>
                <w:rFonts w:ascii="Times New Roman" w:eastAsia="Times New Roman" w:hAnsi="Times New Roman"/>
                <w:sz w:val="24"/>
                <w:szCs w:val="24"/>
              </w:rPr>
            </w:pPr>
            <w:r w:rsidRPr="00C71738">
              <w:rPr>
                <w:rFonts w:ascii="Times New Roman" w:eastAsia="Times New Roman" w:hAnsi="Times New Roman"/>
                <w:sz w:val="24"/>
                <w:szCs w:val="24"/>
              </w:rPr>
              <w:t>Минимальный уровень (интервал) не достигнут.</w:t>
            </w:r>
          </w:p>
        </w:tc>
        <w:tc>
          <w:tcPr>
            <w:tcW w:w="5528" w:type="dxa"/>
            <w:shd w:val="clear" w:color="auto" w:fill="auto"/>
          </w:tcPr>
          <w:p w14:paraId="6F51CC9F" w14:textId="77777777" w:rsidR="0098230D" w:rsidRPr="00C71738" w:rsidRDefault="0098230D" w:rsidP="002A1A98">
            <w:pPr>
              <w:spacing w:after="0" w:line="240" w:lineRule="auto"/>
              <w:jc w:val="both"/>
              <w:rPr>
                <w:rFonts w:ascii="Times New Roman" w:eastAsia="Times New Roman" w:hAnsi="Times New Roman"/>
                <w:sz w:val="24"/>
                <w:szCs w:val="24"/>
              </w:rPr>
            </w:pPr>
            <w:r w:rsidRPr="00C71738">
              <w:rPr>
                <w:rFonts w:ascii="Times New Roman" w:eastAsia="Times New Roman" w:hAnsi="Times New Roman"/>
                <w:iCs/>
                <w:sz w:val="24"/>
                <w:szCs w:val="24"/>
                <w:shd w:val="clear" w:color="auto" w:fill="FFFFFF"/>
                <w:lang w:eastAsia="ru-RU" w:bidi="ru-RU"/>
              </w:rPr>
              <w:t>Контрольная работа содержит более одной принципиальной ошибки моделей решения задачи; контрольная работа оформлена не в соответствии с предъявляемыми требованиями; ответы студента путанные, нечеткие, содержат множество ошибок, или ответов нет совсем; несоответствие варианту.</w:t>
            </w:r>
          </w:p>
        </w:tc>
      </w:tr>
      <w:bookmarkEnd w:id="17"/>
    </w:tbl>
    <w:p w14:paraId="5A4CE7A4" w14:textId="11C0B29D" w:rsidR="00255CFA" w:rsidRPr="00C71738" w:rsidRDefault="00255CFA" w:rsidP="00255CFA">
      <w:pPr>
        <w:tabs>
          <w:tab w:val="left" w:pos="1134"/>
        </w:tabs>
        <w:spacing w:after="0"/>
        <w:jc w:val="both"/>
        <w:rPr>
          <w:rFonts w:ascii="Times New Roman" w:eastAsia="Times New Roman" w:hAnsi="Times New Roman"/>
          <w:b/>
          <w:bCs/>
          <w:sz w:val="24"/>
          <w:szCs w:val="24"/>
          <w:lang w:eastAsia="ru-RU" w:bidi="ru-RU"/>
        </w:rPr>
      </w:pPr>
    </w:p>
    <w:p w14:paraId="22DFA659" w14:textId="26C4D4F0" w:rsidR="0098230D" w:rsidRPr="00C71738" w:rsidRDefault="00625962" w:rsidP="003C7E67">
      <w:pPr>
        <w:tabs>
          <w:tab w:val="left" w:pos="426"/>
        </w:tabs>
        <w:spacing w:after="0"/>
        <w:ind w:firstLine="709"/>
        <w:jc w:val="both"/>
        <w:rPr>
          <w:rFonts w:ascii="Times New Roman" w:eastAsia="Times New Roman" w:hAnsi="Times New Roman"/>
          <w:b/>
          <w:bCs/>
          <w:sz w:val="24"/>
          <w:szCs w:val="24"/>
          <w:lang w:eastAsia="ru-RU" w:bidi="ru-RU"/>
        </w:rPr>
      </w:pPr>
      <w:r w:rsidRPr="00C71738">
        <w:rPr>
          <w:rFonts w:ascii="Times New Roman" w:eastAsia="Times New Roman" w:hAnsi="Times New Roman"/>
          <w:b/>
          <w:bCs/>
          <w:sz w:val="24"/>
          <w:szCs w:val="24"/>
          <w:lang w:eastAsia="ru-RU" w:bidi="ru-RU"/>
        </w:rPr>
        <w:t>4.3.</w:t>
      </w:r>
      <w:r w:rsidR="0098230D" w:rsidRPr="00C71738">
        <w:rPr>
          <w:rFonts w:ascii="Times New Roman" w:eastAsia="Times New Roman" w:hAnsi="Times New Roman"/>
          <w:b/>
          <w:bCs/>
          <w:sz w:val="24"/>
          <w:szCs w:val="24"/>
          <w:lang w:eastAsia="ru-RU" w:bidi="ru-RU"/>
        </w:rPr>
        <w:t xml:space="preserve"> Оценочные средства для промежуточной аттестации</w:t>
      </w:r>
    </w:p>
    <w:p w14:paraId="78FD7567" w14:textId="77777777" w:rsidR="0098230D" w:rsidRPr="00C71738" w:rsidRDefault="0098230D" w:rsidP="0098230D">
      <w:pPr>
        <w:widowControl w:val="0"/>
        <w:spacing w:after="0" w:line="240" w:lineRule="auto"/>
        <w:ind w:firstLine="709"/>
        <w:contextualSpacing/>
        <w:rPr>
          <w:rFonts w:ascii="Times New Roman" w:eastAsia="Times New Roman" w:hAnsi="Times New Roman"/>
          <w:bCs/>
          <w:sz w:val="24"/>
          <w:szCs w:val="24"/>
          <w:lang w:eastAsia="ru-RU" w:bidi="ru-RU"/>
        </w:rPr>
      </w:pPr>
      <w:r w:rsidRPr="00C71738">
        <w:rPr>
          <w:rFonts w:ascii="Times New Roman" w:eastAsia="Times New Roman" w:hAnsi="Times New Roman"/>
          <w:bCs/>
          <w:sz w:val="24"/>
          <w:szCs w:val="24"/>
          <w:lang w:eastAsia="ru-RU" w:bidi="ru-RU"/>
        </w:rPr>
        <w:t>Представлено в приложении №1.</w:t>
      </w:r>
    </w:p>
    <w:p w14:paraId="433BC19B" w14:textId="4484AC79" w:rsidR="00A436C9" w:rsidRPr="00C71738" w:rsidRDefault="00A436C9" w:rsidP="0098230D">
      <w:pPr>
        <w:pStyle w:val="a3"/>
        <w:spacing w:after="0"/>
        <w:ind w:left="0"/>
        <w:rPr>
          <w:rFonts w:ascii="Times New Roman" w:hAnsi="Times New Roman"/>
          <w:b/>
          <w:sz w:val="24"/>
          <w:szCs w:val="24"/>
        </w:rPr>
      </w:pPr>
    </w:p>
    <w:p w14:paraId="5BDE2B13" w14:textId="77777777" w:rsidR="00A436C9" w:rsidRPr="00C71738" w:rsidRDefault="00A436C9" w:rsidP="00A436C9">
      <w:pPr>
        <w:widowControl w:val="0"/>
        <w:spacing w:after="0" w:line="240" w:lineRule="auto"/>
        <w:ind w:firstLine="709"/>
        <w:contextualSpacing/>
        <w:rPr>
          <w:rFonts w:ascii="Times New Roman" w:eastAsia="Times New Roman" w:hAnsi="Times New Roman"/>
          <w:i/>
          <w:iCs/>
          <w:sz w:val="24"/>
          <w:szCs w:val="24"/>
          <w:lang w:eastAsia="ru-RU" w:bidi="ru-RU"/>
        </w:rPr>
      </w:pPr>
      <w:r w:rsidRPr="00C71738">
        <w:rPr>
          <w:rFonts w:ascii="Times New Roman" w:eastAsia="Times New Roman" w:hAnsi="Times New Roman"/>
          <w:b/>
          <w:bCs/>
          <w:sz w:val="24"/>
          <w:szCs w:val="24"/>
          <w:lang w:eastAsia="ru-RU" w:bidi="ru-RU"/>
        </w:rPr>
        <w:t>Автор(ы) рабочей программы дисциплины (модуля):</w:t>
      </w:r>
    </w:p>
    <w:p w14:paraId="75276332" w14:textId="30D97ED7" w:rsidR="00A436C9" w:rsidRPr="00C71738" w:rsidRDefault="00A436C9" w:rsidP="00A436C9">
      <w:pPr>
        <w:widowControl w:val="0"/>
        <w:tabs>
          <w:tab w:val="left" w:leader="underscore" w:pos="8141"/>
        </w:tabs>
        <w:spacing w:after="0" w:line="240" w:lineRule="auto"/>
        <w:ind w:firstLine="709"/>
        <w:contextualSpacing/>
        <w:rPr>
          <w:rFonts w:ascii="Times New Roman" w:eastAsia="Times New Roman" w:hAnsi="Times New Roman"/>
          <w:sz w:val="24"/>
          <w:szCs w:val="24"/>
          <w:lang w:eastAsia="ru-RU" w:bidi="ru-RU"/>
        </w:rPr>
      </w:pPr>
    </w:p>
    <w:p w14:paraId="22E3D2A0" w14:textId="6073B26C" w:rsidR="00255CFA" w:rsidRPr="00C71738" w:rsidRDefault="00255CFA" w:rsidP="00A436C9">
      <w:pPr>
        <w:widowControl w:val="0"/>
        <w:tabs>
          <w:tab w:val="left" w:leader="underscore" w:pos="8141"/>
        </w:tabs>
        <w:spacing w:after="0" w:line="240" w:lineRule="auto"/>
        <w:ind w:firstLine="709"/>
        <w:contextualSpacing/>
        <w:rPr>
          <w:rFonts w:ascii="Times New Roman" w:eastAsia="Times New Roman" w:hAnsi="Times New Roman"/>
          <w:sz w:val="24"/>
          <w:szCs w:val="24"/>
          <w:lang w:eastAsia="ru-RU" w:bidi="ru-RU"/>
        </w:rPr>
      </w:pPr>
      <w:r w:rsidRPr="00C71738">
        <w:rPr>
          <w:rFonts w:ascii="Times New Roman" w:eastAsia="Times New Roman" w:hAnsi="Times New Roman"/>
          <w:sz w:val="24"/>
          <w:szCs w:val="24"/>
          <w:lang w:eastAsia="ru-RU" w:bidi="ru-RU"/>
        </w:rPr>
        <w:t>Доцент, кандидат психологических наук _____</w:t>
      </w:r>
      <w:r w:rsidR="00C71738">
        <w:rPr>
          <w:rFonts w:ascii="Times New Roman" w:eastAsia="Times New Roman" w:hAnsi="Times New Roman"/>
          <w:sz w:val="24"/>
          <w:szCs w:val="24"/>
          <w:lang w:eastAsia="ru-RU" w:bidi="ru-RU"/>
        </w:rPr>
        <w:t xml:space="preserve">________ </w:t>
      </w:r>
      <w:r w:rsidRPr="00C71738">
        <w:rPr>
          <w:rFonts w:ascii="Times New Roman" w:eastAsia="Times New Roman" w:hAnsi="Times New Roman"/>
          <w:sz w:val="24"/>
          <w:szCs w:val="24"/>
          <w:lang w:eastAsia="ru-RU" w:bidi="ru-RU"/>
        </w:rPr>
        <w:t xml:space="preserve"> М</w:t>
      </w:r>
      <w:r w:rsidR="00C71738">
        <w:rPr>
          <w:rFonts w:ascii="Times New Roman" w:eastAsia="Times New Roman" w:hAnsi="Times New Roman"/>
          <w:sz w:val="24"/>
          <w:szCs w:val="24"/>
          <w:lang w:eastAsia="ru-RU" w:bidi="ru-RU"/>
        </w:rPr>
        <w:t>агомедова</w:t>
      </w:r>
      <w:r w:rsidRPr="00C71738">
        <w:rPr>
          <w:rFonts w:ascii="Times New Roman" w:eastAsia="Times New Roman" w:hAnsi="Times New Roman"/>
          <w:sz w:val="24"/>
          <w:szCs w:val="24"/>
          <w:lang w:eastAsia="ru-RU" w:bidi="ru-RU"/>
        </w:rPr>
        <w:t>.З.</w:t>
      </w:r>
      <w:r w:rsidR="00C71738">
        <w:rPr>
          <w:rFonts w:ascii="Times New Roman" w:eastAsia="Times New Roman" w:hAnsi="Times New Roman"/>
          <w:sz w:val="24"/>
          <w:szCs w:val="24"/>
          <w:lang w:eastAsia="ru-RU" w:bidi="ru-RU"/>
        </w:rPr>
        <w:t>З.</w:t>
      </w:r>
    </w:p>
    <w:p w14:paraId="2E2B1F33" w14:textId="4572416B" w:rsidR="00E934C3" w:rsidRPr="00C71738" w:rsidRDefault="00255CFA" w:rsidP="00BF0409">
      <w:pPr>
        <w:widowControl w:val="0"/>
        <w:tabs>
          <w:tab w:val="left" w:leader="underscore" w:pos="8141"/>
        </w:tabs>
        <w:spacing w:after="0" w:line="240" w:lineRule="auto"/>
        <w:ind w:firstLine="709"/>
        <w:contextualSpacing/>
        <w:rPr>
          <w:rFonts w:ascii="Times New Roman" w:eastAsia="Times New Roman" w:hAnsi="Times New Roman"/>
          <w:sz w:val="24"/>
          <w:szCs w:val="24"/>
          <w:lang w:eastAsia="ru-RU" w:bidi="ru-RU"/>
        </w:rPr>
      </w:pPr>
      <w:r w:rsidRPr="00C71738">
        <w:rPr>
          <w:rFonts w:ascii="Times New Roman" w:eastAsia="Times New Roman" w:hAnsi="Times New Roman"/>
          <w:sz w:val="24"/>
          <w:szCs w:val="24"/>
          <w:lang w:eastAsia="ru-RU" w:bidi="ru-RU"/>
        </w:rPr>
        <w:t xml:space="preserve">                                                   </w:t>
      </w:r>
      <w:r w:rsidR="00E934C3" w:rsidRPr="00C71738">
        <w:rPr>
          <w:rFonts w:ascii="Times New Roman" w:eastAsia="Times New Roman" w:hAnsi="Times New Roman"/>
          <w:sz w:val="24"/>
          <w:szCs w:val="24"/>
          <w:lang w:eastAsia="ru-RU" w:bidi="ru-RU"/>
        </w:rPr>
        <w:t xml:space="preserve">                        </w:t>
      </w:r>
      <w:r w:rsidRPr="00C71738">
        <w:rPr>
          <w:rFonts w:ascii="Times New Roman" w:eastAsia="Times New Roman" w:hAnsi="Times New Roman"/>
          <w:sz w:val="24"/>
          <w:szCs w:val="24"/>
          <w:lang w:eastAsia="ru-RU" w:bidi="ru-RU"/>
        </w:rPr>
        <w:t xml:space="preserve">  (подпись)</w:t>
      </w:r>
    </w:p>
    <w:p w14:paraId="74BC02AF" w14:textId="23FFFA1E" w:rsidR="00A436C9" w:rsidRPr="00C71738" w:rsidRDefault="00A436C9" w:rsidP="00A436C9">
      <w:pPr>
        <w:widowControl w:val="0"/>
        <w:spacing w:after="0" w:line="240" w:lineRule="auto"/>
        <w:ind w:firstLine="709"/>
        <w:contextualSpacing/>
        <w:rPr>
          <w:rFonts w:ascii="Times New Roman" w:eastAsia="Times New Roman" w:hAnsi="Times New Roman"/>
          <w:i/>
          <w:iCs/>
          <w:sz w:val="24"/>
          <w:szCs w:val="24"/>
          <w:lang w:eastAsia="ru-RU" w:bidi="ru-RU"/>
        </w:rPr>
      </w:pPr>
      <w:r w:rsidRPr="00C71738">
        <w:rPr>
          <w:rFonts w:ascii="Times New Roman" w:eastAsia="Times New Roman" w:hAnsi="Times New Roman"/>
          <w:bCs/>
          <w:sz w:val="24"/>
          <w:szCs w:val="24"/>
          <w:lang w:eastAsia="ru-RU" w:bidi="ru-RU"/>
        </w:rPr>
        <w:lastRenderedPageBreak/>
        <w:t>СОГЛАСОВАНО:</w:t>
      </w:r>
    </w:p>
    <w:p w14:paraId="46258EF8" w14:textId="77777777" w:rsidR="005411E3" w:rsidRPr="00C71738" w:rsidRDefault="00A436C9" w:rsidP="005411E3">
      <w:pPr>
        <w:widowControl w:val="0"/>
        <w:tabs>
          <w:tab w:val="left" w:leader="underscore" w:pos="7901"/>
        </w:tabs>
        <w:spacing w:after="0" w:line="240" w:lineRule="auto"/>
        <w:ind w:firstLine="709"/>
        <w:contextualSpacing/>
        <w:rPr>
          <w:rFonts w:ascii="Times New Roman" w:eastAsia="Times New Roman" w:hAnsi="Times New Roman"/>
          <w:sz w:val="24"/>
          <w:szCs w:val="24"/>
          <w:lang w:eastAsia="ru-RU" w:bidi="ru-RU"/>
        </w:rPr>
      </w:pPr>
      <w:r w:rsidRPr="00C71738">
        <w:rPr>
          <w:rFonts w:ascii="Times New Roman" w:eastAsia="Times New Roman" w:hAnsi="Times New Roman"/>
          <w:sz w:val="24"/>
          <w:szCs w:val="24"/>
          <w:lang w:eastAsia="ru-RU" w:bidi="ru-RU"/>
        </w:rPr>
        <w:t xml:space="preserve">Директор библиотеки       </w:t>
      </w:r>
      <w:r w:rsidR="00E934C3" w:rsidRPr="00C71738">
        <w:rPr>
          <w:rFonts w:ascii="Times New Roman" w:eastAsia="Times New Roman" w:hAnsi="Times New Roman"/>
          <w:sz w:val="24"/>
          <w:szCs w:val="24"/>
          <w:lang w:eastAsia="ru-RU" w:bidi="ru-RU"/>
        </w:rPr>
        <w:t xml:space="preserve">                __________________Т.А. Арсагириева</w:t>
      </w:r>
      <w:r w:rsidR="005411E3" w:rsidRPr="00C71738">
        <w:rPr>
          <w:rFonts w:ascii="Times New Roman" w:eastAsia="Times New Roman" w:hAnsi="Times New Roman"/>
          <w:sz w:val="24"/>
          <w:szCs w:val="24"/>
          <w:lang w:eastAsia="ru-RU" w:bidi="ru-RU"/>
        </w:rPr>
        <w:t xml:space="preserve"> </w:t>
      </w:r>
    </w:p>
    <w:p w14:paraId="5647798F" w14:textId="247B20D8" w:rsidR="003C7E67" w:rsidRPr="00C71738" w:rsidRDefault="005411E3" w:rsidP="005411E3">
      <w:pPr>
        <w:widowControl w:val="0"/>
        <w:tabs>
          <w:tab w:val="left" w:leader="underscore" w:pos="7901"/>
        </w:tabs>
        <w:spacing w:after="0" w:line="240" w:lineRule="auto"/>
        <w:ind w:firstLine="709"/>
        <w:contextualSpacing/>
        <w:rPr>
          <w:rFonts w:ascii="Times New Roman" w:eastAsia="Times New Roman" w:hAnsi="Times New Roman"/>
          <w:sz w:val="24"/>
          <w:szCs w:val="24"/>
          <w:lang w:eastAsia="ru-RU" w:bidi="ru-RU"/>
        </w:rPr>
      </w:pPr>
      <w:r w:rsidRPr="00C71738">
        <w:rPr>
          <w:rFonts w:ascii="Times New Roman" w:eastAsia="Times New Roman" w:hAnsi="Times New Roman"/>
          <w:sz w:val="24"/>
          <w:szCs w:val="24"/>
          <w:lang w:eastAsia="ru-RU" w:bidi="ru-RU"/>
        </w:rPr>
        <w:t xml:space="preserve">                                                                        </w:t>
      </w:r>
      <w:r w:rsidR="00A436C9" w:rsidRPr="00C71738">
        <w:rPr>
          <w:rFonts w:ascii="Times New Roman" w:eastAsia="Times New Roman" w:hAnsi="Times New Roman"/>
          <w:sz w:val="24"/>
          <w:szCs w:val="24"/>
          <w:lang w:eastAsia="ru-RU" w:bidi="ru-RU"/>
        </w:rPr>
        <w:t>(подпись)</w:t>
      </w:r>
    </w:p>
    <w:p w14:paraId="248885A0" w14:textId="17A5B146" w:rsidR="00625962" w:rsidRPr="00C71738" w:rsidRDefault="003C7E67" w:rsidP="003C7E67">
      <w:pPr>
        <w:rPr>
          <w:rFonts w:ascii="Times New Roman" w:eastAsia="Times New Roman" w:hAnsi="Times New Roman"/>
          <w:sz w:val="24"/>
          <w:szCs w:val="24"/>
          <w:lang w:eastAsia="ru-RU" w:bidi="ru-RU"/>
        </w:rPr>
      </w:pPr>
      <w:r w:rsidRPr="00C71738">
        <w:rPr>
          <w:rFonts w:ascii="Times New Roman" w:eastAsia="Times New Roman" w:hAnsi="Times New Roman"/>
          <w:sz w:val="24"/>
          <w:szCs w:val="24"/>
          <w:lang w:eastAsia="ru-RU" w:bidi="ru-RU"/>
        </w:rPr>
        <w:br w:type="page"/>
      </w:r>
    </w:p>
    <w:p w14:paraId="30D89E1C" w14:textId="4DD3ED67" w:rsidR="0098230D" w:rsidRPr="002F2C68" w:rsidRDefault="0098230D" w:rsidP="0098230D">
      <w:pPr>
        <w:widowControl w:val="0"/>
        <w:tabs>
          <w:tab w:val="left" w:leader="underscore" w:pos="7901"/>
        </w:tabs>
        <w:spacing w:after="0" w:line="240" w:lineRule="auto"/>
        <w:ind w:firstLine="709"/>
        <w:contextualSpacing/>
        <w:jc w:val="right"/>
        <w:rPr>
          <w:rFonts w:ascii="Times New Roman" w:hAnsi="Times New Roman"/>
          <w:b/>
          <w:sz w:val="24"/>
          <w:szCs w:val="24"/>
        </w:rPr>
      </w:pPr>
      <w:r w:rsidRPr="002F2C68">
        <w:rPr>
          <w:rFonts w:ascii="Times New Roman" w:hAnsi="Times New Roman"/>
          <w:b/>
          <w:sz w:val="24"/>
          <w:szCs w:val="24"/>
        </w:rPr>
        <w:lastRenderedPageBreak/>
        <w:t>Приложение 1</w:t>
      </w:r>
    </w:p>
    <w:p w14:paraId="013670BE" w14:textId="77777777" w:rsidR="0098230D" w:rsidRPr="002F2C68" w:rsidRDefault="0098230D" w:rsidP="0098230D">
      <w:pPr>
        <w:widowControl w:val="0"/>
        <w:tabs>
          <w:tab w:val="left" w:leader="underscore" w:pos="7901"/>
        </w:tabs>
        <w:spacing w:after="0" w:line="240" w:lineRule="auto"/>
        <w:ind w:firstLine="709"/>
        <w:contextualSpacing/>
        <w:jc w:val="right"/>
        <w:rPr>
          <w:rFonts w:ascii="Times New Roman" w:hAnsi="Times New Roman"/>
          <w:sz w:val="24"/>
          <w:szCs w:val="24"/>
        </w:rPr>
      </w:pPr>
    </w:p>
    <w:p w14:paraId="583410B0" w14:textId="77777777" w:rsidR="00625962" w:rsidRPr="002F2C68" w:rsidRDefault="0098230D" w:rsidP="0098230D">
      <w:pPr>
        <w:pStyle w:val="a3"/>
        <w:widowControl w:val="0"/>
        <w:tabs>
          <w:tab w:val="left" w:pos="0"/>
        </w:tabs>
        <w:spacing w:after="0" w:line="240" w:lineRule="auto"/>
        <w:ind w:left="0"/>
        <w:jc w:val="center"/>
        <w:outlineLvl w:val="1"/>
        <w:rPr>
          <w:rFonts w:ascii="Times New Roman" w:eastAsia="Times New Roman" w:hAnsi="Times New Roman"/>
          <w:b/>
          <w:bCs/>
          <w:sz w:val="24"/>
          <w:szCs w:val="24"/>
          <w:lang w:eastAsia="ru-RU" w:bidi="ru-RU"/>
        </w:rPr>
      </w:pPr>
      <w:r w:rsidRPr="002F2C68">
        <w:rPr>
          <w:rFonts w:ascii="Times New Roman" w:eastAsia="Times New Roman" w:hAnsi="Times New Roman"/>
          <w:b/>
          <w:bCs/>
          <w:sz w:val="24"/>
          <w:szCs w:val="24"/>
          <w:lang w:eastAsia="ru-RU" w:bidi="ru-RU"/>
        </w:rPr>
        <w:t xml:space="preserve">Оценочные средства </w:t>
      </w:r>
    </w:p>
    <w:p w14:paraId="1FB37DA2" w14:textId="77777777" w:rsidR="00E00E4D" w:rsidRPr="002F2C68" w:rsidRDefault="0098230D" w:rsidP="0098230D">
      <w:pPr>
        <w:pStyle w:val="a3"/>
        <w:widowControl w:val="0"/>
        <w:tabs>
          <w:tab w:val="left" w:pos="0"/>
        </w:tabs>
        <w:spacing w:after="0" w:line="240" w:lineRule="auto"/>
        <w:ind w:left="0"/>
        <w:jc w:val="center"/>
        <w:outlineLvl w:val="1"/>
        <w:rPr>
          <w:rFonts w:ascii="Times New Roman" w:eastAsia="Times New Roman" w:hAnsi="Times New Roman"/>
          <w:b/>
          <w:bCs/>
          <w:sz w:val="24"/>
          <w:szCs w:val="24"/>
          <w:lang w:eastAsia="ru-RU" w:bidi="ru-RU"/>
        </w:rPr>
      </w:pPr>
      <w:r w:rsidRPr="002F2C68">
        <w:rPr>
          <w:rFonts w:ascii="Times New Roman" w:eastAsia="Times New Roman" w:hAnsi="Times New Roman"/>
          <w:b/>
          <w:bCs/>
          <w:sz w:val="24"/>
          <w:szCs w:val="24"/>
          <w:lang w:eastAsia="ru-RU" w:bidi="ru-RU"/>
        </w:rPr>
        <w:t>для проведения промежуточной аттестации</w:t>
      </w:r>
      <w:r w:rsidR="00E00E4D" w:rsidRPr="002F2C68">
        <w:rPr>
          <w:rFonts w:ascii="Times New Roman" w:eastAsia="Times New Roman" w:hAnsi="Times New Roman"/>
          <w:b/>
          <w:bCs/>
          <w:sz w:val="24"/>
          <w:szCs w:val="24"/>
          <w:lang w:eastAsia="ru-RU" w:bidi="ru-RU"/>
        </w:rPr>
        <w:t xml:space="preserve"> по дисциплине ________</w:t>
      </w:r>
    </w:p>
    <w:p w14:paraId="208FD0F6" w14:textId="47899707" w:rsidR="0098230D" w:rsidRPr="002F2C68" w:rsidRDefault="00E00E4D" w:rsidP="0098230D">
      <w:pPr>
        <w:pStyle w:val="a3"/>
        <w:widowControl w:val="0"/>
        <w:tabs>
          <w:tab w:val="left" w:pos="0"/>
        </w:tabs>
        <w:spacing w:after="0" w:line="240" w:lineRule="auto"/>
        <w:ind w:left="0"/>
        <w:jc w:val="center"/>
        <w:outlineLvl w:val="1"/>
        <w:rPr>
          <w:rFonts w:ascii="Times New Roman" w:eastAsia="Times New Roman" w:hAnsi="Times New Roman"/>
          <w:b/>
          <w:bCs/>
          <w:sz w:val="24"/>
          <w:szCs w:val="24"/>
          <w:lang w:eastAsia="ru-RU" w:bidi="ru-RU"/>
        </w:rPr>
      </w:pPr>
      <w:r w:rsidRPr="002F2C68">
        <w:rPr>
          <w:rFonts w:ascii="Times New Roman" w:eastAsia="Times New Roman" w:hAnsi="Times New Roman"/>
          <w:b/>
          <w:bCs/>
          <w:sz w:val="28"/>
          <w:szCs w:val="28"/>
          <w:u w:val="single"/>
          <w:lang w:eastAsia="ru-RU" w:bidi="ru-RU"/>
        </w:rPr>
        <w:t>__________</w:t>
      </w:r>
      <w:r w:rsidR="00DE2093" w:rsidRPr="002F2C68">
        <w:rPr>
          <w:rFonts w:ascii="Times New Roman" w:hAnsi="Times New Roman"/>
          <w:sz w:val="28"/>
          <w:szCs w:val="28"/>
          <w:u w:val="single"/>
        </w:rPr>
        <w:t xml:space="preserve"> «Деловая коммуникация»</w:t>
      </w:r>
      <w:r w:rsidR="00DE2093" w:rsidRPr="002F2C68">
        <w:rPr>
          <w:rFonts w:ascii="Times New Roman" w:eastAsia="Times New Roman" w:hAnsi="Times New Roman"/>
          <w:b/>
          <w:bCs/>
          <w:sz w:val="24"/>
          <w:szCs w:val="24"/>
          <w:lang w:eastAsia="ru-RU" w:bidi="ru-RU"/>
        </w:rPr>
        <w:t xml:space="preserve"> </w:t>
      </w:r>
      <w:r w:rsidR="00437B8D" w:rsidRPr="002F2C68">
        <w:rPr>
          <w:rFonts w:ascii="Times New Roman" w:eastAsia="Times New Roman" w:hAnsi="Times New Roman"/>
          <w:b/>
          <w:bCs/>
          <w:sz w:val="24"/>
          <w:szCs w:val="24"/>
          <w:lang w:eastAsia="ru-RU" w:bidi="ru-RU"/>
        </w:rPr>
        <w:t>_____</w:t>
      </w:r>
      <w:r w:rsidR="0098230D" w:rsidRPr="002F2C68">
        <w:rPr>
          <w:rFonts w:ascii="Times New Roman" w:eastAsia="Times New Roman" w:hAnsi="Times New Roman"/>
          <w:b/>
          <w:bCs/>
          <w:sz w:val="24"/>
          <w:szCs w:val="24"/>
          <w:lang w:eastAsia="ru-RU" w:bidi="ru-RU"/>
        </w:rPr>
        <w:t>_</w:t>
      </w:r>
    </w:p>
    <w:p w14:paraId="48504017" w14:textId="77777777" w:rsidR="0098230D" w:rsidRPr="002F2C68" w:rsidRDefault="0098230D" w:rsidP="0098230D">
      <w:pPr>
        <w:tabs>
          <w:tab w:val="left" w:pos="0"/>
        </w:tabs>
        <w:spacing w:after="0" w:line="240" w:lineRule="auto"/>
        <w:ind w:firstLine="284"/>
        <w:jc w:val="center"/>
        <w:rPr>
          <w:rFonts w:ascii="Times New Roman" w:eastAsia="Times New Roman" w:hAnsi="Times New Roman"/>
          <w:b/>
          <w:sz w:val="24"/>
          <w:szCs w:val="24"/>
          <w:lang w:eastAsia="ru-RU"/>
        </w:rPr>
      </w:pPr>
      <w:r w:rsidRPr="002F2C68">
        <w:rPr>
          <w:rFonts w:ascii="Times New Roman" w:eastAsia="Times New Roman" w:hAnsi="Times New Roman"/>
          <w:b/>
          <w:sz w:val="24"/>
          <w:szCs w:val="24"/>
          <w:lang w:eastAsia="ru-RU"/>
        </w:rPr>
        <w:t>Направление подготовки</w:t>
      </w:r>
    </w:p>
    <w:p w14:paraId="49B785B7" w14:textId="18D42011" w:rsidR="0098230D" w:rsidRPr="002F2C68" w:rsidRDefault="00677E44" w:rsidP="0098230D">
      <w:pPr>
        <w:tabs>
          <w:tab w:val="left" w:pos="0"/>
        </w:tabs>
        <w:spacing w:after="0" w:line="240" w:lineRule="auto"/>
        <w:jc w:val="center"/>
        <w:rPr>
          <w:rFonts w:ascii="Times New Roman" w:eastAsia="Times New Roman" w:hAnsi="Times New Roman"/>
          <w:b/>
          <w:bCs/>
          <w:sz w:val="24"/>
          <w:szCs w:val="24"/>
          <w:lang w:eastAsia="ru-RU"/>
        </w:rPr>
      </w:pPr>
      <w:r w:rsidRPr="002F2C68">
        <w:rPr>
          <w:rFonts w:ascii="Times New Roman" w:eastAsia="Times New Roman" w:hAnsi="Times New Roman"/>
          <w:b/>
          <w:bCs/>
          <w:sz w:val="24"/>
          <w:szCs w:val="24"/>
          <w:lang w:eastAsia="ru-RU"/>
        </w:rPr>
        <w:t>37</w:t>
      </w:r>
      <w:r w:rsidR="00BE1F6F" w:rsidRPr="002F2C68">
        <w:rPr>
          <w:rFonts w:ascii="Times New Roman" w:eastAsia="Times New Roman" w:hAnsi="Times New Roman"/>
          <w:b/>
          <w:bCs/>
          <w:sz w:val="24"/>
          <w:szCs w:val="24"/>
          <w:lang w:eastAsia="ru-RU"/>
        </w:rPr>
        <w:t>.0</w:t>
      </w:r>
      <w:r w:rsidRPr="002F2C68">
        <w:rPr>
          <w:rFonts w:ascii="Times New Roman" w:eastAsia="Times New Roman" w:hAnsi="Times New Roman"/>
          <w:b/>
          <w:bCs/>
          <w:sz w:val="24"/>
          <w:szCs w:val="24"/>
          <w:lang w:eastAsia="ru-RU"/>
        </w:rPr>
        <w:t>5.02</w:t>
      </w:r>
      <w:r w:rsidR="00BE1F6F" w:rsidRPr="002F2C68">
        <w:rPr>
          <w:rFonts w:ascii="Times New Roman" w:eastAsia="Times New Roman" w:hAnsi="Times New Roman"/>
          <w:b/>
          <w:bCs/>
          <w:sz w:val="24"/>
          <w:szCs w:val="24"/>
          <w:lang w:eastAsia="ru-RU"/>
        </w:rPr>
        <w:t xml:space="preserve"> – </w:t>
      </w:r>
      <w:r w:rsidRPr="002F2C68">
        <w:rPr>
          <w:rFonts w:ascii="Times New Roman" w:eastAsia="Times New Roman" w:hAnsi="Times New Roman"/>
          <w:b/>
          <w:bCs/>
          <w:sz w:val="24"/>
          <w:szCs w:val="24"/>
          <w:lang w:eastAsia="ru-RU"/>
        </w:rPr>
        <w:t>Психология служебной деятельности</w:t>
      </w:r>
    </w:p>
    <w:p w14:paraId="20918710" w14:textId="02C7F5D5" w:rsidR="0098230D" w:rsidRPr="002F2C68" w:rsidRDefault="0098230D" w:rsidP="0098230D">
      <w:pPr>
        <w:tabs>
          <w:tab w:val="left" w:pos="0"/>
        </w:tabs>
        <w:spacing w:after="0" w:line="240" w:lineRule="auto"/>
        <w:jc w:val="center"/>
        <w:rPr>
          <w:rFonts w:ascii="Times New Roman" w:eastAsia="Times New Roman" w:hAnsi="Times New Roman"/>
          <w:bCs/>
          <w:sz w:val="24"/>
          <w:szCs w:val="24"/>
          <w:lang w:eastAsia="ru-RU"/>
        </w:rPr>
      </w:pPr>
    </w:p>
    <w:p w14:paraId="09F73287" w14:textId="25BC12D3" w:rsidR="0098230D" w:rsidRPr="002F2C68" w:rsidRDefault="00BF4293" w:rsidP="0098230D">
      <w:pPr>
        <w:widowControl w:val="0"/>
        <w:tabs>
          <w:tab w:val="left" w:pos="0"/>
        </w:tabs>
        <w:spacing w:after="0" w:line="240" w:lineRule="auto"/>
        <w:ind w:right="-7"/>
        <w:jc w:val="center"/>
        <w:rPr>
          <w:rFonts w:ascii="Times New Roman" w:eastAsia="Times New Roman" w:hAnsi="Times New Roman"/>
          <w:b/>
          <w:bCs/>
          <w:sz w:val="24"/>
          <w:szCs w:val="24"/>
          <w:lang w:eastAsia="ru-RU"/>
        </w:rPr>
      </w:pPr>
      <w:r w:rsidRPr="002F2C68">
        <w:rPr>
          <w:rFonts w:ascii="Times New Roman" w:eastAsia="Times New Roman" w:hAnsi="Times New Roman"/>
          <w:b/>
          <w:iCs/>
          <w:snapToGrid w:val="0"/>
          <w:sz w:val="24"/>
          <w:szCs w:val="24"/>
          <w:lang w:eastAsia="ru-RU"/>
        </w:rPr>
        <w:t>Профиль</w:t>
      </w:r>
      <w:r w:rsidR="0098230D" w:rsidRPr="002F2C68">
        <w:rPr>
          <w:rFonts w:ascii="Times New Roman" w:eastAsia="Times New Roman" w:hAnsi="Times New Roman"/>
          <w:b/>
          <w:iCs/>
          <w:snapToGrid w:val="0"/>
          <w:sz w:val="24"/>
          <w:szCs w:val="24"/>
          <w:lang w:eastAsia="ru-RU"/>
        </w:rPr>
        <w:t xml:space="preserve"> подготовки</w:t>
      </w:r>
      <w:r w:rsidR="0098230D" w:rsidRPr="002F2C68">
        <w:rPr>
          <w:rFonts w:ascii="Times New Roman" w:eastAsia="Times New Roman" w:hAnsi="Times New Roman"/>
          <w:b/>
          <w:bCs/>
          <w:sz w:val="24"/>
          <w:szCs w:val="24"/>
          <w:lang w:eastAsia="ru-RU"/>
        </w:rPr>
        <w:t xml:space="preserve"> __</w:t>
      </w:r>
      <w:r w:rsidR="00E94450" w:rsidRPr="002F2C68">
        <w:rPr>
          <w:rFonts w:ascii="Times New Roman" w:hAnsi="Times New Roman"/>
        </w:rPr>
        <w:t xml:space="preserve"> </w:t>
      </w:r>
      <w:r w:rsidR="00E94450" w:rsidRPr="002F2C68">
        <w:rPr>
          <w:rFonts w:ascii="Times New Roman" w:eastAsia="Times New Roman" w:hAnsi="Times New Roman"/>
          <w:b/>
          <w:bCs/>
          <w:sz w:val="24"/>
          <w:szCs w:val="24"/>
          <w:lang w:eastAsia="ru-RU"/>
        </w:rPr>
        <w:t>Психологическое обеспечение служебной деятельности в экстремальных условиях</w:t>
      </w:r>
      <w:r w:rsidR="0098230D" w:rsidRPr="002F2C68">
        <w:rPr>
          <w:rFonts w:ascii="Times New Roman" w:eastAsia="Times New Roman" w:hAnsi="Times New Roman"/>
          <w:b/>
          <w:bCs/>
          <w:sz w:val="24"/>
          <w:szCs w:val="24"/>
          <w:lang w:eastAsia="ru-RU"/>
        </w:rPr>
        <w:t>____________</w:t>
      </w:r>
    </w:p>
    <w:p w14:paraId="2030FAC6" w14:textId="05E7D3F8" w:rsidR="00BF4293" w:rsidRPr="002F2C68" w:rsidRDefault="00BF4293" w:rsidP="0098230D">
      <w:pPr>
        <w:shd w:val="clear" w:color="auto" w:fill="FFFFFF"/>
        <w:tabs>
          <w:tab w:val="left" w:pos="0"/>
        </w:tabs>
        <w:spacing w:after="0" w:line="240" w:lineRule="auto"/>
        <w:ind w:left="567"/>
        <w:jc w:val="center"/>
        <w:rPr>
          <w:rFonts w:ascii="Times New Roman" w:eastAsia="Times New Roman" w:hAnsi="Times New Roman"/>
          <w:b/>
          <w:bCs/>
          <w:sz w:val="24"/>
          <w:szCs w:val="24"/>
          <w:lang w:eastAsia="ru-RU"/>
          <w14:shadow w14:blurRad="50800" w14:dist="38100" w14:dir="2700000" w14:sx="100000" w14:sy="100000" w14:kx="0" w14:ky="0" w14:algn="tl">
            <w14:srgbClr w14:val="000000">
              <w14:alpha w14:val="60000"/>
            </w14:srgbClr>
          </w14:shadow>
        </w:rPr>
      </w:pPr>
      <w:bookmarkStart w:id="18" w:name="_Hlk74521312"/>
    </w:p>
    <w:p w14:paraId="05FBB280" w14:textId="37C53AB0" w:rsidR="00E94450" w:rsidRPr="002F2C68" w:rsidRDefault="00E94450" w:rsidP="00E94450">
      <w:pPr>
        <w:shd w:val="clear" w:color="auto" w:fill="FFFFFF"/>
        <w:tabs>
          <w:tab w:val="left" w:pos="0"/>
        </w:tabs>
        <w:spacing w:after="0" w:line="240" w:lineRule="auto"/>
        <w:ind w:left="567"/>
        <w:jc w:val="center"/>
        <w:rPr>
          <w:rFonts w:ascii="Times New Roman" w:eastAsia="Times New Roman" w:hAnsi="Times New Roman"/>
          <w:b/>
          <w:bCs/>
          <w:sz w:val="24"/>
          <w:szCs w:val="24"/>
          <w:lang w:eastAsia="ru-RU"/>
          <w14:shadow w14:blurRad="50800" w14:dist="38100" w14:dir="2700000" w14:sx="100000" w14:sy="100000" w14:kx="0" w14:ky="0" w14:algn="tl">
            <w14:srgbClr w14:val="000000">
              <w14:alpha w14:val="60000"/>
            </w14:srgbClr>
          </w14:shadow>
        </w:rPr>
      </w:pPr>
      <w:r w:rsidRPr="002F2C68">
        <w:rPr>
          <w:rFonts w:ascii="Times New Roman" w:eastAsia="Times New Roman" w:hAnsi="Times New Roman"/>
          <w:b/>
          <w:bCs/>
          <w:sz w:val="24"/>
          <w:szCs w:val="24"/>
          <w:lang w:eastAsia="ru-RU"/>
          <w14:shadow w14:blurRad="50800" w14:dist="38100" w14:dir="2700000" w14:sx="100000" w14:sy="100000" w14:kx="0" w14:ky="0" w14:algn="tl">
            <w14:srgbClr w14:val="000000">
              <w14:alpha w14:val="60000"/>
            </w14:srgbClr>
          </w14:shadow>
        </w:rPr>
        <w:t>Форма обучения: очная, очно-заочная</w:t>
      </w:r>
    </w:p>
    <w:p w14:paraId="23FB974B" w14:textId="6658E681" w:rsidR="00E94450" w:rsidRPr="002F2C68" w:rsidRDefault="00E94450" w:rsidP="00E94450">
      <w:pPr>
        <w:shd w:val="clear" w:color="auto" w:fill="FFFFFF"/>
        <w:tabs>
          <w:tab w:val="left" w:pos="0"/>
        </w:tabs>
        <w:spacing w:after="0" w:line="240" w:lineRule="auto"/>
        <w:ind w:left="567"/>
        <w:jc w:val="center"/>
        <w:rPr>
          <w:rFonts w:ascii="Times New Roman" w:eastAsia="Times New Roman" w:hAnsi="Times New Roman"/>
          <w:b/>
          <w:sz w:val="24"/>
          <w:szCs w:val="24"/>
          <w:lang w:eastAsia="ru-RU"/>
          <w14:shadow w14:blurRad="50800" w14:dist="38100" w14:dir="2700000" w14:sx="100000" w14:sy="100000" w14:kx="0" w14:ky="0" w14:algn="tl">
            <w14:srgbClr w14:val="000000">
              <w14:alpha w14:val="60000"/>
            </w14:srgbClr>
          </w14:shadow>
        </w:rPr>
      </w:pPr>
      <w:r w:rsidRPr="002F2C68">
        <w:rPr>
          <w:rFonts w:ascii="Times New Roman" w:eastAsia="Times New Roman" w:hAnsi="Times New Roman"/>
          <w:b/>
          <w:bCs/>
          <w:sz w:val="24"/>
          <w:szCs w:val="24"/>
          <w:lang w:eastAsia="ru-RU"/>
          <w14:shadow w14:blurRad="50800" w14:dist="38100" w14:dir="2700000" w14:sx="100000" w14:sy="100000" w14:kx="0" w14:ky="0" w14:algn="tl">
            <w14:srgbClr w14:val="000000">
              <w14:alpha w14:val="60000"/>
            </w14:srgbClr>
          </w14:shadow>
        </w:rPr>
        <w:t>Год приема:</w:t>
      </w:r>
      <w:r w:rsidRPr="002F2C68">
        <w:rPr>
          <w:rFonts w:ascii="Times New Roman" w:eastAsia="Times New Roman" w:hAnsi="Times New Roman"/>
          <w:b/>
          <w:sz w:val="24"/>
          <w:szCs w:val="24"/>
          <w:lang w:eastAsia="ru-RU"/>
          <w14:shadow w14:blurRad="50800" w14:dist="38100" w14:dir="2700000" w14:sx="100000" w14:sy="100000" w14:kx="0" w14:ky="0" w14:algn="tl">
            <w14:srgbClr w14:val="000000">
              <w14:alpha w14:val="60000"/>
            </w14:srgbClr>
          </w14:shadow>
        </w:rPr>
        <w:t xml:space="preserve"> 2024</w:t>
      </w:r>
    </w:p>
    <w:p w14:paraId="76294634" w14:textId="4BABD354" w:rsidR="00E94450" w:rsidRPr="002F2C68" w:rsidRDefault="00E94450" w:rsidP="0098230D">
      <w:pPr>
        <w:shd w:val="clear" w:color="auto" w:fill="FFFFFF"/>
        <w:tabs>
          <w:tab w:val="left" w:pos="0"/>
        </w:tabs>
        <w:spacing w:after="0" w:line="240" w:lineRule="auto"/>
        <w:ind w:left="567"/>
        <w:jc w:val="center"/>
        <w:rPr>
          <w:rFonts w:ascii="Times New Roman" w:eastAsia="Times New Roman" w:hAnsi="Times New Roman"/>
          <w:b/>
          <w:bCs/>
          <w:sz w:val="24"/>
          <w:szCs w:val="24"/>
          <w:lang w:eastAsia="ru-RU"/>
          <w14:shadow w14:blurRad="50800" w14:dist="38100" w14:dir="2700000" w14:sx="100000" w14:sy="100000" w14:kx="0" w14:ky="0" w14:algn="tl">
            <w14:srgbClr w14:val="000000">
              <w14:alpha w14:val="60000"/>
            </w14:srgbClr>
          </w14:shadow>
        </w:rPr>
      </w:pPr>
    </w:p>
    <w:bookmarkEnd w:id="18"/>
    <w:p w14:paraId="6FFC47A5" w14:textId="77777777" w:rsidR="0098230D" w:rsidRPr="002F2C68" w:rsidRDefault="0098230D" w:rsidP="0098230D">
      <w:pPr>
        <w:widowControl w:val="0"/>
        <w:tabs>
          <w:tab w:val="left" w:pos="0"/>
        </w:tabs>
        <w:spacing w:after="0" w:line="240" w:lineRule="auto"/>
        <w:ind w:left="567"/>
        <w:contextualSpacing/>
        <w:rPr>
          <w:rFonts w:ascii="Times New Roman" w:eastAsia="Times New Roman" w:hAnsi="Times New Roman"/>
          <w:b/>
          <w:bCs/>
          <w:sz w:val="24"/>
          <w:szCs w:val="24"/>
          <w:lang w:eastAsia="ru-RU" w:bidi="ru-RU"/>
        </w:rPr>
      </w:pPr>
    </w:p>
    <w:p w14:paraId="3C556D2B" w14:textId="77777777" w:rsidR="0098230D" w:rsidRPr="002F2C68" w:rsidRDefault="0098230D" w:rsidP="0098230D">
      <w:pPr>
        <w:numPr>
          <w:ilvl w:val="0"/>
          <w:numId w:val="5"/>
        </w:numPr>
        <w:tabs>
          <w:tab w:val="left" w:pos="1134"/>
        </w:tabs>
        <w:spacing w:after="0" w:line="240" w:lineRule="auto"/>
        <w:ind w:left="0" w:firstLine="709"/>
        <w:jc w:val="both"/>
        <w:textAlignment w:val="baseline"/>
        <w:rPr>
          <w:rFonts w:ascii="Times New Roman" w:eastAsia="Times New Roman" w:hAnsi="Times New Roman"/>
          <w:b/>
          <w:sz w:val="24"/>
          <w:szCs w:val="24"/>
          <w:lang w:eastAsia="ru-RU"/>
        </w:rPr>
      </w:pPr>
      <w:r w:rsidRPr="002F2C68">
        <w:rPr>
          <w:rFonts w:ascii="Times New Roman" w:eastAsia="Times New Roman" w:hAnsi="Times New Roman"/>
          <w:b/>
          <w:sz w:val="24"/>
          <w:szCs w:val="24"/>
          <w:lang w:eastAsia="ru-RU"/>
        </w:rPr>
        <w:t>Характеристика оценочной процедуры:</w:t>
      </w:r>
    </w:p>
    <w:p w14:paraId="3449D793" w14:textId="39E53E1C" w:rsidR="0098230D" w:rsidRPr="002F2C68" w:rsidRDefault="0098230D" w:rsidP="0098230D">
      <w:pPr>
        <w:spacing w:after="0" w:line="240" w:lineRule="auto"/>
        <w:ind w:firstLine="707"/>
        <w:jc w:val="both"/>
        <w:textAlignment w:val="baseline"/>
        <w:rPr>
          <w:rFonts w:ascii="Times New Roman" w:eastAsia="Times New Roman" w:hAnsi="Times New Roman"/>
          <w:sz w:val="24"/>
          <w:szCs w:val="24"/>
          <w:lang w:eastAsia="ru-RU"/>
        </w:rPr>
      </w:pPr>
      <w:r w:rsidRPr="002F2C68">
        <w:rPr>
          <w:rFonts w:ascii="Times New Roman" w:eastAsia="Times New Roman" w:hAnsi="Times New Roman"/>
          <w:bCs/>
          <w:sz w:val="24"/>
          <w:szCs w:val="24"/>
          <w:lang w:eastAsia="ru-RU"/>
        </w:rPr>
        <w:t>Семестр</w:t>
      </w:r>
      <w:r w:rsidRPr="002F2C68">
        <w:rPr>
          <w:rFonts w:ascii="Times New Roman" w:eastAsia="Times New Roman" w:hAnsi="Times New Roman"/>
          <w:sz w:val="24"/>
          <w:szCs w:val="24"/>
          <w:lang w:eastAsia="ru-RU"/>
        </w:rPr>
        <w:t xml:space="preserve"> - </w:t>
      </w:r>
      <w:r w:rsidRPr="002F2C68">
        <w:rPr>
          <w:rFonts w:ascii="Times New Roman" w:eastAsia="Times New Roman" w:hAnsi="Times New Roman"/>
          <w:sz w:val="24"/>
          <w:szCs w:val="24"/>
          <w:u w:val="single"/>
          <w:lang w:eastAsia="ru-RU"/>
        </w:rPr>
        <w:t>_</w:t>
      </w:r>
      <w:r w:rsidR="00DE2093" w:rsidRPr="002F2C68">
        <w:rPr>
          <w:rFonts w:ascii="Times New Roman" w:eastAsia="Times New Roman" w:hAnsi="Times New Roman"/>
          <w:sz w:val="24"/>
          <w:szCs w:val="24"/>
          <w:u w:val="single"/>
          <w:lang w:eastAsia="ru-RU"/>
        </w:rPr>
        <w:t>4</w:t>
      </w:r>
      <w:r w:rsidRPr="002F2C68">
        <w:rPr>
          <w:rFonts w:ascii="Times New Roman" w:eastAsia="Times New Roman" w:hAnsi="Times New Roman"/>
          <w:sz w:val="24"/>
          <w:szCs w:val="24"/>
          <w:lang w:eastAsia="ru-RU"/>
        </w:rPr>
        <w:t>_</w:t>
      </w:r>
    </w:p>
    <w:p w14:paraId="0FDFEAC9" w14:textId="6967026C" w:rsidR="0098230D" w:rsidRPr="002F2C68" w:rsidRDefault="0098230D" w:rsidP="0098230D">
      <w:pPr>
        <w:spacing w:after="0" w:line="240" w:lineRule="auto"/>
        <w:ind w:firstLine="707"/>
        <w:jc w:val="both"/>
        <w:textAlignment w:val="baseline"/>
        <w:rPr>
          <w:rFonts w:ascii="Times New Roman" w:eastAsia="Times New Roman" w:hAnsi="Times New Roman"/>
          <w:sz w:val="24"/>
          <w:szCs w:val="24"/>
          <w:lang w:eastAsia="ru-RU"/>
        </w:rPr>
      </w:pPr>
      <w:r w:rsidRPr="002F2C68">
        <w:rPr>
          <w:rFonts w:ascii="Times New Roman" w:eastAsia="Times New Roman" w:hAnsi="Times New Roman"/>
          <w:bCs/>
          <w:sz w:val="24"/>
          <w:szCs w:val="24"/>
          <w:lang w:eastAsia="ru-RU"/>
        </w:rPr>
        <w:t>Форма аттестации</w:t>
      </w:r>
      <w:r w:rsidRPr="002F2C68">
        <w:rPr>
          <w:rFonts w:ascii="Times New Roman" w:eastAsia="Times New Roman" w:hAnsi="Times New Roman"/>
          <w:sz w:val="24"/>
          <w:szCs w:val="24"/>
          <w:lang w:eastAsia="ru-RU"/>
        </w:rPr>
        <w:t xml:space="preserve"> – _</w:t>
      </w:r>
      <w:r w:rsidR="00DE2093" w:rsidRPr="002F2C68">
        <w:rPr>
          <w:rFonts w:ascii="Times New Roman" w:eastAsia="Times New Roman" w:hAnsi="Times New Roman"/>
          <w:sz w:val="24"/>
          <w:szCs w:val="24"/>
          <w:lang w:eastAsia="ru-RU"/>
        </w:rPr>
        <w:t>зачет</w:t>
      </w:r>
      <w:r w:rsidRPr="002F2C68">
        <w:rPr>
          <w:rFonts w:ascii="Times New Roman" w:eastAsia="Times New Roman" w:hAnsi="Times New Roman"/>
          <w:sz w:val="24"/>
          <w:szCs w:val="24"/>
          <w:lang w:eastAsia="ru-RU"/>
        </w:rPr>
        <w:t>_____</w:t>
      </w:r>
    </w:p>
    <w:p w14:paraId="75D11DB8" w14:textId="77777777" w:rsidR="0098230D" w:rsidRPr="002F2C68" w:rsidRDefault="0098230D" w:rsidP="0098230D">
      <w:pPr>
        <w:pStyle w:val="a3"/>
        <w:shd w:val="clear" w:color="auto" w:fill="FFFFFF"/>
        <w:tabs>
          <w:tab w:val="left" w:pos="993"/>
        </w:tabs>
        <w:spacing w:after="0" w:line="240" w:lineRule="auto"/>
        <w:ind w:left="709"/>
        <w:jc w:val="both"/>
        <w:rPr>
          <w:rFonts w:ascii="Times New Roman" w:eastAsia="Times New Roman" w:hAnsi="Times New Roman"/>
          <w:b/>
          <w:sz w:val="24"/>
          <w:szCs w:val="24"/>
          <w:lang w:eastAsia="ru-RU"/>
        </w:rPr>
      </w:pPr>
    </w:p>
    <w:p w14:paraId="726E1F91" w14:textId="77777777" w:rsidR="0098230D" w:rsidRPr="002F2C68" w:rsidRDefault="0098230D" w:rsidP="0098230D">
      <w:pPr>
        <w:pStyle w:val="a3"/>
        <w:numPr>
          <w:ilvl w:val="0"/>
          <w:numId w:val="5"/>
        </w:numPr>
        <w:shd w:val="clear" w:color="auto" w:fill="FFFFFF"/>
        <w:tabs>
          <w:tab w:val="clear" w:pos="720"/>
          <w:tab w:val="left" w:pos="993"/>
        </w:tabs>
        <w:spacing w:after="0" w:line="240" w:lineRule="auto"/>
        <w:ind w:left="0" w:firstLine="709"/>
        <w:jc w:val="both"/>
        <w:rPr>
          <w:rFonts w:ascii="Times New Roman" w:eastAsia="Times New Roman" w:hAnsi="Times New Roman"/>
          <w:sz w:val="24"/>
          <w:szCs w:val="24"/>
          <w:lang w:eastAsia="ru-RU"/>
        </w:rPr>
      </w:pPr>
      <w:r w:rsidRPr="002F2C68">
        <w:rPr>
          <w:rFonts w:ascii="Times New Roman" w:eastAsia="Times New Roman" w:hAnsi="Times New Roman"/>
          <w:b/>
          <w:sz w:val="24"/>
          <w:szCs w:val="24"/>
          <w:lang w:eastAsia="ru-RU"/>
        </w:rPr>
        <w:t>Оценочные материалы, необходимые для оценки знаний, умений, навыков и (или) опыта деятельности</w:t>
      </w:r>
    </w:p>
    <w:p w14:paraId="336407F7"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Ⅰ</w:t>
      </w:r>
    </w:p>
    <w:p w14:paraId="1F926B32"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S:  Тип невербальной коммуникации, включающий рукопожатия, поцелуи, поглаживания, объятия и т.д. </w:t>
      </w:r>
    </w:p>
    <w:p w14:paraId="4F27162F"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такесика </w:t>
      </w:r>
    </w:p>
    <w:p w14:paraId="298AEBAE"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эмпатия </w:t>
      </w:r>
    </w:p>
    <w:p w14:paraId="51804D8C"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сензитивность </w:t>
      </w:r>
    </w:p>
    <w:p w14:paraId="422BDDCF"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проксемика </w:t>
      </w:r>
    </w:p>
    <w:p w14:paraId="27E921E5"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Ⅰ</w:t>
      </w:r>
    </w:p>
    <w:p w14:paraId="35C623E9"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S: Неотъемлемой составляющей коммуникативной компетенции в родном и иностранном языках является: </w:t>
      </w:r>
    </w:p>
    <w:p w14:paraId="0D5C73B2"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+культурная компетенция </w:t>
      </w:r>
    </w:p>
    <w:p w14:paraId="2ECF232C"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знаковая компетенция </w:t>
      </w:r>
    </w:p>
    <w:p w14:paraId="5B85089A"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образовательная компетенция</w:t>
      </w:r>
    </w:p>
    <w:p w14:paraId="19A7EFF0"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 мотивационная компетенция</w:t>
      </w:r>
    </w:p>
    <w:p w14:paraId="5AAC848E"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Ⅰ</w:t>
      </w:r>
    </w:p>
    <w:p w14:paraId="27662889"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S: Каких типов совещаний не бывает на фирмах?</w:t>
      </w:r>
    </w:p>
    <w:p w14:paraId="152DC74B"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совещания по планированию </w:t>
      </w:r>
    </w:p>
    <w:p w14:paraId="18435294"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совещания по мотивации труда </w:t>
      </w:r>
    </w:p>
    <w:p w14:paraId="69C3B26F"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совещания по внутрифирменной организации </w:t>
      </w:r>
    </w:p>
    <w:p w14:paraId="13A12EC8"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+совещания о деятельности членов правительства</w:t>
      </w:r>
    </w:p>
    <w:p w14:paraId="298C7C0F"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Ⅰ</w:t>
      </w:r>
    </w:p>
    <w:p w14:paraId="0D801748"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S: Адресат манипуляции в деловом общении — это: </w:t>
      </w:r>
    </w:p>
    <w:p w14:paraId="0609D1BE"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Партнер, который может стать жертвой манипуляции </w:t>
      </w:r>
    </w:p>
    <w:p w14:paraId="41C01C6C"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+Партнер, на которого направлено манипулятивное воздействие </w:t>
      </w:r>
    </w:p>
    <w:p w14:paraId="020F3022"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Партнер, который использует манипулятивные приемы психологического воздействия </w:t>
      </w:r>
    </w:p>
    <w:p w14:paraId="1BB6341D"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Субъектный полюс, конституирующий отношение к партнеру по взаимодействию как к ценности и выделяющийся установкой на диалог и сотрудничество</w:t>
      </w:r>
    </w:p>
    <w:p w14:paraId="37F9F303"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Ⅰ</w:t>
      </w:r>
    </w:p>
    <w:p w14:paraId="0AEC8698"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S:  Просодическими средствами невербального общения выступают </w:t>
      </w:r>
    </w:p>
    <w:p w14:paraId="2EF43A27"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А) Громкость голоса </w:t>
      </w:r>
    </w:p>
    <w:p w14:paraId="6A67C833"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lastRenderedPageBreak/>
        <w:t xml:space="preserve">- Дистанция между общающимися </w:t>
      </w:r>
    </w:p>
    <w:p w14:paraId="2A784B28"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+Интонация </w:t>
      </w:r>
    </w:p>
    <w:p w14:paraId="63E81652"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Г) Плач</w:t>
      </w:r>
    </w:p>
    <w:p w14:paraId="59AD2AFE"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Ⅰ</w:t>
      </w:r>
    </w:p>
    <w:p w14:paraId="63573EFE"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S:  Помехи и искажения в процессе коммуникации, препятствующие достижению заданного результата, называются:</w:t>
      </w:r>
    </w:p>
    <w:p w14:paraId="2518859E"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+деструкцией </w:t>
      </w:r>
    </w:p>
    <w:p w14:paraId="38CAD517"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диссонансом </w:t>
      </w:r>
    </w:p>
    <w:p w14:paraId="585DB343"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шумом </w:t>
      </w:r>
    </w:p>
    <w:p w14:paraId="1DB2FE5D"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дисгармонией</w:t>
      </w:r>
    </w:p>
    <w:p w14:paraId="76D4F446"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Ⅰ</w:t>
      </w:r>
    </w:p>
    <w:p w14:paraId="62AC0E00"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S: Кто предложил «платиновое правило общения», которое гласит: «Поступай с другими так, как они поступали бы сами с собой» </w:t>
      </w:r>
    </w:p>
    <w:p w14:paraId="7DA1F77A"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+М. Беннет </w:t>
      </w:r>
    </w:p>
    <w:p w14:paraId="49A00F96"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Э. Холл </w:t>
      </w:r>
    </w:p>
    <w:p w14:paraId="1C82C888"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В. Гудэнаф </w:t>
      </w:r>
    </w:p>
    <w:p w14:paraId="6053D77B"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К. Гиртц</w:t>
      </w:r>
    </w:p>
    <w:p w14:paraId="0B7E6DDE"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Ⅰ</w:t>
      </w:r>
    </w:p>
    <w:p w14:paraId="0C498B82"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S: Атрибуцией называется:. </w:t>
      </w:r>
    </w:p>
    <w:p w14:paraId="7C79B3FE"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Все ответы неверны </w:t>
      </w:r>
    </w:p>
    <w:p w14:paraId="63FB1932"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+Интерпретация субъектом межличностного восприятия причин и мотивов поведения других людей </w:t>
      </w:r>
    </w:p>
    <w:p w14:paraId="3302922B"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Приписывание определенным группам людей специфических черт </w:t>
      </w:r>
    </w:p>
    <w:p w14:paraId="04AE50E5"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Стремление человека быть в обществе других людей</w:t>
      </w:r>
    </w:p>
    <w:p w14:paraId="2E62096E"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Ⅰ</w:t>
      </w:r>
    </w:p>
    <w:p w14:paraId="02108932"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S: Для адекватного восприятия информации необходимо единство </w:t>
      </w:r>
    </w:p>
    <w:p w14:paraId="4F6BFA89"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кодирования и шифровки информации </w:t>
      </w:r>
    </w:p>
    <w:p w14:paraId="7C773C86"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расшифровки и декодирования информации </w:t>
      </w:r>
    </w:p>
    <w:p w14:paraId="0559E0F6"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+кодирования и декодирования информации </w:t>
      </w:r>
    </w:p>
    <w:p w14:paraId="6417EFA4"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Г) кодирования и перекодирования информации </w:t>
      </w:r>
    </w:p>
    <w:p w14:paraId="05516237"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Ⅰ</w:t>
      </w:r>
    </w:p>
    <w:p w14:paraId="1E318038"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S: Деловой стиль взаимодействия партнеров включает: </w:t>
      </w:r>
    </w:p>
    <w:p w14:paraId="6C10AC92"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Ослабление контроля за социально-статусными и этикетными нормами </w:t>
      </w:r>
    </w:p>
    <w:p w14:paraId="56B96123"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+Признание ценности и значимости поведенческих действий друг друга </w:t>
      </w:r>
    </w:p>
    <w:p w14:paraId="20D05E8C"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В) Рациональное использование партнерами поддерживающих техник </w:t>
      </w:r>
    </w:p>
    <w:p w14:paraId="74C7EABC"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Умение партнеров адаптировать собственные профессиональные знания к каждой деловой ситуации</w:t>
      </w:r>
    </w:p>
    <w:p w14:paraId="3485323F"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Ⅰ</w:t>
      </w:r>
    </w:p>
    <w:p w14:paraId="74E56FC7"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S: Межличностное восприятие и оценка партнера по общению представляет …… сторону общения</w:t>
      </w:r>
    </w:p>
    <w:p w14:paraId="20FE1DC8"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 интерактивной </w:t>
      </w:r>
    </w:p>
    <w:p w14:paraId="4FC93821"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+перцептивной</w:t>
      </w:r>
    </w:p>
    <w:p w14:paraId="757B25D9"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xml:space="preserve"> - коммуникативной </w:t>
      </w:r>
    </w:p>
    <w:p w14:paraId="1067EA33" w14:textId="77777777" w:rsidR="00DE2093" w:rsidRPr="002F2C68" w:rsidRDefault="00DE2093" w:rsidP="00DE2093">
      <w:pPr>
        <w:spacing w:after="0" w:line="240" w:lineRule="auto"/>
        <w:jc w:val="both"/>
        <w:rPr>
          <w:rFonts w:ascii="Times New Roman" w:eastAsia="Times New Roman" w:hAnsi="Times New Roman"/>
          <w:sz w:val="24"/>
          <w:szCs w:val="24"/>
          <w:lang w:eastAsia="ru-RU"/>
        </w:rPr>
      </w:pPr>
      <w:r w:rsidRPr="002F2C68">
        <w:rPr>
          <w:rFonts w:ascii="Times New Roman" w:eastAsia="Times New Roman" w:hAnsi="Times New Roman"/>
          <w:sz w:val="24"/>
          <w:szCs w:val="24"/>
          <w:lang w:eastAsia="ru-RU"/>
        </w:rPr>
        <w:t>- эффективной</w:t>
      </w:r>
    </w:p>
    <w:p w14:paraId="11A8845F" w14:textId="77777777" w:rsidR="00614142" w:rsidRPr="00C71738" w:rsidRDefault="00614142" w:rsidP="00614142">
      <w:pPr>
        <w:tabs>
          <w:tab w:val="left" w:pos="1134"/>
        </w:tabs>
        <w:spacing w:after="0"/>
        <w:jc w:val="both"/>
        <w:rPr>
          <w:rFonts w:ascii="Times New Roman" w:hAnsi="Times New Roman"/>
          <w:sz w:val="24"/>
          <w:szCs w:val="24"/>
        </w:rPr>
      </w:pPr>
      <w:r w:rsidRPr="00C71738">
        <w:rPr>
          <w:rFonts w:ascii="Times New Roman" w:eastAsia="Times New Roman" w:hAnsi="Times New Roman"/>
          <w:b/>
          <w:bCs/>
          <w:sz w:val="24"/>
          <w:szCs w:val="24"/>
          <w:lang w:eastAsia="ru-RU" w:bidi="ru-RU"/>
        </w:rPr>
        <w:t xml:space="preserve">S: </w:t>
      </w:r>
      <w:r w:rsidRPr="00614142">
        <w:rPr>
          <w:rFonts w:ascii="Times New Roman" w:hAnsi="Times New Roman"/>
          <w:b/>
          <w:sz w:val="24"/>
          <w:szCs w:val="24"/>
        </w:rPr>
        <w:t>Деловой стиль взаимодействия партнеров включает:</w:t>
      </w:r>
      <w:r w:rsidRPr="00C71738">
        <w:rPr>
          <w:rFonts w:ascii="Times New Roman" w:hAnsi="Times New Roman"/>
          <w:sz w:val="24"/>
          <w:szCs w:val="24"/>
        </w:rPr>
        <w:t xml:space="preserve"> </w:t>
      </w:r>
    </w:p>
    <w:p w14:paraId="08EAFD04" w14:textId="77777777" w:rsidR="00614142" w:rsidRPr="00C71738" w:rsidRDefault="00614142" w:rsidP="00614142">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Ослабление контроля за социально-статусными и этикетными нормами </w:t>
      </w:r>
    </w:p>
    <w:p w14:paraId="39F94763" w14:textId="77777777" w:rsidR="00614142" w:rsidRPr="00C71738" w:rsidRDefault="00614142" w:rsidP="00614142">
      <w:pPr>
        <w:tabs>
          <w:tab w:val="left" w:pos="1134"/>
        </w:tabs>
        <w:spacing w:after="0"/>
        <w:jc w:val="both"/>
        <w:rPr>
          <w:rFonts w:ascii="Times New Roman" w:hAnsi="Times New Roman"/>
          <w:b/>
          <w:sz w:val="24"/>
          <w:szCs w:val="24"/>
        </w:rPr>
      </w:pPr>
      <w:r w:rsidRPr="00C71738">
        <w:rPr>
          <w:rFonts w:ascii="Times New Roman" w:hAnsi="Times New Roman"/>
          <w:sz w:val="24"/>
          <w:szCs w:val="24"/>
        </w:rPr>
        <w:t>+</w:t>
      </w:r>
      <w:r w:rsidRPr="00C71738">
        <w:rPr>
          <w:rFonts w:ascii="Times New Roman" w:hAnsi="Times New Roman"/>
          <w:b/>
          <w:sz w:val="24"/>
          <w:szCs w:val="24"/>
        </w:rPr>
        <w:t xml:space="preserve">Признание ценности и значимости поведенческих действий друг друга </w:t>
      </w:r>
    </w:p>
    <w:p w14:paraId="2B347F00" w14:textId="77777777" w:rsidR="00614142" w:rsidRPr="00C71738" w:rsidRDefault="00614142" w:rsidP="00614142">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В) Рациональное использование партнерами поддерживающих техник </w:t>
      </w:r>
    </w:p>
    <w:p w14:paraId="17F8FB45" w14:textId="77777777" w:rsidR="00614142" w:rsidRPr="00C71738" w:rsidRDefault="00614142" w:rsidP="00614142">
      <w:pPr>
        <w:tabs>
          <w:tab w:val="left" w:pos="1134"/>
        </w:tabs>
        <w:spacing w:after="0"/>
        <w:jc w:val="both"/>
        <w:rPr>
          <w:rFonts w:ascii="Times New Roman" w:eastAsia="Times New Roman" w:hAnsi="Times New Roman"/>
          <w:bCs/>
          <w:sz w:val="24"/>
          <w:szCs w:val="24"/>
          <w:lang w:eastAsia="ru-RU" w:bidi="ru-RU"/>
        </w:rPr>
      </w:pPr>
      <w:r w:rsidRPr="00C71738">
        <w:rPr>
          <w:rFonts w:ascii="Times New Roman" w:hAnsi="Times New Roman"/>
          <w:sz w:val="24"/>
          <w:szCs w:val="24"/>
        </w:rPr>
        <w:t>- Умение партнеров адаптировать собственные профессиональные знания к каждой деловой ситуации</w:t>
      </w:r>
    </w:p>
    <w:p w14:paraId="45CC387E" w14:textId="77777777" w:rsidR="00614142" w:rsidRPr="00C71738" w:rsidRDefault="00614142" w:rsidP="00614142">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eastAsia="Times New Roman" w:hAnsi="Times New Roman"/>
          <w:b/>
          <w:bCs/>
          <w:sz w:val="24"/>
          <w:szCs w:val="24"/>
          <w:lang w:eastAsia="ru-RU" w:bidi="ru-RU"/>
        </w:rPr>
        <w:t>Ⅰ</w:t>
      </w:r>
    </w:p>
    <w:p w14:paraId="46A01CFA" w14:textId="77777777" w:rsidR="00614142" w:rsidRPr="00614142" w:rsidRDefault="00614142" w:rsidP="00614142">
      <w:pPr>
        <w:tabs>
          <w:tab w:val="left" w:pos="1134"/>
        </w:tabs>
        <w:spacing w:after="0"/>
        <w:jc w:val="both"/>
        <w:rPr>
          <w:rFonts w:ascii="Times New Roman" w:hAnsi="Times New Roman"/>
          <w:b/>
          <w:sz w:val="24"/>
          <w:szCs w:val="24"/>
        </w:rPr>
      </w:pPr>
      <w:r w:rsidRPr="00C71738">
        <w:rPr>
          <w:rFonts w:ascii="Times New Roman" w:eastAsia="Times New Roman" w:hAnsi="Times New Roman"/>
          <w:b/>
          <w:bCs/>
          <w:sz w:val="24"/>
          <w:szCs w:val="24"/>
          <w:lang w:eastAsia="ru-RU" w:bidi="ru-RU"/>
        </w:rPr>
        <w:lastRenderedPageBreak/>
        <w:t xml:space="preserve">S: </w:t>
      </w:r>
      <w:r w:rsidRPr="00614142">
        <w:rPr>
          <w:rFonts w:ascii="Times New Roman" w:hAnsi="Times New Roman"/>
          <w:b/>
          <w:sz w:val="24"/>
          <w:szCs w:val="24"/>
        </w:rPr>
        <w:t>Межличностное восприятие и оценка партнера по общению представляет …… сторону общения</w:t>
      </w:r>
    </w:p>
    <w:p w14:paraId="07848F8C" w14:textId="77777777" w:rsidR="00614142" w:rsidRPr="00C71738" w:rsidRDefault="00614142" w:rsidP="00614142">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 интерактивной </w:t>
      </w:r>
    </w:p>
    <w:p w14:paraId="0383907B" w14:textId="77777777" w:rsidR="00614142" w:rsidRPr="00C71738" w:rsidRDefault="00614142" w:rsidP="00614142">
      <w:pPr>
        <w:tabs>
          <w:tab w:val="left" w:pos="1134"/>
        </w:tabs>
        <w:spacing w:after="0"/>
        <w:jc w:val="both"/>
        <w:rPr>
          <w:rFonts w:ascii="Times New Roman" w:hAnsi="Times New Roman"/>
          <w:b/>
          <w:sz w:val="24"/>
          <w:szCs w:val="24"/>
        </w:rPr>
      </w:pPr>
      <w:r w:rsidRPr="00C71738">
        <w:rPr>
          <w:rFonts w:ascii="Times New Roman" w:hAnsi="Times New Roman"/>
          <w:sz w:val="24"/>
          <w:szCs w:val="24"/>
        </w:rPr>
        <w:t>+</w:t>
      </w:r>
      <w:r w:rsidRPr="00C71738">
        <w:rPr>
          <w:rFonts w:ascii="Times New Roman" w:hAnsi="Times New Roman"/>
          <w:b/>
          <w:sz w:val="24"/>
          <w:szCs w:val="24"/>
        </w:rPr>
        <w:t>перцептивной</w:t>
      </w:r>
    </w:p>
    <w:p w14:paraId="694A6F03" w14:textId="77777777" w:rsidR="00614142" w:rsidRPr="00C71738" w:rsidRDefault="00614142" w:rsidP="00614142">
      <w:pPr>
        <w:tabs>
          <w:tab w:val="left" w:pos="1134"/>
        </w:tabs>
        <w:spacing w:after="0"/>
        <w:jc w:val="both"/>
        <w:rPr>
          <w:rFonts w:ascii="Times New Roman" w:hAnsi="Times New Roman"/>
          <w:sz w:val="24"/>
          <w:szCs w:val="24"/>
        </w:rPr>
      </w:pPr>
      <w:r w:rsidRPr="00C71738">
        <w:rPr>
          <w:rFonts w:ascii="Times New Roman" w:hAnsi="Times New Roman"/>
          <w:sz w:val="24"/>
          <w:szCs w:val="24"/>
        </w:rPr>
        <w:t xml:space="preserve"> - коммуникативной </w:t>
      </w:r>
    </w:p>
    <w:p w14:paraId="6791A5FF" w14:textId="77777777" w:rsidR="00614142" w:rsidRPr="00C71738" w:rsidRDefault="00614142" w:rsidP="00614142">
      <w:pPr>
        <w:tabs>
          <w:tab w:val="left" w:pos="1134"/>
        </w:tabs>
        <w:spacing w:after="0"/>
        <w:jc w:val="both"/>
        <w:rPr>
          <w:rFonts w:ascii="Times New Roman" w:eastAsia="Times New Roman" w:hAnsi="Times New Roman"/>
          <w:bCs/>
          <w:sz w:val="24"/>
          <w:szCs w:val="24"/>
          <w:lang w:eastAsia="ru-RU" w:bidi="ru-RU"/>
        </w:rPr>
      </w:pPr>
      <w:r w:rsidRPr="00C71738">
        <w:rPr>
          <w:rFonts w:ascii="Times New Roman" w:hAnsi="Times New Roman"/>
          <w:sz w:val="24"/>
          <w:szCs w:val="24"/>
        </w:rPr>
        <w:t>- эффективной</w:t>
      </w:r>
    </w:p>
    <w:p w14:paraId="599A14A8" w14:textId="77777777" w:rsidR="00614142" w:rsidRPr="00C71738" w:rsidRDefault="00614142" w:rsidP="00614142">
      <w:pPr>
        <w:tabs>
          <w:tab w:val="left" w:pos="1134"/>
        </w:tabs>
        <w:spacing w:after="0"/>
        <w:jc w:val="both"/>
        <w:rPr>
          <w:rFonts w:ascii="Times New Roman" w:eastAsia="Times New Roman" w:hAnsi="Times New Roman"/>
          <w:b/>
          <w:bCs/>
          <w:sz w:val="24"/>
          <w:szCs w:val="24"/>
          <w:lang w:eastAsia="ru-RU" w:bidi="ru-RU"/>
        </w:rPr>
      </w:pPr>
      <w:r w:rsidRPr="00C71738">
        <w:rPr>
          <w:rFonts w:ascii="Times New Roman" w:eastAsia="Times New Roman" w:hAnsi="Times New Roman"/>
          <w:b/>
          <w:bCs/>
          <w:sz w:val="24"/>
          <w:szCs w:val="24"/>
          <w:lang w:eastAsia="ru-RU" w:bidi="ru-RU"/>
        </w:rPr>
        <w:t>Ⅰ</w:t>
      </w:r>
    </w:p>
    <w:p w14:paraId="071755E3"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eastAsia="Times New Roman" w:hAnsi="Times New Roman"/>
          <w:b/>
          <w:bCs/>
          <w:sz w:val="24"/>
          <w:szCs w:val="24"/>
          <w:lang w:eastAsia="ru-RU" w:bidi="ru-RU"/>
        </w:rPr>
        <w:t xml:space="preserve">S: </w:t>
      </w:r>
      <w:r w:rsidRPr="00614142">
        <w:rPr>
          <w:rFonts w:ascii="Times New Roman" w:hAnsi="Times New Roman"/>
        </w:rPr>
        <w:t xml:space="preserve">К ошибкам в процессе подготовки переговоров и бесед относится: </w:t>
      </w:r>
    </w:p>
    <w:p w14:paraId="2546ABAD"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b/>
        </w:rPr>
        <w:t>+а) не готовиться к переговорам вообще</w:t>
      </w:r>
      <w:r w:rsidRPr="00614142">
        <w:rPr>
          <w:rFonts w:ascii="Times New Roman" w:hAnsi="Times New Roman"/>
        </w:rPr>
        <w:t xml:space="preserve">; </w:t>
      </w:r>
    </w:p>
    <w:p w14:paraId="2334C6E5"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rPr>
        <w:t xml:space="preserve">б) полагаться на импровизацию; </w:t>
      </w:r>
    </w:p>
    <w:p w14:paraId="3ABEF7C3"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rPr>
        <w:t xml:space="preserve">в) поиск решения в процессе переговоров/беседы; </w:t>
      </w:r>
    </w:p>
    <w:p w14:paraId="4B33D300"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rPr>
        <w:t xml:space="preserve">г) учет мельчайших деталей встречи; </w:t>
      </w:r>
    </w:p>
    <w:p w14:paraId="1E3274B4" w14:textId="77777777" w:rsidR="00614142" w:rsidRPr="00614142" w:rsidRDefault="00614142" w:rsidP="00614142">
      <w:pPr>
        <w:tabs>
          <w:tab w:val="left" w:pos="1134"/>
        </w:tabs>
        <w:spacing w:after="0"/>
        <w:jc w:val="both"/>
        <w:rPr>
          <w:rFonts w:ascii="Times New Roman" w:eastAsia="Times New Roman" w:hAnsi="Times New Roman"/>
          <w:b/>
          <w:bCs/>
          <w:sz w:val="24"/>
          <w:szCs w:val="24"/>
          <w:lang w:eastAsia="ru-RU" w:bidi="ru-RU"/>
        </w:rPr>
      </w:pPr>
      <w:r w:rsidRPr="00614142">
        <w:rPr>
          <w:rFonts w:ascii="Times New Roman" w:hAnsi="Times New Roman"/>
        </w:rPr>
        <w:t xml:space="preserve"> </w:t>
      </w:r>
      <w:r w:rsidRPr="00614142">
        <w:rPr>
          <w:rFonts w:ascii="Times New Roman" w:eastAsia="Times New Roman" w:hAnsi="Times New Roman"/>
          <w:b/>
          <w:bCs/>
          <w:sz w:val="24"/>
          <w:szCs w:val="24"/>
          <w:lang w:eastAsia="ru-RU" w:bidi="ru-RU"/>
        </w:rPr>
        <w:t>Ⅰ</w:t>
      </w:r>
    </w:p>
    <w:p w14:paraId="10B3DEBB"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eastAsia="Times New Roman" w:hAnsi="Times New Roman"/>
          <w:b/>
          <w:bCs/>
          <w:sz w:val="24"/>
          <w:szCs w:val="24"/>
          <w:lang w:eastAsia="ru-RU" w:bidi="ru-RU"/>
        </w:rPr>
        <w:t xml:space="preserve">S: </w:t>
      </w:r>
      <w:r w:rsidRPr="00614142">
        <w:rPr>
          <w:rFonts w:ascii="Times New Roman" w:hAnsi="Times New Roman"/>
          <w:b/>
        </w:rPr>
        <w:t>Подготовка к переговорам включает следующие этапы:</w:t>
      </w:r>
      <w:r w:rsidRPr="00614142">
        <w:rPr>
          <w:rFonts w:ascii="Times New Roman" w:hAnsi="Times New Roman"/>
        </w:rPr>
        <w:t xml:space="preserve"> </w:t>
      </w:r>
    </w:p>
    <w:p w14:paraId="5F746E65"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rPr>
        <w:t xml:space="preserve">а) выявление области взаимных интересов; </w:t>
      </w:r>
    </w:p>
    <w:p w14:paraId="10BBF6F4"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rPr>
        <w:t xml:space="preserve">б) установление рабочих отношений с партнером; </w:t>
      </w:r>
    </w:p>
    <w:p w14:paraId="15FDB573"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rPr>
        <w:t xml:space="preserve">в) решение организационных вопросов (повестка дня, место и время встречи); </w:t>
      </w:r>
    </w:p>
    <w:p w14:paraId="4126C934"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rPr>
        <w:t xml:space="preserve">г) формулировка вариантов решения и предложений по обсуждаемым вопросам; </w:t>
      </w:r>
    </w:p>
    <w:p w14:paraId="0801B439"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b/>
        </w:rPr>
        <w:t>+д) все перечисленное</w:t>
      </w:r>
      <w:r w:rsidRPr="00614142">
        <w:rPr>
          <w:rFonts w:ascii="Times New Roman" w:hAnsi="Times New Roman"/>
        </w:rPr>
        <w:t xml:space="preserve"> . </w:t>
      </w:r>
    </w:p>
    <w:p w14:paraId="446BAA80"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rPr>
        <w:t xml:space="preserve">К правилам, позволяющим заинтересовать собой и заинтересоваться тем, с кем общаешься относится: </w:t>
      </w:r>
      <w:r>
        <w:rPr>
          <w:rFonts w:ascii="Times New Roman" w:hAnsi="Times New Roman"/>
        </w:rPr>
        <w:t>+</w:t>
      </w:r>
      <w:r w:rsidRPr="00614142">
        <w:rPr>
          <w:rFonts w:ascii="Times New Roman" w:hAnsi="Times New Roman"/>
          <w:b/>
        </w:rPr>
        <w:t>а) выбор общеинтересной темы;</w:t>
      </w:r>
    </w:p>
    <w:p w14:paraId="7178C863"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rPr>
        <w:t xml:space="preserve"> б) использование шуток и острот; </w:t>
      </w:r>
    </w:p>
    <w:p w14:paraId="41AC80A4"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rPr>
        <w:t xml:space="preserve">в) форма возражений, типа «Мне кажется, Вы ошибаетесь», «По-видимому, Вы неверно информированы»; </w:t>
      </w:r>
    </w:p>
    <w:p w14:paraId="11CFE507"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rPr>
        <w:t xml:space="preserve">г) замена односложных ответов «да – нет» на обороты: «К сожалению, это невозможно»; </w:t>
      </w:r>
    </w:p>
    <w:p w14:paraId="6F920206"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rPr>
        <w:t>д) все перечисленное.</w:t>
      </w:r>
    </w:p>
    <w:p w14:paraId="20D7669A" w14:textId="424DEAA7" w:rsidR="00614142" w:rsidRPr="00614142" w:rsidRDefault="00614142" w:rsidP="00614142">
      <w:pPr>
        <w:tabs>
          <w:tab w:val="left" w:pos="1134"/>
        </w:tabs>
        <w:spacing w:after="0"/>
        <w:jc w:val="both"/>
        <w:rPr>
          <w:rFonts w:ascii="Times New Roman" w:hAnsi="Times New Roman"/>
        </w:rPr>
      </w:pPr>
    </w:p>
    <w:p w14:paraId="0287DC2B" w14:textId="77777777" w:rsidR="00614142" w:rsidRPr="00614142" w:rsidRDefault="00614142" w:rsidP="00614142">
      <w:pPr>
        <w:tabs>
          <w:tab w:val="left" w:pos="1134"/>
        </w:tabs>
        <w:spacing w:after="0"/>
        <w:jc w:val="both"/>
        <w:rPr>
          <w:rFonts w:ascii="Times New Roman" w:eastAsia="Times New Roman" w:hAnsi="Times New Roman"/>
          <w:b/>
          <w:bCs/>
          <w:sz w:val="24"/>
          <w:szCs w:val="24"/>
          <w:lang w:eastAsia="ru-RU" w:bidi="ru-RU"/>
        </w:rPr>
      </w:pPr>
      <w:r w:rsidRPr="00614142">
        <w:rPr>
          <w:rFonts w:ascii="Times New Roman" w:eastAsia="Times New Roman" w:hAnsi="Times New Roman"/>
          <w:b/>
          <w:bCs/>
          <w:sz w:val="24"/>
          <w:szCs w:val="24"/>
          <w:lang w:eastAsia="ru-RU" w:bidi="ru-RU"/>
        </w:rPr>
        <w:t>Ⅰ</w:t>
      </w:r>
    </w:p>
    <w:p w14:paraId="31161645"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eastAsia="Times New Roman" w:hAnsi="Times New Roman"/>
          <w:b/>
          <w:bCs/>
          <w:sz w:val="24"/>
          <w:szCs w:val="24"/>
          <w:lang w:eastAsia="ru-RU" w:bidi="ru-RU"/>
        </w:rPr>
        <w:t xml:space="preserve">S: </w:t>
      </w:r>
      <w:r w:rsidRPr="00614142">
        <w:rPr>
          <w:rFonts w:ascii="Times New Roman" w:hAnsi="Times New Roman"/>
        </w:rPr>
        <w:t>Умение слушать состоит, по мнению специалистов в этой области, из следующих слагаемы</w:t>
      </w:r>
      <w:r w:rsidRPr="00614142">
        <w:rPr>
          <w:rFonts w:ascii="Times New Roman" w:hAnsi="Times New Roman"/>
          <w:b/>
        </w:rPr>
        <w:t>а) +а)внимание;</w:t>
      </w:r>
    </w:p>
    <w:p w14:paraId="376114D5" w14:textId="77777777" w:rsidR="00614142" w:rsidRPr="00614142" w:rsidRDefault="00614142" w:rsidP="00614142">
      <w:pPr>
        <w:tabs>
          <w:tab w:val="left" w:pos="1134"/>
        </w:tabs>
        <w:spacing w:after="0"/>
        <w:jc w:val="both"/>
        <w:rPr>
          <w:rFonts w:ascii="Times New Roman" w:hAnsi="Times New Roman"/>
          <w:b/>
        </w:rPr>
      </w:pPr>
      <w:r w:rsidRPr="00614142">
        <w:rPr>
          <w:rFonts w:ascii="Times New Roman" w:hAnsi="Times New Roman"/>
          <w:b/>
        </w:rPr>
        <w:t xml:space="preserve">+ б) дружелюбие; </w:t>
      </w:r>
    </w:p>
    <w:p w14:paraId="22690FF7"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b/>
        </w:rPr>
        <w:t>+в) активность</w:t>
      </w:r>
      <w:r w:rsidRPr="00614142">
        <w:rPr>
          <w:rFonts w:ascii="Times New Roman" w:hAnsi="Times New Roman"/>
        </w:rPr>
        <w:t xml:space="preserve">; </w:t>
      </w:r>
    </w:p>
    <w:p w14:paraId="33962F61" w14:textId="77777777" w:rsidR="00614142" w:rsidRPr="00614142" w:rsidRDefault="00614142" w:rsidP="00614142">
      <w:pPr>
        <w:tabs>
          <w:tab w:val="left" w:pos="1134"/>
        </w:tabs>
        <w:spacing w:after="0"/>
        <w:jc w:val="both"/>
        <w:rPr>
          <w:rFonts w:ascii="Times New Roman" w:hAnsi="Times New Roman"/>
        </w:rPr>
      </w:pPr>
      <w:r w:rsidRPr="00614142">
        <w:rPr>
          <w:rFonts w:ascii="Times New Roman" w:hAnsi="Times New Roman"/>
        </w:rPr>
        <w:t xml:space="preserve">г) компетентность; </w:t>
      </w:r>
    </w:p>
    <w:p w14:paraId="23A45C01" w14:textId="77777777" w:rsidR="00614142" w:rsidRPr="00614142" w:rsidRDefault="00614142" w:rsidP="00614142">
      <w:pPr>
        <w:tabs>
          <w:tab w:val="left" w:pos="1134"/>
        </w:tabs>
        <w:spacing w:after="0"/>
        <w:jc w:val="both"/>
        <w:rPr>
          <w:rFonts w:ascii="Times New Roman" w:eastAsia="Times New Roman" w:hAnsi="Times New Roman"/>
          <w:b/>
          <w:bCs/>
          <w:sz w:val="24"/>
          <w:szCs w:val="24"/>
          <w:lang w:eastAsia="ru-RU" w:bidi="ru-RU"/>
        </w:rPr>
      </w:pPr>
      <w:r w:rsidRPr="00614142">
        <w:rPr>
          <w:rFonts w:ascii="Times New Roman" w:hAnsi="Times New Roman"/>
        </w:rPr>
        <w:t xml:space="preserve">д) доброжелательность. </w:t>
      </w:r>
    </w:p>
    <w:p w14:paraId="1B01317D" w14:textId="61F2D83A" w:rsidR="0098230D" w:rsidRPr="002F2C68" w:rsidRDefault="0098230D" w:rsidP="002E4B45">
      <w:pPr>
        <w:spacing w:after="0" w:line="240" w:lineRule="auto"/>
        <w:jc w:val="both"/>
        <w:rPr>
          <w:rFonts w:ascii="Times New Roman" w:eastAsia="Times New Roman" w:hAnsi="Times New Roman"/>
          <w:sz w:val="24"/>
          <w:szCs w:val="24"/>
          <w:lang w:eastAsia="ru-RU"/>
        </w:rPr>
      </w:pPr>
    </w:p>
    <w:p w14:paraId="17D43BBD" w14:textId="2A28F267" w:rsidR="0098230D" w:rsidRPr="002F2C68" w:rsidRDefault="0098230D" w:rsidP="009579E3">
      <w:pPr>
        <w:pStyle w:val="a3"/>
        <w:numPr>
          <w:ilvl w:val="0"/>
          <w:numId w:val="5"/>
        </w:numPr>
        <w:tabs>
          <w:tab w:val="clear" w:pos="720"/>
          <w:tab w:val="num" w:pos="360"/>
          <w:tab w:val="left" w:pos="851"/>
          <w:tab w:val="left" w:pos="993"/>
        </w:tabs>
        <w:ind w:left="0" w:firstLine="709"/>
        <w:jc w:val="both"/>
        <w:textAlignment w:val="baseline"/>
        <w:rPr>
          <w:rFonts w:ascii="Times New Roman" w:eastAsia="Times New Roman" w:hAnsi="Times New Roman"/>
          <w:b/>
          <w:sz w:val="24"/>
          <w:szCs w:val="24"/>
          <w:lang w:eastAsia="ru-RU"/>
        </w:rPr>
      </w:pPr>
      <w:r w:rsidRPr="002F2C68">
        <w:rPr>
          <w:rFonts w:ascii="Times New Roman" w:eastAsia="Times New Roman" w:hAnsi="Times New Roman"/>
          <w:b/>
          <w:sz w:val="24"/>
          <w:szCs w:val="24"/>
          <w:lang w:eastAsia="ru-RU"/>
        </w:rPr>
        <w:t>Критерии и шкала оценивания устного ответа обучающегося на экзамене (зачете)</w:t>
      </w:r>
    </w:p>
    <w:p w14:paraId="44048565" w14:textId="77777777" w:rsidR="0098230D" w:rsidRPr="002F2C68" w:rsidRDefault="0098230D" w:rsidP="0098230D">
      <w:pPr>
        <w:autoSpaceDE w:val="0"/>
        <w:autoSpaceDN w:val="0"/>
        <w:adjustRightInd w:val="0"/>
        <w:spacing w:after="0" w:line="240" w:lineRule="auto"/>
        <w:ind w:firstLine="709"/>
        <w:contextualSpacing/>
        <w:rPr>
          <w:rFonts w:ascii="Times New Roman" w:hAnsi="Times New Roman"/>
          <w:sz w:val="24"/>
          <w:szCs w:val="24"/>
        </w:rPr>
      </w:pPr>
      <w:r w:rsidRPr="002F2C68">
        <w:rPr>
          <w:rFonts w:ascii="Times New Roman" w:hAnsi="Times New Roman"/>
          <w:b/>
          <w:sz w:val="24"/>
          <w:szCs w:val="24"/>
        </w:rPr>
        <w:t xml:space="preserve">Максимальное количество баллов на экзамене (зачете) – 30, </w:t>
      </w:r>
      <w:r w:rsidRPr="002F2C68">
        <w:rPr>
          <w:rFonts w:ascii="Times New Roman" w:hAnsi="Times New Roman"/>
          <w:sz w:val="24"/>
          <w:szCs w:val="24"/>
        </w:rPr>
        <w:t xml:space="preserve">из них: </w:t>
      </w:r>
    </w:p>
    <w:p w14:paraId="7C7E5552" w14:textId="2B993805" w:rsidR="0098230D" w:rsidRPr="002F2C68" w:rsidRDefault="008601E6" w:rsidP="0098230D">
      <w:pPr>
        <w:autoSpaceDE w:val="0"/>
        <w:autoSpaceDN w:val="0"/>
        <w:adjustRightInd w:val="0"/>
        <w:spacing w:after="0" w:line="240" w:lineRule="auto"/>
        <w:ind w:firstLine="709"/>
        <w:contextualSpacing/>
        <w:rPr>
          <w:rFonts w:ascii="Times New Roman" w:hAnsi="Times New Roman"/>
          <w:sz w:val="24"/>
          <w:szCs w:val="24"/>
        </w:rPr>
      </w:pPr>
      <w:r w:rsidRPr="002F2C68">
        <w:rPr>
          <w:rFonts w:ascii="Times New Roman" w:hAnsi="Times New Roman"/>
          <w:sz w:val="24"/>
          <w:szCs w:val="24"/>
        </w:rPr>
        <w:t xml:space="preserve">1. Ответ на 10 тестов </w:t>
      </w:r>
      <w:r w:rsidR="0098230D" w:rsidRPr="002F2C68">
        <w:rPr>
          <w:rFonts w:ascii="Times New Roman" w:hAnsi="Times New Roman"/>
          <w:sz w:val="24"/>
          <w:szCs w:val="24"/>
        </w:rPr>
        <w:t>– 15 баллов.</w:t>
      </w:r>
    </w:p>
    <w:p w14:paraId="214FD970" w14:textId="77777777" w:rsidR="0098230D" w:rsidRPr="002F2C68" w:rsidRDefault="0098230D" w:rsidP="0098230D">
      <w:pPr>
        <w:spacing w:after="0" w:line="240" w:lineRule="auto"/>
        <w:jc w:val="right"/>
        <w:rPr>
          <w:rFonts w:ascii="Times New Roman" w:eastAsia="Courier New" w:hAnsi="Times New Roman"/>
          <w:bCs/>
          <w:i/>
          <w:iCs/>
          <w:sz w:val="24"/>
          <w:szCs w:val="24"/>
          <w:lang w:eastAsia="ru-RU" w:bidi="ru-RU"/>
        </w:rPr>
      </w:pPr>
      <w:r w:rsidRPr="002F2C68">
        <w:rPr>
          <w:rFonts w:ascii="Times New Roman" w:eastAsia="Courier New" w:hAnsi="Times New Roman"/>
          <w:bCs/>
          <w:i/>
          <w:iCs/>
          <w:sz w:val="24"/>
          <w:szCs w:val="24"/>
          <w:lang w:val="x-none" w:eastAsia="ru-RU"/>
        </w:rPr>
        <w:t xml:space="preserve">Таблица </w:t>
      </w:r>
      <w:r w:rsidRPr="002F2C68">
        <w:rPr>
          <w:rFonts w:ascii="Times New Roman" w:eastAsia="Courier New" w:hAnsi="Times New Roman"/>
          <w:bCs/>
          <w:i/>
          <w:iCs/>
          <w:sz w:val="24"/>
          <w:szCs w:val="24"/>
          <w:lang w:eastAsia="ru-RU" w:bidi="ru-RU"/>
        </w:rPr>
        <w:t>13</w:t>
      </w:r>
    </w:p>
    <w:p w14:paraId="0F555417" w14:textId="77777777" w:rsidR="0098230D" w:rsidRPr="002F2C68" w:rsidRDefault="0098230D" w:rsidP="0098230D">
      <w:pPr>
        <w:spacing w:after="0" w:line="240" w:lineRule="auto"/>
        <w:jc w:val="right"/>
        <w:rPr>
          <w:rFonts w:ascii="Times New Roman" w:eastAsia="Courier New" w:hAnsi="Times New Roman"/>
          <w:b/>
          <w:sz w:val="24"/>
          <w:szCs w:val="24"/>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626"/>
        <w:gridCol w:w="1446"/>
      </w:tblGrid>
      <w:tr w:rsidR="00141214" w:rsidRPr="002F2C68" w14:paraId="60155B5F" w14:textId="77777777" w:rsidTr="00C71738">
        <w:tc>
          <w:tcPr>
            <w:tcW w:w="562" w:type="dxa"/>
            <w:shd w:val="clear" w:color="auto" w:fill="auto"/>
          </w:tcPr>
          <w:p w14:paraId="5787A4E3" w14:textId="77777777" w:rsidR="0098230D" w:rsidRPr="002F2C68" w:rsidRDefault="0098230D" w:rsidP="002A1A98">
            <w:pPr>
              <w:pStyle w:val="90"/>
              <w:shd w:val="clear" w:color="auto" w:fill="auto"/>
              <w:spacing w:line="240" w:lineRule="auto"/>
              <w:contextualSpacing/>
              <w:jc w:val="center"/>
              <w:rPr>
                <w:rFonts w:cs="Times New Roman"/>
                <w:bCs w:val="0"/>
                <w:color w:val="auto"/>
              </w:rPr>
            </w:pPr>
            <w:r w:rsidRPr="002F2C68">
              <w:rPr>
                <w:rFonts w:cs="Times New Roman"/>
                <w:bCs w:val="0"/>
                <w:color w:val="auto"/>
              </w:rPr>
              <w:t>№</w:t>
            </w:r>
          </w:p>
          <w:p w14:paraId="09CD6A97" w14:textId="77777777" w:rsidR="0098230D" w:rsidRPr="002F2C68" w:rsidRDefault="0098230D" w:rsidP="002A1A98">
            <w:pPr>
              <w:pStyle w:val="90"/>
              <w:shd w:val="clear" w:color="auto" w:fill="auto"/>
              <w:spacing w:line="240" w:lineRule="auto"/>
              <w:contextualSpacing/>
              <w:jc w:val="center"/>
              <w:rPr>
                <w:rFonts w:cs="Times New Roman"/>
                <w:bCs w:val="0"/>
                <w:color w:val="auto"/>
              </w:rPr>
            </w:pPr>
            <w:r w:rsidRPr="002F2C68">
              <w:rPr>
                <w:rFonts w:cs="Times New Roman"/>
                <w:bCs w:val="0"/>
                <w:color w:val="auto"/>
                <w:lang w:val="en-US"/>
              </w:rPr>
              <w:t>n</w:t>
            </w:r>
            <w:r w:rsidRPr="002F2C68">
              <w:rPr>
                <w:rFonts w:cs="Times New Roman"/>
                <w:bCs w:val="0"/>
                <w:color w:val="auto"/>
              </w:rPr>
              <w:t>/</w:t>
            </w:r>
            <w:r w:rsidRPr="002F2C68">
              <w:rPr>
                <w:rFonts w:cs="Times New Roman"/>
                <w:bCs w:val="0"/>
                <w:color w:val="auto"/>
                <w:lang w:val="en-US"/>
              </w:rPr>
              <w:t>n</w:t>
            </w:r>
          </w:p>
        </w:tc>
        <w:tc>
          <w:tcPr>
            <w:tcW w:w="7626" w:type="dxa"/>
            <w:shd w:val="clear" w:color="auto" w:fill="auto"/>
          </w:tcPr>
          <w:p w14:paraId="287ED955" w14:textId="77777777" w:rsidR="0098230D" w:rsidRPr="002F2C68" w:rsidRDefault="0098230D" w:rsidP="002A1A98">
            <w:pPr>
              <w:pStyle w:val="90"/>
              <w:shd w:val="clear" w:color="auto" w:fill="auto"/>
              <w:spacing w:line="240" w:lineRule="auto"/>
              <w:contextualSpacing/>
              <w:jc w:val="center"/>
              <w:rPr>
                <w:rFonts w:cs="Times New Roman"/>
                <w:bCs w:val="0"/>
                <w:color w:val="auto"/>
              </w:rPr>
            </w:pPr>
            <w:r w:rsidRPr="002F2C68">
              <w:rPr>
                <w:rFonts w:cs="Times New Roman"/>
                <w:bCs w:val="0"/>
                <w:color w:val="auto"/>
              </w:rPr>
              <w:t>Характеристика ответа</w:t>
            </w:r>
          </w:p>
        </w:tc>
        <w:tc>
          <w:tcPr>
            <w:tcW w:w="1446" w:type="dxa"/>
            <w:shd w:val="clear" w:color="auto" w:fill="auto"/>
          </w:tcPr>
          <w:p w14:paraId="25644761" w14:textId="77777777" w:rsidR="0098230D" w:rsidRPr="002F2C68" w:rsidRDefault="0098230D" w:rsidP="002A1A98">
            <w:pPr>
              <w:pStyle w:val="90"/>
              <w:shd w:val="clear" w:color="auto" w:fill="auto"/>
              <w:spacing w:line="240" w:lineRule="auto"/>
              <w:contextualSpacing/>
              <w:jc w:val="center"/>
              <w:rPr>
                <w:rFonts w:cs="Times New Roman"/>
                <w:bCs w:val="0"/>
                <w:color w:val="auto"/>
              </w:rPr>
            </w:pPr>
            <w:r w:rsidRPr="002F2C68">
              <w:rPr>
                <w:rFonts w:cs="Times New Roman"/>
                <w:bCs w:val="0"/>
                <w:color w:val="auto"/>
              </w:rPr>
              <w:t>Баллы</w:t>
            </w:r>
          </w:p>
          <w:p w14:paraId="1313223E" w14:textId="77777777" w:rsidR="0098230D" w:rsidRPr="002F2C68" w:rsidRDefault="0098230D" w:rsidP="002A1A98">
            <w:pPr>
              <w:pStyle w:val="90"/>
              <w:shd w:val="clear" w:color="auto" w:fill="auto"/>
              <w:spacing w:line="240" w:lineRule="auto"/>
              <w:contextualSpacing/>
              <w:jc w:val="center"/>
              <w:rPr>
                <w:rFonts w:cs="Times New Roman"/>
                <w:bCs w:val="0"/>
                <w:color w:val="auto"/>
              </w:rPr>
            </w:pPr>
          </w:p>
        </w:tc>
      </w:tr>
      <w:tr w:rsidR="00141214" w:rsidRPr="002F2C68" w14:paraId="07B82FCC" w14:textId="77777777" w:rsidTr="00C71738">
        <w:trPr>
          <w:trHeight w:val="301"/>
        </w:trPr>
        <w:tc>
          <w:tcPr>
            <w:tcW w:w="562" w:type="dxa"/>
            <w:shd w:val="clear" w:color="auto" w:fill="auto"/>
          </w:tcPr>
          <w:p w14:paraId="2E5F23DB" w14:textId="77777777" w:rsidR="0098230D" w:rsidRPr="002F2C68" w:rsidRDefault="0098230D"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1.</w:t>
            </w:r>
          </w:p>
        </w:tc>
        <w:tc>
          <w:tcPr>
            <w:tcW w:w="7626" w:type="dxa"/>
            <w:shd w:val="clear" w:color="auto" w:fill="auto"/>
          </w:tcPr>
          <w:p w14:paraId="583FD89A" w14:textId="77777777" w:rsidR="006C2A2F" w:rsidRPr="002F2C68" w:rsidRDefault="006C2A2F" w:rsidP="006C2A2F">
            <w:pPr>
              <w:pStyle w:val="90"/>
              <w:spacing w:line="240" w:lineRule="auto"/>
              <w:contextualSpacing/>
              <w:jc w:val="both"/>
              <w:rPr>
                <w:rFonts w:cs="Times New Roman"/>
                <w:b w:val="0"/>
                <w:bCs w:val="0"/>
                <w:color w:val="auto"/>
              </w:rPr>
            </w:pPr>
            <w:r w:rsidRPr="002F2C68">
              <w:rPr>
                <w:rFonts w:cs="Times New Roman"/>
                <w:b w:val="0"/>
                <w:bCs w:val="0"/>
                <w:color w:val="auto"/>
              </w:rPr>
              <w:t xml:space="preserve">Студент должен: </w:t>
            </w:r>
          </w:p>
          <w:p w14:paraId="60ED6277" w14:textId="77777777" w:rsidR="006C2A2F" w:rsidRPr="002F2C68" w:rsidRDefault="006C2A2F" w:rsidP="006C2A2F">
            <w:pPr>
              <w:pStyle w:val="90"/>
              <w:spacing w:line="240" w:lineRule="auto"/>
              <w:contextualSpacing/>
              <w:jc w:val="both"/>
              <w:rPr>
                <w:rFonts w:cs="Times New Roman"/>
                <w:b w:val="0"/>
                <w:bCs w:val="0"/>
                <w:color w:val="auto"/>
              </w:rPr>
            </w:pPr>
            <w:r w:rsidRPr="002F2C68">
              <w:rPr>
                <w:rFonts w:cs="Times New Roman"/>
                <w:b w:val="0"/>
                <w:bCs w:val="0"/>
                <w:color w:val="auto"/>
              </w:rPr>
              <w:t>- продемонстрировать глубокое и прочное усвоение знаний программного материала; -</w:t>
            </w:r>
          </w:p>
          <w:p w14:paraId="008E5F50" w14:textId="77777777" w:rsidR="006C2A2F" w:rsidRPr="002F2C68" w:rsidRDefault="006C2A2F" w:rsidP="006C2A2F">
            <w:pPr>
              <w:pStyle w:val="90"/>
              <w:spacing w:line="240" w:lineRule="auto"/>
              <w:contextualSpacing/>
              <w:jc w:val="both"/>
              <w:rPr>
                <w:rFonts w:cs="Times New Roman"/>
                <w:b w:val="0"/>
                <w:bCs w:val="0"/>
                <w:color w:val="auto"/>
              </w:rPr>
            </w:pPr>
            <w:r w:rsidRPr="002F2C68">
              <w:rPr>
                <w:rFonts w:cs="Times New Roman"/>
                <w:b w:val="0"/>
                <w:bCs w:val="0"/>
                <w:color w:val="auto"/>
              </w:rPr>
              <w:t xml:space="preserve"> исчерпывающе, последовательно, грамотно и логически стройно изложить теоретический материал; </w:t>
            </w:r>
          </w:p>
          <w:p w14:paraId="0B333AA7" w14:textId="77777777" w:rsidR="006C2A2F" w:rsidRPr="002F2C68" w:rsidRDefault="006C2A2F" w:rsidP="006C2A2F">
            <w:pPr>
              <w:pStyle w:val="90"/>
              <w:spacing w:line="240" w:lineRule="auto"/>
              <w:contextualSpacing/>
              <w:jc w:val="both"/>
              <w:rPr>
                <w:rFonts w:cs="Times New Roman"/>
                <w:b w:val="0"/>
                <w:bCs w:val="0"/>
                <w:color w:val="auto"/>
              </w:rPr>
            </w:pPr>
            <w:r w:rsidRPr="002F2C68">
              <w:rPr>
                <w:rFonts w:cs="Times New Roman"/>
                <w:b w:val="0"/>
                <w:bCs w:val="0"/>
                <w:color w:val="auto"/>
              </w:rPr>
              <w:t>- правильно формулировать определения;</w:t>
            </w:r>
          </w:p>
          <w:p w14:paraId="75872C70" w14:textId="77777777" w:rsidR="006C2A2F" w:rsidRPr="002F2C68" w:rsidRDefault="006C2A2F" w:rsidP="006C2A2F">
            <w:pPr>
              <w:pStyle w:val="90"/>
              <w:spacing w:line="240" w:lineRule="auto"/>
              <w:contextualSpacing/>
              <w:jc w:val="both"/>
              <w:rPr>
                <w:rFonts w:cs="Times New Roman"/>
                <w:b w:val="0"/>
                <w:bCs w:val="0"/>
                <w:color w:val="auto"/>
              </w:rPr>
            </w:pPr>
            <w:r w:rsidRPr="002F2C68">
              <w:rPr>
                <w:rFonts w:cs="Times New Roman"/>
                <w:b w:val="0"/>
                <w:bCs w:val="0"/>
                <w:color w:val="auto"/>
              </w:rPr>
              <w:t xml:space="preserve"> - продемонстрировать умения самостоятельной работы с литературой; </w:t>
            </w:r>
          </w:p>
          <w:p w14:paraId="12EF41F5" w14:textId="475DD37D" w:rsidR="0098230D" w:rsidRPr="002F2C68" w:rsidRDefault="006C2A2F" w:rsidP="006C2A2F">
            <w:pPr>
              <w:pStyle w:val="90"/>
              <w:spacing w:line="240" w:lineRule="auto"/>
              <w:contextualSpacing/>
              <w:jc w:val="both"/>
              <w:rPr>
                <w:rFonts w:cs="Times New Roman"/>
                <w:b w:val="0"/>
                <w:bCs w:val="0"/>
                <w:color w:val="auto"/>
              </w:rPr>
            </w:pPr>
            <w:r w:rsidRPr="002F2C68">
              <w:rPr>
                <w:rFonts w:cs="Times New Roman"/>
                <w:b w:val="0"/>
                <w:bCs w:val="0"/>
                <w:color w:val="auto"/>
              </w:rPr>
              <w:t>- уметь сделать выводы по излагаемому материалу</w:t>
            </w:r>
          </w:p>
        </w:tc>
        <w:tc>
          <w:tcPr>
            <w:tcW w:w="1446" w:type="dxa"/>
            <w:shd w:val="clear" w:color="auto" w:fill="auto"/>
          </w:tcPr>
          <w:p w14:paraId="526F024D" w14:textId="3BBF602C" w:rsidR="0098230D" w:rsidRPr="002F2C68" w:rsidRDefault="0098230D" w:rsidP="002A1A98">
            <w:pPr>
              <w:pStyle w:val="90"/>
              <w:shd w:val="clear" w:color="auto" w:fill="auto"/>
              <w:spacing w:line="240" w:lineRule="auto"/>
              <w:contextualSpacing/>
              <w:jc w:val="both"/>
              <w:rPr>
                <w:rFonts w:cs="Times New Roman"/>
                <w:bCs w:val="0"/>
                <w:color w:val="auto"/>
              </w:rPr>
            </w:pPr>
            <w:r w:rsidRPr="002F2C68">
              <w:rPr>
                <w:rFonts w:cs="Times New Roman"/>
                <w:bCs w:val="0"/>
                <w:color w:val="auto"/>
              </w:rPr>
              <w:t>13-15</w:t>
            </w:r>
          </w:p>
        </w:tc>
      </w:tr>
      <w:tr w:rsidR="00141214" w:rsidRPr="002F2C68" w14:paraId="5A6D3E11" w14:textId="77777777" w:rsidTr="00C71738">
        <w:tc>
          <w:tcPr>
            <w:tcW w:w="562" w:type="dxa"/>
            <w:shd w:val="clear" w:color="auto" w:fill="auto"/>
          </w:tcPr>
          <w:p w14:paraId="400E6732" w14:textId="77777777" w:rsidR="0098230D" w:rsidRPr="002F2C68" w:rsidRDefault="0098230D"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2.</w:t>
            </w:r>
          </w:p>
        </w:tc>
        <w:tc>
          <w:tcPr>
            <w:tcW w:w="7626" w:type="dxa"/>
            <w:shd w:val="clear" w:color="auto" w:fill="auto"/>
          </w:tcPr>
          <w:p w14:paraId="0F784F23" w14:textId="77777777" w:rsidR="006C2A2F" w:rsidRPr="002F2C68" w:rsidRDefault="006C2A2F"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 xml:space="preserve">Студент должен: </w:t>
            </w:r>
          </w:p>
          <w:p w14:paraId="02C9E06D" w14:textId="77777777" w:rsidR="006C2A2F" w:rsidRPr="002F2C68" w:rsidRDefault="006C2A2F"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lastRenderedPageBreak/>
              <w:t xml:space="preserve">- продемонстрировать достаточно полное знание программного материала; </w:t>
            </w:r>
          </w:p>
          <w:p w14:paraId="1E6B543C" w14:textId="77777777" w:rsidR="006C2A2F" w:rsidRPr="002F2C68" w:rsidRDefault="006C2A2F"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 xml:space="preserve">- продемонстрировать знание основных теоретических понятий; достаточно последовательно, грамотно и логически стройно излагать материал; </w:t>
            </w:r>
          </w:p>
          <w:p w14:paraId="782551F7" w14:textId="77777777" w:rsidR="006C2A2F" w:rsidRPr="002F2C68" w:rsidRDefault="006C2A2F"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 продемонстрировать умение ориентироваться в литературе; -</w:t>
            </w:r>
          </w:p>
          <w:p w14:paraId="0399CAF3" w14:textId="168B46BC" w:rsidR="0098230D" w:rsidRPr="002F2C68" w:rsidRDefault="006C2A2F"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 xml:space="preserve"> уметь сделать достаточно обоснованные выводы по излагаемому материалу.</w:t>
            </w:r>
          </w:p>
        </w:tc>
        <w:tc>
          <w:tcPr>
            <w:tcW w:w="1446" w:type="dxa"/>
            <w:shd w:val="clear" w:color="auto" w:fill="auto"/>
          </w:tcPr>
          <w:p w14:paraId="3E0B8154" w14:textId="77777777" w:rsidR="0098230D" w:rsidRPr="002F2C68" w:rsidRDefault="0098230D" w:rsidP="002A1A98">
            <w:pPr>
              <w:pStyle w:val="90"/>
              <w:shd w:val="clear" w:color="auto" w:fill="auto"/>
              <w:spacing w:line="240" w:lineRule="auto"/>
              <w:contextualSpacing/>
              <w:jc w:val="both"/>
              <w:rPr>
                <w:rFonts w:cs="Times New Roman"/>
                <w:bCs w:val="0"/>
                <w:color w:val="auto"/>
              </w:rPr>
            </w:pPr>
            <w:r w:rsidRPr="002F2C68">
              <w:rPr>
                <w:rFonts w:cs="Times New Roman"/>
                <w:bCs w:val="0"/>
                <w:color w:val="auto"/>
              </w:rPr>
              <w:lastRenderedPageBreak/>
              <w:t>10-12</w:t>
            </w:r>
          </w:p>
        </w:tc>
      </w:tr>
      <w:tr w:rsidR="00141214" w:rsidRPr="002F2C68" w14:paraId="066473B8" w14:textId="77777777" w:rsidTr="00C71738">
        <w:tc>
          <w:tcPr>
            <w:tcW w:w="562" w:type="dxa"/>
            <w:shd w:val="clear" w:color="auto" w:fill="auto"/>
          </w:tcPr>
          <w:p w14:paraId="2BF3081D" w14:textId="77777777" w:rsidR="0098230D" w:rsidRPr="002F2C68" w:rsidRDefault="0098230D"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3</w:t>
            </w:r>
          </w:p>
        </w:tc>
        <w:tc>
          <w:tcPr>
            <w:tcW w:w="7626" w:type="dxa"/>
            <w:shd w:val="clear" w:color="auto" w:fill="auto"/>
          </w:tcPr>
          <w:p w14:paraId="57B885D7" w14:textId="77777777" w:rsidR="006C2A2F" w:rsidRPr="002F2C68" w:rsidRDefault="006C2A2F"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 xml:space="preserve">Студент должен: </w:t>
            </w:r>
          </w:p>
          <w:p w14:paraId="00A34A07" w14:textId="77777777" w:rsidR="006C2A2F" w:rsidRPr="002F2C68" w:rsidRDefault="006C2A2F"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 xml:space="preserve">- продемонстрировать общее знание изучаемого материала; </w:t>
            </w:r>
          </w:p>
          <w:p w14:paraId="3F82B30C" w14:textId="77777777" w:rsidR="006C2A2F" w:rsidRPr="002F2C68" w:rsidRDefault="006C2A2F"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 xml:space="preserve">- показать общее владение понятийным аппаратом дисциплины; </w:t>
            </w:r>
          </w:p>
          <w:p w14:paraId="04BAC023" w14:textId="77777777" w:rsidR="006C2A2F" w:rsidRPr="002F2C68" w:rsidRDefault="006C2A2F"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 xml:space="preserve">- уметь строить ответ в соответствии со структурой излагаемого вопроса; </w:t>
            </w:r>
          </w:p>
          <w:p w14:paraId="258B16A1" w14:textId="141BACA4" w:rsidR="0098230D" w:rsidRPr="002F2C68" w:rsidRDefault="006C2A2F"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 знать основную рекомендуемую программой учебную литературу</w:t>
            </w:r>
          </w:p>
        </w:tc>
        <w:tc>
          <w:tcPr>
            <w:tcW w:w="1446" w:type="dxa"/>
            <w:shd w:val="clear" w:color="auto" w:fill="auto"/>
          </w:tcPr>
          <w:p w14:paraId="63EFED03" w14:textId="77777777" w:rsidR="0098230D" w:rsidRPr="002F2C68" w:rsidRDefault="0098230D" w:rsidP="002A1A98">
            <w:pPr>
              <w:pStyle w:val="90"/>
              <w:shd w:val="clear" w:color="auto" w:fill="auto"/>
              <w:spacing w:line="240" w:lineRule="auto"/>
              <w:contextualSpacing/>
              <w:jc w:val="both"/>
              <w:rPr>
                <w:rFonts w:cs="Times New Roman"/>
                <w:bCs w:val="0"/>
                <w:color w:val="auto"/>
              </w:rPr>
            </w:pPr>
            <w:r w:rsidRPr="002F2C68">
              <w:rPr>
                <w:rFonts w:cs="Times New Roman"/>
                <w:bCs w:val="0"/>
                <w:color w:val="auto"/>
              </w:rPr>
              <w:t>7-9</w:t>
            </w:r>
          </w:p>
        </w:tc>
      </w:tr>
      <w:tr w:rsidR="00141214" w:rsidRPr="002F2C68" w14:paraId="05A913E7" w14:textId="77777777" w:rsidTr="00C71738">
        <w:tc>
          <w:tcPr>
            <w:tcW w:w="562" w:type="dxa"/>
            <w:shd w:val="clear" w:color="auto" w:fill="auto"/>
          </w:tcPr>
          <w:p w14:paraId="56B81556" w14:textId="77777777" w:rsidR="0098230D" w:rsidRPr="002F2C68" w:rsidRDefault="0098230D"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4.</w:t>
            </w:r>
          </w:p>
        </w:tc>
        <w:tc>
          <w:tcPr>
            <w:tcW w:w="7626" w:type="dxa"/>
            <w:shd w:val="clear" w:color="auto" w:fill="auto"/>
          </w:tcPr>
          <w:p w14:paraId="3E6D8F4B" w14:textId="77777777" w:rsidR="006C2A2F" w:rsidRPr="002F2C68" w:rsidRDefault="006C2A2F"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 xml:space="preserve">Студент демонстрирует: </w:t>
            </w:r>
          </w:p>
          <w:p w14:paraId="1D82434A" w14:textId="77777777" w:rsidR="006C2A2F" w:rsidRPr="002F2C68" w:rsidRDefault="006C2A2F"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 xml:space="preserve">- незнание значительной части программного материала; </w:t>
            </w:r>
          </w:p>
          <w:p w14:paraId="4E72D85A" w14:textId="77777777" w:rsidR="006C2A2F" w:rsidRPr="002F2C68" w:rsidRDefault="006C2A2F"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 xml:space="preserve">- не владение понятийным аппаратом дисциплины; </w:t>
            </w:r>
          </w:p>
          <w:p w14:paraId="674521FD" w14:textId="77777777" w:rsidR="006C2A2F" w:rsidRPr="002F2C68" w:rsidRDefault="006C2A2F"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 xml:space="preserve">- существенные ошибки при изложении учебного материала; </w:t>
            </w:r>
          </w:p>
          <w:p w14:paraId="47E1E15D" w14:textId="77777777" w:rsidR="006C2A2F" w:rsidRPr="002F2C68" w:rsidRDefault="006C2A2F"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 xml:space="preserve">- неумение строить ответ в соответствии со структурой излагаемого вопроса; </w:t>
            </w:r>
          </w:p>
          <w:p w14:paraId="6F17669F" w14:textId="6235E011" w:rsidR="0098230D" w:rsidRPr="002F2C68" w:rsidRDefault="006C2A2F"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 неумение делать выводы по излагаемому материалу</w:t>
            </w:r>
          </w:p>
        </w:tc>
        <w:tc>
          <w:tcPr>
            <w:tcW w:w="1446" w:type="dxa"/>
            <w:shd w:val="clear" w:color="auto" w:fill="auto"/>
          </w:tcPr>
          <w:p w14:paraId="6FC8CE8E" w14:textId="77777777" w:rsidR="0098230D" w:rsidRPr="002F2C68" w:rsidRDefault="0098230D" w:rsidP="002A1A98">
            <w:pPr>
              <w:pStyle w:val="90"/>
              <w:shd w:val="clear" w:color="auto" w:fill="auto"/>
              <w:spacing w:line="240" w:lineRule="auto"/>
              <w:contextualSpacing/>
              <w:jc w:val="both"/>
              <w:rPr>
                <w:rFonts w:cs="Times New Roman"/>
                <w:bCs w:val="0"/>
                <w:color w:val="auto"/>
              </w:rPr>
            </w:pPr>
            <w:r w:rsidRPr="002F2C68">
              <w:rPr>
                <w:rFonts w:cs="Times New Roman"/>
                <w:bCs w:val="0"/>
                <w:color w:val="auto"/>
              </w:rPr>
              <w:t>6 и менее</w:t>
            </w:r>
          </w:p>
        </w:tc>
      </w:tr>
    </w:tbl>
    <w:p w14:paraId="538D21F5" w14:textId="77777777" w:rsidR="0098230D" w:rsidRPr="002F2C68" w:rsidRDefault="0098230D" w:rsidP="0098230D">
      <w:pPr>
        <w:pStyle w:val="90"/>
        <w:shd w:val="clear" w:color="auto" w:fill="auto"/>
        <w:spacing w:line="240" w:lineRule="auto"/>
        <w:contextualSpacing/>
        <w:jc w:val="center"/>
        <w:rPr>
          <w:rFonts w:cs="Times New Roman"/>
          <w:bCs w:val="0"/>
          <w:color w:val="auto"/>
          <w:sz w:val="24"/>
          <w:szCs w:val="24"/>
        </w:rPr>
      </w:pPr>
    </w:p>
    <w:p w14:paraId="720558C7" w14:textId="61E9707C" w:rsidR="0098230D" w:rsidRPr="002F2C68" w:rsidRDefault="0098230D" w:rsidP="0098230D">
      <w:pPr>
        <w:pStyle w:val="90"/>
        <w:shd w:val="clear" w:color="auto" w:fill="auto"/>
        <w:spacing w:line="240" w:lineRule="auto"/>
        <w:contextualSpacing/>
        <w:jc w:val="center"/>
        <w:rPr>
          <w:rFonts w:cs="Times New Roman"/>
          <w:bCs w:val="0"/>
          <w:color w:val="auto"/>
          <w:sz w:val="24"/>
          <w:szCs w:val="24"/>
        </w:rPr>
      </w:pPr>
      <w:r w:rsidRPr="002F2C68">
        <w:rPr>
          <w:rFonts w:cs="Times New Roman"/>
          <w:bCs w:val="0"/>
          <w:color w:val="auto"/>
          <w:sz w:val="24"/>
          <w:szCs w:val="24"/>
        </w:rPr>
        <w:t>Расчет итоговой рейтинговой оценки</w:t>
      </w:r>
    </w:p>
    <w:p w14:paraId="522BAFAC" w14:textId="77777777" w:rsidR="0098230D" w:rsidRPr="002F2C68" w:rsidRDefault="0098230D" w:rsidP="0098230D">
      <w:pPr>
        <w:pStyle w:val="90"/>
        <w:jc w:val="right"/>
        <w:rPr>
          <w:rFonts w:cs="Times New Roman"/>
          <w:b w:val="0"/>
          <w:bCs w:val="0"/>
          <w:i/>
          <w:iCs/>
          <w:color w:val="auto"/>
          <w:sz w:val="24"/>
          <w:szCs w:val="24"/>
          <w:lang w:bidi="ru-RU"/>
        </w:rPr>
      </w:pPr>
      <w:r w:rsidRPr="002F2C68">
        <w:rPr>
          <w:rFonts w:cs="Times New Roman"/>
          <w:b w:val="0"/>
          <w:bCs w:val="0"/>
          <w:i/>
          <w:iCs/>
          <w:color w:val="auto"/>
          <w:sz w:val="24"/>
          <w:szCs w:val="24"/>
          <w:lang w:val="x-none"/>
        </w:rPr>
        <w:t xml:space="preserve">Таблица </w:t>
      </w:r>
      <w:r w:rsidRPr="002F2C68">
        <w:rPr>
          <w:rFonts w:cs="Times New Roman"/>
          <w:b w:val="0"/>
          <w:bCs w:val="0"/>
          <w:i/>
          <w:iCs/>
          <w:color w:val="auto"/>
          <w:sz w:val="24"/>
          <w:szCs w:val="24"/>
          <w:lang w:bidi="ru-RU"/>
        </w:rPr>
        <w:t>14</w:t>
      </w:r>
    </w:p>
    <w:p w14:paraId="70FF2A2E" w14:textId="77777777" w:rsidR="0098230D" w:rsidRPr="002F2C68" w:rsidRDefault="0098230D" w:rsidP="0098230D">
      <w:pPr>
        <w:pStyle w:val="90"/>
        <w:shd w:val="clear" w:color="auto" w:fill="auto"/>
        <w:spacing w:line="240" w:lineRule="auto"/>
        <w:contextualSpacing/>
        <w:jc w:val="both"/>
        <w:rPr>
          <w:rFonts w:cs="Times New Roman"/>
          <w:bCs w:val="0"/>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7"/>
        <w:gridCol w:w="4631"/>
      </w:tblGrid>
      <w:tr w:rsidR="00141214" w:rsidRPr="002F2C68" w14:paraId="0A4CDB7D" w14:textId="77777777" w:rsidTr="002A1A98">
        <w:tc>
          <w:tcPr>
            <w:tcW w:w="5070" w:type="dxa"/>
            <w:shd w:val="clear" w:color="auto" w:fill="auto"/>
          </w:tcPr>
          <w:p w14:paraId="0802189B" w14:textId="77777777" w:rsidR="0098230D" w:rsidRPr="002F2C68" w:rsidRDefault="0098230D"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До 50 баллов включительно</w:t>
            </w:r>
          </w:p>
        </w:tc>
        <w:tc>
          <w:tcPr>
            <w:tcW w:w="4677" w:type="dxa"/>
            <w:shd w:val="clear" w:color="auto" w:fill="auto"/>
          </w:tcPr>
          <w:p w14:paraId="5376A961" w14:textId="77777777" w:rsidR="0098230D" w:rsidRPr="002F2C68" w:rsidRDefault="0098230D"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«неудовлетворительно»</w:t>
            </w:r>
          </w:p>
        </w:tc>
      </w:tr>
      <w:tr w:rsidR="00141214" w:rsidRPr="002F2C68" w14:paraId="34ADE882" w14:textId="77777777" w:rsidTr="002A1A98">
        <w:tc>
          <w:tcPr>
            <w:tcW w:w="5070" w:type="dxa"/>
            <w:shd w:val="clear" w:color="auto" w:fill="auto"/>
          </w:tcPr>
          <w:p w14:paraId="418CF771" w14:textId="77777777" w:rsidR="0098230D" w:rsidRPr="002F2C68" w:rsidRDefault="0098230D"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От 51 до 70 баллов</w:t>
            </w:r>
          </w:p>
        </w:tc>
        <w:tc>
          <w:tcPr>
            <w:tcW w:w="4677" w:type="dxa"/>
            <w:shd w:val="clear" w:color="auto" w:fill="auto"/>
          </w:tcPr>
          <w:p w14:paraId="57FD8A42" w14:textId="77777777" w:rsidR="0098230D" w:rsidRPr="002F2C68" w:rsidRDefault="0098230D"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«удовлетворительно»</w:t>
            </w:r>
          </w:p>
        </w:tc>
      </w:tr>
      <w:tr w:rsidR="00141214" w:rsidRPr="002F2C68" w14:paraId="78453A33" w14:textId="77777777" w:rsidTr="002A1A98">
        <w:tc>
          <w:tcPr>
            <w:tcW w:w="5070" w:type="dxa"/>
            <w:shd w:val="clear" w:color="auto" w:fill="auto"/>
          </w:tcPr>
          <w:p w14:paraId="0EBD9799" w14:textId="77777777" w:rsidR="0098230D" w:rsidRPr="002F2C68" w:rsidRDefault="0098230D"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От 71 до 85 баллов</w:t>
            </w:r>
          </w:p>
        </w:tc>
        <w:tc>
          <w:tcPr>
            <w:tcW w:w="4677" w:type="dxa"/>
            <w:shd w:val="clear" w:color="auto" w:fill="auto"/>
          </w:tcPr>
          <w:p w14:paraId="1A6D904B" w14:textId="77777777" w:rsidR="0098230D" w:rsidRPr="002F2C68" w:rsidRDefault="0098230D"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«хорошо»</w:t>
            </w:r>
          </w:p>
        </w:tc>
      </w:tr>
      <w:tr w:rsidR="00141214" w:rsidRPr="002F2C68" w14:paraId="2FA6A572" w14:textId="77777777" w:rsidTr="002A1A98">
        <w:tc>
          <w:tcPr>
            <w:tcW w:w="5070" w:type="dxa"/>
            <w:shd w:val="clear" w:color="auto" w:fill="auto"/>
          </w:tcPr>
          <w:p w14:paraId="12D6B622" w14:textId="77777777" w:rsidR="0098230D" w:rsidRPr="002F2C68" w:rsidRDefault="0098230D"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От 86 до 100 баллов</w:t>
            </w:r>
          </w:p>
        </w:tc>
        <w:tc>
          <w:tcPr>
            <w:tcW w:w="4677" w:type="dxa"/>
            <w:shd w:val="clear" w:color="auto" w:fill="auto"/>
          </w:tcPr>
          <w:p w14:paraId="5215F6B7" w14:textId="77777777" w:rsidR="0098230D" w:rsidRPr="002F2C68" w:rsidRDefault="0098230D" w:rsidP="002A1A98">
            <w:pPr>
              <w:pStyle w:val="90"/>
              <w:shd w:val="clear" w:color="auto" w:fill="auto"/>
              <w:spacing w:line="240" w:lineRule="auto"/>
              <w:contextualSpacing/>
              <w:jc w:val="both"/>
              <w:rPr>
                <w:rFonts w:cs="Times New Roman"/>
                <w:b w:val="0"/>
                <w:bCs w:val="0"/>
                <w:color w:val="auto"/>
              </w:rPr>
            </w:pPr>
            <w:r w:rsidRPr="002F2C68">
              <w:rPr>
                <w:rFonts w:cs="Times New Roman"/>
                <w:b w:val="0"/>
                <w:bCs w:val="0"/>
                <w:color w:val="auto"/>
              </w:rPr>
              <w:t>«отлично»</w:t>
            </w:r>
          </w:p>
        </w:tc>
      </w:tr>
    </w:tbl>
    <w:p w14:paraId="0ECCCBE0" w14:textId="70BC34F4" w:rsidR="00633C25" w:rsidRPr="002F2C68" w:rsidRDefault="00633C25" w:rsidP="0098230D">
      <w:pPr>
        <w:pStyle w:val="a3"/>
        <w:tabs>
          <w:tab w:val="left" w:pos="993"/>
        </w:tabs>
        <w:spacing w:after="0" w:line="240" w:lineRule="auto"/>
        <w:ind w:left="0"/>
        <w:jc w:val="both"/>
        <w:textAlignment w:val="baseline"/>
        <w:rPr>
          <w:rFonts w:ascii="Times New Roman" w:eastAsia="Times New Roman" w:hAnsi="Times New Roman"/>
          <w:b/>
          <w:sz w:val="24"/>
          <w:szCs w:val="24"/>
          <w:lang w:eastAsia="ru-RU"/>
        </w:rPr>
      </w:pPr>
    </w:p>
    <w:p w14:paraId="588AA3CC" w14:textId="77777777" w:rsidR="003465BE" w:rsidRPr="002F2C68" w:rsidRDefault="0098230D" w:rsidP="009579E3">
      <w:pPr>
        <w:pStyle w:val="a3"/>
        <w:numPr>
          <w:ilvl w:val="0"/>
          <w:numId w:val="5"/>
        </w:numPr>
        <w:tabs>
          <w:tab w:val="clear" w:pos="720"/>
          <w:tab w:val="num" w:pos="360"/>
          <w:tab w:val="left" w:pos="993"/>
        </w:tabs>
        <w:spacing w:after="0" w:line="240" w:lineRule="auto"/>
        <w:ind w:left="0" w:firstLine="709"/>
        <w:jc w:val="both"/>
        <w:textAlignment w:val="baseline"/>
        <w:rPr>
          <w:rFonts w:ascii="Times New Roman" w:eastAsia="Times New Roman" w:hAnsi="Times New Roman"/>
          <w:b/>
          <w:sz w:val="24"/>
          <w:szCs w:val="24"/>
          <w:lang w:eastAsia="ru-RU"/>
        </w:rPr>
      </w:pPr>
      <w:r w:rsidRPr="002F2C68">
        <w:rPr>
          <w:rFonts w:ascii="Times New Roman" w:eastAsia="Times New Roman" w:hAnsi="Times New Roman"/>
          <w:b/>
          <w:sz w:val="24"/>
          <w:szCs w:val="24"/>
          <w:lang w:eastAsia="ru-RU"/>
        </w:rPr>
        <w:t xml:space="preserve">Уровни сформированности компетенций по итогам освоения дисциплины </w:t>
      </w:r>
    </w:p>
    <w:p w14:paraId="704A4F9D" w14:textId="108337A0" w:rsidR="0098230D" w:rsidRPr="002F2C68" w:rsidRDefault="0098230D" w:rsidP="003465BE">
      <w:pPr>
        <w:tabs>
          <w:tab w:val="left" w:pos="993"/>
        </w:tabs>
        <w:spacing w:after="0" w:line="240" w:lineRule="auto"/>
        <w:jc w:val="both"/>
        <w:textAlignment w:val="baseline"/>
        <w:rPr>
          <w:rFonts w:ascii="Times New Roman" w:eastAsia="Times New Roman" w:hAnsi="Times New Roman"/>
          <w:b/>
          <w:sz w:val="24"/>
          <w:szCs w:val="24"/>
          <w:lang w:eastAsia="ru-RU"/>
        </w:rPr>
      </w:pPr>
    </w:p>
    <w:p w14:paraId="6DDD343E" w14:textId="39811BB2" w:rsidR="0098230D" w:rsidRPr="002F2C68" w:rsidRDefault="00C71738" w:rsidP="003465BE">
      <w:pPr>
        <w:widowControl w:val="0"/>
        <w:spacing w:after="0" w:line="240" w:lineRule="auto"/>
        <w:ind w:firstLine="709"/>
        <w:contextualSpacing/>
        <w:rPr>
          <w:rFonts w:ascii="Times New Roman" w:eastAsia="Times New Roman" w:hAnsi="Times New Roman"/>
          <w:bCs/>
          <w:i/>
          <w:sz w:val="24"/>
          <w:szCs w:val="24"/>
          <w:lang w:eastAsia="ru-RU" w:bidi="ru-RU"/>
        </w:rPr>
      </w:pPr>
      <w:r>
        <w:rPr>
          <w:rFonts w:ascii="Times New Roman" w:eastAsia="Times New Roman" w:hAnsi="Times New Roman"/>
          <w:bCs/>
          <w:i/>
          <w:sz w:val="24"/>
          <w:szCs w:val="24"/>
          <w:lang w:eastAsia="ru-RU" w:bidi="ru-RU"/>
        </w:rPr>
        <w:t xml:space="preserve">                                                                                                                           </w:t>
      </w:r>
      <w:r w:rsidR="0098230D" w:rsidRPr="002F2C68">
        <w:rPr>
          <w:rFonts w:ascii="Times New Roman" w:eastAsia="Times New Roman" w:hAnsi="Times New Roman"/>
          <w:bCs/>
          <w:i/>
          <w:sz w:val="24"/>
          <w:szCs w:val="24"/>
          <w:lang w:eastAsia="ru-RU" w:bidi="ru-RU"/>
        </w:rPr>
        <w:t>Таблица 15</w:t>
      </w:r>
    </w:p>
    <w:p w14:paraId="2814F8AA" w14:textId="7B8BAF3A" w:rsidR="003465BE" w:rsidRPr="002F2C68" w:rsidRDefault="003465BE" w:rsidP="00C71738">
      <w:pPr>
        <w:widowControl w:val="0"/>
        <w:shd w:val="clear" w:color="auto" w:fill="FFFFFF"/>
        <w:tabs>
          <w:tab w:val="left" w:pos="1134"/>
        </w:tabs>
        <w:spacing w:after="0" w:line="264" w:lineRule="auto"/>
        <w:ind w:firstLine="709"/>
        <w:jc w:val="center"/>
        <w:rPr>
          <w:rFonts w:ascii="Times New Roman" w:eastAsia="Times New Roman" w:hAnsi="Times New Roman"/>
          <w:i/>
          <w:iCs/>
          <w:sz w:val="24"/>
          <w:szCs w:val="24"/>
        </w:rPr>
      </w:pPr>
      <w:r w:rsidRPr="002F2C68">
        <w:rPr>
          <w:rFonts w:ascii="Times New Roman" w:eastAsia="Times New Roman" w:hAnsi="Times New Roman"/>
          <w:i/>
          <w:iCs/>
          <w:sz w:val="24"/>
          <w:szCs w:val="24"/>
        </w:rPr>
        <w:t>1</w:t>
      </w: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4111"/>
        <w:gridCol w:w="2835"/>
      </w:tblGrid>
      <w:tr w:rsidR="003465BE" w:rsidRPr="002F2C68" w14:paraId="362F522C" w14:textId="77777777" w:rsidTr="003465BE">
        <w:trPr>
          <w:trHeight w:val="245"/>
        </w:trPr>
        <w:tc>
          <w:tcPr>
            <w:tcW w:w="2836" w:type="dxa"/>
            <w:tcBorders>
              <w:top w:val="single" w:sz="4" w:space="0" w:color="auto"/>
              <w:left w:val="single" w:sz="4" w:space="0" w:color="auto"/>
              <w:right w:val="single" w:sz="4" w:space="0" w:color="auto"/>
            </w:tcBorders>
            <w:shd w:val="clear" w:color="auto" w:fill="auto"/>
          </w:tcPr>
          <w:p w14:paraId="479446F5" w14:textId="77777777" w:rsidR="003465BE" w:rsidRPr="002F2C68" w:rsidRDefault="003465BE" w:rsidP="003465BE">
            <w:pPr>
              <w:tabs>
                <w:tab w:val="left" w:pos="3122"/>
              </w:tabs>
              <w:spacing w:after="0" w:line="240" w:lineRule="auto"/>
              <w:rPr>
                <w:rFonts w:ascii="Times New Roman" w:eastAsia="Times New Roman" w:hAnsi="Times New Roman"/>
                <w:b/>
                <w:sz w:val="24"/>
                <w:szCs w:val="24"/>
                <w:lang w:eastAsia="ru-RU"/>
              </w:rPr>
            </w:pPr>
            <w:r w:rsidRPr="002F2C68">
              <w:rPr>
                <w:rFonts w:ascii="Times New Roman" w:eastAsia="Times New Roman" w:hAnsi="Times New Roman"/>
                <w:b/>
                <w:sz w:val="24"/>
                <w:szCs w:val="24"/>
                <w:lang w:eastAsia="ru-RU"/>
              </w:rPr>
              <w:t xml:space="preserve">Код и наименование компетенции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E72FD7F" w14:textId="77777777" w:rsidR="003465BE" w:rsidRPr="002F2C68" w:rsidRDefault="003465BE" w:rsidP="003465BE">
            <w:pPr>
              <w:widowControl w:val="0"/>
              <w:tabs>
                <w:tab w:val="left" w:pos="3122"/>
              </w:tabs>
              <w:spacing w:after="0" w:line="240" w:lineRule="auto"/>
              <w:ind w:left="34"/>
              <w:rPr>
                <w:rFonts w:ascii="Times New Roman" w:eastAsia="Times New Roman" w:hAnsi="Times New Roman"/>
                <w:b/>
                <w:sz w:val="24"/>
                <w:szCs w:val="24"/>
                <w:lang w:eastAsia="ru-RU"/>
              </w:rPr>
            </w:pPr>
            <w:r w:rsidRPr="002F2C68">
              <w:rPr>
                <w:rFonts w:ascii="Times New Roman" w:hAnsi="Times New Roman"/>
                <w:b/>
                <w:bCs/>
                <w:sz w:val="24"/>
                <w:szCs w:val="24"/>
              </w:rPr>
              <w:t>Код и наименование индикатора достижения компетенций, которые формирует дисциплина (модуль)</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73B878" w14:textId="77777777" w:rsidR="003465BE" w:rsidRPr="002F2C68" w:rsidRDefault="003465BE" w:rsidP="003465BE">
            <w:pPr>
              <w:widowControl w:val="0"/>
              <w:tabs>
                <w:tab w:val="left" w:pos="3122"/>
              </w:tabs>
              <w:spacing w:after="0" w:line="240" w:lineRule="auto"/>
              <w:ind w:left="176" w:hanging="142"/>
              <w:jc w:val="both"/>
              <w:rPr>
                <w:rFonts w:ascii="Times New Roman" w:hAnsi="Times New Roman"/>
                <w:b/>
                <w:bCs/>
                <w:sz w:val="24"/>
                <w:szCs w:val="24"/>
              </w:rPr>
            </w:pPr>
            <w:r w:rsidRPr="002F2C68">
              <w:rPr>
                <w:rFonts w:ascii="Times New Roman" w:hAnsi="Times New Roman"/>
                <w:b/>
                <w:bCs/>
                <w:sz w:val="24"/>
                <w:szCs w:val="24"/>
              </w:rPr>
              <w:t xml:space="preserve">             Планируемые</w:t>
            </w:r>
          </w:p>
          <w:p w14:paraId="3E78AA70" w14:textId="77777777" w:rsidR="003465BE" w:rsidRPr="002F2C68" w:rsidRDefault="003465BE" w:rsidP="003465BE">
            <w:pPr>
              <w:widowControl w:val="0"/>
              <w:tabs>
                <w:tab w:val="left" w:pos="3122"/>
              </w:tabs>
              <w:spacing w:after="0" w:line="240" w:lineRule="auto"/>
              <w:ind w:left="176" w:hanging="142"/>
              <w:jc w:val="both"/>
              <w:rPr>
                <w:rFonts w:ascii="Times New Roman" w:eastAsia="AR PL SungtiL GB" w:hAnsi="Times New Roman"/>
                <w:b/>
                <w:sz w:val="24"/>
                <w:szCs w:val="24"/>
                <w:lang w:eastAsia="zh-CN" w:bidi="hi-IN"/>
              </w:rPr>
            </w:pPr>
            <w:r w:rsidRPr="002F2C68">
              <w:rPr>
                <w:rFonts w:ascii="Times New Roman" w:hAnsi="Times New Roman"/>
                <w:b/>
                <w:bCs/>
                <w:sz w:val="24"/>
                <w:szCs w:val="24"/>
              </w:rPr>
              <w:t xml:space="preserve"> результаты обучения </w:t>
            </w:r>
          </w:p>
        </w:tc>
      </w:tr>
      <w:tr w:rsidR="003465BE" w:rsidRPr="002F2C68" w14:paraId="5C4C6E35" w14:textId="77777777" w:rsidTr="003465BE">
        <w:trPr>
          <w:trHeight w:val="245"/>
        </w:trPr>
        <w:tc>
          <w:tcPr>
            <w:tcW w:w="2836" w:type="dxa"/>
            <w:tcBorders>
              <w:top w:val="single" w:sz="4" w:space="0" w:color="auto"/>
              <w:left w:val="single" w:sz="4" w:space="0" w:color="auto"/>
              <w:bottom w:val="single" w:sz="4" w:space="0" w:color="auto"/>
              <w:right w:val="single" w:sz="4" w:space="0" w:color="auto"/>
            </w:tcBorders>
            <w:shd w:val="clear" w:color="auto" w:fill="auto"/>
          </w:tcPr>
          <w:p w14:paraId="50702066" w14:textId="77777777" w:rsidR="003465BE" w:rsidRPr="002F2C68" w:rsidRDefault="003465BE" w:rsidP="003465BE">
            <w:pPr>
              <w:tabs>
                <w:tab w:val="left" w:pos="708"/>
                <w:tab w:val="left" w:pos="3122"/>
              </w:tabs>
              <w:spacing w:line="240" w:lineRule="auto"/>
              <w:rPr>
                <w:rFonts w:ascii="Times New Roman" w:eastAsiaTheme="minorHAnsi" w:hAnsi="Times New Roman"/>
                <w:sz w:val="24"/>
                <w:szCs w:val="24"/>
                <w:lang w:eastAsia="ru-RU"/>
              </w:rPr>
            </w:pPr>
            <w:r w:rsidRPr="002F2C68">
              <w:rPr>
                <w:rFonts w:ascii="Times New Roman" w:eastAsiaTheme="minorHAnsi" w:hAnsi="Times New Roman"/>
                <w:color w:val="000000"/>
                <w:sz w:val="24"/>
                <w:szCs w:val="24"/>
                <w:lang w:eastAsia="ru-RU"/>
              </w:rPr>
              <w:t>УК -4</w:t>
            </w:r>
            <w:r w:rsidRPr="002F2C68">
              <w:rPr>
                <w:rFonts w:ascii="Times New Roman" w:hAnsi="Times New Roman"/>
                <w:sz w:val="24"/>
                <w:szCs w:val="24"/>
              </w:rPr>
              <w:t>Способен</w:t>
            </w:r>
          </w:p>
          <w:p w14:paraId="7897CEA8" w14:textId="77777777" w:rsidR="003465BE" w:rsidRPr="002F2C68" w:rsidRDefault="003465BE" w:rsidP="003465BE">
            <w:pPr>
              <w:tabs>
                <w:tab w:val="left" w:pos="708"/>
                <w:tab w:val="left" w:pos="3122"/>
              </w:tabs>
              <w:spacing w:line="240" w:lineRule="auto"/>
              <w:rPr>
                <w:rFonts w:ascii="Times New Roman" w:hAnsi="Times New Roman"/>
                <w:sz w:val="24"/>
                <w:szCs w:val="24"/>
              </w:rPr>
            </w:pPr>
            <w:r w:rsidRPr="002F2C68">
              <w:rPr>
                <w:rFonts w:ascii="Times New Roman" w:hAnsi="Times New Roman"/>
                <w:sz w:val="24"/>
                <w:szCs w:val="24"/>
              </w:rPr>
              <w:t>Осуществлять деловую коммуникацию в устной и письменной</w:t>
            </w:r>
          </w:p>
          <w:p w14:paraId="72DFE88E" w14:textId="77777777" w:rsidR="003465BE" w:rsidRPr="002F2C68" w:rsidRDefault="003465BE" w:rsidP="003465BE">
            <w:pPr>
              <w:tabs>
                <w:tab w:val="left" w:pos="708"/>
                <w:tab w:val="left" w:pos="3122"/>
              </w:tabs>
              <w:spacing w:line="240" w:lineRule="auto"/>
              <w:rPr>
                <w:rFonts w:ascii="Times New Roman" w:hAnsi="Times New Roman"/>
                <w:sz w:val="24"/>
                <w:szCs w:val="24"/>
              </w:rPr>
            </w:pPr>
            <w:r w:rsidRPr="002F2C68">
              <w:rPr>
                <w:rFonts w:ascii="Times New Roman" w:hAnsi="Times New Roman"/>
                <w:sz w:val="24"/>
                <w:szCs w:val="24"/>
              </w:rPr>
              <w:t>формах на государственном языке Российской</w:t>
            </w:r>
          </w:p>
          <w:p w14:paraId="12E99496" w14:textId="77777777" w:rsidR="003465BE" w:rsidRPr="002F2C68" w:rsidRDefault="003465BE" w:rsidP="003465BE">
            <w:pPr>
              <w:tabs>
                <w:tab w:val="left" w:pos="708"/>
                <w:tab w:val="left" w:pos="3122"/>
              </w:tabs>
              <w:spacing w:line="240" w:lineRule="auto"/>
              <w:rPr>
                <w:rFonts w:ascii="Times New Roman" w:hAnsi="Times New Roman"/>
                <w:sz w:val="24"/>
                <w:szCs w:val="24"/>
              </w:rPr>
            </w:pPr>
            <w:r w:rsidRPr="002F2C68">
              <w:rPr>
                <w:rFonts w:ascii="Times New Roman" w:hAnsi="Times New Roman"/>
                <w:sz w:val="24"/>
                <w:szCs w:val="24"/>
              </w:rPr>
              <w:t>Федерации и иностранном(ых) языке(ах)</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5F601DB" w14:textId="77777777" w:rsidR="003465BE" w:rsidRPr="002F2C68" w:rsidRDefault="003465BE" w:rsidP="003465BE">
            <w:pPr>
              <w:tabs>
                <w:tab w:val="left" w:pos="708"/>
                <w:tab w:val="left" w:pos="3122"/>
              </w:tabs>
              <w:spacing w:line="240" w:lineRule="auto"/>
              <w:rPr>
                <w:rFonts w:ascii="Times New Roman" w:eastAsiaTheme="minorHAnsi" w:hAnsi="Times New Roman"/>
                <w:sz w:val="24"/>
                <w:szCs w:val="24"/>
              </w:rPr>
            </w:pPr>
            <w:r w:rsidRPr="002F2C68">
              <w:rPr>
                <w:rFonts w:ascii="Times New Roman" w:eastAsiaTheme="minorHAnsi" w:hAnsi="Times New Roman"/>
                <w:sz w:val="24"/>
                <w:szCs w:val="24"/>
              </w:rPr>
              <w:t>УК-4.1 Использует различные формы, виды устной и письменной коммуникации на русском, родном и иностранном(ых)</w:t>
            </w:r>
          </w:p>
          <w:p w14:paraId="69B1ED59" w14:textId="77777777" w:rsidR="003465BE" w:rsidRPr="002F2C68" w:rsidRDefault="003465BE" w:rsidP="003465BE">
            <w:pPr>
              <w:tabs>
                <w:tab w:val="left" w:pos="3122"/>
              </w:tabs>
              <w:spacing w:line="240" w:lineRule="auto"/>
              <w:rPr>
                <w:rFonts w:ascii="Times New Roman" w:eastAsiaTheme="minorHAnsi" w:hAnsi="Times New Roman"/>
                <w:sz w:val="24"/>
                <w:szCs w:val="24"/>
              </w:rPr>
            </w:pPr>
            <w:r w:rsidRPr="002F2C68">
              <w:rPr>
                <w:rFonts w:ascii="Times New Roman" w:eastAsiaTheme="minorHAnsi" w:hAnsi="Times New Roman"/>
                <w:sz w:val="24"/>
                <w:szCs w:val="24"/>
              </w:rPr>
              <w:t>языке(ах).</w:t>
            </w:r>
          </w:p>
          <w:p w14:paraId="69EB5169" w14:textId="77777777" w:rsidR="003465BE" w:rsidRPr="002F2C68" w:rsidRDefault="003465BE" w:rsidP="003465BE">
            <w:pPr>
              <w:tabs>
                <w:tab w:val="left" w:pos="708"/>
                <w:tab w:val="left" w:pos="3122"/>
              </w:tabs>
              <w:spacing w:line="240" w:lineRule="auto"/>
              <w:rPr>
                <w:rFonts w:ascii="Times New Roman" w:eastAsiaTheme="minorHAnsi" w:hAnsi="Times New Roman"/>
                <w:sz w:val="24"/>
                <w:szCs w:val="24"/>
              </w:rPr>
            </w:pPr>
            <w:r w:rsidRPr="002F2C68">
              <w:rPr>
                <w:rFonts w:ascii="Times New Roman" w:eastAsiaTheme="minorHAnsi" w:hAnsi="Times New Roman"/>
                <w:sz w:val="24"/>
                <w:szCs w:val="24"/>
              </w:rPr>
              <w:t>УК-4.2 Свободно воспринимает,</w:t>
            </w:r>
          </w:p>
          <w:p w14:paraId="039F206F" w14:textId="77777777" w:rsidR="003465BE" w:rsidRPr="002F2C68" w:rsidRDefault="003465BE" w:rsidP="003465BE">
            <w:pPr>
              <w:tabs>
                <w:tab w:val="left" w:pos="708"/>
                <w:tab w:val="left" w:pos="3122"/>
              </w:tabs>
              <w:spacing w:line="240" w:lineRule="auto"/>
              <w:rPr>
                <w:rFonts w:ascii="Times New Roman" w:eastAsiaTheme="minorHAnsi" w:hAnsi="Times New Roman"/>
                <w:sz w:val="24"/>
                <w:szCs w:val="24"/>
              </w:rPr>
            </w:pPr>
            <w:r w:rsidRPr="002F2C68">
              <w:rPr>
                <w:rFonts w:ascii="Times New Roman" w:eastAsiaTheme="minorHAnsi" w:hAnsi="Times New Roman"/>
                <w:sz w:val="24"/>
                <w:szCs w:val="24"/>
              </w:rPr>
              <w:t>анализирует и критически оценивает устную и письменную деловую информацию на русском, родном и иностранном(ых) языке(ах).</w:t>
            </w:r>
          </w:p>
          <w:p w14:paraId="0AABFC66" w14:textId="77777777" w:rsidR="003465BE" w:rsidRPr="002F2C68" w:rsidRDefault="003465BE" w:rsidP="003465BE">
            <w:pPr>
              <w:tabs>
                <w:tab w:val="left" w:pos="708"/>
                <w:tab w:val="left" w:pos="3122"/>
              </w:tabs>
              <w:spacing w:line="240" w:lineRule="auto"/>
              <w:rPr>
                <w:rFonts w:ascii="Times New Roman" w:eastAsiaTheme="minorHAnsi" w:hAnsi="Times New Roman"/>
                <w:sz w:val="24"/>
                <w:szCs w:val="24"/>
              </w:rPr>
            </w:pPr>
            <w:r w:rsidRPr="002F2C68">
              <w:rPr>
                <w:rFonts w:ascii="Times New Roman" w:eastAsiaTheme="minorHAnsi" w:hAnsi="Times New Roman"/>
                <w:sz w:val="24"/>
                <w:szCs w:val="24"/>
              </w:rPr>
              <w:t>УК-4.3 Владеет системой норм русского литературного языка, родного языка и нормами иностранного(ых) языка(ов).</w:t>
            </w:r>
          </w:p>
          <w:p w14:paraId="02FE7FC5" w14:textId="77777777" w:rsidR="003465BE" w:rsidRPr="002F2C68" w:rsidRDefault="003465BE" w:rsidP="003465BE">
            <w:pPr>
              <w:tabs>
                <w:tab w:val="left" w:pos="708"/>
                <w:tab w:val="left" w:pos="3122"/>
              </w:tabs>
              <w:spacing w:line="240" w:lineRule="auto"/>
              <w:rPr>
                <w:rFonts w:ascii="Times New Roman" w:eastAsiaTheme="minorHAnsi" w:hAnsi="Times New Roman"/>
                <w:sz w:val="24"/>
                <w:szCs w:val="24"/>
              </w:rPr>
            </w:pPr>
            <w:r w:rsidRPr="002F2C68">
              <w:rPr>
                <w:rFonts w:ascii="Times New Roman" w:eastAsiaTheme="minorHAnsi" w:hAnsi="Times New Roman"/>
                <w:sz w:val="24"/>
                <w:szCs w:val="24"/>
              </w:rPr>
              <w:t>УК-4.4 Использует языковые средства для достижения профессиональных целей на русском, родном и иностранном(ых) языке(ах).</w:t>
            </w:r>
          </w:p>
          <w:p w14:paraId="78784A35" w14:textId="77777777" w:rsidR="003465BE" w:rsidRPr="002F2C68" w:rsidRDefault="003465BE" w:rsidP="003465BE">
            <w:pPr>
              <w:tabs>
                <w:tab w:val="left" w:pos="708"/>
                <w:tab w:val="left" w:pos="3122"/>
              </w:tabs>
              <w:spacing w:line="240" w:lineRule="auto"/>
              <w:rPr>
                <w:rFonts w:ascii="Times New Roman" w:eastAsiaTheme="minorHAnsi" w:hAnsi="Times New Roman"/>
                <w:sz w:val="24"/>
                <w:szCs w:val="24"/>
              </w:rPr>
            </w:pPr>
            <w:r w:rsidRPr="002F2C68">
              <w:rPr>
                <w:rFonts w:ascii="Times New Roman" w:eastAsiaTheme="minorHAnsi" w:hAnsi="Times New Roman"/>
                <w:sz w:val="24"/>
                <w:szCs w:val="24"/>
              </w:rPr>
              <w:lastRenderedPageBreak/>
              <w:t>УК-4.5 Выстраивает стратегию устного и письменного общения на русском, родном и иностранном(ых) языке(ах)в рамках</w:t>
            </w:r>
          </w:p>
          <w:p w14:paraId="39C3C273" w14:textId="77777777" w:rsidR="003465BE" w:rsidRPr="002F2C68" w:rsidRDefault="003465BE" w:rsidP="003465BE">
            <w:pPr>
              <w:tabs>
                <w:tab w:val="left" w:pos="708"/>
                <w:tab w:val="left" w:pos="3122"/>
              </w:tabs>
              <w:spacing w:line="240" w:lineRule="auto"/>
              <w:rPr>
                <w:rFonts w:ascii="Times New Roman" w:eastAsiaTheme="minorHAnsi" w:hAnsi="Times New Roman"/>
                <w:sz w:val="24"/>
                <w:szCs w:val="24"/>
              </w:rPr>
            </w:pPr>
            <w:r w:rsidRPr="002F2C68">
              <w:rPr>
                <w:rFonts w:ascii="Times New Roman" w:eastAsiaTheme="minorHAnsi" w:hAnsi="Times New Roman"/>
                <w:sz w:val="24"/>
                <w:szCs w:val="24"/>
              </w:rPr>
              <w:t>межличностного и межкультурного</w:t>
            </w:r>
          </w:p>
          <w:p w14:paraId="2607959D" w14:textId="77777777" w:rsidR="003465BE" w:rsidRPr="002F2C68" w:rsidRDefault="003465BE" w:rsidP="003465BE">
            <w:pPr>
              <w:tabs>
                <w:tab w:val="left" w:pos="3122"/>
              </w:tabs>
              <w:spacing w:line="240" w:lineRule="auto"/>
              <w:rPr>
                <w:rFonts w:ascii="Times New Roman" w:eastAsia="Times New Roman" w:hAnsi="Times New Roman"/>
                <w:sz w:val="24"/>
                <w:szCs w:val="24"/>
                <w:lang w:eastAsia="ru-RU"/>
              </w:rPr>
            </w:pPr>
            <w:r w:rsidRPr="002F2C68">
              <w:rPr>
                <w:rFonts w:ascii="Times New Roman" w:eastAsiaTheme="minorHAnsi" w:hAnsi="Times New Roman"/>
                <w:sz w:val="24"/>
                <w:szCs w:val="24"/>
              </w:rPr>
              <w:t>общения.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C0367BA" w14:textId="77777777" w:rsidR="003465BE" w:rsidRPr="002F2C68" w:rsidRDefault="003465BE" w:rsidP="003465BE">
            <w:pPr>
              <w:widowControl w:val="0"/>
              <w:tabs>
                <w:tab w:val="left" w:pos="3122"/>
              </w:tabs>
              <w:spacing w:after="0" w:line="240" w:lineRule="auto"/>
              <w:rPr>
                <w:rFonts w:ascii="Times New Roman" w:eastAsiaTheme="minorHAnsi" w:hAnsi="Times New Roman"/>
                <w:color w:val="000000"/>
                <w:sz w:val="24"/>
                <w:szCs w:val="24"/>
                <w:lang w:eastAsia="ru-RU"/>
              </w:rPr>
            </w:pPr>
            <w:r w:rsidRPr="002F2C68">
              <w:rPr>
                <w:rFonts w:ascii="Times New Roman" w:eastAsia="Times New Roman" w:hAnsi="Times New Roman"/>
                <w:b/>
                <w:sz w:val="24"/>
                <w:szCs w:val="24"/>
                <w:lang w:eastAsia="ru-RU"/>
              </w:rPr>
              <w:lastRenderedPageBreak/>
              <w:t>Знать:</w:t>
            </w:r>
            <w:r w:rsidRPr="002F2C68">
              <w:rPr>
                <w:rFonts w:ascii="Times New Roman" w:eastAsiaTheme="minorHAnsi" w:hAnsi="Times New Roman"/>
                <w:color w:val="000000"/>
                <w:sz w:val="24"/>
                <w:szCs w:val="24"/>
                <w:lang w:eastAsia="ru-RU"/>
              </w:rPr>
              <w:t xml:space="preserve">  – основные особенности слушания, чтения, говорения и письма как видов речевой деятельности; – основные модели речевого поведения;</w:t>
            </w:r>
          </w:p>
          <w:p w14:paraId="79AF0D2E" w14:textId="77777777" w:rsidR="003465BE" w:rsidRPr="002F2C68" w:rsidRDefault="003465BE" w:rsidP="003465BE">
            <w:pPr>
              <w:widowControl w:val="0"/>
              <w:tabs>
                <w:tab w:val="left" w:pos="3122"/>
              </w:tabs>
              <w:spacing w:after="0" w:line="240" w:lineRule="auto"/>
              <w:rPr>
                <w:rFonts w:ascii="Times New Roman" w:eastAsiaTheme="minorHAnsi" w:hAnsi="Times New Roman"/>
                <w:b/>
                <w:color w:val="000000"/>
                <w:sz w:val="24"/>
                <w:szCs w:val="24"/>
                <w:lang w:eastAsia="ru-RU"/>
              </w:rPr>
            </w:pPr>
            <w:r w:rsidRPr="002F2C68">
              <w:rPr>
                <w:rFonts w:ascii="Times New Roman" w:eastAsiaTheme="minorHAnsi" w:hAnsi="Times New Roman"/>
                <w:b/>
                <w:color w:val="000000"/>
                <w:sz w:val="24"/>
                <w:szCs w:val="24"/>
                <w:lang w:eastAsia="ru-RU"/>
              </w:rPr>
              <w:t>Уметь :</w:t>
            </w:r>
            <w:r w:rsidRPr="002F2C68">
              <w:rPr>
                <w:rFonts w:ascii="Times New Roman" w:eastAsiaTheme="minorHAnsi" w:hAnsi="Times New Roman"/>
                <w:color w:val="000000"/>
                <w:sz w:val="24"/>
                <w:szCs w:val="24"/>
                <w:lang w:eastAsia="ru-RU"/>
              </w:rPr>
              <w:t xml:space="preserve"> – осуществлять эффективную межличностную коммуникацию в устной и письменной формах на русском языке</w:t>
            </w:r>
          </w:p>
          <w:p w14:paraId="4B9989E8" w14:textId="77777777" w:rsidR="003465BE" w:rsidRPr="002F2C68" w:rsidRDefault="003465BE" w:rsidP="003465BE">
            <w:pPr>
              <w:widowControl w:val="0"/>
              <w:tabs>
                <w:tab w:val="left" w:pos="3122"/>
              </w:tabs>
              <w:spacing w:after="0" w:line="240" w:lineRule="auto"/>
              <w:rPr>
                <w:rFonts w:ascii="Times New Roman" w:eastAsia="Times New Roman" w:hAnsi="Times New Roman"/>
                <w:sz w:val="24"/>
                <w:szCs w:val="24"/>
                <w:lang w:eastAsia="ru-RU"/>
              </w:rPr>
            </w:pPr>
            <w:r w:rsidRPr="002F2C68">
              <w:rPr>
                <w:rFonts w:ascii="Times New Roman" w:eastAsiaTheme="minorHAnsi" w:hAnsi="Times New Roman"/>
                <w:b/>
                <w:color w:val="000000"/>
                <w:sz w:val="24"/>
                <w:szCs w:val="24"/>
                <w:lang w:eastAsia="ru-RU"/>
              </w:rPr>
              <w:t>Владеть:</w:t>
            </w:r>
            <w:r w:rsidRPr="002F2C68">
              <w:rPr>
                <w:rFonts w:ascii="Times New Roman" w:eastAsiaTheme="minorHAnsi" w:hAnsi="Times New Roman"/>
                <w:color w:val="000000"/>
                <w:sz w:val="24"/>
                <w:szCs w:val="24"/>
                <w:lang w:eastAsia="ru-RU"/>
              </w:rPr>
              <w:t xml:space="preserve"> – мастерством публичных выступлений в учебно-научных ситуациях общения;</w:t>
            </w:r>
          </w:p>
        </w:tc>
      </w:tr>
    </w:tbl>
    <w:p w14:paraId="54A53D2A" w14:textId="62286579" w:rsidR="002D0A8D" w:rsidRPr="002F2C68" w:rsidRDefault="002D0A8D" w:rsidP="0098230D">
      <w:pPr>
        <w:pStyle w:val="a3"/>
        <w:spacing w:after="0"/>
        <w:ind w:left="0"/>
        <w:rPr>
          <w:rFonts w:ascii="Times New Roman" w:hAnsi="Times New Roman"/>
          <w:b/>
          <w:sz w:val="28"/>
          <w:szCs w:val="28"/>
        </w:rPr>
      </w:pPr>
    </w:p>
    <w:p w14:paraId="4D97095A" w14:textId="77777777" w:rsidR="002D0A8D" w:rsidRPr="002F2C68" w:rsidRDefault="002D0A8D" w:rsidP="0098230D">
      <w:pPr>
        <w:pStyle w:val="a3"/>
        <w:spacing w:after="0"/>
        <w:ind w:left="0"/>
        <w:rPr>
          <w:rFonts w:ascii="Times New Roman" w:hAnsi="Times New Roman"/>
          <w:b/>
          <w:sz w:val="28"/>
          <w:szCs w:val="28"/>
        </w:rPr>
      </w:pPr>
    </w:p>
    <w:p w14:paraId="2EB7703A" w14:textId="77777777" w:rsidR="0098230D" w:rsidRPr="002F2C68" w:rsidRDefault="0098230D" w:rsidP="009579E3">
      <w:pPr>
        <w:pStyle w:val="90"/>
        <w:numPr>
          <w:ilvl w:val="0"/>
          <w:numId w:val="5"/>
        </w:numPr>
        <w:shd w:val="clear" w:color="auto" w:fill="auto"/>
        <w:tabs>
          <w:tab w:val="left" w:pos="993"/>
        </w:tabs>
        <w:spacing w:line="240" w:lineRule="auto"/>
        <w:contextualSpacing/>
        <w:rPr>
          <w:rFonts w:cs="Times New Roman"/>
          <w:bCs w:val="0"/>
          <w:color w:val="auto"/>
          <w:sz w:val="24"/>
          <w:szCs w:val="24"/>
        </w:rPr>
      </w:pPr>
      <w:r w:rsidRPr="002F2C68">
        <w:rPr>
          <w:rFonts w:cs="Times New Roman"/>
          <w:bCs w:val="0"/>
          <w:color w:val="auto"/>
          <w:sz w:val="24"/>
          <w:szCs w:val="24"/>
        </w:rPr>
        <w:t>Рейтинг-план изучения дисциплины</w:t>
      </w:r>
    </w:p>
    <w:p w14:paraId="4E5926E7" w14:textId="77777777" w:rsidR="0098230D" w:rsidRPr="002F2C68" w:rsidRDefault="0098230D" w:rsidP="0098230D">
      <w:pPr>
        <w:pStyle w:val="90"/>
        <w:shd w:val="clear" w:color="auto" w:fill="auto"/>
        <w:tabs>
          <w:tab w:val="left" w:pos="993"/>
          <w:tab w:val="left" w:pos="1134"/>
        </w:tabs>
        <w:spacing w:line="240" w:lineRule="auto"/>
        <w:contextualSpacing/>
        <w:jc w:val="right"/>
        <w:rPr>
          <w:rFonts w:cs="Times New Roman"/>
          <w:b w:val="0"/>
          <w:i/>
          <w:iCs/>
          <w:color w:val="auto"/>
          <w:sz w:val="24"/>
          <w:szCs w:val="24"/>
        </w:rPr>
      </w:pPr>
      <w:r w:rsidRPr="002F2C68">
        <w:rPr>
          <w:rFonts w:cs="Times New Roman"/>
          <w:b w:val="0"/>
          <w:i/>
          <w:iCs/>
          <w:color w:val="auto"/>
          <w:sz w:val="24"/>
          <w:szCs w:val="24"/>
        </w:rPr>
        <w:t>Таблица 16</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480"/>
        <w:gridCol w:w="3760"/>
        <w:gridCol w:w="1275"/>
        <w:gridCol w:w="990"/>
      </w:tblGrid>
      <w:tr w:rsidR="00F9465E" w:rsidRPr="002F2C68" w14:paraId="3ACFAFC3" w14:textId="77777777" w:rsidTr="00C71738">
        <w:tc>
          <w:tcPr>
            <w:tcW w:w="988" w:type="dxa"/>
            <w:shd w:val="clear" w:color="auto" w:fill="auto"/>
          </w:tcPr>
          <w:p w14:paraId="4D3650D9" w14:textId="77777777" w:rsidR="0098230D" w:rsidRPr="002F2C68" w:rsidRDefault="0098230D" w:rsidP="002A1A98">
            <w:pPr>
              <w:pStyle w:val="90"/>
              <w:shd w:val="clear" w:color="auto" w:fill="auto"/>
              <w:spacing w:line="240" w:lineRule="auto"/>
              <w:ind w:left="-108" w:right="-105"/>
              <w:contextualSpacing/>
              <w:jc w:val="center"/>
              <w:rPr>
                <w:rFonts w:cs="Times New Roman"/>
                <w:bCs w:val="0"/>
                <w:color w:val="auto"/>
                <w:sz w:val="20"/>
                <w:szCs w:val="20"/>
                <w:lang w:val="en-US"/>
              </w:rPr>
            </w:pPr>
          </w:p>
          <w:p w14:paraId="37C86202" w14:textId="77777777" w:rsidR="0098230D" w:rsidRPr="002F2C68" w:rsidRDefault="0098230D" w:rsidP="002A1A98">
            <w:pPr>
              <w:pStyle w:val="90"/>
              <w:shd w:val="clear" w:color="auto" w:fill="auto"/>
              <w:spacing w:line="240" w:lineRule="auto"/>
              <w:ind w:left="-108" w:right="-105"/>
              <w:contextualSpacing/>
              <w:jc w:val="center"/>
              <w:rPr>
                <w:rFonts w:cs="Times New Roman"/>
                <w:bCs w:val="0"/>
                <w:color w:val="auto"/>
                <w:sz w:val="20"/>
                <w:szCs w:val="20"/>
                <w:lang w:val="en-US"/>
              </w:rPr>
            </w:pPr>
            <w:r w:rsidRPr="002F2C68">
              <w:rPr>
                <w:rFonts w:cs="Times New Roman"/>
                <w:bCs w:val="0"/>
                <w:color w:val="auto"/>
                <w:sz w:val="20"/>
                <w:szCs w:val="20"/>
                <w:lang w:val="en-US"/>
              </w:rPr>
              <w:t>I</w:t>
            </w:r>
          </w:p>
        </w:tc>
        <w:tc>
          <w:tcPr>
            <w:tcW w:w="8505" w:type="dxa"/>
            <w:gridSpan w:val="4"/>
            <w:shd w:val="clear" w:color="auto" w:fill="auto"/>
          </w:tcPr>
          <w:p w14:paraId="1D64C404" w14:textId="77777777" w:rsidR="0098230D" w:rsidRPr="002F2C68" w:rsidRDefault="0098230D" w:rsidP="002A1A98">
            <w:pPr>
              <w:pStyle w:val="90"/>
              <w:spacing w:line="240" w:lineRule="auto"/>
              <w:contextualSpacing/>
              <w:jc w:val="center"/>
              <w:rPr>
                <w:rFonts w:cs="Times New Roman"/>
                <w:bCs w:val="0"/>
                <w:color w:val="auto"/>
                <w:sz w:val="20"/>
                <w:szCs w:val="20"/>
              </w:rPr>
            </w:pPr>
          </w:p>
          <w:p w14:paraId="3DC08666" w14:textId="77777777" w:rsidR="0098230D" w:rsidRPr="002F2C68" w:rsidRDefault="0098230D" w:rsidP="002A1A98">
            <w:pPr>
              <w:pStyle w:val="90"/>
              <w:spacing w:line="240" w:lineRule="auto"/>
              <w:contextualSpacing/>
              <w:jc w:val="center"/>
              <w:rPr>
                <w:rFonts w:cs="Times New Roman"/>
                <w:bCs w:val="0"/>
                <w:color w:val="auto"/>
                <w:sz w:val="20"/>
                <w:szCs w:val="20"/>
              </w:rPr>
            </w:pPr>
            <w:r w:rsidRPr="002F2C68">
              <w:rPr>
                <w:rFonts w:cs="Times New Roman"/>
                <w:bCs w:val="0"/>
                <w:color w:val="auto"/>
                <w:sz w:val="20"/>
                <w:szCs w:val="20"/>
              </w:rPr>
              <w:t>БАЗОВАЯ ЧАСТЬ РЕЙТИНГОВОЙ СИСТЕМЫ</w:t>
            </w:r>
          </w:p>
          <w:p w14:paraId="1DF0D2B2" w14:textId="77777777" w:rsidR="0098230D" w:rsidRPr="002F2C68" w:rsidRDefault="0098230D" w:rsidP="002A1A98">
            <w:pPr>
              <w:pStyle w:val="90"/>
              <w:spacing w:line="240" w:lineRule="auto"/>
              <w:contextualSpacing/>
              <w:jc w:val="center"/>
              <w:rPr>
                <w:rFonts w:cs="Times New Roman"/>
                <w:bCs w:val="0"/>
                <w:color w:val="auto"/>
                <w:sz w:val="20"/>
                <w:szCs w:val="20"/>
              </w:rPr>
            </w:pPr>
          </w:p>
        </w:tc>
      </w:tr>
      <w:tr w:rsidR="00F9465E" w:rsidRPr="002F2C68" w14:paraId="486E6959" w14:textId="77777777" w:rsidTr="00C71738">
        <w:tc>
          <w:tcPr>
            <w:tcW w:w="988" w:type="dxa"/>
            <w:shd w:val="clear" w:color="auto" w:fill="auto"/>
          </w:tcPr>
          <w:p w14:paraId="4C968F0D" w14:textId="77777777" w:rsidR="0098230D" w:rsidRPr="002F2C68" w:rsidRDefault="0098230D" w:rsidP="002A1A98">
            <w:pPr>
              <w:pStyle w:val="90"/>
              <w:shd w:val="clear" w:color="auto" w:fill="auto"/>
              <w:spacing w:line="240" w:lineRule="auto"/>
              <w:ind w:left="-108" w:right="-105"/>
              <w:contextualSpacing/>
              <w:jc w:val="center"/>
              <w:rPr>
                <w:rFonts w:cs="Times New Roman"/>
                <w:bCs w:val="0"/>
                <w:color w:val="auto"/>
                <w:sz w:val="20"/>
                <w:szCs w:val="20"/>
              </w:rPr>
            </w:pPr>
            <w:r w:rsidRPr="002F2C68">
              <w:rPr>
                <w:rFonts w:cs="Times New Roman"/>
                <w:bCs w:val="0"/>
                <w:color w:val="auto"/>
                <w:sz w:val="20"/>
                <w:szCs w:val="20"/>
              </w:rPr>
              <w:t>Виды контроля</w:t>
            </w:r>
          </w:p>
        </w:tc>
        <w:tc>
          <w:tcPr>
            <w:tcW w:w="6240" w:type="dxa"/>
            <w:gridSpan w:val="2"/>
            <w:shd w:val="clear" w:color="auto" w:fill="auto"/>
          </w:tcPr>
          <w:p w14:paraId="46FABCF0"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rPr>
            </w:pPr>
            <w:r w:rsidRPr="002F2C68">
              <w:rPr>
                <w:rFonts w:cs="Times New Roman"/>
                <w:bCs w:val="0"/>
                <w:color w:val="auto"/>
                <w:sz w:val="20"/>
                <w:szCs w:val="20"/>
              </w:rPr>
              <w:t>Контрольные мероприятия</w:t>
            </w:r>
          </w:p>
        </w:tc>
        <w:tc>
          <w:tcPr>
            <w:tcW w:w="1275" w:type="dxa"/>
            <w:shd w:val="clear" w:color="auto" w:fill="auto"/>
          </w:tcPr>
          <w:p w14:paraId="1C2F2D83"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rPr>
            </w:pPr>
            <w:r w:rsidRPr="002F2C68">
              <w:rPr>
                <w:rFonts w:cs="Times New Roman"/>
                <w:bCs w:val="0"/>
                <w:color w:val="auto"/>
                <w:sz w:val="20"/>
                <w:szCs w:val="20"/>
              </w:rPr>
              <w:t>Мин.</w:t>
            </w:r>
          </w:p>
          <w:p w14:paraId="58F1CAC3"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rPr>
            </w:pPr>
            <w:r w:rsidRPr="002F2C68">
              <w:rPr>
                <w:rFonts w:cs="Times New Roman"/>
                <w:bCs w:val="0"/>
                <w:color w:val="auto"/>
                <w:sz w:val="20"/>
                <w:szCs w:val="20"/>
              </w:rPr>
              <w:t>кол-во</w:t>
            </w:r>
          </w:p>
          <w:p w14:paraId="4EFC8251"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rPr>
            </w:pPr>
            <w:r w:rsidRPr="002F2C68">
              <w:rPr>
                <w:rFonts w:cs="Times New Roman"/>
                <w:bCs w:val="0"/>
                <w:color w:val="auto"/>
                <w:sz w:val="20"/>
                <w:szCs w:val="20"/>
              </w:rPr>
              <w:t>баллов</w:t>
            </w:r>
          </w:p>
          <w:p w14:paraId="48203158"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rPr>
            </w:pPr>
            <w:r w:rsidRPr="002F2C68">
              <w:rPr>
                <w:rFonts w:cs="Times New Roman"/>
                <w:bCs w:val="0"/>
                <w:color w:val="auto"/>
                <w:sz w:val="20"/>
                <w:szCs w:val="20"/>
              </w:rPr>
              <w:t>на занятиях</w:t>
            </w:r>
          </w:p>
        </w:tc>
        <w:tc>
          <w:tcPr>
            <w:tcW w:w="990" w:type="dxa"/>
            <w:shd w:val="clear" w:color="auto" w:fill="auto"/>
          </w:tcPr>
          <w:p w14:paraId="1611E798" w14:textId="77777777" w:rsidR="0098230D" w:rsidRPr="002F2C68" w:rsidRDefault="0098230D" w:rsidP="002A1A98">
            <w:pPr>
              <w:pStyle w:val="90"/>
              <w:spacing w:line="240" w:lineRule="auto"/>
              <w:jc w:val="center"/>
              <w:rPr>
                <w:rFonts w:cs="Times New Roman"/>
                <w:color w:val="auto"/>
                <w:sz w:val="20"/>
                <w:szCs w:val="20"/>
              </w:rPr>
            </w:pPr>
            <w:r w:rsidRPr="002F2C68">
              <w:rPr>
                <w:rFonts w:cs="Times New Roman"/>
                <w:color w:val="auto"/>
                <w:sz w:val="20"/>
                <w:szCs w:val="20"/>
              </w:rPr>
              <w:t>Макс.</w:t>
            </w:r>
          </w:p>
          <w:p w14:paraId="47EE77E7" w14:textId="77777777" w:rsidR="0098230D" w:rsidRPr="002F2C68" w:rsidRDefault="0098230D" w:rsidP="002A1A98">
            <w:pPr>
              <w:pStyle w:val="90"/>
              <w:spacing w:line="240" w:lineRule="auto"/>
              <w:jc w:val="center"/>
              <w:rPr>
                <w:rFonts w:cs="Times New Roman"/>
                <w:color w:val="auto"/>
                <w:sz w:val="20"/>
                <w:szCs w:val="20"/>
              </w:rPr>
            </w:pPr>
            <w:r w:rsidRPr="002F2C68">
              <w:rPr>
                <w:rFonts w:cs="Times New Roman"/>
                <w:color w:val="auto"/>
                <w:sz w:val="20"/>
                <w:szCs w:val="20"/>
              </w:rPr>
              <w:t>кол-во</w:t>
            </w:r>
          </w:p>
          <w:p w14:paraId="227AAFE9" w14:textId="77777777" w:rsidR="0098230D" w:rsidRPr="002F2C68" w:rsidRDefault="0098230D" w:rsidP="002A1A98">
            <w:pPr>
              <w:pStyle w:val="90"/>
              <w:spacing w:line="240" w:lineRule="auto"/>
              <w:jc w:val="center"/>
              <w:rPr>
                <w:rFonts w:cs="Times New Roman"/>
                <w:color w:val="auto"/>
                <w:sz w:val="20"/>
                <w:szCs w:val="20"/>
              </w:rPr>
            </w:pPr>
            <w:r w:rsidRPr="002F2C68">
              <w:rPr>
                <w:rFonts w:cs="Times New Roman"/>
                <w:color w:val="auto"/>
                <w:sz w:val="20"/>
                <w:szCs w:val="20"/>
              </w:rPr>
              <w:t>баллов</w:t>
            </w:r>
          </w:p>
          <w:p w14:paraId="57BB5310"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rPr>
            </w:pPr>
            <w:r w:rsidRPr="002F2C68">
              <w:rPr>
                <w:rFonts w:cs="Times New Roman"/>
                <w:bCs w:val="0"/>
                <w:color w:val="auto"/>
                <w:sz w:val="20"/>
                <w:szCs w:val="20"/>
              </w:rPr>
              <w:t>на занятиях</w:t>
            </w:r>
          </w:p>
        </w:tc>
      </w:tr>
      <w:tr w:rsidR="00F9465E" w:rsidRPr="002F2C68" w14:paraId="78ABCDFD" w14:textId="77777777" w:rsidTr="00C71738">
        <w:tc>
          <w:tcPr>
            <w:tcW w:w="988" w:type="dxa"/>
            <w:vMerge w:val="restart"/>
            <w:shd w:val="clear" w:color="auto" w:fill="auto"/>
          </w:tcPr>
          <w:p w14:paraId="5781F042" w14:textId="7557F1DA" w:rsidR="00C1604C" w:rsidRPr="002F2C68" w:rsidRDefault="00C1604C" w:rsidP="002A1A98">
            <w:pPr>
              <w:pStyle w:val="90"/>
              <w:spacing w:line="240" w:lineRule="auto"/>
              <w:ind w:left="-108" w:right="-105"/>
              <w:contextualSpacing/>
              <w:jc w:val="center"/>
              <w:rPr>
                <w:rFonts w:cs="Times New Roman"/>
                <w:bCs w:val="0"/>
                <w:color w:val="auto"/>
                <w:sz w:val="20"/>
                <w:szCs w:val="20"/>
              </w:rPr>
            </w:pPr>
            <w:r w:rsidRPr="002F2C68">
              <w:rPr>
                <w:rFonts w:cs="Times New Roman"/>
                <w:bCs w:val="0"/>
                <w:color w:val="auto"/>
                <w:sz w:val="20"/>
                <w:szCs w:val="20"/>
              </w:rPr>
              <w:t>Текущий контроль работы на практических занятиях</w:t>
            </w:r>
          </w:p>
        </w:tc>
        <w:tc>
          <w:tcPr>
            <w:tcW w:w="6240" w:type="dxa"/>
            <w:gridSpan w:val="2"/>
            <w:shd w:val="clear" w:color="auto" w:fill="auto"/>
          </w:tcPr>
          <w:p w14:paraId="1FC88589" w14:textId="77777777" w:rsidR="00C1604C" w:rsidRPr="002F2C68" w:rsidRDefault="00C1604C" w:rsidP="00C1604C">
            <w:pPr>
              <w:rPr>
                <w:rFonts w:ascii="Times New Roman" w:hAnsi="Times New Roman"/>
                <w:sz w:val="20"/>
                <w:szCs w:val="20"/>
              </w:rPr>
            </w:pPr>
            <w:r w:rsidRPr="002F2C68">
              <w:rPr>
                <w:rFonts w:ascii="Times New Roman" w:hAnsi="Times New Roman"/>
                <w:sz w:val="20"/>
                <w:szCs w:val="20"/>
              </w:rPr>
              <w:t>Устный опрос/сообщение</w:t>
            </w:r>
          </w:p>
          <w:p w14:paraId="2EEAFB9B" w14:textId="77777777" w:rsidR="00C1604C" w:rsidRPr="002F2C68" w:rsidRDefault="00C1604C" w:rsidP="002A1A98">
            <w:pPr>
              <w:pStyle w:val="90"/>
              <w:shd w:val="clear" w:color="auto" w:fill="auto"/>
              <w:spacing w:line="240" w:lineRule="auto"/>
              <w:contextualSpacing/>
              <w:jc w:val="center"/>
              <w:rPr>
                <w:rFonts w:cs="Times New Roman"/>
                <w:bCs w:val="0"/>
                <w:color w:val="auto"/>
                <w:sz w:val="20"/>
                <w:szCs w:val="20"/>
              </w:rPr>
            </w:pPr>
          </w:p>
        </w:tc>
        <w:tc>
          <w:tcPr>
            <w:tcW w:w="1275" w:type="dxa"/>
            <w:shd w:val="clear" w:color="auto" w:fill="auto"/>
          </w:tcPr>
          <w:p w14:paraId="07C324CE" w14:textId="1C797BFC" w:rsidR="00C1604C" w:rsidRPr="002F2C68" w:rsidRDefault="00C1604C" w:rsidP="002A1A98">
            <w:pPr>
              <w:pStyle w:val="90"/>
              <w:shd w:val="clear" w:color="auto" w:fill="auto"/>
              <w:spacing w:line="240" w:lineRule="auto"/>
              <w:contextualSpacing/>
              <w:jc w:val="center"/>
              <w:rPr>
                <w:rFonts w:cs="Times New Roman"/>
                <w:bCs w:val="0"/>
                <w:color w:val="auto"/>
                <w:sz w:val="20"/>
                <w:szCs w:val="20"/>
              </w:rPr>
            </w:pPr>
            <w:r w:rsidRPr="002F2C68">
              <w:rPr>
                <w:rFonts w:cs="Times New Roman"/>
                <w:bCs w:val="0"/>
                <w:color w:val="auto"/>
                <w:sz w:val="20"/>
                <w:szCs w:val="20"/>
              </w:rPr>
              <w:t>8</w:t>
            </w:r>
          </w:p>
        </w:tc>
        <w:tc>
          <w:tcPr>
            <w:tcW w:w="990" w:type="dxa"/>
            <w:shd w:val="clear" w:color="auto" w:fill="auto"/>
          </w:tcPr>
          <w:p w14:paraId="6467AEDA" w14:textId="4BB614E9" w:rsidR="00C1604C" w:rsidRPr="002F2C68" w:rsidRDefault="00C1604C" w:rsidP="002A1A98">
            <w:pPr>
              <w:pStyle w:val="90"/>
              <w:spacing w:line="240" w:lineRule="auto"/>
              <w:jc w:val="center"/>
              <w:rPr>
                <w:rFonts w:cs="Times New Roman"/>
                <w:color w:val="auto"/>
                <w:sz w:val="20"/>
                <w:szCs w:val="20"/>
              </w:rPr>
            </w:pPr>
            <w:r w:rsidRPr="002F2C68">
              <w:rPr>
                <w:rFonts w:cs="Times New Roman"/>
                <w:color w:val="auto"/>
                <w:sz w:val="20"/>
                <w:szCs w:val="20"/>
              </w:rPr>
              <w:t>15</w:t>
            </w:r>
          </w:p>
        </w:tc>
      </w:tr>
      <w:tr w:rsidR="00F9465E" w:rsidRPr="002F2C68" w14:paraId="1BD2E8A3" w14:textId="77777777" w:rsidTr="00C71738">
        <w:tc>
          <w:tcPr>
            <w:tcW w:w="988" w:type="dxa"/>
            <w:vMerge/>
            <w:shd w:val="clear" w:color="auto" w:fill="auto"/>
          </w:tcPr>
          <w:p w14:paraId="197391C3" w14:textId="4CB5CBCA" w:rsidR="00C1604C" w:rsidRPr="002F2C68" w:rsidRDefault="00C1604C" w:rsidP="002A1A98">
            <w:pPr>
              <w:pStyle w:val="90"/>
              <w:spacing w:line="240" w:lineRule="auto"/>
              <w:ind w:left="-108" w:right="-105"/>
              <w:contextualSpacing/>
              <w:jc w:val="center"/>
              <w:rPr>
                <w:rFonts w:cs="Times New Roman"/>
                <w:bCs w:val="0"/>
                <w:color w:val="auto"/>
                <w:sz w:val="20"/>
                <w:szCs w:val="20"/>
              </w:rPr>
            </w:pPr>
          </w:p>
        </w:tc>
        <w:tc>
          <w:tcPr>
            <w:tcW w:w="6240" w:type="dxa"/>
            <w:gridSpan w:val="2"/>
            <w:shd w:val="clear" w:color="auto" w:fill="auto"/>
          </w:tcPr>
          <w:p w14:paraId="220A1657" w14:textId="77777777" w:rsidR="00C1604C" w:rsidRPr="002F2C68" w:rsidRDefault="00C1604C" w:rsidP="00C1604C">
            <w:pPr>
              <w:rPr>
                <w:rFonts w:ascii="Times New Roman" w:hAnsi="Times New Roman"/>
                <w:sz w:val="20"/>
                <w:szCs w:val="20"/>
              </w:rPr>
            </w:pPr>
            <w:r w:rsidRPr="002F2C68">
              <w:rPr>
                <w:rFonts w:ascii="Times New Roman" w:hAnsi="Times New Roman"/>
                <w:sz w:val="20"/>
                <w:szCs w:val="20"/>
              </w:rPr>
              <w:t>Тестирование</w:t>
            </w:r>
          </w:p>
          <w:p w14:paraId="01ABAADA" w14:textId="77777777" w:rsidR="00C1604C" w:rsidRPr="002F2C68" w:rsidRDefault="00C1604C" w:rsidP="002A1A98">
            <w:pPr>
              <w:pStyle w:val="90"/>
              <w:shd w:val="clear" w:color="auto" w:fill="auto"/>
              <w:spacing w:line="240" w:lineRule="auto"/>
              <w:contextualSpacing/>
              <w:jc w:val="center"/>
              <w:rPr>
                <w:rFonts w:cs="Times New Roman"/>
                <w:bCs w:val="0"/>
                <w:color w:val="auto"/>
                <w:sz w:val="20"/>
                <w:szCs w:val="20"/>
              </w:rPr>
            </w:pPr>
          </w:p>
        </w:tc>
        <w:tc>
          <w:tcPr>
            <w:tcW w:w="1275" w:type="dxa"/>
            <w:shd w:val="clear" w:color="auto" w:fill="auto"/>
          </w:tcPr>
          <w:p w14:paraId="31C62BD6" w14:textId="234D0557" w:rsidR="00C1604C" w:rsidRPr="002F2C68" w:rsidRDefault="00C1604C" w:rsidP="002A1A98">
            <w:pPr>
              <w:pStyle w:val="90"/>
              <w:shd w:val="clear" w:color="auto" w:fill="auto"/>
              <w:spacing w:line="240" w:lineRule="auto"/>
              <w:contextualSpacing/>
              <w:jc w:val="center"/>
              <w:rPr>
                <w:rFonts w:cs="Times New Roman"/>
                <w:bCs w:val="0"/>
                <w:color w:val="auto"/>
                <w:sz w:val="20"/>
                <w:szCs w:val="20"/>
              </w:rPr>
            </w:pPr>
            <w:r w:rsidRPr="002F2C68">
              <w:rPr>
                <w:rFonts w:cs="Times New Roman"/>
                <w:bCs w:val="0"/>
                <w:color w:val="auto"/>
                <w:sz w:val="20"/>
                <w:szCs w:val="20"/>
              </w:rPr>
              <w:t>8</w:t>
            </w:r>
          </w:p>
        </w:tc>
        <w:tc>
          <w:tcPr>
            <w:tcW w:w="990" w:type="dxa"/>
            <w:shd w:val="clear" w:color="auto" w:fill="auto"/>
          </w:tcPr>
          <w:p w14:paraId="1A8C84E4" w14:textId="158A62D4" w:rsidR="00C1604C" w:rsidRPr="002F2C68" w:rsidRDefault="00C1604C" w:rsidP="002A1A98">
            <w:pPr>
              <w:pStyle w:val="90"/>
              <w:spacing w:line="240" w:lineRule="auto"/>
              <w:jc w:val="center"/>
              <w:rPr>
                <w:rFonts w:cs="Times New Roman"/>
                <w:color w:val="auto"/>
                <w:sz w:val="20"/>
                <w:szCs w:val="20"/>
              </w:rPr>
            </w:pPr>
            <w:r w:rsidRPr="002F2C68">
              <w:rPr>
                <w:rFonts w:cs="Times New Roman"/>
                <w:color w:val="auto"/>
                <w:sz w:val="20"/>
                <w:szCs w:val="20"/>
              </w:rPr>
              <w:t>15</w:t>
            </w:r>
          </w:p>
        </w:tc>
      </w:tr>
      <w:tr w:rsidR="00F9465E" w:rsidRPr="002F2C68" w14:paraId="59D70A3E" w14:textId="77777777" w:rsidTr="00C71738">
        <w:trPr>
          <w:trHeight w:val="287"/>
        </w:trPr>
        <w:tc>
          <w:tcPr>
            <w:tcW w:w="988" w:type="dxa"/>
            <w:vMerge/>
            <w:shd w:val="clear" w:color="auto" w:fill="auto"/>
          </w:tcPr>
          <w:p w14:paraId="4ECC61AF" w14:textId="291D82DD" w:rsidR="00C1604C" w:rsidRPr="002F2C68" w:rsidRDefault="00C1604C" w:rsidP="002A1A98">
            <w:pPr>
              <w:pStyle w:val="90"/>
              <w:shd w:val="clear" w:color="auto" w:fill="auto"/>
              <w:spacing w:line="240" w:lineRule="auto"/>
              <w:ind w:left="-108" w:right="-105"/>
              <w:contextualSpacing/>
              <w:jc w:val="center"/>
              <w:rPr>
                <w:rFonts w:cs="Times New Roman"/>
                <w:bCs w:val="0"/>
                <w:color w:val="auto"/>
                <w:sz w:val="20"/>
                <w:szCs w:val="20"/>
              </w:rPr>
            </w:pPr>
          </w:p>
        </w:tc>
        <w:tc>
          <w:tcPr>
            <w:tcW w:w="6240" w:type="dxa"/>
            <w:gridSpan w:val="2"/>
            <w:shd w:val="clear" w:color="auto" w:fill="auto"/>
          </w:tcPr>
          <w:p w14:paraId="11CC5510" w14:textId="7289D4BE" w:rsidR="00C1604C" w:rsidRPr="002F2C68" w:rsidRDefault="00C1604C" w:rsidP="002A1A98">
            <w:pPr>
              <w:rPr>
                <w:rFonts w:ascii="Times New Roman" w:hAnsi="Times New Roman"/>
                <w:sz w:val="20"/>
                <w:szCs w:val="20"/>
              </w:rPr>
            </w:pPr>
            <w:r w:rsidRPr="002F2C68">
              <w:rPr>
                <w:rFonts w:ascii="Times New Roman" w:hAnsi="Times New Roman"/>
                <w:sz w:val="20"/>
                <w:szCs w:val="20"/>
              </w:rPr>
              <w:t>Подготовка проекта-презентации</w:t>
            </w:r>
          </w:p>
        </w:tc>
        <w:tc>
          <w:tcPr>
            <w:tcW w:w="1275" w:type="dxa"/>
            <w:shd w:val="clear" w:color="auto" w:fill="auto"/>
            <w:vAlign w:val="center"/>
          </w:tcPr>
          <w:p w14:paraId="66E7FC29" w14:textId="7D68E5CD" w:rsidR="00C1604C" w:rsidRPr="002F2C68" w:rsidRDefault="00C1604C" w:rsidP="002A1A98">
            <w:pPr>
              <w:pStyle w:val="90"/>
              <w:spacing w:line="240" w:lineRule="auto"/>
              <w:contextualSpacing/>
              <w:jc w:val="center"/>
              <w:rPr>
                <w:rFonts w:cs="Times New Roman"/>
                <w:b w:val="0"/>
                <w:color w:val="auto"/>
                <w:sz w:val="20"/>
                <w:szCs w:val="20"/>
              </w:rPr>
            </w:pPr>
            <w:r w:rsidRPr="002F2C68">
              <w:rPr>
                <w:rFonts w:cs="Times New Roman"/>
                <w:b w:val="0"/>
                <w:color w:val="auto"/>
                <w:sz w:val="20"/>
                <w:szCs w:val="20"/>
              </w:rPr>
              <w:t>8</w:t>
            </w:r>
          </w:p>
        </w:tc>
        <w:tc>
          <w:tcPr>
            <w:tcW w:w="990" w:type="dxa"/>
            <w:shd w:val="clear" w:color="auto" w:fill="auto"/>
            <w:vAlign w:val="center"/>
          </w:tcPr>
          <w:p w14:paraId="6CC19752" w14:textId="3C942EB3" w:rsidR="00C1604C" w:rsidRPr="002F2C68" w:rsidRDefault="00C1604C" w:rsidP="002A1A98">
            <w:pPr>
              <w:pStyle w:val="90"/>
              <w:spacing w:line="240" w:lineRule="auto"/>
              <w:ind w:left="12"/>
              <w:contextualSpacing/>
              <w:jc w:val="center"/>
              <w:rPr>
                <w:rFonts w:cs="Times New Roman"/>
                <w:b w:val="0"/>
                <w:color w:val="auto"/>
                <w:sz w:val="20"/>
                <w:szCs w:val="20"/>
              </w:rPr>
            </w:pPr>
            <w:r w:rsidRPr="002F2C68">
              <w:rPr>
                <w:rFonts w:cs="Times New Roman"/>
                <w:b w:val="0"/>
                <w:color w:val="auto"/>
                <w:sz w:val="20"/>
                <w:szCs w:val="20"/>
              </w:rPr>
              <w:t>30</w:t>
            </w:r>
          </w:p>
        </w:tc>
      </w:tr>
      <w:tr w:rsidR="00F9465E" w:rsidRPr="002F2C68" w14:paraId="731834E5" w14:textId="77777777" w:rsidTr="00C71738">
        <w:trPr>
          <w:trHeight w:val="287"/>
        </w:trPr>
        <w:tc>
          <w:tcPr>
            <w:tcW w:w="988" w:type="dxa"/>
            <w:shd w:val="clear" w:color="auto" w:fill="auto"/>
          </w:tcPr>
          <w:p w14:paraId="54EA257E" w14:textId="4B30490D" w:rsidR="00C1604C" w:rsidRPr="002F2C68" w:rsidRDefault="00C1604C" w:rsidP="002A1A98">
            <w:pPr>
              <w:pStyle w:val="90"/>
              <w:shd w:val="clear" w:color="auto" w:fill="auto"/>
              <w:spacing w:line="240" w:lineRule="auto"/>
              <w:ind w:left="-108" w:right="-105"/>
              <w:contextualSpacing/>
              <w:jc w:val="center"/>
              <w:rPr>
                <w:rFonts w:cs="Times New Roman"/>
                <w:bCs w:val="0"/>
                <w:color w:val="auto"/>
                <w:sz w:val="20"/>
                <w:szCs w:val="20"/>
              </w:rPr>
            </w:pPr>
            <w:r w:rsidRPr="002F2C68">
              <w:rPr>
                <w:rFonts w:cs="Times New Roman"/>
                <w:bCs w:val="0"/>
                <w:color w:val="auto"/>
                <w:sz w:val="20"/>
                <w:szCs w:val="20"/>
              </w:rPr>
              <w:t>Промежуточная аттестация</w:t>
            </w:r>
          </w:p>
        </w:tc>
        <w:tc>
          <w:tcPr>
            <w:tcW w:w="6240" w:type="dxa"/>
            <w:gridSpan w:val="2"/>
            <w:shd w:val="clear" w:color="auto" w:fill="auto"/>
          </w:tcPr>
          <w:p w14:paraId="35AD2D70" w14:textId="016EA34F" w:rsidR="00C1604C" w:rsidRPr="002F2C68" w:rsidRDefault="00C1604C" w:rsidP="002A1A98">
            <w:pPr>
              <w:rPr>
                <w:rFonts w:ascii="Times New Roman" w:hAnsi="Times New Roman"/>
                <w:sz w:val="20"/>
                <w:szCs w:val="20"/>
              </w:rPr>
            </w:pPr>
            <w:r w:rsidRPr="002F2C68">
              <w:rPr>
                <w:rFonts w:ascii="Times New Roman" w:hAnsi="Times New Roman"/>
                <w:sz w:val="20"/>
                <w:szCs w:val="20"/>
              </w:rPr>
              <w:t>Экзамен</w:t>
            </w:r>
          </w:p>
        </w:tc>
        <w:tc>
          <w:tcPr>
            <w:tcW w:w="1275" w:type="dxa"/>
            <w:shd w:val="clear" w:color="auto" w:fill="auto"/>
            <w:vAlign w:val="center"/>
          </w:tcPr>
          <w:p w14:paraId="4FB4F349" w14:textId="77777777" w:rsidR="00C1604C" w:rsidRPr="002F2C68" w:rsidRDefault="00C1604C" w:rsidP="002A1A98">
            <w:pPr>
              <w:pStyle w:val="90"/>
              <w:spacing w:line="240" w:lineRule="auto"/>
              <w:contextualSpacing/>
              <w:jc w:val="center"/>
              <w:rPr>
                <w:rFonts w:cs="Times New Roman"/>
                <w:b w:val="0"/>
                <w:color w:val="auto"/>
                <w:sz w:val="20"/>
                <w:szCs w:val="20"/>
              </w:rPr>
            </w:pPr>
          </w:p>
        </w:tc>
        <w:tc>
          <w:tcPr>
            <w:tcW w:w="990" w:type="dxa"/>
            <w:shd w:val="clear" w:color="auto" w:fill="auto"/>
            <w:vAlign w:val="center"/>
          </w:tcPr>
          <w:p w14:paraId="6BE609F0" w14:textId="77777777" w:rsidR="00C1604C" w:rsidRPr="002F2C68" w:rsidRDefault="00C1604C" w:rsidP="002A1A98">
            <w:pPr>
              <w:pStyle w:val="90"/>
              <w:spacing w:line="240" w:lineRule="auto"/>
              <w:ind w:left="12"/>
              <w:contextualSpacing/>
              <w:jc w:val="center"/>
              <w:rPr>
                <w:rFonts w:cs="Times New Roman"/>
                <w:b w:val="0"/>
                <w:color w:val="auto"/>
                <w:sz w:val="20"/>
                <w:szCs w:val="20"/>
              </w:rPr>
            </w:pPr>
          </w:p>
        </w:tc>
      </w:tr>
      <w:tr w:rsidR="00F9465E" w:rsidRPr="002F2C68" w14:paraId="165A2B27" w14:textId="77777777" w:rsidTr="00C71738">
        <w:trPr>
          <w:trHeight w:val="287"/>
        </w:trPr>
        <w:tc>
          <w:tcPr>
            <w:tcW w:w="9493" w:type="dxa"/>
            <w:gridSpan w:val="5"/>
            <w:shd w:val="clear" w:color="auto" w:fill="auto"/>
          </w:tcPr>
          <w:p w14:paraId="683A0EE4" w14:textId="490F3299" w:rsidR="00C1604C" w:rsidRPr="002F2C68" w:rsidRDefault="00C1604C" w:rsidP="002A1A98">
            <w:pPr>
              <w:pStyle w:val="90"/>
              <w:spacing w:line="240" w:lineRule="auto"/>
              <w:ind w:left="12"/>
              <w:contextualSpacing/>
              <w:jc w:val="center"/>
              <w:rPr>
                <w:rFonts w:cs="Times New Roman"/>
                <w:b w:val="0"/>
                <w:color w:val="auto"/>
                <w:sz w:val="20"/>
                <w:szCs w:val="20"/>
              </w:rPr>
            </w:pPr>
            <w:r w:rsidRPr="002F2C68">
              <w:rPr>
                <w:rFonts w:cs="Times New Roman"/>
                <w:b w:val="0"/>
                <w:color w:val="auto"/>
                <w:sz w:val="20"/>
                <w:szCs w:val="20"/>
              </w:rPr>
              <w:t>Допуск к промежуточной аттестации Мин 36</w:t>
            </w:r>
          </w:p>
        </w:tc>
      </w:tr>
      <w:tr w:rsidR="00F9465E" w:rsidRPr="002F2C68" w14:paraId="27516091" w14:textId="77777777" w:rsidTr="00C71738">
        <w:tc>
          <w:tcPr>
            <w:tcW w:w="988" w:type="dxa"/>
            <w:tcBorders>
              <w:right w:val="single" w:sz="4" w:space="0" w:color="auto"/>
            </w:tcBorders>
            <w:shd w:val="clear" w:color="auto" w:fill="auto"/>
          </w:tcPr>
          <w:p w14:paraId="5557EE1A"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rPr>
            </w:pPr>
          </w:p>
          <w:p w14:paraId="29563FA0"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rPr>
            </w:pPr>
            <w:r w:rsidRPr="002F2C68">
              <w:rPr>
                <w:rFonts w:cs="Times New Roman"/>
                <w:bCs w:val="0"/>
                <w:color w:val="auto"/>
                <w:sz w:val="20"/>
                <w:szCs w:val="20"/>
                <w:lang w:val="en-US"/>
              </w:rPr>
              <w:t>II</w:t>
            </w:r>
          </w:p>
        </w:tc>
        <w:tc>
          <w:tcPr>
            <w:tcW w:w="6240" w:type="dxa"/>
            <w:gridSpan w:val="2"/>
            <w:tcBorders>
              <w:left w:val="single" w:sz="4" w:space="0" w:color="auto"/>
            </w:tcBorders>
            <w:shd w:val="clear" w:color="auto" w:fill="auto"/>
          </w:tcPr>
          <w:p w14:paraId="6CD3B158" w14:textId="77777777" w:rsidR="0098230D" w:rsidRPr="002F2C68" w:rsidRDefault="0098230D" w:rsidP="002A1A98">
            <w:pPr>
              <w:pStyle w:val="90"/>
              <w:shd w:val="clear" w:color="auto" w:fill="auto"/>
              <w:spacing w:line="240" w:lineRule="auto"/>
              <w:ind w:left="-106" w:right="-118"/>
              <w:contextualSpacing/>
              <w:jc w:val="center"/>
              <w:rPr>
                <w:rFonts w:cs="Times New Roman"/>
                <w:bCs w:val="0"/>
                <w:color w:val="auto"/>
                <w:sz w:val="20"/>
                <w:szCs w:val="20"/>
              </w:rPr>
            </w:pPr>
          </w:p>
          <w:p w14:paraId="10475D1B" w14:textId="77777777" w:rsidR="0098230D" w:rsidRPr="002F2C68" w:rsidRDefault="0098230D" w:rsidP="002A1A98">
            <w:pPr>
              <w:pStyle w:val="90"/>
              <w:shd w:val="clear" w:color="auto" w:fill="auto"/>
              <w:spacing w:line="240" w:lineRule="auto"/>
              <w:ind w:left="-106" w:right="-118"/>
              <w:contextualSpacing/>
              <w:jc w:val="center"/>
              <w:rPr>
                <w:rFonts w:cs="Times New Roman"/>
                <w:bCs w:val="0"/>
                <w:color w:val="auto"/>
                <w:sz w:val="20"/>
                <w:szCs w:val="20"/>
              </w:rPr>
            </w:pPr>
            <w:r w:rsidRPr="002F2C68">
              <w:rPr>
                <w:rFonts w:cs="Times New Roman"/>
                <w:bCs w:val="0"/>
                <w:color w:val="auto"/>
                <w:sz w:val="20"/>
                <w:szCs w:val="20"/>
              </w:rPr>
              <w:t>ДОПОЛНИТЕЛЬНАЯ ЧАСТЬ РЕЙТИНГОВОЙ СИСТЕМЫ</w:t>
            </w:r>
          </w:p>
        </w:tc>
        <w:tc>
          <w:tcPr>
            <w:tcW w:w="1275" w:type="dxa"/>
            <w:shd w:val="clear" w:color="auto" w:fill="auto"/>
            <w:vAlign w:val="center"/>
          </w:tcPr>
          <w:p w14:paraId="1CCB8A16"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rPr>
            </w:pPr>
            <w:r w:rsidRPr="002F2C68">
              <w:rPr>
                <w:rFonts w:cs="Times New Roman"/>
                <w:bCs w:val="0"/>
                <w:color w:val="auto"/>
                <w:sz w:val="20"/>
                <w:szCs w:val="20"/>
              </w:rPr>
              <w:t>Мин.</w:t>
            </w:r>
          </w:p>
        </w:tc>
        <w:tc>
          <w:tcPr>
            <w:tcW w:w="990" w:type="dxa"/>
            <w:shd w:val="clear" w:color="auto" w:fill="auto"/>
            <w:vAlign w:val="center"/>
          </w:tcPr>
          <w:p w14:paraId="477D2716"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rPr>
            </w:pPr>
            <w:r w:rsidRPr="002F2C68">
              <w:rPr>
                <w:rFonts w:cs="Times New Roman"/>
                <w:bCs w:val="0"/>
                <w:color w:val="auto"/>
                <w:sz w:val="20"/>
                <w:szCs w:val="20"/>
              </w:rPr>
              <w:t>Макс.</w:t>
            </w:r>
          </w:p>
        </w:tc>
      </w:tr>
      <w:tr w:rsidR="00F9465E" w:rsidRPr="002F2C68" w14:paraId="4971AD6D" w14:textId="77777777" w:rsidTr="00C71738">
        <w:tc>
          <w:tcPr>
            <w:tcW w:w="988" w:type="dxa"/>
            <w:vMerge w:val="restart"/>
            <w:tcBorders>
              <w:right w:val="single" w:sz="4" w:space="0" w:color="auto"/>
            </w:tcBorders>
            <w:shd w:val="clear" w:color="auto" w:fill="auto"/>
          </w:tcPr>
          <w:p w14:paraId="77F271E4"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lang w:val="en-US"/>
              </w:rPr>
            </w:pPr>
          </w:p>
          <w:p w14:paraId="2B082227"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lang w:val="en-US"/>
              </w:rPr>
            </w:pPr>
            <w:r w:rsidRPr="002F2C68">
              <w:rPr>
                <w:rFonts w:cs="Times New Roman"/>
                <w:bCs w:val="0"/>
                <w:color w:val="auto"/>
                <w:sz w:val="20"/>
                <w:szCs w:val="20"/>
                <w:lang w:val="en-US"/>
              </w:rPr>
              <w:t>1</w:t>
            </w:r>
          </w:p>
        </w:tc>
        <w:tc>
          <w:tcPr>
            <w:tcW w:w="6240" w:type="dxa"/>
            <w:gridSpan w:val="2"/>
            <w:tcBorders>
              <w:left w:val="single" w:sz="4" w:space="0" w:color="auto"/>
            </w:tcBorders>
            <w:shd w:val="clear" w:color="auto" w:fill="auto"/>
          </w:tcPr>
          <w:p w14:paraId="7213026A"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rPr>
            </w:pPr>
            <w:r w:rsidRPr="002F2C68">
              <w:rPr>
                <w:rFonts w:cs="Times New Roman"/>
                <w:color w:val="auto"/>
                <w:sz w:val="20"/>
                <w:szCs w:val="20"/>
              </w:rPr>
              <w:t>Поощрительные баллы</w:t>
            </w:r>
          </w:p>
        </w:tc>
        <w:tc>
          <w:tcPr>
            <w:tcW w:w="1275" w:type="dxa"/>
            <w:shd w:val="clear" w:color="auto" w:fill="auto"/>
          </w:tcPr>
          <w:p w14:paraId="5E508AF3"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rPr>
            </w:pPr>
            <w:r w:rsidRPr="002F2C68">
              <w:rPr>
                <w:rFonts w:cs="Times New Roman"/>
                <w:color w:val="auto"/>
                <w:sz w:val="20"/>
                <w:szCs w:val="20"/>
              </w:rPr>
              <w:t>0-10</w:t>
            </w:r>
          </w:p>
        </w:tc>
        <w:tc>
          <w:tcPr>
            <w:tcW w:w="990" w:type="dxa"/>
            <w:shd w:val="clear" w:color="auto" w:fill="auto"/>
          </w:tcPr>
          <w:p w14:paraId="52EF8297"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rPr>
            </w:pPr>
            <w:r w:rsidRPr="002F2C68">
              <w:rPr>
                <w:rFonts w:eastAsia="Calibri" w:cs="Times New Roman"/>
                <w:color w:val="auto"/>
                <w:sz w:val="20"/>
                <w:szCs w:val="20"/>
              </w:rPr>
              <w:t>10</w:t>
            </w:r>
          </w:p>
        </w:tc>
      </w:tr>
      <w:tr w:rsidR="00F9465E" w:rsidRPr="002F2C68" w14:paraId="70927BBD" w14:textId="77777777" w:rsidTr="00C71738">
        <w:tc>
          <w:tcPr>
            <w:tcW w:w="988" w:type="dxa"/>
            <w:vMerge/>
            <w:tcBorders>
              <w:right w:val="single" w:sz="4" w:space="0" w:color="auto"/>
            </w:tcBorders>
            <w:shd w:val="clear" w:color="auto" w:fill="auto"/>
          </w:tcPr>
          <w:p w14:paraId="29170EE2"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lang w:val="en-US"/>
              </w:rPr>
            </w:pPr>
          </w:p>
        </w:tc>
        <w:tc>
          <w:tcPr>
            <w:tcW w:w="6240" w:type="dxa"/>
            <w:gridSpan w:val="2"/>
            <w:shd w:val="clear" w:color="auto" w:fill="auto"/>
          </w:tcPr>
          <w:p w14:paraId="74A2B73C" w14:textId="32938960" w:rsidR="0098230D" w:rsidRPr="002F2C68" w:rsidRDefault="0098230D" w:rsidP="002A1A98">
            <w:pPr>
              <w:pStyle w:val="90"/>
              <w:shd w:val="clear" w:color="auto" w:fill="auto"/>
              <w:spacing w:line="240" w:lineRule="auto"/>
              <w:contextualSpacing/>
              <w:rPr>
                <w:rFonts w:cs="Times New Roman"/>
                <w:b w:val="0"/>
                <w:bCs w:val="0"/>
                <w:color w:val="auto"/>
                <w:sz w:val="20"/>
                <w:szCs w:val="20"/>
              </w:rPr>
            </w:pPr>
            <w:r w:rsidRPr="002F2C68">
              <w:rPr>
                <w:rFonts w:cs="Times New Roman"/>
                <w:b w:val="0"/>
                <w:bCs w:val="0"/>
                <w:color w:val="auto"/>
                <w:sz w:val="20"/>
                <w:szCs w:val="20"/>
              </w:rPr>
              <w:t>Подготовка доклада с презентацией</w:t>
            </w:r>
            <w:r w:rsidR="009579E3" w:rsidRPr="002F2C68">
              <w:rPr>
                <w:rFonts w:cs="Times New Roman"/>
                <w:b w:val="0"/>
                <w:bCs w:val="0"/>
                <w:color w:val="auto"/>
                <w:sz w:val="20"/>
                <w:szCs w:val="20"/>
              </w:rPr>
              <w:t xml:space="preserve"> по дисциплине</w:t>
            </w:r>
          </w:p>
        </w:tc>
        <w:tc>
          <w:tcPr>
            <w:tcW w:w="1275" w:type="dxa"/>
            <w:shd w:val="clear" w:color="auto" w:fill="auto"/>
          </w:tcPr>
          <w:p w14:paraId="215C6F69" w14:textId="77777777" w:rsidR="0098230D" w:rsidRPr="002F2C68" w:rsidRDefault="0098230D" w:rsidP="002A1A98">
            <w:pPr>
              <w:pStyle w:val="90"/>
              <w:shd w:val="clear" w:color="auto" w:fill="auto"/>
              <w:spacing w:line="240" w:lineRule="auto"/>
              <w:contextualSpacing/>
              <w:jc w:val="center"/>
              <w:rPr>
                <w:rFonts w:cs="Times New Roman"/>
                <w:b w:val="0"/>
                <w:bCs w:val="0"/>
                <w:color w:val="auto"/>
                <w:sz w:val="20"/>
                <w:szCs w:val="20"/>
              </w:rPr>
            </w:pPr>
            <w:r w:rsidRPr="002F2C68">
              <w:rPr>
                <w:rFonts w:eastAsia="Calibri" w:cs="Times New Roman"/>
                <w:b w:val="0"/>
                <w:bCs w:val="0"/>
                <w:color w:val="auto"/>
                <w:sz w:val="20"/>
                <w:szCs w:val="20"/>
              </w:rPr>
              <w:t>0-1</w:t>
            </w:r>
          </w:p>
        </w:tc>
        <w:tc>
          <w:tcPr>
            <w:tcW w:w="990" w:type="dxa"/>
            <w:shd w:val="clear" w:color="auto" w:fill="auto"/>
          </w:tcPr>
          <w:p w14:paraId="722AD74C" w14:textId="77777777" w:rsidR="0098230D" w:rsidRPr="002F2C68" w:rsidRDefault="0098230D" w:rsidP="002A1A98">
            <w:pPr>
              <w:pStyle w:val="90"/>
              <w:shd w:val="clear" w:color="auto" w:fill="auto"/>
              <w:spacing w:line="240" w:lineRule="auto"/>
              <w:contextualSpacing/>
              <w:jc w:val="center"/>
              <w:rPr>
                <w:rFonts w:eastAsia="Calibri" w:cs="Times New Roman"/>
                <w:b w:val="0"/>
                <w:bCs w:val="0"/>
                <w:color w:val="auto"/>
                <w:sz w:val="20"/>
                <w:szCs w:val="20"/>
              </w:rPr>
            </w:pPr>
            <w:r w:rsidRPr="002F2C68">
              <w:rPr>
                <w:rFonts w:eastAsia="Calibri" w:cs="Times New Roman"/>
                <w:b w:val="0"/>
                <w:bCs w:val="0"/>
                <w:color w:val="auto"/>
                <w:sz w:val="20"/>
                <w:szCs w:val="20"/>
              </w:rPr>
              <w:t>1</w:t>
            </w:r>
          </w:p>
        </w:tc>
      </w:tr>
      <w:tr w:rsidR="00F9465E" w:rsidRPr="002F2C68" w14:paraId="23A96359" w14:textId="77777777" w:rsidTr="00C71738">
        <w:tc>
          <w:tcPr>
            <w:tcW w:w="988" w:type="dxa"/>
            <w:vMerge/>
            <w:tcBorders>
              <w:right w:val="single" w:sz="4" w:space="0" w:color="auto"/>
            </w:tcBorders>
            <w:shd w:val="clear" w:color="auto" w:fill="auto"/>
          </w:tcPr>
          <w:p w14:paraId="3EA1E8B0"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lang w:val="en-US"/>
              </w:rPr>
            </w:pPr>
          </w:p>
        </w:tc>
        <w:tc>
          <w:tcPr>
            <w:tcW w:w="6240" w:type="dxa"/>
            <w:gridSpan w:val="2"/>
            <w:shd w:val="clear" w:color="auto" w:fill="auto"/>
          </w:tcPr>
          <w:p w14:paraId="6468787C" w14:textId="77777777" w:rsidR="0098230D" w:rsidRPr="002F2C68" w:rsidRDefault="0098230D" w:rsidP="002A1A98">
            <w:pPr>
              <w:pStyle w:val="90"/>
              <w:shd w:val="clear" w:color="auto" w:fill="auto"/>
              <w:spacing w:line="240" w:lineRule="auto"/>
              <w:contextualSpacing/>
              <w:rPr>
                <w:rFonts w:cs="Times New Roman"/>
                <w:b w:val="0"/>
                <w:bCs w:val="0"/>
                <w:color w:val="auto"/>
                <w:sz w:val="20"/>
                <w:szCs w:val="20"/>
              </w:rPr>
            </w:pPr>
            <w:r w:rsidRPr="002F2C68">
              <w:rPr>
                <w:rFonts w:eastAsia="Calibri" w:cs="Times New Roman"/>
                <w:b w:val="0"/>
                <w:bCs w:val="0"/>
                <w:color w:val="auto"/>
                <w:sz w:val="20"/>
                <w:szCs w:val="20"/>
              </w:rPr>
              <w:t>Посещаемость лекций (100%)</w:t>
            </w:r>
          </w:p>
        </w:tc>
        <w:tc>
          <w:tcPr>
            <w:tcW w:w="1275" w:type="dxa"/>
            <w:shd w:val="clear" w:color="auto" w:fill="auto"/>
          </w:tcPr>
          <w:p w14:paraId="16E31101" w14:textId="77777777" w:rsidR="0098230D" w:rsidRPr="002F2C68" w:rsidRDefault="0098230D" w:rsidP="002A1A98">
            <w:pPr>
              <w:pStyle w:val="90"/>
              <w:shd w:val="clear" w:color="auto" w:fill="auto"/>
              <w:spacing w:line="240" w:lineRule="auto"/>
              <w:contextualSpacing/>
              <w:jc w:val="center"/>
              <w:rPr>
                <w:rFonts w:cs="Times New Roman"/>
                <w:b w:val="0"/>
                <w:bCs w:val="0"/>
                <w:color w:val="auto"/>
                <w:sz w:val="20"/>
                <w:szCs w:val="20"/>
              </w:rPr>
            </w:pPr>
            <w:r w:rsidRPr="002F2C68">
              <w:rPr>
                <w:rFonts w:eastAsia="Calibri" w:cs="Times New Roman"/>
                <w:b w:val="0"/>
                <w:bCs w:val="0"/>
                <w:color w:val="auto"/>
                <w:sz w:val="20"/>
                <w:szCs w:val="20"/>
              </w:rPr>
              <w:t>0-2</w:t>
            </w:r>
          </w:p>
        </w:tc>
        <w:tc>
          <w:tcPr>
            <w:tcW w:w="990" w:type="dxa"/>
            <w:shd w:val="clear" w:color="auto" w:fill="auto"/>
          </w:tcPr>
          <w:p w14:paraId="201012AE" w14:textId="77777777" w:rsidR="0098230D" w:rsidRPr="002F2C68" w:rsidRDefault="0098230D" w:rsidP="002A1A98">
            <w:pPr>
              <w:pStyle w:val="90"/>
              <w:shd w:val="clear" w:color="auto" w:fill="auto"/>
              <w:spacing w:line="240" w:lineRule="auto"/>
              <w:contextualSpacing/>
              <w:jc w:val="center"/>
              <w:rPr>
                <w:rFonts w:eastAsia="Calibri" w:cs="Times New Roman"/>
                <w:b w:val="0"/>
                <w:bCs w:val="0"/>
                <w:color w:val="auto"/>
                <w:sz w:val="20"/>
                <w:szCs w:val="20"/>
              </w:rPr>
            </w:pPr>
            <w:r w:rsidRPr="002F2C68">
              <w:rPr>
                <w:rFonts w:eastAsia="Calibri" w:cs="Times New Roman"/>
                <w:b w:val="0"/>
                <w:bCs w:val="0"/>
                <w:color w:val="auto"/>
                <w:sz w:val="20"/>
                <w:szCs w:val="20"/>
              </w:rPr>
              <w:t>2</w:t>
            </w:r>
          </w:p>
        </w:tc>
      </w:tr>
      <w:tr w:rsidR="00F9465E" w:rsidRPr="002F2C68" w14:paraId="2B73FBA6" w14:textId="77777777" w:rsidTr="00C71738">
        <w:tc>
          <w:tcPr>
            <w:tcW w:w="988" w:type="dxa"/>
            <w:vMerge/>
            <w:tcBorders>
              <w:right w:val="single" w:sz="4" w:space="0" w:color="auto"/>
            </w:tcBorders>
            <w:shd w:val="clear" w:color="auto" w:fill="auto"/>
          </w:tcPr>
          <w:p w14:paraId="34550169"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lang w:val="en-US"/>
              </w:rPr>
            </w:pPr>
          </w:p>
        </w:tc>
        <w:tc>
          <w:tcPr>
            <w:tcW w:w="6240" w:type="dxa"/>
            <w:gridSpan w:val="2"/>
            <w:shd w:val="clear" w:color="auto" w:fill="auto"/>
          </w:tcPr>
          <w:p w14:paraId="3C23D5D6" w14:textId="77777777" w:rsidR="0098230D" w:rsidRPr="002F2C68" w:rsidRDefault="0098230D" w:rsidP="002A1A98">
            <w:pPr>
              <w:pStyle w:val="90"/>
              <w:shd w:val="clear" w:color="auto" w:fill="auto"/>
              <w:spacing w:line="240" w:lineRule="auto"/>
              <w:contextualSpacing/>
              <w:rPr>
                <w:rFonts w:cs="Times New Roman"/>
                <w:b w:val="0"/>
                <w:bCs w:val="0"/>
                <w:color w:val="auto"/>
                <w:sz w:val="20"/>
                <w:szCs w:val="20"/>
              </w:rPr>
            </w:pPr>
            <w:r w:rsidRPr="002F2C68">
              <w:rPr>
                <w:rFonts w:eastAsia="Calibri" w:cs="Times New Roman"/>
                <w:b w:val="0"/>
                <w:bCs w:val="0"/>
                <w:color w:val="auto"/>
                <w:sz w:val="20"/>
                <w:szCs w:val="20"/>
              </w:rPr>
              <w:t>Участие в работе круглого стола, студенческой конференции</w:t>
            </w:r>
          </w:p>
        </w:tc>
        <w:tc>
          <w:tcPr>
            <w:tcW w:w="1275" w:type="dxa"/>
            <w:shd w:val="clear" w:color="auto" w:fill="auto"/>
          </w:tcPr>
          <w:p w14:paraId="45CF5187" w14:textId="77777777" w:rsidR="0098230D" w:rsidRPr="002F2C68" w:rsidRDefault="0098230D" w:rsidP="002A1A98">
            <w:pPr>
              <w:pStyle w:val="90"/>
              <w:shd w:val="clear" w:color="auto" w:fill="auto"/>
              <w:spacing w:line="240" w:lineRule="auto"/>
              <w:contextualSpacing/>
              <w:jc w:val="center"/>
              <w:rPr>
                <w:rFonts w:cs="Times New Roman"/>
                <w:b w:val="0"/>
                <w:bCs w:val="0"/>
                <w:color w:val="auto"/>
                <w:sz w:val="20"/>
                <w:szCs w:val="20"/>
              </w:rPr>
            </w:pPr>
            <w:r w:rsidRPr="002F2C68">
              <w:rPr>
                <w:rFonts w:eastAsia="Calibri" w:cs="Times New Roman"/>
                <w:b w:val="0"/>
                <w:bCs w:val="0"/>
                <w:color w:val="auto"/>
                <w:sz w:val="20"/>
                <w:szCs w:val="20"/>
              </w:rPr>
              <w:t>0-2</w:t>
            </w:r>
          </w:p>
        </w:tc>
        <w:tc>
          <w:tcPr>
            <w:tcW w:w="990" w:type="dxa"/>
            <w:shd w:val="clear" w:color="auto" w:fill="auto"/>
          </w:tcPr>
          <w:p w14:paraId="3D777944" w14:textId="77777777" w:rsidR="0098230D" w:rsidRPr="002F2C68" w:rsidRDefault="0098230D" w:rsidP="002A1A98">
            <w:pPr>
              <w:pStyle w:val="90"/>
              <w:shd w:val="clear" w:color="auto" w:fill="auto"/>
              <w:spacing w:line="240" w:lineRule="auto"/>
              <w:contextualSpacing/>
              <w:jc w:val="center"/>
              <w:rPr>
                <w:rFonts w:eastAsia="Calibri" w:cs="Times New Roman"/>
                <w:b w:val="0"/>
                <w:bCs w:val="0"/>
                <w:color w:val="auto"/>
                <w:sz w:val="20"/>
                <w:szCs w:val="20"/>
              </w:rPr>
            </w:pPr>
            <w:r w:rsidRPr="002F2C68">
              <w:rPr>
                <w:rFonts w:eastAsia="Calibri" w:cs="Times New Roman"/>
                <w:b w:val="0"/>
                <w:bCs w:val="0"/>
                <w:color w:val="auto"/>
                <w:sz w:val="20"/>
                <w:szCs w:val="20"/>
              </w:rPr>
              <w:t>2</w:t>
            </w:r>
          </w:p>
        </w:tc>
      </w:tr>
      <w:tr w:rsidR="00F9465E" w:rsidRPr="002F2C68" w14:paraId="0E1E058F" w14:textId="77777777" w:rsidTr="00C71738">
        <w:tc>
          <w:tcPr>
            <w:tcW w:w="988" w:type="dxa"/>
            <w:vMerge/>
            <w:tcBorders>
              <w:right w:val="single" w:sz="4" w:space="0" w:color="auto"/>
            </w:tcBorders>
            <w:shd w:val="clear" w:color="auto" w:fill="auto"/>
          </w:tcPr>
          <w:p w14:paraId="1B89CFE5"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lang w:val="en-US"/>
              </w:rPr>
            </w:pPr>
          </w:p>
        </w:tc>
        <w:tc>
          <w:tcPr>
            <w:tcW w:w="6240" w:type="dxa"/>
            <w:gridSpan w:val="2"/>
            <w:shd w:val="clear" w:color="auto" w:fill="auto"/>
          </w:tcPr>
          <w:p w14:paraId="10F94DB3" w14:textId="77777777" w:rsidR="0098230D" w:rsidRPr="002F2C68" w:rsidRDefault="0098230D" w:rsidP="002A1A98">
            <w:pPr>
              <w:pStyle w:val="90"/>
              <w:shd w:val="clear" w:color="auto" w:fill="auto"/>
              <w:spacing w:line="240" w:lineRule="auto"/>
              <w:contextualSpacing/>
              <w:rPr>
                <w:rFonts w:cs="Times New Roman"/>
                <w:b w:val="0"/>
                <w:bCs w:val="0"/>
                <w:color w:val="auto"/>
                <w:sz w:val="20"/>
                <w:szCs w:val="20"/>
              </w:rPr>
            </w:pPr>
            <w:r w:rsidRPr="002F2C68">
              <w:rPr>
                <w:rFonts w:eastAsia="Calibri" w:cs="Times New Roman"/>
                <w:b w:val="0"/>
                <w:bCs w:val="0"/>
                <w:color w:val="auto"/>
                <w:sz w:val="20"/>
                <w:szCs w:val="20"/>
              </w:rPr>
              <w:t>Соц.-личностный рейтинг</w:t>
            </w:r>
          </w:p>
        </w:tc>
        <w:tc>
          <w:tcPr>
            <w:tcW w:w="1275" w:type="dxa"/>
            <w:shd w:val="clear" w:color="auto" w:fill="auto"/>
          </w:tcPr>
          <w:p w14:paraId="472686C5" w14:textId="77777777" w:rsidR="0098230D" w:rsidRPr="002F2C68" w:rsidRDefault="0098230D" w:rsidP="002A1A98">
            <w:pPr>
              <w:pStyle w:val="90"/>
              <w:shd w:val="clear" w:color="auto" w:fill="auto"/>
              <w:spacing w:line="240" w:lineRule="auto"/>
              <w:contextualSpacing/>
              <w:jc w:val="center"/>
              <w:rPr>
                <w:rFonts w:cs="Times New Roman"/>
                <w:b w:val="0"/>
                <w:bCs w:val="0"/>
                <w:color w:val="auto"/>
                <w:sz w:val="20"/>
                <w:szCs w:val="20"/>
              </w:rPr>
            </w:pPr>
            <w:r w:rsidRPr="002F2C68">
              <w:rPr>
                <w:rFonts w:eastAsia="Calibri" w:cs="Times New Roman"/>
                <w:b w:val="0"/>
                <w:bCs w:val="0"/>
                <w:color w:val="auto"/>
                <w:sz w:val="20"/>
                <w:szCs w:val="20"/>
              </w:rPr>
              <w:t>0-3</w:t>
            </w:r>
          </w:p>
        </w:tc>
        <w:tc>
          <w:tcPr>
            <w:tcW w:w="990" w:type="dxa"/>
            <w:shd w:val="clear" w:color="auto" w:fill="auto"/>
          </w:tcPr>
          <w:p w14:paraId="2C0D1CFE" w14:textId="77777777" w:rsidR="0098230D" w:rsidRPr="002F2C68" w:rsidRDefault="0098230D" w:rsidP="002A1A98">
            <w:pPr>
              <w:pStyle w:val="90"/>
              <w:shd w:val="clear" w:color="auto" w:fill="auto"/>
              <w:spacing w:line="240" w:lineRule="auto"/>
              <w:contextualSpacing/>
              <w:jc w:val="center"/>
              <w:rPr>
                <w:rFonts w:eastAsia="Calibri" w:cs="Times New Roman"/>
                <w:b w:val="0"/>
                <w:bCs w:val="0"/>
                <w:color w:val="auto"/>
                <w:sz w:val="20"/>
                <w:szCs w:val="20"/>
              </w:rPr>
            </w:pPr>
            <w:r w:rsidRPr="002F2C68">
              <w:rPr>
                <w:rFonts w:eastAsia="Calibri" w:cs="Times New Roman"/>
                <w:b w:val="0"/>
                <w:bCs w:val="0"/>
                <w:color w:val="auto"/>
                <w:sz w:val="20"/>
                <w:szCs w:val="20"/>
              </w:rPr>
              <w:t>3</w:t>
            </w:r>
          </w:p>
        </w:tc>
      </w:tr>
      <w:tr w:rsidR="00F9465E" w:rsidRPr="002F2C68" w14:paraId="6BE4D766" w14:textId="77777777" w:rsidTr="00C71738">
        <w:tc>
          <w:tcPr>
            <w:tcW w:w="988" w:type="dxa"/>
            <w:vMerge/>
            <w:tcBorders>
              <w:right w:val="single" w:sz="4" w:space="0" w:color="auto"/>
            </w:tcBorders>
            <w:shd w:val="clear" w:color="auto" w:fill="auto"/>
          </w:tcPr>
          <w:p w14:paraId="30C7E4CA"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lang w:val="en-US"/>
              </w:rPr>
            </w:pPr>
          </w:p>
        </w:tc>
        <w:tc>
          <w:tcPr>
            <w:tcW w:w="6240" w:type="dxa"/>
            <w:gridSpan w:val="2"/>
            <w:shd w:val="clear" w:color="auto" w:fill="auto"/>
          </w:tcPr>
          <w:p w14:paraId="7FA0E8CE" w14:textId="77777777" w:rsidR="0098230D" w:rsidRPr="002F2C68" w:rsidRDefault="0098230D" w:rsidP="002A1A98">
            <w:pPr>
              <w:pStyle w:val="90"/>
              <w:shd w:val="clear" w:color="auto" w:fill="auto"/>
              <w:spacing w:line="240" w:lineRule="auto"/>
              <w:contextualSpacing/>
              <w:rPr>
                <w:rFonts w:cs="Times New Roman"/>
                <w:b w:val="0"/>
                <w:bCs w:val="0"/>
                <w:color w:val="auto"/>
                <w:sz w:val="20"/>
                <w:szCs w:val="20"/>
              </w:rPr>
            </w:pPr>
            <w:r w:rsidRPr="002F2C68">
              <w:rPr>
                <w:rFonts w:eastAsia="Calibri" w:cs="Times New Roman"/>
                <w:b w:val="0"/>
                <w:bCs w:val="0"/>
                <w:color w:val="auto"/>
                <w:sz w:val="20"/>
                <w:szCs w:val="20"/>
              </w:rPr>
              <w:t>Участие в общественной, культурно-массовой и спортивной работе</w:t>
            </w:r>
          </w:p>
        </w:tc>
        <w:tc>
          <w:tcPr>
            <w:tcW w:w="1275" w:type="dxa"/>
            <w:shd w:val="clear" w:color="auto" w:fill="auto"/>
          </w:tcPr>
          <w:p w14:paraId="5B10155B" w14:textId="77777777" w:rsidR="0098230D" w:rsidRPr="002F2C68" w:rsidRDefault="0098230D" w:rsidP="002A1A98">
            <w:pPr>
              <w:pStyle w:val="90"/>
              <w:shd w:val="clear" w:color="auto" w:fill="auto"/>
              <w:spacing w:line="240" w:lineRule="auto"/>
              <w:contextualSpacing/>
              <w:jc w:val="center"/>
              <w:rPr>
                <w:rFonts w:cs="Times New Roman"/>
                <w:b w:val="0"/>
                <w:bCs w:val="0"/>
                <w:color w:val="auto"/>
                <w:sz w:val="20"/>
                <w:szCs w:val="20"/>
              </w:rPr>
            </w:pPr>
            <w:r w:rsidRPr="002F2C68">
              <w:rPr>
                <w:rFonts w:eastAsia="Calibri" w:cs="Times New Roman"/>
                <w:b w:val="0"/>
                <w:bCs w:val="0"/>
                <w:color w:val="auto"/>
                <w:sz w:val="20"/>
                <w:szCs w:val="20"/>
              </w:rPr>
              <w:t>0-2</w:t>
            </w:r>
          </w:p>
        </w:tc>
        <w:tc>
          <w:tcPr>
            <w:tcW w:w="990" w:type="dxa"/>
            <w:shd w:val="clear" w:color="auto" w:fill="auto"/>
          </w:tcPr>
          <w:p w14:paraId="13101AE7" w14:textId="77777777" w:rsidR="0098230D" w:rsidRPr="002F2C68" w:rsidRDefault="0098230D" w:rsidP="002A1A98">
            <w:pPr>
              <w:pStyle w:val="90"/>
              <w:shd w:val="clear" w:color="auto" w:fill="auto"/>
              <w:spacing w:line="240" w:lineRule="auto"/>
              <w:contextualSpacing/>
              <w:jc w:val="center"/>
              <w:rPr>
                <w:rFonts w:eastAsia="Calibri" w:cs="Times New Roman"/>
                <w:b w:val="0"/>
                <w:bCs w:val="0"/>
                <w:color w:val="auto"/>
                <w:sz w:val="20"/>
                <w:szCs w:val="20"/>
              </w:rPr>
            </w:pPr>
            <w:r w:rsidRPr="002F2C68">
              <w:rPr>
                <w:rFonts w:eastAsia="Calibri" w:cs="Times New Roman"/>
                <w:b w:val="0"/>
                <w:bCs w:val="0"/>
                <w:color w:val="auto"/>
                <w:sz w:val="20"/>
                <w:szCs w:val="20"/>
              </w:rPr>
              <w:t>2</w:t>
            </w:r>
          </w:p>
        </w:tc>
      </w:tr>
      <w:tr w:rsidR="00F9465E" w:rsidRPr="002F2C68" w14:paraId="503AA4D9" w14:textId="77777777" w:rsidTr="00C71738">
        <w:tc>
          <w:tcPr>
            <w:tcW w:w="988" w:type="dxa"/>
            <w:vMerge w:val="restart"/>
            <w:tcBorders>
              <w:right w:val="single" w:sz="4" w:space="0" w:color="auto"/>
            </w:tcBorders>
            <w:shd w:val="clear" w:color="auto" w:fill="auto"/>
          </w:tcPr>
          <w:p w14:paraId="452848D5"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lang w:val="en-US"/>
              </w:rPr>
            </w:pPr>
          </w:p>
          <w:p w14:paraId="357EF90F"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lang w:val="en-US"/>
              </w:rPr>
            </w:pPr>
            <w:r w:rsidRPr="002F2C68">
              <w:rPr>
                <w:rFonts w:cs="Times New Roman"/>
                <w:bCs w:val="0"/>
                <w:color w:val="auto"/>
                <w:sz w:val="20"/>
                <w:szCs w:val="20"/>
                <w:lang w:val="en-US"/>
              </w:rPr>
              <w:t>2</w:t>
            </w:r>
          </w:p>
        </w:tc>
        <w:tc>
          <w:tcPr>
            <w:tcW w:w="6240" w:type="dxa"/>
            <w:gridSpan w:val="2"/>
            <w:shd w:val="clear" w:color="auto" w:fill="auto"/>
          </w:tcPr>
          <w:p w14:paraId="63257A95" w14:textId="77777777" w:rsidR="0098230D" w:rsidRPr="002F2C68" w:rsidRDefault="0098230D" w:rsidP="002A1A98">
            <w:pPr>
              <w:pStyle w:val="90"/>
              <w:shd w:val="clear" w:color="auto" w:fill="auto"/>
              <w:spacing w:line="240" w:lineRule="auto"/>
              <w:contextualSpacing/>
              <w:jc w:val="center"/>
              <w:rPr>
                <w:rFonts w:eastAsia="Calibri" w:cs="Times New Roman"/>
                <w:color w:val="auto"/>
                <w:sz w:val="20"/>
                <w:szCs w:val="20"/>
              </w:rPr>
            </w:pPr>
          </w:p>
          <w:p w14:paraId="2FDC8092" w14:textId="77777777" w:rsidR="0098230D" w:rsidRPr="002F2C68" w:rsidRDefault="0098230D" w:rsidP="002A1A98">
            <w:pPr>
              <w:pStyle w:val="90"/>
              <w:shd w:val="clear" w:color="auto" w:fill="auto"/>
              <w:spacing w:line="240" w:lineRule="auto"/>
              <w:contextualSpacing/>
              <w:jc w:val="center"/>
              <w:rPr>
                <w:rFonts w:eastAsia="Calibri" w:cs="Times New Roman"/>
                <w:b w:val="0"/>
                <w:bCs w:val="0"/>
                <w:color w:val="auto"/>
                <w:sz w:val="20"/>
                <w:szCs w:val="20"/>
              </w:rPr>
            </w:pPr>
            <w:r w:rsidRPr="002F2C68">
              <w:rPr>
                <w:rFonts w:eastAsia="Calibri" w:cs="Times New Roman"/>
                <w:color w:val="auto"/>
                <w:sz w:val="20"/>
                <w:szCs w:val="20"/>
              </w:rPr>
              <w:t>Штрафные баллы</w:t>
            </w:r>
          </w:p>
        </w:tc>
        <w:tc>
          <w:tcPr>
            <w:tcW w:w="1275" w:type="dxa"/>
            <w:shd w:val="clear" w:color="auto" w:fill="auto"/>
          </w:tcPr>
          <w:p w14:paraId="393D1DBB" w14:textId="77777777" w:rsidR="0098230D" w:rsidRPr="002F2C68" w:rsidRDefault="0098230D" w:rsidP="002A1A98">
            <w:pPr>
              <w:pStyle w:val="90"/>
              <w:shd w:val="clear" w:color="auto" w:fill="auto"/>
              <w:spacing w:line="240" w:lineRule="auto"/>
              <w:contextualSpacing/>
              <w:jc w:val="center"/>
              <w:rPr>
                <w:rFonts w:eastAsia="Calibri" w:cs="Times New Roman"/>
                <w:color w:val="auto"/>
                <w:sz w:val="20"/>
                <w:szCs w:val="20"/>
              </w:rPr>
            </w:pPr>
          </w:p>
          <w:p w14:paraId="78AA6DB7" w14:textId="77777777" w:rsidR="0098230D" w:rsidRPr="002F2C68" w:rsidRDefault="0098230D" w:rsidP="002A1A98">
            <w:pPr>
              <w:pStyle w:val="90"/>
              <w:shd w:val="clear" w:color="auto" w:fill="auto"/>
              <w:spacing w:line="240" w:lineRule="auto"/>
              <w:contextualSpacing/>
              <w:jc w:val="center"/>
              <w:rPr>
                <w:rFonts w:eastAsia="Calibri" w:cs="Times New Roman"/>
                <w:b w:val="0"/>
                <w:bCs w:val="0"/>
                <w:color w:val="auto"/>
                <w:sz w:val="20"/>
                <w:szCs w:val="20"/>
              </w:rPr>
            </w:pPr>
            <w:r w:rsidRPr="002F2C68">
              <w:rPr>
                <w:rFonts w:eastAsia="Calibri" w:cs="Times New Roman"/>
                <w:color w:val="auto"/>
                <w:sz w:val="20"/>
                <w:szCs w:val="20"/>
              </w:rPr>
              <w:t>0-3</w:t>
            </w:r>
          </w:p>
        </w:tc>
        <w:tc>
          <w:tcPr>
            <w:tcW w:w="990" w:type="dxa"/>
            <w:shd w:val="clear" w:color="auto" w:fill="auto"/>
          </w:tcPr>
          <w:p w14:paraId="3D3FFD11" w14:textId="77777777" w:rsidR="0098230D" w:rsidRPr="002F2C68" w:rsidRDefault="0098230D" w:rsidP="002A1A98">
            <w:pPr>
              <w:pStyle w:val="90"/>
              <w:shd w:val="clear" w:color="auto" w:fill="auto"/>
              <w:spacing w:line="240" w:lineRule="auto"/>
              <w:contextualSpacing/>
              <w:jc w:val="center"/>
              <w:rPr>
                <w:rFonts w:eastAsia="Calibri" w:cs="Times New Roman"/>
                <w:color w:val="auto"/>
                <w:sz w:val="20"/>
                <w:szCs w:val="20"/>
              </w:rPr>
            </w:pPr>
          </w:p>
          <w:p w14:paraId="5ADC4B1E" w14:textId="77777777" w:rsidR="0098230D" w:rsidRPr="002F2C68" w:rsidRDefault="0098230D" w:rsidP="002A1A98">
            <w:pPr>
              <w:pStyle w:val="90"/>
              <w:shd w:val="clear" w:color="auto" w:fill="auto"/>
              <w:spacing w:line="240" w:lineRule="auto"/>
              <w:contextualSpacing/>
              <w:jc w:val="center"/>
              <w:rPr>
                <w:rFonts w:eastAsia="Calibri" w:cs="Times New Roman"/>
                <w:b w:val="0"/>
                <w:bCs w:val="0"/>
                <w:color w:val="auto"/>
                <w:sz w:val="20"/>
                <w:szCs w:val="20"/>
              </w:rPr>
            </w:pPr>
            <w:r w:rsidRPr="002F2C68">
              <w:rPr>
                <w:rFonts w:eastAsia="Calibri" w:cs="Times New Roman"/>
                <w:color w:val="auto"/>
                <w:sz w:val="20"/>
                <w:szCs w:val="20"/>
              </w:rPr>
              <w:t>3</w:t>
            </w:r>
          </w:p>
        </w:tc>
      </w:tr>
      <w:tr w:rsidR="00F9465E" w:rsidRPr="002F2C68" w14:paraId="76C92873" w14:textId="77777777" w:rsidTr="00C71738">
        <w:trPr>
          <w:trHeight w:val="473"/>
        </w:trPr>
        <w:tc>
          <w:tcPr>
            <w:tcW w:w="988" w:type="dxa"/>
            <w:vMerge/>
            <w:tcBorders>
              <w:right w:val="single" w:sz="4" w:space="0" w:color="auto"/>
            </w:tcBorders>
            <w:shd w:val="clear" w:color="auto" w:fill="auto"/>
          </w:tcPr>
          <w:p w14:paraId="74D308B2"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lang w:val="en-US"/>
              </w:rPr>
            </w:pPr>
          </w:p>
        </w:tc>
        <w:tc>
          <w:tcPr>
            <w:tcW w:w="2480" w:type="dxa"/>
            <w:shd w:val="clear" w:color="auto" w:fill="auto"/>
          </w:tcPr>
          <w:p w14:paraId="5F019C22" w14:textId="77777777" w:rsidR="0098230D" w:rsidRPr="002F2C68" w:rsidRDefault="0098230D" w:rsidP="002A1A98">
            <w:pPr>
              <w:contextualSpacing/>
              <w:rPr>
                <w:rFonts w:ascii="Times New Roman" w:hAnsi="Times New Roman"/>
                <w:sz w:val="20"/>
                <w:szCs w:val="20"/>
              </w:rPr>
            </w:pPr>
            <w:r w:rsidRPr="002F2C68">
              <w:rPr>
                <w:rFonts w:ascii="Times New Roman" w:hAnsi="Times New Roman"/>
                <w:sz w:val="20"/>
                <w:szCs w:val="20"/>
              </w:rPr>
              <w:t>Пропуск учебных лекций</w:t>
            </w:r>
          </w:p>
          <w:p w14:paraId="5BCFADC6" w14:textId="77777777" w:rsidR="0098230D" w:rsidRPr="002F2C68" w:rsidRDefault="0098230D" w:rsidP="002A1A98">
            <w:pPr>
              <w:pStyle w:val="90"/>
              <w:shd w:val="clear" w:color="auto" w:fill="auto"/>
              <w:spacing w:line="240" w:lineRule="auto"/>
              <w:contextualSpacing/>
              <w:rPr>
                <w:rFonts w:eastAsia="Calibri" w:cs="Times New Roman"/>
                <w:color w:val="auto"/>
                <w:sz w:val="20"/>
                <w:szCs w:val="20"/>
              </w:rPr>
            </w:pPr>
          </w:p>
        </w:tc>
        <w:tc>
          <w:tcPr>
            <w:tcW w:w="3760" w:type="dxa"/>
            <w:shd w:val="clear" w:color="auto" w:fill="auto"/>
          </w:tcPr>
          <w:p w14:paraId="494A7493" w14:textId="77777777" w:rsidR="0098230D" w:rsidRPr="002F2C68" w:rsidRDefault="0098230D" w:rsidP="002A1A98">
            <w:pPr>
              <w:pStyle w:val="90"/>
              <w:shd w:val="clear" w:color="auto" w:fill="auto"/>
              <w:spacing w:line="240" w:lineRule="auto"/>
              <w:contextualSpacing/>
              <w:jc w:val="center"/>
              <w:rPr>
                <w:rFonts w:eastAsia="Calibri" w:cs="Times New Roman"/>
                <w:b w:val="0"/>
                <w:bCs w:val="0"/>
                <w:color w:val="auto"/>
                <w:sz w:val="20"/>
                <w:szCs w:val="20"/>
              </w:rPr>
            </w:pPr>
            <w:r w:rsidRPr="002F2C68">
              <w:rPr>
                <w:rFonts w:cs="Times New Roman"/>
                <w:b w:val="0"/>
                <w:bCs w:val="0"/>
                <w:color w:val="auto"/>
                <w:sz w:val="20"/>
                <w:szCs w:val="20"/>
              </w:rPr>
              <w:t>за пропуск лекции снимается балльная стоимость лекции (2:8=0,25)</w:t>
            </w:r>
          </w:p>
        </w:tc>
        <w:tc>
          <w:tcPr>
            <w:tcW w:w="2265" w:type="dxa"/>
            <w:gridSpan w:val="2"/>
            <w:shd w:val="clear" w:color="auto" w:fill="auto"/>
          </w:tcPr>
          <w:p w14:paraId="4866F79B" w14:textId="77777777" w:rsidR="0098230D" w:rsidRPr="002F2C68" w:rsidRDefault="0098230D" w:rsidP="002A1A98">
            <w:pPr>
              <w:spacing w:after="0"/>
              <w:jc w:val="center"/>
              <w:rPr>
                <w:rFonts w:ascii="Times New Roman" w:hAnsi="Times New Roman"/>
                <w:sz w:val="20"/>
                <w:szCs w:val="20"/>
              </w:rPr>
            </w:pPr>
            <w:r w:rsidRPr="002F2C68">
              <w:rPr>
                <w:rFonts w:ascii="Times New Roman" w:hAnsi="Times New Roman"/>
                <w:sz w:val="20"/>
                <w:szCs w:val="20"/>
              </w:rPr>
              <w:t xml:space="preserve">0,25 х </w:t>
            </w:r>
            <w:r w:rsidRPr="002F2C68">
              <w:rPr>
                <w:rFonts w:ascii="Times New Roman" w:hAnsi="Times New Roman"/>
                <w:sz w:val="20"/>
                <w:szCs w:val="20"/>
                <w:lang w:val="en-US"/>
              </w:rPr>
              <w:t>N</w:t>
            </w:r>
          </w:p>
          <w:p w14:paraId="3135C4BC" w14:textId="77777777" w:rsidR="0098230D" w:rsidRPr="002F2C68" w:rsidRDefault="0098230D" w:rsidP="002A1A98">
            <w:pPr>
              <w:pStyle w:val="90"/>
              <w:shd w:val="clear" w:color="auto" w:fill="auto"/>
              <w:spacing w:line="240" w:lineRule="auto"/>
              <w:contextualSpacing/>
              <w:jc w:val="center"/>
              <w:rPr>
                <w:rFonts w:eastAsia="Calibri" w:cs="Times New Roman"/>
                <w:color w:val="auto"/>
                <w:sz w:val="20"/>
                <w:szCs w:val="20"/>
              </w:rPr>
            </w:pPr>
            <w:r w:rsidRPr="002F2C68">
              <w:rPr>
                <w:rFonts w:eastAsia="Calibri" w:cs="Times New Roman"/>
                <w:b w:val="0"/>
                <w:bCs w:val="0"/>
                <w:color w:val="auto"/>
                <w:sz w:val="20"/>
                <w:szCs w:val="20"/>
              </w:rPr>
              <w:t>(</w:t>
            </w:r>
            <w:r w:rsidRPr="002F2C68">
              <w:rPr>
                <w:rFonts w:eastAsia="Calibri" w:cs="Times New Roman"/>
                <w:b w:val="0"/>
                <w:bCs w:val="0"/>
                <w:color w:val="auto"/>
                <w:sz w:val="20"/>
                <w:szCs w:val="20"/>
                <w:lang w:val="en-US"/>
              </w:rPr>
              <w:t>N</w:t>
            </w:r>
            <w:r w:rsidRPr="002F2C68">
              <w:rPr>
                <w:rFonts w:eastAsia="Calibri" w:cs="Times New Roman"/>
                <w:b w:val="0"/>
                <w:bCs w:val="0"/>
                <w:color w:val="auto"/>
                <w:sz w:val="20"/>
                <w:szCs w:val="20"/>
              </w:rPr>
              <w:t xml:space="preserve"> – количество пропущенных лекций</w:t>
            </w:r>
          </w:p>
        </w:tc>
      </w:tr>
      <w:tr w:rsidR="00F9465E" w:rsidRPr="002F2C68" w14:paraId="4B756DE4" w14:textId="77777777" w:rsidTr="00C71738">
        <w:tc>
          <w:tcPr>
            <w:tcW w:w="988" w:type="dxa"/>
            <w:vMerge/>
            <w:tcBorders>
              <w:right w:val="single" w:sz="4" w:space="0" w:color="auto"/>
            </w:tcBorders>
            <w:shd w:val="clear" w:color="auto" w:fill="auto"/>
          </w:tcPr>
          <w:p w14:paraId="1E21C0E9"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rPr>
            </w:pPr>
          </w:p>
        </w:tc>
        <w:tc>
          <w:tcPr>
            <w:tcW w:w="2480" w:type="dxa"/>
            <w:shd w:val="clear" w:color="auto" w:fill="auto"/>
          </w:tcPr>
          <w:p w14:paraId="0FF26B50" w14:textId="77777777" w:rsidR="0098230D" w:rsidRPr="002F2C68" w:rsidRDefault="0098230D" w:rsidP="002A1A98">
            <w:pPr>
              <w:contextualSpacing/>
              <w:rPr>
                <w:rFonts w:ascii="Times New Roman" w:hAnsi="Times New Roman"/>
                <w:b/>
                <w:bCs/>
                <w:sz w:val="20"/>
                <w:szCs w:val="20"/>
              </w:rPr>
            </w:pPr>
            <w:r w:rsidRPr="002F2C68">
              <w:rPr>
                <w:rFonts w:ascii="Times New Roman" w:hAnsi="Times New Roman"/>
                <w:sz w:val="20"/>
                <w:szCs w:val="20"/>
              </w:rPr>
              <w:t xml:space="preserve">Несвоевременное </w:t>
            </w:r>
            <w:r w:rsidRPr="002F2C68">
              <w:rPr>
                <w:rFonts w:ascii="Times New Roman" w:hAnsi="Times New Roman"/>
                <w:bCs/>
                <w:sz w:val="20"/>
                <w:szCs w:val="20"/>
              </w:rPr>
              <w:t>выполнение контрольной (аттестационной) работы №1</w:t>
            </w:r>
          </w:p>
        </w:tc>
        <w:tc>
          <w:tcPr>
            <w:tcW w:w="3760" w:type="dxa"/>
            <w:shd w:val="clear" w:color="auto" w:fill="auto"/>
          </w:tcPr>
          <w:p w14:paraId="620B862C" w14:textId="77777777" w:rsidR="0098230D" w:rsidRPr="002F2C68" w:rsidRDefault="0098230D" w:rsidP="002A1A98">
            <w:pPr>
              <w:pStyle w:val="90"/>
              <w:shd w:val="clear" w:color="auto" w:fill="auto"/>
              <w:spacing w:line="240" w:lineRule="auto"/>
              <w:contextualSpacing/>
              <w:jc w:val="center"/>
              <w:rPr>
                <w:rFonts w:eastAsia="Calibri" w:cs="Times New Roman"/>
                <w:b w:val="0"/>
                <w:bCs w:val="0"/>
                <w:color w:val="auto"/>
                <w:sz w:val="20"/>
                <w:szCs w:val="20"/>
              </w:rPr>
            </w:pPr>
            <w:r w:rsidRPr="002F2C68">
              <w:rPr>
                <w:rFonts w:cs="Times New Roman"/>
                <w:b w:val="0"/>
                <w:bCs w:val="0"/>
                <w:color w:val="auto"/>
                <w:sz w:val="20"/>
                <w:szCs w:val="20"/>
              </w:rPr>
              <w:t>минус 5% от максимального балла</w:t>
            </w:r>
          </w:p>
        </w:tc>
        <w:tc>
          <w:tcPr>
            <w:tcW w:w="2265" w:type="dxa"/>
            <w:gridSpan w:val="2"/>
            <w:shd w:val="clear" w:color="auto" w:fill="auto"/>
          </w:tcPr>
          <w:p w14:paraId="6F2722F8" w14:textId="77777777" w:rsidR="0098230D" w:rsidRPr="002F2C68" w:rsidRDefault="0098230D" w:rsidP="002A1A98">
            <w:pPr>
              <w:pStyle w:val="90"/>
              <w:shd w:val="clear" w:color="auto" w:fill="auto"/>
              <w:spacing w:line="240" w:lineRule="auto"/>
              <w:contextualSpacing/>
              <w:jc w:val="center"/>
              <w:rPr>
                <w:rFonts w:eastAsia="Calibri" w:cs="Times New Roman"/>
                <w:b w:val="0"/>
                <w:bCs w:val="0"/>
                <w:color w:val="auto"/>
                <w:sz w:val="20"/>
                <w:szCs w:val="20"/>
              </w:rPr>
            </w:pPr>
            <w:r w:rsidRPr="002F2C68">
              <w:rPr>
                <w:rFonts w:eastAsia="Calibri" w:cs="Times New Roman"/>
                <w:b w:val="0"/>
                <w:bCs w:val="0"/>
                <w:color w:val="auto"/>
                <w:sz w:val="20"/>
                <w:szCs w:val="20"/>
              </w:rPr>
              <w:t>- 0,5</w:t>
            </w:r>
          </w:p>
        </w:tc>
      </w:tr>
      <w:tr w:rsidR="00F9465E" w:rsidRPr="002F2C68" w14:paraId="16A2E5E5" w14:textId="77777777" w:rsidTr="00C71738">
        <w:trPr>
          <w:trHeight w:val="1010"/>
        </w:trPr>
        <w:tc>
          <w:tcPr>
            <w:tcW w:w="988" w:type="dxa"/>
            <w:vMerge/>
            <w:tcBorders>
              <w:right w:val="single" w:sz="4" w:space="0" w:color="auto"/>
            </w:tcBorders>
            <w:shd w:val="clear" w:color="auto" w:fill="auto"/>
          </w:tcPr>
          <w:p w14:paraId="7305AFF2" w14:textId="77777777" w:rsidR="0098230D" w:rsidRPr="002F2C68" w:rsidRDefault="0098230D" w:rsidP="002A1A98">
            <w:pPr>
              <w:pStyle w:val="90"/>
              <w:shd w:val="clear" w:color="auto" w:fill="auto"/>
              <w:spacing w:line="240" w:lineRule="auto"/>
              <w:contextualSpacing/>
              <w:jc w:val="center"/>
              <w:rPr>
                <w:rFonts w:cs="Times New Roman"/>
                <w:bCs w:val="0"/>
                <w:color w:val="auto"/>
                <w:sz w:val="20"/>
                <w:szCs w:val="20"/>
              </w:rPr>
            </w:pPr>
          </w:p>
        </w:tc>
        <w:tc>
          <w:tcPr>
            <w:tcW w:w="2480" w:type="dxa"/>
            <w:shd w:val="clear" w:color="auto" w:fill="auto"/>
          </w:tcPr>
          <w:p w14:paraId="3C3BDB3D" w14:textId="77777777" w:rsidR="0098230D" w:rsidRPr="002F2C68" w:rsidRDefault="0098230D" w:rsidP="002A1A98">
            <w:pPr>
              <w:ind w:right="-147"/>
              <w:contextualSpacing/>
              <w:rPr>
                <w:rFonts w:ascii="Times New Roman" w:hAnsi="Times New Roman"/>
                <w:sz w:val="20"/>
                <w:szCs w:val="20"/>
              </w:rPr>
            </w:pPr>
            <w:r w:rsidRPr="002F2C68">
              <w:rPr>
                <w:rFonts w:ascii="Times New Roman" w:hAnsi="Times New Roman"/>
                <w:sz w:val="20"/>
                <w:szCs w:val="20"/>
              </w:rPr>
              <w:t>Несвоевременное выполнение контрольной (аттестационной) работы №2</w:t>
            </w:r>
          </w:p>
        </w:tc>
        <w:tc>
          <w:tcPr>
            <w:tcW w:w="3760" w:type="dxa"/>
            <w:shd w:val="clear" w:color="auto" w:fill="auto"/>
          </w:tcPr>
          <w:p w14:paraId="5F56849B" w14:textId="77777777" w:rsidR="0098230D" w:rsidRPr="002F2C68" w:rsidRDefault="0098230D" w:rsidP="002A1A98">
            <w:pPr>
              <w:jc w:val="center"/>
              <w:rPr>
                <w:rFonts w:ascii="Times New Roman" w:hAnsi="Times New Roman"/>
                <w:sz w:val="20"/>
                <w:szCs w:val="20"/>
              </w:rPr>
            </w:pPr>
            <w:r w:rsidRPr="002F2C68">
              <w:rPr>
                <w:rFonts w:ascii="Times New Roman" w:hAnsi="Times New Roman"/>
                <w:sz w:val="20"/>
                <w:szCs w:val="20"/>
              </w:rPr>
              <w:t>минус 5% от максимального балла</w:t>
            </w:r>
          </w:p>
          <w:p w14:paraId="152A1929" w14:textId="77777777" w:rsidR="0098230D" w:rsidRPr="002F2C68" w:rsidRDefault="0098230D" w:rsidP="002A1A98">
            <w:pPr>
              <w:pStyle w:val="90"/>
              <w:shd w:val="clear" w:color="auto" w:fill="auto"/>
              <w:spacing w:line="240" w:lineRule="auto"/>
              <w:contextualSpacing/>
              <w:jc w:val="center"/>
              <w:rPr>
                <w:rFonts w:cs="Times New Roman"/>
                <w:b w:val="0"/>
                <w:bCs w:val="0"/>
                <w:color w:val="auto"/>
                <w:sz w:val="20"/>
                <w:szCs w:val="20"/>
              </w:rPr>
            </w:pPr>
          </w:p>
        </w:tc>
        <w:tc>
          <w:tcPr>
            <w:tcW w:w="2265" w:type="dxa"/>
            <w:gridSpan w:val="2"/>
            <w:shd w:val="clear" w:color="auto" w:fill="auto"/>
          </w:tcPr>
          <w:p w14:paraId="0B13EE20" w14:textId="77777777" w:rsidR="0098230D" w:rsidRPr="002F2C68" w:rsidRDefault="0098230D" w:rsidP="002A1A98">
            <w:pPr>
              <w:pStyle w:val="90"/>
              <w:shd w:val="clear" w:color="auto" w:fill="auto"/>
              <w:spacing w:line="240" w:lineRule="auto"/>
              <w:contextualSpacing/>
              <w:jc w:val="center"/>
              <w:rPr>
                <w:rFonts w:eastAsia="Calibri" w:cs="Times New Roman"/>
                <w:b w:val="0"/>
                <w:bCs w:val="0"/>
                <w:color w:val="auto"/>
                <w:sz w:val="20"/>
                <w:szCs w:val="20"/>
              </w:rPr>
            </w:pPr>
            <w:r w:rsidRPr="002F2C68">
              <w:rPr>
                <w:rFonts w:eastAsia="Calibri" w:cs="Times New Roman"/>
                <w:b w:val="0"/>
                <w:bCs w:val="0"/>
                <w:color w:val="auto"/>
                <w:sz w:val="20"/>
                <w:szCs w:val="20"/>
              </w:rPr>
              <w:t>- 0,5</w:t>
            </w:r>
          </w:p>
        </w:tc>
      </w:tr>
      <w:tr w:rsidR="00F9465E" w:rsidRPr="002F2C68" w14:paraId="062C8A25" w14:textId="77777777" w:rsidTr="00C71738">
        <w:tc>
          <w:tcPr>
            <w:tcW w:w="988" w:type="dxa"/>
            <w:tcBorders>
              <w:right w:val="single" w:sz="4" w:space="0" w:color="auto"/>
            </w:tcBorders>
            <w:shd w:val="clear" w:color="auto" w:fill="auto"/>
            <w:vAlign w:val="center"/>
          </w:tcPr>
          <w:p w14:paraId="025A3260" w14:textId="77777777" w:rsidR="0098230D" w:rsidRPr="002F2C68" w:rsidRDefault="0098230D" w:rsidP="002A1A98">
            <w:pPr>
              <w:pStyle w:val="90"/>
              <w:shd w:val="clear" w:color="auto" w:fill="auto"/>
              <w:spacing w:line="240" w:lineRule="auto"/>
              <w:ind w:left="-250" w:right="-105"/>
              <w:contextualSpacing/>
              <w:jc w:val="center"/>
              <w:rPr>
                <w:rFonts w:cs="Times New Roman"/>
                <w:bCs w:val="0"/>
                <w:color w:val="auto"/>
                <w:sz w:val="20"/>
                <w:szCs w:val="20"/>
                <w:lang w:val="en-US"/>
              </w:rPr>
            </w:pPr>
          </w:p>
          <w:p w14:paraId="594B387B" w14:textId="77777777" w:rsidR="0098230D" w:rsidRPr="002F2C68" w:rsidRDefault="0098230D" w:rsidP="002A1A98">
            <w:pPr>
              <w:pStyle w:val="90"/>
              <w:shd w:val="clear" w:color="auto" w:fill="auto"/>
              <w:spacing w:line="240" w:lineRule="auto"/>
              <w:ind w:left="-250" w:right="-105"/>
              <w:contextualSpacing/>
              <w:jc w:val="center"/>
              <w:rPr>
                <w:rFonts w:cs="Times New Roman"/>
                <w:bCs w:val="0"/>
                <w:color w:val="auto"/>
                <w:sz w:val="20"/>
                <w:szCs w:val="20"/>
                <w:lang w:val="en-US"/>
              </w:rPr>
            </w:pPr>
            <w:r w:rsidRPr="002F2C68">
              <w:rPr>
                <w:rFonts w:cs="Times New Roman"/>
                <w:bCs w:val="0"/>
                <w:color w:val="auto"/>
                <w:sz w:val="20"/>
                <w:szCs w:val="20"/>
                <w:lang w:val="en-US"/>
              </w:rPr>
              <w:t>III</w:t>
            </w:r>
          </w:p>
        </w:tc>
        <w:tc>
          <w:tcPr>
            <w:tcW w:w="6240" w:type="dxa"/>
            <w:gridSpan w:val="2"/>
            <w:shd w:val="clear" w:color="auto" w:fill="auto"/>
            <w:vAlign w:val="center"/>
          </w:tcPr>
          <w:p w14:paraId="35C2BBF3" w14:textId="77777777" w:rsidR="0098230D" w:rsidRPr="002F2C68" w:rsidRDefault="0098230D" w:rsidP="002A1A98">
            <w:pPr>
              <w:contextualSpacing/>
              <w:jc w:val="center"/>
              <w:rPr>
                <w:rFonts w:ascii="Times New Roman" w:hAnsi="Times New Roman"/>
                <w:b/>
                <w:sz w:val="20"/>
                <w:szCs w:val="20"/>
              </w:rPr>
            </w:pPr>
          </w:p>
          <w:p w14:paraId="0AB12E06" w14:textId="77777777" w:rsidR="0098230D" w:rsidRPr="002F2C68" w:rsidRDefault="0098230D" w:rsidP="002A1A98">
            <w:pPr>
              <w:contextualSpacing/>
              <w:jc w:val="center"/>
              <w:rPr>
                <w:rFonts w:ascii="Times New Roman" w:hAnsi="Times New Roman"/>
                <w:sz w:val="20"/>
                <w:szCs w:val="20"/>
              </w:rPr>
            </w:pPr>
            <w:r w:rsidRPr="002F2C68">
              <w:rPr>
                <w:rFonts w:ascii="Times New Roman" w:hAnsi="Times New Roman"/>
                <w:b/>
                <w:sz w:val="20"/>
                <w:szCs w:val="20"/>
              </w:rPr>
              <w:t>ИТОГОВЫЙ КОНТРОЛЬ</w:t>
            </w:r>
          </w:p>
        </w:tc>
        <w:tc>
          <w:tcPr>
            <w:tcW w:w="1275" w:type="dxa"/>
            <w:shd w:val="clear" w:color="auto" w:fill="auto"/>
            <w:vAlign w:val="center"/>
          </w:tcPr>
          <w:p w14:paraId="4A3F605D" w14:textId="77777777" w:rsidR="0098230D" w:rsidRPr="002F2C68" w:rsidRDefault="0098230D" w:rsidP="002A1A98">
            <w:pPr>
              <w:jc w:val="center"/>
              <w:rPr>
                <w:rFonts w:ascii="Times New Roman" w:hAnsi="Times New Roman"/>
                <w:b/>
                <w:sz w:val="20"/>
                <w:szCs w:val="20"/>
              </w:rPr>
            </w:pPr>
          </w:p>
          <w:p w14:paraId="7C60B4DC" w14:textId="77777777" w:rsidR="0098230D" w:rsidRPr="002F2C68" w:rsidRDefault="0098230D" w:rsidP="002A1A98">
            <w:pPr>
              <w:jc w:val="center"/>
              <w:rPr>
                <w:rFonts w:ascii="Times New Roman" w:hAnsi="Times New Roman"/>
                <w:sz w:val="20"/>
                <w:szCs w:val="20"/>
              </w:rPr>
            </w:pPr>
            <w:r w:rsidRPr="002F2C68">
              <w:rPr>
                <w:rFonts w:ascii="Times New Roman" w:hAnsi="Times New Roman"/>
                <w:b/>
                <w:sz w:val="20"/>
                <w:szCs w:val="20"/>
              </w:rPr>
              <w:t>0-30</w:t>
            </w:r>
          </w:p>
        </w:tc>
        <w:tc>
          <w:tcPr>
            <w:tcW w:w="990" w:type="dxa"/>
            <w:shd w:val="clear" w:color="auto" w:fill="auto"/>
            <w:vAlign w:val="center"/>
          </w:tcPr>
          <w:p w14:paraId="25075D66" w14:textId="77777777" w:rsidR="0098230D" w:rsidRPr="002F2C68" w:rsidRDefault="0098230D" w:rsidP="002A1A98">
            <w:pPr>
              <w:pStyle w:val="90"/>
              <w:shd w:val="clear" w:color="auto" w:fill="auto"/>
              <w:spacing w:line="240" w:lineRule="auto"/>
              <w:contextualSpacing/>
              <w:jc w:val="center"/>
              <w:rPr>
                <w:rFonts w:eastAsia="Calibri" w:cs="Times New Roman"/>
                <w:color w:val="auto"/>
                <w:sz w:val="20"/>
                <w:szCs w:val="20"/>
              </w:rPr>
            </w:pPr>
          </w:p>
          <w:p w14:paraId="2696E71A" w14:textId="77777777" w:rsidR="0098230D" w:rsidRPr="002F2C68" w:rsidRDefault="0098230D" w:rsidP="002A1A98">
            <w:pPr>
              <w:pStyle w:val="90"/>
              <w:shd w:val="clear" w:color="auto" w:fill="auto"/>
              <w:spacing w:line="240" w:lineRule="auto"/>
              <w:contextualSpacing/>
              <w:jc w:val="center"/>
              <w:rPr>
                <w:rFonts w:eastAsia="Calibri" w:cs="Times New Roman"/>
                <w:b w:val="0"/>
                <w:bCs w:val="0"/>
                <w:color w:val="auto"/>
                <w:sz w:val="20"/>
                <w:szCs w:val="20"/>
              </w:rPr>
            </w:pPr>
            <w:r w:rsidRPr="002F2C68">
              <w:rPr>
                <w:rFonts w:eastAsia="Calibri" w:cs="Times New Roman"/>
                <w:color w:val="auto"/>
                <w:sz w:val="20"/>
                <w:szCs w:val="20"/>
              </w:rPr>
              <w:t>30</w:t>
            </w:r>
          </w:p>
        </w:tc>
      </w:tr>
      <w:tr w:rsidR="00F9465E" w:rsidRPr="002F2C68" w14:paraId="72B1F71C" w14:textId="77777777" w:rsidTr="00C71738">
        <w:tc>
          <w:tcPr>
            <w:tcW w:w="988" w:type="dxa"/>
            <w:tcBorders>
              <w:right w:val="single" w:sz="4" w:space="0" w:color="auto"/>
            </w:tcBorders>
            <w:shd w:val="clear" w:color="auto" w:fill="auto"/>
            <w:vAlign w:val="center"/>
          </w:tcPr>
          <w:p w14:paraId="75BC5BAB" w14:textId="77777777" w:rsidR="0098230D" w:rsidRPr="002F2C68" w:rsidRDefault="0098230D" w:rsidP="002A1A98">
            <w:pPr>
              <w:pStyle w:val="90"/>
              <w:shd w:val="clear" w:color="auto" w:fill="auto"/>
              <w:spacing w:line="240" w:lineRule="auto"/>
              <w:ind w:left="-250" w:right="-105"/>
              <w:contextualSpacing/>
              <w:jc w:val="center"/>
              <w:rPr>
                <w:rFonts w:cs="Times New Roman"/>
                <w:bCs w:val="0"/>
                <w:color w:val="auto"/>
                <w:sz w:val="20"/>
                <w:szCs w:val="20"/>
              </w:rPr>
            </w:pPr>
            <w:r w:rsidRPr="002F2C68">
              <w:rPr>
                <w:rFonts w:cs="Times New Roman"/>
                <w:color w:val="auto"/>
                <w:sz w:val="20"/>
                <w:szCs w:val="20"/>
              </w:rPr>
              <w:lastRenderedPageBreak/>
              <w:t>Форма итогового контроля:</w:t>
            </w:r>
          </w:p>
        </w:tc>
        <w:tc>
          <w:tcPr>
            <w:tcW w:w="6240" w:type="dxa"/>
            <w:gridSpan w:val="2"/>
            <w:shd w:val="clear" w:color="auto" w:fill="auto"/>
            <w:vAlign w:val="center"/>
          </w:tcPr>
          <w:p w14:paraId="5615B218" w14:textId="77777777" w:rsidR="0098230D" w:rsidRPr="002F2C68" w:rsidRDefault="0098230D" w:rsidP="002A1A98">
            <w:pPr>
              <w:jc w:val="center"/>
              <w:rPr>
                <w:rFonts w:ascii="Times New Roman" w:hAnsi="Times New Roman"/>
                <w:sz w:val="20"/>
                <w:szCs w:val="20"/>
              </w:rPr>
            </w:pPr>
            <w:r w:rsidRPr="002F2C68">
              <w:rPr>
                <w:rFonts w:ascii="Times New Roman" w:hAnsi="Times New Roman"/>
                <w:sz w:val="20"/>
                <w:szCs w:val="20"/>
              </w:rPr>
              <w:t>Зачет (экзамен)</w:t>
            </w:r>
          </w:p>
          <w:p w14:paraId="195E300B" w14:textId="77777777" w:rsidR="0098230D" w:rsidRPr="002F2C68" w:rsidRDefault="0098230D" w:rsidP="002A1A98">
            <w:pPr>
              <w:contextualSpacing/>
              <w:jc w:val="center"/>
              <w:rPr>
                <w:rFonts w:ascii="Times New Roman" w:hAnsi="Times New Roman"/>
                <w:b/>
                <w:sz w:val="20"/>
                <w:szCs w:val="20"/>
              </w:rPr>
            </w:pPr>
          </w:p>
        </w:tc>
        <w:tc>
          <w:tcPr>
            <w:tcW w:w="1275" w:type="dxa"/>
            <w:shd w:val="clear" w:color="auto" w:fill="auto"/>
            <w:vAlign w:val="center"/>
          </w:tcPr>
          <w:p w14:paraId="4D65C9FF" w14:textId="77777777" w:rsidR="0098230D" w:rsidRPr="002F2C68" w:rsidRDefault="0098230D" w:rsidP="002A1A98">
            <w:pPr>
              <w:jc w:val="center"/>
              <w:rPr>
                <w:rFonts w:ascii="Times New Roman" w:hAnsi="Times New Roman"/>
                <w:b/>
                <w:sz w:val="20"/>
                <w:szCs w:val="20"/>
              </w:rPr>
            </w:pPr>
            <w:r w:rsidRPr="002F2C68">
              <w:rPr>
                <w:rFonts w:ascii="Times New Roman" w:hAnsi="Times New Roman"/>
                <w:sz w:val="20"/>
                <w:szCs w:val="20"/>
              </w:rPr>
              <w:t>0-30</w:t>
            </w:r>
          </w:p>
        </w:tc>
        <w:tc>
          <w:tcPr>
            <w:tcW w:w="990" w:type="dxa"/>
            <w:shd w:val="clear" w:color="auto" w:fill="auto"/>
            <w:vAlign w:val="center"/>
          </w:tcPr>
          <w:p w14:paraId="550317B9" w14:textId="77777777" w:rsidR="0098230D" w:rsidRPr="002F2C68" w:rsidRDefault="0098230D" w:rsidP="002A1A98">
            <w:pPr>
              <w:pStyle w:val="90"/>
              <w:shd w:val="clear" w:color="auto" w:fill="auto"/>
              <w:spacing w:line="240" w:lineRule="auto"/>
              <w:contextualSpacing/>
              <w:jc w:val="center"/>
              <w:rPr>
                <w:rFonts w:eastAsia="Calibri" w:cs="Times New Roman"/>
                <w:color w:val="auto"/>
                <w:sz w:val="20"/>
                <w:szCs w:val="20"/>
              </w:rPr>
            </w:pPr>
            <w:r w:rsidRPr="002F2C68">
              <w:rPr>
                <w:rFonts w:eastAsia="Calibri" w:cs="Times New Roman"/>
                <w:color w:val="auto"/>
                <w:sz w:val="20"/>
                <w:szCs w:val="20"/>
              </w:rPr>
              <w:t>30</w:t>
            </w:r>
          </w:p>
        </w:tc>
      </w:tr>
      <w:tr w:rsidR="00F9465E" w:rsidRPr="002F2C68" w14:paraId="522AB008" w14:textId="77777777" w:rsidTr="00C71738">
        <w:tc>
          <w:tcPr>
            <w:tcW w:w="7228" w:type="dxa"/>
            <w:gridSpan w:val="3"/>
            <w:shd w:val="clear" w:color="auto" w:fill="auto"/>
            <w:vAlign w:val="center"/>
          </w:tcPr>
          <w:p w14:paraId="3061E462" w14:textId="77777777" w:rsidR="0098230D" w:rsidRPr="002F2C68" w:rsidRDefault="0098230D" w:rsidP="002A1A98">
            <w:pPr>
              <w:jc w:val="center"/>
              <w:rPr>
                <w:rFonts w:ascii="Times New Roman" w:hAnsi="Times New Roman"/>
                <w:b/>
                <w:bCs/>
                <w:sz w:val="20"/>
                <w:szCs w:val="20"/>
              </w:rPr>
            </w:pPr>
          </w:p>
          <w:p w14:paraId="36835D24" w14:textId="77777777" w:rsidR="0098230D" w:rsidRPr="002F2C68" w:rsidRDefault="0098230D" w:rsidP="002A1A98">
            <w:pPr>
              <w:jc w:val="center"/>
              <w:rPr>
                <w:rFonts w:ascii="Times New Roman" w:hAnsi="Times New Roman"/>
                <w:sz w:val="20"/>
                <w:szCs w:val="20"/>
              </w:rPr>
            </w:pPr>
            <w:r w:rsidRPr="002F2C68">
              <w:rPr>
                <w:rFonts w:ascii="Times New Roman" w:hAnsi="Times New Roman"/>
                <w:b/>
                <w:bCs/>
                <w:sz w:val="20"/>
                <w:szCs w:val="20"/>
              </w:rPr>
              <w:t>ИТОГО БАЛЛОВ ЗА СЕМЕСТР:</w:t>
            </w:r>
          </w:p>
        </w:tc>
        <w:tc>
          <w:tcPr>
            <w:tcW w:w="2265" w:type="dxa"/>
            <w:gridSpan w:val="2"/>
            <w:shd w:val="clear" w:color="auto" w:fill="auto"/>
            <w:vAlign w:val="center"/>
          </w:tcPr>
          <w:p w14:paraId="68990A3D" w14:textId="77777777" w:rsidR="0098230D" w:rsidRPr="002F2C68" w:rsidRDefault="0098230D" w:rsidP="002A1A98">
            <w:pPr>
              <w:pStyle w:val="90"/>
              <w:shd w:val="clear" w:color="auto" w:fill="auto"/>
              <w:spacing w:line="240" w:lineRule="auto"/>
              <w:contextualSpacing/>
              <w:jc w:val="center"/>
              <w:rPr>
                <w:rFonts w:eastAsia="Calibri" w:cs="Times New Roman"/>
                <w:b w:val="0"/>
                <w:bCs w:val="0"/>
                <w:color w:val="auto"/>
                <w:sz w:val="20"/>
                <w:szCs w:val="20"/>
              </w:rPr>
            </w:pPr>
            <w:r w:rsidRPr="002F2C68">
              <w:rPr>
                <w:rFonts w:eastAsia="Calibri" w:cs="Times New Roman"/>
                <w:color w:val="auto"/>
                <w:sz w:val="20"/>
                <w:szCs w:val="20"/>
              </w:rPr>
              <w:t>0-100</w:t>
            </w:r>
          </w:p>
        </w:tc>
      </w:tr>
    </w:tbl>
    <w:p w14:paraId="4AB015FF" w14:textId="77777777" w:rsidR="0098230D" w:rsidRPr="002F2C68" w:rsidRDefault="0098230D" w:rsidP="0098230D">
      <w:pPr>
        <w:pStyle w:val="a3"/>
        <w:spacing w:after="0"/>
        <w:ind w:left="0"/>
        <w:rPr>
          <w:rFonts w:ascii="Times New Roman" w:hAnsi="Times New Roman"/>
          <w:b/>
          <w:sz w:val="28"/>
          <w:szCs w:val="28"/>
        </w:rPr>
      </w:pPr>
    </w:p>
    <w:p w14:paraId="6048B179" w14:textId="4A66CECC" w:rsidR="0098230D" w:rsidRPr="002F2C68" w:rsidRDefault="0098230D" w:rsidP="0098230D">
      <w:pPr>
        <w:pStyle w:val="a3"/>
        <w:spacing w:after="0"/>
        <w:ind w:left="0"/>
        <w:jc w:val="right"/>
        <w:rPr>
          <w:rFonts w:ascii="Times New Roman" w:hAnsi="Times New Roman"/>
          <w:b/>
          <w:sz w:val="24"/>
          <w:szCs w:val="24"/>
        </w:rPr>
      </w:pPr>
    </w:p>
    <w:p w14:paraId="7C2FD360" w14:textId="77777777" w:rsidR="009579E3" w:rsidRPr="002F2C68" w:rsidRDefault="009579E3">
      <w:pPr>
        <w:rPr>
          <w:rFonts w:ascii="Times New Roman" w:hAnsi="Times New Roman"/>
          <w:b/>
          <w:sz w:val="24"/>
          <w:szCs w:val="24"/>
        </w:rPr>
      </w:pPr>
      <w:r w:rsidRPr="002F2C68">
        <w:rPr>
          <w:rFonts w:ascii="Times New Roman" w:hAnsi="Times New Roman"/>
          <w:b/>
          <w:sz w:val="24"/>
          <w:szCs w:val="24"/>
        </w:rPr>
        <w:br w:type="page"/>
      </w:r>
    </w:p>
    <w:p w14:paraId="5FCD66FE" w14:textId="4E6B0F1E" w:rsidR="0098230D" w:rsidRPr="002F2C68" w:rsidRDefault="0098230D" w:rsidP="0098230D">
      <w:pPr>
        <w:pStyle w:val="a3"/>
        <w:spacing w:after="0"/>
        <w:ind w:left="0"/>
        <w:jc w:val="right"/>
        <w:rPr>
          <w:rFonts w:ascii="Times New Roman" w:hAnsi="Times New Roman"/>
          <w:b/>
          <w:sz w:val="24"/>
          <w:szCs w:val="24"/>
        </w:rPr>
      </w:pPr>
      <w:r w:rsidRPr="002F2C68">
        <w:rPr>
          <w:rFonts w:ascii="Times New Roman" w:hAnsi="Times New Roman"/>
          <w:b/>
          <w:sz w:val="24"/>
          <w:szCs w:val="24"/>
        </w:rPr>
        <w:lastRenderedPageBreak/>
        <w:t>Приложение 2</w:t>
      </w:r>
    </w:p>
    <w:p w14:paraId="65F4F7A9" w14:textId="77777777" w:rsidR="0098230D" w:rsidRPr="002F2C68" w:rsidRDefault="0098230D" w:rsidP="0098230D">
      <w:pPr>
        <w:pStyle w:val="a3"/>
        <w:spacing w:after="0"/>
        <w:ind w:left="0"/>
        <w:jc w:val="right"/>
        <w:rPr>
          <w:rFonts w:ascii="Times New Roman" w:hAnsi="Times New Roman"/>
          <w:b/>
          <w:sz w:val="24"/>
          <w:szCs w:val="24"/>
        </w:rPr>
      </w:pPr>
    </w:p>
    <w:p w14:paraId="01CE02FD" w14:textId="77777777" w:rsidR="0098230D" w:rsidRPr="002F2C68" w:rsidRDefault="0098230D" w:rsidP="0098230D">
      <w:pPr>
        <w:pStyle w:val="a3"/>
        <w:spacing w:after="0"/>
        <w:ind w:left="0"/>
        <w:jc w:val="center"/>
        <w:rPr>
          <w:rFonts w:ascii="Times New Roman" w:hAnsi="Times New Roman"/>
          <w:b/>
          <w:sz w:val="24"/>
          <w:szCs w:val="24"/>
        </w:rPr>
      </w:pPr>
      <w:r w:rsidRPr="002F2C68">
        <w:rPr>
          <w:rFonts w:ascii="Times New Roman" w:hAnsi="Times New Roman"/>
          <w:b/>
          <w:sz w:val="24"/>
          <w:szCs w:val="24"/>
        </w:rPr>
        <w:t>ЛИСТ РЕГИСТРАЦИИ ИЗМЕНЕНИЙ</w:t>
      </w:r>
    </w:p>
    <w:p w14:paraId="5755494C" w14:textId="77777777" w:rsidR="0098230D" w:rsidRPr="002F2C68" w:rsidRDefault="0098230D" w:rsidP="0098230D">
      <w:pPr>
        <w:pStyle w:val="a3"/>
        <w:spacing w:after="0"/>
        <w:ind w:left="0"/>
        <w:jc w:val="center"/>
        <w:rPr>
          <w:rFonts w:ascii="Times New Roman" w:hAnsi="Times New Roman"/>
          <w:b/>
          <w:sz w:val="24"/>
          <w:szCs w:val="24"/>
        </w:rPr>
      </w:pPr>
      <w:r w:rsidRPr="002F2C68">
        <w:rPr>
          <w:rFonts w:ascii="Times New Roman" w:hAnsi="Times New Roman"/>
          <w:b/>
          <w:sz w:val="24"/>
          <w:szCs w:val="24"/>
        </w:rPr>
        <w:t>РАБОЧЕЙ ПРОГРАММЫ ДИСЦИПЛИНЫ / МОДУЛЯ</w:t>
      </w:r>
    </w:p>
    <w:p w14:paraId="7DE9DAF3" w14:textId="70BB39F7" w:rsidR="0098230D" w:rsidRPr="002F2C68" w:rsidRDefault="0098230D" w:rsidP="0098230D">
      <w:pPr>
        <w:pStyle w:val="a3"/>
        <w:spacing w:after="0"/>
        <w:ind w:left="0"/>
        <w:jc w:val="center"/>
        <w:rPr>
          <w:rFonts w:ascii="Times New Roman" w:hAnsi="Times New Roman"/>
          <w:b/>
          <w:sz w:val="24"/>
          <w:szCs w:val="24"/>
        </w:rPr>
      </w:pPr>
      <w:r w:rsidRPr="002F2C68">
        <w:rPr>
          <w:rFonts w:ascii="Times New Roman" w:hAnsi="Times New Roman"/>
          <w:b/>
          <w:sz w:val="24"/>
          <w:szCs w:val="24"/>
        </w:rPr>
        <w:t>__________________</w:t>
      </w:r>
      <w:r w:rsidR="003465BE" w:rsidRPr="002F2C68">
        <w:rPr>
          <w:rFonts w:ascii="Times New Roman" w:hAnsi="Times New Roman"/>
          <w:sz w:val="28"/>
          <w:szCs w:val="28"/>
          <w:u w:val="single"/>
        </w:rPr>
        <w:t xml:space="preserve"> </w:t>
      </w:r>
      <w:r w:rsidR="002F2C68" w:rsidRPr="002F2C68">
        <w:rPr>
          <w:rFonts w:ascii="Times New Roman" w:hAnsi="Times New Roman"/>
          <w:sz w:val="28"/>
          <w:szCs w:val="28"/>
          <w:u w:val="single"/>
        </w:rPr>
        <w:t>«</w:t>
      </w:r>
      <w:r w:rsidR="003465BE" w:rsidRPr="002F2C68">
        <w:rPr>
          <w:rFonts w:ascii="Times New Roman" w:hAnsi="Times New Roman"/>
          <w:sz w:val="28"/>
          <w:szCs w:val="28"/>
          <w:u w:val="single"/>
        </w:rPr>
        <w:t>Деловая коммуникация</w:t>
      </w:r>
      <w:r w:rsidR="002F2C68" w:rsidRPr="002F2C68">
        <w:rPr>
          <w:rFonts w:ascii="Times New Roman" w:hAnsi="Times New Roman"/>
          <w:b/>
          <w:sz w:val="28"/>
          <w:szCs w:val="28"/>
        </w:rPr>
        <w:t>»</w:t>
      </w:r>
      <w:r w:rsidRPr="002F2C68">
        <w:rPr>
          <w:rFonts w:ascii="Times New Roman" w:hAnsi="Times New Roman"/>
          <w:b/>
          <w:sz w:val="24"/>
          <w:szCs w:val="24"/>
        </w:rPr>
        <w:t>_________________________________</w:t>
      </w:r>
    </w:p>
    <w:p w14:paraId="0F81942A" w14:textId="77777777" w:rsidR="0098230D" w:rsidRPr="002F2C68" w:rsidRDefault="0098230D" w:rsidP="0098230D">
      <w:pPr>
        <w:pStyle w:val="a3"/>
        <w:spacing w:after="0"/>
        <w:ind w:left="0"/>
        <w:jc w:val="center"/>
        <w:rPr>
          <w:rFonts w:ascii="Times New Roman" w:hAnsi="Times New Roman"/>
          <w:sz w:val="24"/>
          <w:szCs w:val="24"/>
        </w:rPr>
      </w:pPr>
      <w:r w:rsidRPr="002F2C68">
        <w:rPr>
          <w:rFonts w:ascii="Times New Roman" w:hAnsi="Times New Roman"/>
          <w:sz w:val="24"/>
          <w:szCs w:val="24"/>
        </w:rPr>
        <w:t>(</w:t>
      </w:r>
      <w:r w:rsidRPr="002F2C68">
        <w:rPr>
          <w:rFonts w:ascii="Times New Roman" w:hAnsi="Times New Roman"/>
          <w:sz w:val="20"/>
          <w:szCs w:val="20"/>
        </w:rPr>
        <w:t>наименование дисциплины / модуля)</w:t>
      </w:r>
    </w:p>
    <w:p w14:paraId="791DDAB5" w14:textId="62279CF2" w:rsidR="0098230D" w:rsidRPr="002F2C68" w:rsidRDefault="0098230D" w:rsidP="0098230D">
      <w:pPr>
        <w:pStyle w:val="a3"/>
        <w:spacing w:after="0"/>
        <w:ind w:left="0"/>
        <w:jc w:val="center"/>
        <w:rPr>
          <w:rFonts w:ascii="Times New Roman" w:hAnsi="Times New Roman"/>
          <w:sz w:val="24"/>
          <w:szCs w:val="24"/>
        </w:rPr>
      </w:pPr>
      <w:r w:rsidRPr="002F2C68">
        <w:rPr>
          <w:rFonts w:ascii="Times New Roman" w:hAnsi="Times New Roman"/>
          <w:sz w:val="24"/>
          <w:szCs w:val="24"/>
        </w:rPr>
        <w:t>Направление подготовки ___</w:t>
      </w:r>
      <w:r w:rsidR="009528C9" w:rsidRPr="002F2C68">
        <w:rPr>
          <w:rFonts w:ascii="Times New Roman" w:hAnsi="Times New Roman"/>
          <w:sz w:val="24"/>
          <w:szCs w:val="24"/>
        </w:rPr>
        <w:t>37.05.02 Психология служебной деятельности</w:t>
      </w:r>
      <w:r w:rsidRPr="002F2C68">
        <w:rPr>
          <w:rFonts w:ascii="Times New Roman" w:hAnsi="Times New Roman"/>
          <w:sz w:val="24"/>
          <w:szCs w:val="24"/>
        </w:rPr>
        <w:t>___________</w:t>
      </w:r>
    </w:p>
    <w:p w14:paraId="095C4E97" w14:textId="07D57922" w:rsidR="0098230D" w:rsidRPr="002F2C68" w:rsidRDefault="0098230D" w:rsidP="0098230D">
      <w:pPr>
        <w:pStyle w:val="a3"/>
        <w:spacing w:after="0"/>
        <w:ind w:left="0"/>
        <w:jc w:val="center"/>
        <w:rPr>
          <w:rFonts w:ascii="Times New Roman" w:hAnsi="Times New Roman"/>
          <w:sz w:val="24"/>
          <w:szCs w:val="24"/>
        </w:rPr>
      </w:pPr>
      <w:r w:rsidRPr="002F2C68">
        <w:rPr>
          <w:rFonts w:ascii="Times New Roman" w:hAnsi="Times New Roman"/>
          <w:sz w:val="24"/>
          <w:szCs w:val="24"/>
        </w:rPr>
        <w:t>Профили ____</w:t>
      </w:r>
      <w:r w:rsidR="009528C9" w:rsidRPr="002F2C68">
        <w:rPr>
          <w:rFonts w:ascii="Times New Roman" w:hAnsi="Times New Roman"/>
        </w:rPr>
        <w:t xml:space="preserve"> </w:t>
      </w:r>
      <w:r w:rsidR="009528C9" w:rsidRPr="002F2C68">
        <w:rPr>
          <w:rFonts w:ascii="Times New Roman" w:hAnsi="Times New Roman"/>
          <w:sz w:val="24"/>
          <w:szCs w:val="24"/>
        </w:rPr>
        <w:t>Психологическое обеспечение служебной деятельности в экстремальных условиях__________</w:t>
      </w:r>
    </w:p>
    <w:p w14:paraId="353F9BA5" w14:textId="125C609E" w:rsidR="0098230D" w:rsidRPr="002F2C68" w:rsidRDefault="0098230D" w:rsidP="0098230D">
      <w:pPr>
        <w:pStyle w:val="a3"/>
        <w:spacing w:after="0"/>
        <w:ind w:left="0"/>
        <w:jc w:val="center"/>
        <w:rPr>
          <w:rFonts w:ascii="Times New Roman" w:hAnsi="Times New Roman"/>
          <w:sz w:val="24"/>
          <w:szCs w:val="24"/>
        </w:rPr>
      </w:pPr>
      <w:r w:rsidRPr="002F2C68">
        <w:rPr>
          <w:rFonts w:ascii="Times New Roman" w:hAnsi="Times New Roman"/>
          <w:sz w:val="24"/>
          <w:szCs w:val="24"/>
        </w:rPr>
        <w:t>(год набора ___</w:t>
      </w:r>
      <w:r w:rsidR="009528C9" w:rsidRPr="002F2C68">
        <w:rPr>
          <w:rFonts w:ascii="Times New Roman" w:hAnsi="Times New Roman"/>
          <w:sz w:val="24"/>
          <w:szCs w:val="24"/>
        </w:rPr>
        <w:t>2024</w:t>
      </w:r>
      <w:r w:rsidRPr="002F2C68">
        <w:rPr>
          <w:rFonts w:ascii="Times New Roman" w:hAnsi="Times New Roman"/>
          <w:sz w:val="24"/>
          <w:szCs w:val="24"/>
        </w:rPr>
        <w:t xml:space="preserve">_____, форма обучения </w:t>
      </w:r>
      <w:r w:rsidR="002F2C68" w:rsidRPr="002F2C68">
        <w:rPr>
          <w:rFonts w:ascii="Times New Roman" w:hAnsi="Times New Roman"/>
          <w:sz w:val="24"/>
          <w:szCs w:val="24"/>
        </w:rPr>
        <w:t xml:space="preserve">    </w:t>
      </w:r>
      <w:r w:rsidR="002F2C68" w:rsidRPr="002F2C68">
        <w:rPr>
          <w:rFonts w:ascii="Times New Roman" w:hAnsi="Times New Roman"/>
          <w:sz w:val="24"/>
          <w:szCs w:val="24"/>
          <w:u w:val="single"/>
        </w:rPr>
        <w:t>очно .</w:t>
      </w:r>
      <w:r w:rsidRPr="002F2C68">
        <w:rPr>
          <w:rFonts w:ascii="Times New Roman" w:hAnsi="Times New Roman"/>
          <w:sz w:val="24"/>
          <w:szCs w:val="24"/>
          <w:u w:val="single"/>
        </w:rPr>
        <w:t>___</w:t>
      </w:r>
      <w:r w:rsidR="009528C9" w:rsidRPr="002F2C68">
        <w:rPr>
          <w:rFonts w:ascii="Times New Roman" w:hAnsi="Times New Roman"/>
          <w:sz w:val="24"/>
          <w:szCs w:val="24"/>
          <w:u w:val="single"/>
        </w:rPr>
        <w:t>очно-заочно</w:t>
      </w:r>
      <w:r w:rsidRPr="002F2C68">
        <w:rPr>
          <w:rFonts w:ascii="Times New Roman" w:hAnsi="Times New Roman"/>
          <w:sz w:val="24"/>
          <w:szCs w:val="24"/>
        </w:rPr>
        <w:t>____________)</w:t>
      </w:r>
    </w:p>
    <w:p w14:paraId="6442E9E6" w14:textId="744A1719" w:rsidR="0098230D" w:rsidRPr="002F2C68" w:rsidRDefault="0098230D" w:rsidP="0098230D">
      <w:pPr>
        <w:pStyle w:val="a3"/>
        <w:spacing w:after="0"/>
        <w:ind w:left="0"/>
        <w:jc w:val="center"/>
        <w:rPr>
          <w:rFonts w:ascii="Times New Roman" w:hAnsi="Times New Roman"/>
          <w:b/>
          <w:sz w:val="24"/>
          <w:szCs w:val="24"/>
        </w:rPr>
      </w:pPr>
      <w:r w:rsidRPr="002F2C68">
        <w:rPr>
          <w:rFonts w:ascii="Times New Roman" w:hAnsi="Times New Roman"/>
          <w:b/>
          <w:sz w:val="24"/>
          <w:szCs w:val="24"/>
        </w:rPr>
        <w:t>на 20</w:t>
      </w:r>
      <w:r w:rsidR="002D0A8D" w:rsidRPr="002F2C68">
        <w:rPr>
          <w:rFonts w:ascii="Times New Roman" w:hAnsi="Times New Roman"/>
          <w:b/>
          <w:sz w:val="24"/>
          <w:szCs w:val="24"/>
        </w:rPr>
        <w:t>24</w:t>
      </w:r>
      <w:r w:rsidRPr="002F2C68">
        <w:rPr>
          <w:rFonts w:ascii="Times New Roman" w:hAnsi="Times New Roman"/>
          <w:b/>
          <w:sz w:val="24"/>
          <w:szCs w:val="24"/>
        </w:rPr>
        <w:t>___ / 20</w:t>
      </w:r>
      <w:r w:rsidR="002D0A8D" w:rsidRPr="002F2C68">
        <w:rPr>
          <w:rFonts w:ascii="Times New Roman" w:hAnsi="Times New Roman"/>
          <w:b/>
          <w:sz w:val="24"/>
          <w:szCs w:val="24"/>
        </w:rPr>
        <w:t>25</w:t>
      </w:r>
      <w:r w:rsidRPr="002F2C68">
        <w:rPr>
          <w:rFonts w:ascii="Times New Roman" w:hAnsi="Times New Roman"/>
          <w:b/>
          <w:sz w:val="24"/>
          <w:szCs w:val="24"/>
        </w:rPr>
        <w:t>___ учебный год</w:t>
      </w:r>
    </w:p>
    <w:p w14:paraId="7613F80A" w14:textId="77777777" w:rsidR="0098230D" w:rsidRPr="002F2C68" w:rsidRDefault="0098230D" w:rsidP="0098230D">
      <w:pPr>
        <w:pStyle w:val="a3"/>
        <w:spacing w:after="0"/>
        <w:jc w:val="right"/>
        <w:rPr>
          <w:rFonts w:ascii="Times New Roman" w:hAnsi="Times New Roman"/>
          <w:b/>
          <w:sz w:val="24"/>
          <w:szCs w:val="24"/>
        </w:rPr>
      </w:pPr>
    </w:p>
    <w:p w14:paraId="771F8F84" w14:textId="77777777" w:rsidR="0098230D" w:rsidRPr="002F2C68" w:rsidRDefault="0098230D" w:rsidP="0098230D">
      <w:pPr>
        <w:pStyle w:val="a3"/>
        <w:spacing w:after="0"/>
        <w:ind w:left="0" w:firstLine="709"/>
        <w:jc w:val="both"/>
        <w:rPr>
          <w:rFonts w:ascii="Times New Roman" w:hAnsi="Times New Roman"/>
          <w:sz w:val="24"/>
          <w:szCs w:val="24"/>
        </w:rPr>
      </w:pPr>
      <w:r w:rsidRPr="002F2C68">
        <w:rPr>
          <w:rFonts w:ascii="Times New Roman" w:hAnsi="Times New Roman"/>
          <w:sz w:val="24"/>
          <w:szCs w:val="24"/>
        </w:rPr>
        <w:t>В рабочую программу дисциплины / модуля вносятся следующие изменения:</w:t>
      </w:r>
    </w:p>
    <w:p w14:paraId="10D1ACC6" w14:textId="77777777" w:rsidR="0098230D" w:rsidRPr="002F2C68" w:rsidRDefault="0098230D" w:rsidP="0098230D">
      <w:pPr>
        <w:pStyle w:val="a3"/>
        <w:spacing w:after="0"/>
        <w:ind w:left="0" w:firstLine="709"/>
        <w:jc w:val="both"/>
        <w:rPr>
          <w:rFonts w:ascii="Times New Roman" w:hAnsi="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52"/>
        <w:gridCol w:w="3969"/>
        <w:gridCol w:w="2409"/>
      </w:tblGrid>
      <w:tr w:rsidR="00141214" w:rsidRPr="002F2C68" w14:paraId="4CFCF467" w14:textId="77777777" w:rsidTr="002A1A98">
        <w:trPr>
          <w:trHeight w:val="610"/>
        </w:trPr>
        <w:tc>
          <w:tcPr>
            <w:tcW w:w="817" w:type="dxa"/>
            <w:shd w:val="clear" w:color="auto" w:fill="auto"/>
          </w:tcPr>
          <w:p w14:paraId="56DDD81C" w14:textId="77777777" w:rsidR="0098230D" w:rsidRPr="002F2C68" w:rsidRDefault="0098230D" w:rsidP="002A1A98">
            <w:pPr>
              <w:widowControl w:val="0"/>
              <w:ind w:right="-6"/>
              <w:jc w:val="center"/>
              <w:rPr>
                <w:rFonts w:ascii="Times New Roman" w:eastAsia="Times New Roman" w:hAnsi="Times New Roman"/>
                <w:b/>
                <w:sz w:val="20"/>
                <w:szCs w:val="20"/>
              </w:rPr>
            </w:pPr>
            <w:r w:rsidRPr="002F2C68">
              <w:rPr>
                <w:rFonts w:ascii="Times New Roman" w:eastAsia="Times New Roman" w:hAnsi="Times New Roman"/>
                <w:b/>
                <w:sz w:val="20"/>
                <w:szCs w:val="20"/>
              </w:rPr>
              <w:t>№</w:t>
            </w:r>
          </w:p>
          <w:p w14:paraId="17B87C25" w14:textId="77777777" w:rsidR="0098230D" w:rsidRPr="002F2C68" w:rsidRDefault="0098230D" w:rsidP="002A1A98">
            <w:pPr>
              <w:widowControl w:val="0"/>
              <w:ind w:right="-6"/>
              <w:jc w:val="center"/>
              <w:rPr>
                <w:rFonts w:ascii="Times New Roman" w:eastAsia="Times New Roman" w:hAnsi="Times New Roman"/>
                <w:b/>
                <w:sz w:val="20"/>
                <w:szCs w:val="20"/>
              </w:rPr>
            </w:pPr>
            <w:r w:rsidRPr="002F2C68">
              <w:rPr>
                <w:rFonts w:ascii="Times New Roman" w:eastAsia="Times New Roman" w:hAnsi="Times New Roman"/>
                <w:b/>
                <w:sz w:val="20"/>
                <w:szCs w:val="20"/>
              </w:rPr>
              <w:t>n/n</w:t>
            </w:r>
          </w:p>
        </w:tc>
        <w:tc>
          <w:tcPr>
            <w:tcW w:w="2552" w:type="dxa"/>
            <w:shd w:val="clear" w:color="auto" w:fill="auto"/>
          </w:tcPr>
          <w:p w14:paraId="1B7F6658" w14:textId="77777777" w:rsidR="0098230D" w:rsidRPr="002F2C68" w:rsidRDefault="0098230D" w:rsidP="002A1A98">
            <w:pPr>
              <w:widowControl w:val="0"/>
              <w:ind w:right="-6"/>
              <w:jc w:val="center"/>
              <w:rPr>
                <w:rFonts w:ascii="Times New Roman" w:eastAsia="Times New Roman" w:hAnsi="Times New Roman"/>
                <w:b/>
                <w:sz w:val="20"/>
                <w:szCs w:val="20"/>
              </w:rPr>
            </w:pPr>
            <w:r w:rsidRPr="002F2C68">
              <w:rPr>
                <w:rFonts w:ascii="Times New Roman" w:eastAsia="Times New Roman" w:hAnsi="Times New Roman"/>
                <w:b/>
                <w:sz w:val="20"/>
                <w:szCs w:val="20"/>
              </w:rPr>
              <w:t>Раздел рабочей программы (пункт)</w:t>
            </w:r>
          </w:p>
        </w:tc>
        <w:tc>
          <w:tcPr>
            <w:tcW w:w="3969" w:type="dxa"/>
            <w:shd w:val="clear" w:color="auto" w:fill="auto"/>
          </w:tcPr>
          <w:p w14:paraId="0185FBB7" w14:textId="77777777" w:rsidR="0098230D" w:rsidRPr="002F2C68" w:rsidRDefault="0098230D" w:rsidP="002A1A98">
            <w:pPr>
              <w:widowControl w:val="0"/>
              <w:jc w:val="center"/>
              <w:rPr>
                <w:rFonts w:ascii="Times New Roman" w:eastAsia="Courier New" w:hAnsi="Times New Roman"/>
                <w:b/>
                <w:sz w:val="20"/>
                <w:szCs w:val="20"/>
              </w:rPr>
            </w:pPr>
            <w:r w:rsidRPr="002F2C68">
              <w:rPr>
                <w:rFonts w:ascii="Times New Roman" w:eastAsia="Courier New" w:hAnsi="Times New Roman"/>
                <w:b/>
                <w:sz w:val="20"/>
                <w:szCs w:val="20"/>
              </w:rPr>
              <w:t>Краткая характеристика вносимых изменений</w:t>
            </w:r>
          </w:p>
        </w:tc>
        <w:tc>
          <w:tcPr>
            <w:tcW w:w="2409" w:type="dxa"/>
            <w:shd w:val="clear" w:color="auto" w:fill="auto"/>
          </w:tcPr>
          <w:p w14:paraId="0C16425F" w14:textId="77777777" w:rsidR="0098230D" w:rsidRPr="002F2C68" w:rsidRDefault="0098230D" w:rsidP="002A1A98">
            <w:pPr>
              <w:widowControl w:val="0"/>
              <w:ind w:right="-6"/>
              <w:jc w:val="center"/>
              <w:rPr>
                <w:rFonts w:ascii="Times New Roman" w:eastAsia="Times New Roman" w:hAnsi="Times New Roman"/>
                <w:b/>
                <w:sz w:val="20"/>
                <w:szCs w:val="20"/>
              </w:rPr>
            </w:pPr>
            <w:r w:rsidRPr="002F2C68">
              <w:rPr>
                <w:rFonts w:ascii="Times New Roman" w:eastAsia="Times New Roman" w:hAnsi="Times New Roman"/>
                <w:b/>
                <w:sz w:val="20"/>
                <w:szCs w:val="20"/>
              </w:rPr>
              <w:t>Основание для внесения изменений</w:t>
            </w:r>
          </w:p>
        </w:tc>
      </w:tr>
      <w:tr w:rsidR="00141214" w:rsidRPr="002F2C68" w14:paraId="30E9FF77" w14:textId="77777777" w:rsidTr="002A1A98">
        <w:trPr>
          <w:trHeight w:val="1010"/>
        </w:trPr>
        <w:tc>
          <w:tcPr>
            <w:tcW w:w="817" w:type="dxa"/>
            <w:shd w:val="clear" w:color="auto" w:fill="auto"/>
          </w:tcPr>
          <w:p w14:paraId="1F38FA1C" w14:textId="77777777" w:rsidR="0098230D" w:rsidRPr="002F2C68" w:rsidRDefault="0098230D" w:rsidP="002A1A98">
            <w:pPr>
              <w:widowControl w:val="0"/>
              <w:ind w:right="-6"/>
              <w:rPr>
                <w:rFonts w:ascii="Times New Roman" w:eastAsia="Times New Roman" w:hAnsi="Times New Roman"/>
                <w:sz w:val="20"/>
                <w:szCs w:val="20"/>
              </w:rPr>
            </w:pPr>
          </w:p>
        </w:tc>
        <w:tc>
          <w:tcPr>
            <w:tcW w:w="2552" w:type="dxa"/>
            <w:shd w:val="clear" w:color="auto" w:fill="auto"/>
          </w:tcPr>
          <w:p w14:paraId="67DFC881" w14:textId="77777777" w:rsidR="0098230D" w:rsidRPr="002F2C68" w:rsidRDefault="0098230D" w:rsidP="002A1A98">
            <w:pPr>
              <w:widowControl w:val="0"/>
              <w:ind w:right="-6"/>
              <w:rPr>
                <w:rFonts w:ascii="Times New Roman" w:eastAsia="Times New Roman" w:hAnsi="Times New Roman"/>
                <w:sz w:val="20"/>
                <w:szCs w:val="20"/>
              </w:rPr>
            </w:pPr>
          </w:p>
        </w:tc>
        <w:tc>
          <w:tcPr>
            <w:tcW w:w="3969" w:type="dxa"/>
            <w:shd w:val="clear" w:color="auto" w:fill="auto"/>
          </w:tcPr>
          <w:p w14:paraId="0F1BEFE2" w14:textId="77777777" w:rsidR="0098230D" w:rsidRPr="002F2C68" w:rsidRDefault="0098230D" w:rsidP="002A1A98">
            <w:pPr>
              <w:widowControl w:val="0"/>
              <w:ind w:right="-6"/>
              <w:rPr>
                <w:rFonts w:ascii="Times New Roman" w:eastAsia="Times New Roman" w:hAnsi="Times New Roman"/>
                <w:sz w:val="20"/>
                <w:szCs w:val="20"/>
              </w:rPr>
            </w:pPr>
          </w:p>
        </w:tc>
        <w:tc>
          <w:tcPr>
            <w:tcW w:w="2409" w:type="dxa"/>
            <w:shd w:val="clear" w:color="auto" w:fill="auto"/>
          </w:tcPr>
          <w:p w14:paraId="1DAB588A" w14:textId="77777777" w:rsidR="0098230D" w:rsidRPr="002F2C68" w:rsidRDefault="0098230D" w:rsidP="002A1A98">
            <w:pPr>
              <w:widowControl w:val="0"/>
              <w:ind w:right="-6"/>
              <w:rPr>
                <w:rFonts w:ascii="Times New Roman" w:eastAsia="Times New Roman" w:hAnsi="Times New Roman"/>
                <w:sz w:val="20"/>
                <w:szCs w:val="20"/>
              </w:rPr>
            </w:pPr>
          </w:p>
          <w:p w14:paraId="5F2A5BD5" w14:textId="0A6020EB" w:rsidR="009579E3" w:rsidRPr="002F2C68" w:rsidRDefault="009579E3" w:rsidP="002A1A98">
            <w:pPr>
              <w:widowControl w:val="0"/>
              <w:ind w:right="-6"/>
              <w:rPr>
                <w:rFonts w:ascii="Times New Roman" w:eastAsia="Times New Roman" w:hAnsi="Times New Roman"/>
                <w:sz w:val="20"/>
                <w:szCs w:val="20"/>
              </w:rPr>
            </w:pPr>
          </w:p>
          <w:p w14:paraId="24DB956A" w14:textId="77777777" w:rsidR="009579E3" w:rsidRPr="002F2C68" w:rsidRDefault="009579E3" w:rsidP="002A1A98">
            <w:pPr>
              <w:widowControl w:val="0"/>
              <w:ind w:right="-6"/>
              <w:rPr>
                <w:rFonts w:ascii="Times New Roman" w:eastAsia="Times New Roman" w:hAnsi="Times New Roman"/>
                <w:sz w:val="20"/>
                <w:szCs w:val="20"/>
              </w:rPr>
            </w:pPr>
          </w:p>
          <w:p w14:paraId="3DCE5D9C" w14:textId="51706047" w:rsidR="009579E3" w:rsidRPr="002F2C68" w:rsidRDefault="009579E3" w:rsidP="002A1A98">
            <w:pPr>
              <w:widowControl w:val="0"/>
              <w:ind w:right="-6"/>
              <w:rPr>
                <w:rFonts w:ascii="Times New Roman" w:eastAsia="Times New Roman" w:hAnsi="Times New Roman"/>
                <w:sz w:val="20"/>
                <w:szCs w:val="20"/>
              </w:rPr>
            </w:pPr>
          </w:p>
        </w:tc>
      </w:tr>
      <w:tr w:rsidR="00141214" w:rsidRPr="002F2C68" w14:paraId="61130C26" w14:textId="77777777" w:rsidTr="002A1A98">
        <w:trPr>
          <w:trHeight w:val="968"/>
        </w:trPr>
        <w:tc>
          <w:tcPr>
            <w:tcW w:w="817" w:type="dxa"/>
            <w:shd w:val="clear" w:color="auto" w:fill="auto"/>
          </w:tcPr>
          <w:p w14:paraId="1BFA513F" w14:textId="77777777" w:rsidR="0098230D" w:rsidRPr="002F2C68" w:rsidRDefault="0098230D" w:rsidP="002A1A98">
            <w:pPr>
              <w:widowControl w:val="0"/>
              <w:ind w:right="-6"/>
              <w:rPr>
                <w:rFonts w:ascii="Times New Roman" w:eastAsia="Times New Roman" w:hAnsi="Times New Roman"/>
                <w:sz w:val="20"/>
                <w:szCs w:val="20"/>
              </w:rPr>
            </w:pPr>
          </w:p>
        </w:tc>
        <w:tc>
          <w:tcPr>
            <w:tcW w:w="2552" w:type="dxa"/>
            <w:shd w:val="clear" w:color="auto" w:fill="auto"/>
          </w:tcPr>
          <w:p w14:paraId="6D0BAFA2" w14:textId="77777777" w:rsidR="0098230D" w:rsidRPr="002F2C68" w:rsidRDefault="0098230D" w:rsidP="002A1A98">
            <w:pPr>
              <w:widowControl w:val="0"/>
              <w:jc w:val="both"/>
              <w:rPr>
                <w:rFonts w:ascii="Times New Roman" w:eastAsia="Courier New" w:hAnsi="Times New Roman"/>
                <w:b/>
                <w:sz w:val="20"/>
                <w:szCs w:val="20"/>
              </w:rPr>
            </w:pPr>
          </w:p>
        </w:tc>
        <w:tc>
          <w:tcPr>
            <w:tcW w:w="3969" w:type="dxa"/>
            <w:shd w:val="clear" w:color="auto" w:fill="auto"/>
          </w:tcPr>
          <w:p w14:paraId="745DBA35" w14:textId="77777777" w:rsidR="0098230D" w:rsidRPr="002F2C68" w:rsidRDefault="0098230D" w:rsidP="002A1A98">
            <w:pPr>
              <w:widowControl w:val="0"/>
              <w:ind w:right="-6"/>
              <w:rPr>
                <w:rFonts w:ascii="Times New Roman" w:eastAsia="Times New Roman" w:hAnsi="Times New Roman"/>
                <w:sz w:val="20"/>
                <w:szCs w:val="20"/>
              </w:rPr>
            </w:pPr>
          </w:p>
        </w:tc>
        <w:tc>
          <w:tcPr>
            <w:tcW w:w="2409" w:type="dxa"/>
            <w:shd w:val="clear" w:color="auto" w:fill="auto"/>
          </w:tcPr>
          <w:p w14:paraId="047CBDB2" w14:textId="77777777" w:rsidR="0098230D" w:rsidRPr="002F2C68" w:rsidRDefault="0098230D" w:rsidP="002A1A98">
            <w:pPr>
              <w:widowControl w:val="0"/>
              <w:ind w:right="-6"/>
              <w:rPr>
                <w:rFonts w:ascii="Times New Roman" w:eastAsia="Times New Roman" w:hAnsi="Times New Roman"/>
                <w:sz w:val="20"/>
                <w:szCs w:val="20"/>
              </w:rPr>
            </w:pPr>
          </w:p>
          <w:p w14:paraId="73C59CF8" w14:textId="0491C171" w:rsidR="009579E3" w:rsidRPr="002F2C68" w:rsidRDefault="009579E3" w:rsidP="002A1A98">
            <w:pPr>
              <w:widowControl w:val="0"/>
              <w:ind w:right="-6"/>
              <w:rPr>
                <w:rFonts w:ascii="Times New Roman" w:eastAsia="Times New Roman" w:hAnsi="Times New Roman"/>
                <w:sz w:val="20"/>
                <w:szCs w:val="20"/>
              </w:rPr>
            </w:pPr>
          </w:p>
          <w:p w14:paraId="66B6B58F" w14:textId="77777777" w:rsidR="009579E3" w:rsidRPr="002F2C68" w:rsidRDefault="009579E3" w:rsidP="002A1A98">
            <w:pPr>
              <w:widowControl w:val="0"/>
              <w:ind w:right="-6"/>
              <w:rPr>
                <w:rFonts w:ascii="Times New Roman" w:eastAsia="Times New Roman" w:hAnsi="Times New Roman"/>
                <w:sz w:val="20"/>
                <w:szCs w:val="20"/>
              </w:rPr>
            </w:pPr>
          </w:p>
          <w:p w14:paraId="4ABD73DF" w14:textId="40861AF9" w:rsidR="009579E3" w:rsidRPr="002F2C68" w:rsidRDefault="009579E3" w:rsidP="002A1A98">
            <w:pPr>
              <w:widowControl w:val="0"/>
              <w:ind w:right="-6"/>
              <w:rPr>
                <w:rFonts w:ascii="Times New Roman" w:eastAsia="Times New Roman" w:hAnsi="Times New Roman"/>
                <w:sz w:val="20"/>
                <w:szCs w:val="20"/>
              </w:rPr>
            </w:pPr>
          </w:p>
        </w:tc>
      </w:tr>
      <w:tr w:rsidR="00141214" w:rsidRPr="002F2C68" w14:paraId="42771173" w14:textId="77777777" w:rsidTr="002A1A98">
        <w:trPr>
          <w:trHeight w:val="1280"/>
        </w:trPr>
        <w:tc>
          <w:tcPr>
            <w:tcW w:w="817" w:type="dxa"/>
            <w:shd w:val="clear" w:color="auto" w:fill="auto"/>
          </w:tcPr>
          <w:p w14:paraId="32C5FB5A" w14:textId="77777777" w:rsidR="0098230D" w:rsidRPr="002F2C68" w:rsidRDefault="0098230D" w:rsidP="002A1A98">
            <w:pPr>
              <w:widowControl w:val="0"/>
              <w:ind w:right="-6"/>
              <w:rPr>
                <w:rFonts w:ascii="Times New Roman" w:eastAsia="Times New Roman" w:hAnsi="Times New Roman"/>
                <w:sz w:val="20"/>
                <w:szCs w:val="20"/>
              </w:rPr>
            </w:pPr>
          </w:p>
        </w:tc>
        <w:tc>
          <w:tcPr>
            <w:tcW w:w="2552" w:type="dxa"/>
            <w:shd w:val="clear" w:color="auto" w:fill="auto"/>
          </w:tcPr>
          <w:p w14:paraId="70487499" w14:textId="77777777" w:rsidR="0098230D" w:rsidRPr="002F2C68" w:rsidRDefault="0098230D" w:rsidP="002A1A98">
            <w:pPr>
              <w:widowControl w:val="0"/>
              <w:ind w:right="-6"/>
              <w:rPr>
                <w:rFonts w:ascii="Times New Roman" w:eastAsia="Times New Roman" w:hAnsi="Times New Roman"/>
                <w:sz w:val="20"/>
                <w:szCs w:val="20"/>
              </w:rPr>
            </w:pPr>
          </w:p>
        </w:tc>
        <w:tc>
          <w:tcPr>
            <w:tcW w:w="3969" w:type="dxa"/>
            <w:shd w:val="clear" w:color="auto" w:fill="auto"/>
          </w:tcPr>
          <w:p w14:paraId="26AE07AC" w14:textId="77777777" w:rsidR="0098230D" w:rsidRPr="002F2C68" w:rsidRDefault="0098230D" w:rsidP="002A1A98">
            <w:pPr>
              <w:widowControl w:val="0"/>
              <w:ind w:right="-6"/>
              <w:rPr>
                <w:rFonts w:ascii="Times New Roman" w:eastAsia="Times New Roman" w:hAnsi="Times New Roman"/>
                <w:sz w:val="20"/>
                <w:szCs w:val="20"/>
              </w:rPr>
            </w:pPr>
          </w:p>
        </w:tc>
        <w:tc>
          <w:tcPr>
            <w:tcW w:w="2409" w:type="dxa"/>
            <w:shd w:val="clear" w:color="auto" w:fill="auto"/>
          </w:tcPr>
          <w:p w14:paraId="198E19A4" w14:textId="4062196C" w:rsidR="0098230D" w:rsidRPr="002F2C68" w:rsidRDefault="0098230D" w:rsidP="002A1A98">
            <w:pPr>
              <w:widowControl w:val="0"/>
              <w:ind w:right="-6"/>
              <w:rPr>
                <w:rFonts w:ascii="Times New Roman" w:eastAsia="Times New Roman" w:hAnsi="Times New Roman"/>
                <w:sz w:val="20"/>
                <w:szCs w:val="20"/>
              </w:rPr>
            </w:pPr>
          </w:p>
          <w:p w14:paraId="0E761503" w14:textId="6310C039" w:rsidR="009579E3" w:rsidRPr="002F2C68" w:rsidRDefault="009579E3" w:rsidP="002A1A98">
            <w:pPr>
              <w:widowControl w:val="0"/>
              <w:ind w:right="-6"/>
              <w:rPr>
                <w:rFonts w:ascii="Times New Roman" w:eastAsia="Times New Roman" w:hAnsi="Times New Roman"/>
                <w:sz w:val="20"/>
                <w:szCs w:val="20"/>
              </w:rPr>
            </w:pPr>
          </w:p>
          <w:p w14:paraId="14AB2406" w14:textId="77777777" w:rsidR="009579E3" w:rsidRPr="002F2C68" w:rsidRDefault="009579E3" w:rsidP="002A1A98">
            <w:pPr>
              <w:widowControl w:val="0"/>
              <w:ind w:right="-6"/>
              <w:rPr>
                <w:rFonts w:ascii="Times New Roman" w:eastAsia="Times New Roman" w:hAnsi="Times New Roman"/>
                <w:sz w:val="20"/>
                <w:szCs w:val="20"/>
              </w:rPr>
            </w:pPr>
          </w:p>
          <w:p w14:paraId="7D690F26" w14:textId="7F23C01D" w:rsidR="009579E3" w:rsidRPr="002F2C68" w:rsidRDefault="009579E3" w:rsidP="002A1A98">
            <w:pPr>
              <w:widowControl w:val="0"/>
              <w:ind w:right="-6"/>
              <w:rPr>
                <w:rFonts w:ascii="Times New Roman" w:eastAsia="Times New Roman" w:hAnsi="Times New Roman"/>
                <w:sz w:val="20"/>
                <w:szCs w:val="20"/>
              </w:rPr>
            </w:pPr>
          </w:p>
        </w:tc>
      </w:tr>
      <w:tr w:rsidR="00141214" w:rsidRPr="002F2C68" w14:paraId="27BEFBCC" w14:textId="77777777" w:rsidTr="002A1A98">
        <w:trPr>
          <w:trHeight w:val="1280"/>
        </w:trPr>
        <w:tc>
          <w:tcPr>
            <w:tcW w:w="817" w:type="dxa"/>
            <w:shd w:val="clear" w:color="auto" w:fill="auto"/>
          </w:tcPr>
          <w:p w14:paraId="6CE5514D" w14:textId="77777777" w:rsidR="0098230D" w:rsidRPr="002F2C68" w:rsidRDefault="0098230D" w:rsidP="002A1A98">
            <w:pPr>
              <w:widowControl w:val="0"/>
              <w:ind w:right="-6"/>
              <w:rPr>
                <w:rFonts w:ascii="Times New Roman" w:eastAsia="Times New Roman" w:hAnsi="Times New Roman"/>
                <w:sz w:val="20"/>
                <w:szCs w:val="20"/>
              </w:rPr>
            </w:pPr>
          </w:p>
        </w:tc>
        <w:tc>
          <w:tcPr>
            <w:tcW w:w="2552" w:type="dxa"/>
            <w:shd w:val="clear" w:color="auto" w:fill="auto"/>
          </w:tcPr>
          <w:p w14:paraId="346CDFB9" w14:textId="77777777" w:rsidR="0098230D" w:rsidRPr="002F2C68" w:rsidRDefault="0098230D" w:rsidP="002A1A98">
            <w:pPr>
              <w:widowControl w:val="0"/>
              <w:ind w:right="-6"/>
              <w:rPr>
                <w:rFonts w:ascii="Times New Roman" w:eastAsia="Times New Roman" w:hAnsi="Times New Roman"/>
                <w:sz w:val="20"/>
                <w:szCs w:val="20"/>
              </w:rPr>
            </w:pPr>
          </w:p>
        </w:tc>
        <w:tc>
          <w:tcPr>
            <w:tcW w:w="3969" w:type="dxa"/>
            <w:shd w:val="clear" w:color="auto" w:fill="auto"/>
          </w:tcPr>
          <w:p w14:paraId="4FCF93A6" w14:textId="77777777" w:rsidR="0098230D" w:rsidRPr="002F2C68" w:rsidRDefault="0098230D" w:rsidP="002A1A98">
            <w:pPr>
              <w:widowControl w:val="0"/>
              <w:ind w:right="-6"/>
              <w:rPr>
                <w:rFonts w:ascii="Times New Roman" w:eastAsia="Times New Roman" w:hAnsi="Times New Roman"/>
                <w:sz w:val="20"/>
                <w:szCs w:val="20"/>
              </w:rPr>
            </w:pPr>
          </w:p>
        </w:tc>
        <w:tc>
          <w:tcPr>
            <w:tcW w:w="2409" w:type="dxa"/>
            <w:shd w:val="clear" w:color="auto" w:fill="auto"/>
          </w:tcPr>
          <w:p w14:paraId="1FFC58D4" w14:textId="77777777" w:rsidR="0098230D" w:rsidRPr="002F2C68" w:rsidRDefault="0098230D" w:rsidP="002A1A98">
            <w:pPr>
              <w:widowControl w:val="0"/>
              <w:ind w:right="-6"/>
              <w:rPr>
                <w:rFonts w:ascii="Times New Roman" w:eastAsia="Times New Roman" w:hAnsi="Times New Roman"/>
                <w:sz w:val="20"/>
                <w:szCs w:val="20"/>
              </w:rPr>
            </w:pPr>
          </w:p>
          <w:p w14:paraId="2A46B45F" w14:textId="6B956601" w:rsidR="009579E3" w:rsidRPr="002F2C68" w:rsidRDefault="009579E3" w:rsidP="002A1A98">
            <w:pPr>
              <w:widowControl w:val="0"/>
              <w:ind w:right="-6"/>
              <w:rPr>
                <w:rFonts w:ascii="Times New Roman" w:eastAsia="Times New Roman" w:hAnsi="Times New Roman"/>
                <w:sz w:val="20"/>
                <w:szCs w:val="20"/>
              </w:rPr>
            </w:pPr>
          </w:p>
          <w:p w14:paraId="5D772F65" w14:textId="77777777" w:rsidR="009579E3" w:rsidRPr="002F2C68" w:rsidRDefault="009579E3" w:rsidP="002A1A98">
            <w:pPr>
              <w:widowControl w:val="0"/>
              <w:ind w:right="-6"/>
              <w:rPr>
                <w:rFonts w:ascii="Times New Roman" w:eastAsia="Times New Roman" w:hAnsi="Times New Roman"/>
                <w:sz w:val="20"/>
                <w:szCs w:val="20"/>
              </w:rPr>
            </w:pPr>
          </w:p>
          <w:p w14:paraId="6960202B" w14:textId="2EE88BC4" w:rsidR="009579E3" w:rsidRPr="002F2C68" w:rsidRDefault="009579E3" w:rsidP="002A1A98">
            <w:pPr>
              <w:widowControl w:val="0"/>
              <w:ind w:right="-6"/>
              <w:rPr>
                <w:rFonts w:ascii="Times New Roman" w:eastAsia="Times New Roman" w:hAnsi="Times New Roman"/>
                <w:sz w:val="20"/>
                <w:szCs w:val="20"/>
              </w:rPr>
            </w:pPr>
          </w:p>
        </w:tc>
      </w:tr>
      <w:tr w:rsidR="00141214" w:rsidRPr="002F2C68" w14:paraId="054F92DB" w14:textId="77777777" w:rsidTr="002A1A98">
        <w:trPr>
          <w:trHeight w:val="1280"/>
        </w:trPr>
        <w:tc>
          <w:tcPr>
            <w:tcW w:w="817" w:type="dxa"/>
            <w:shd w:val="clear" w:color="auto" w:fill="auto"/>
          </w:tcPr>
          <w:p w14:paraId="64CE8358" w14:textId="77777777" w:rsidR="0098230D" w:rsidRPr="002F2C68" w:rsidRDefault="0098230D" w:rsidP="002A1A98">
            <w:pPr>
              <w:widowControl w:val="0"/>
              <w:ind w:right="-6"/>
              <w:rPr>
                <w:rFonts w:ascii="Times New Roman" w:eastAsia="Times New Roman" w:hAnsi="Times New Roman"/>
                <w:sz w:val="20"/>
                <w:szCs w:val="20"/>
              </w:rPr>
            </w:pPr>
          </w:p>
        </w:tc>
        <w:tc>
          <w:tcPr>
            <w:tcW w:w="2552" w:type="dxa"/>
            <w:shd w:val="clear" w:color="auto" w:fill="auto"/>
          </w:tcPr>
          <w:p w14:paraId="6191B6AF" w14:textId="77777777" w:rsidR="0098230D" w:rsidRPr="002F2C68" w:rsidRDefault="0098230D" w:rsidP="002A1A98">
            <w:pPr>
              <w:widowControl w:val="0"/>
              <w:ind w:right="-6"/>
              <w:rPr>
                <w:rFonts w:ascii="Times New Roman" w:eastAsia="Times New Roman" w:hAnsi="Times New Roman"/>
                <w:sz w:val="20"/>
                <w:szCs w:val="20"/>
              </w:rPr>
            </w:pPr>
          </w:p>
        </w:tc>
        <w:tc>
          <w:tcPr>
            <w:tcW w:w="3969" w:type="dxa"/>
            <w:shd w:val="clear" w:color="auto" w:fill="auto"/>
          </w:tcPr>
          <w:p w14:paraId="2E1A511C" w14:textId="77777777" w:rsidR="0098230D" w:rsidRPr="002F2C68" w:rsidRDefault="0098230D" w:rsidP="002A1A98">
            <w:pPr>
              <w:widowControl w:val="0"/>
              <w:ind w:right="-6"/>
              <w:rPr>
                <w:rFonts w:ascii="Times New Roman" w:eastAsia="Times New Roman" w:hAnsi="Times New Roman"/>
                <w:sz w:val="20"/>
                <w:szCs w:val="20"/>
              </w:rPr>
            </w:pPr>
          </w:p>
        </w:tc>
        <w:tc>
          <w:tcPr>
            <w:tcW w:w="2409" w:type="dxa"/>
            <w:shd w:val="clear" w:color="auto" w:fill="auto"/>
          </w:tcPr>
          <w:p w14:paraId="28F5E7DF" w14:textId="77777777" w:rsidR="0098230D" w:rsidRPr="002F2C68" w:rsidRDefault="0098230D" w:rsidP="002A1A98">
            <w:pPr>
              <w:widowControl w:val="0"/>
              <w:ind w:right="-6"/>
              <w:rPr>
                <w:rFonts w:ascii="Times New Roman" w:eastAsia="Times New Roman" w:hAnsi="Times New Roman"/>
                <w:sz w:val="20"/>
                <w:szCs w:val="20"/>
              </w:rPr>
            </w:pPr>
          </w:p>
          <w:p w14:paraId="6233C399" w14:textId="77777777" w:rsidR="009579E3" w:rsidRPr="002F2C68" w:rsidRDefault="009579E3" w:rsidP="002A1A98">
            <w:pPr>
              <w:widowControl w:val="0"/>
              <w:ind w:right="-6"/>
              <w:rPr>
                <w:rFonts w:ascii="Times New Roman" w:eastAsia="Times New Roman" w:hAnsi="Times New Roman"/>
                <w:sz w:val="20"/>
                <w:szCs w:val="20"/>
              </w:rPr>
            </w:pPr>
          </w:p>
          <w:p w14:paraId="1507E97F" w14:textId="77777777" w:rsidR="009579E3" w:rsidRPr="002F2C68" w:rsidRDefault="009579E3" w:rsidP="002A1A98">
            <w:pPr>
              <w:widowControl w:val="0"/>
              <w:ind w:right="-6"/>
              <w:rPr>
                <w:rFonts w:ascii="Times New Roman" w:eastAsia="Times New Roman" w:hAnsi="Times New Roman"/>
                <w:sz w:val="20"/>
                <w:szCs w:val="20"/>
              </w:rPr>
            </w:pPr>
          </w:p>
          <w:p w14:paraId="42A66A7A" w14:textId="76E39CEB" w:rsidR="009579E3" w:rsidRPr="002F2C68" w:rsidRDefault="009579E3" w:rsidP="002A1A98">
            <w:pPr>
              <w:widowControl w:val="0"/>
              <w:ind w:right="-6"/>
              <w:rPr>
                <w:rFonts w:ascii="Times New Roman" w:eastAsia="Times New Roman" w:hAnsi="Times New Roman"/>
                <w:sz w:val="20"/>
                <w:szCs w:val="20"/>
              </w:rPr>
            </w:pPr>
          </w:p>
        </w:tc>
      </w:tr>
    </w:tbl>
    <w:p w14:paraId="58C18871" w14:textId="77777777" w:rsidR="0098230D" w:rsidRPr="002F2C68" w:rsidRDefault="0098230D" w:rsidP="0098230D">
      <w:pPr>
        <w:pStyle w:val="a3"/>
        <w:tabs>
          <w:tab w:val="left" w:pos="1134"/>
        </w:tabs>
        <w:spacing w:after="0"/>
        <w:ind w:left="0" w:firstLine="709"/>
        <w:jc w:val="both"/>
        <w:rPr>
          <w:rFonts w:ascii="Times New Roman" w:hAnsi="Times New Roman"/>
          <w:i/>
          <w:sz w:val="24"/>
          <w:szCs w:val="24"/>
          <w:lang w:eastAsia="ru-RU"/>
        </w:rPr>
      </w:pPr>
    </w:p>
    <w:p w14:paraId="139C2953" w14:textId="77777777" w:rsidR="0098230D" w:rsidRPr="002F2C68" w:rsidRDefault="0098230D" w:rsidP="0098230D">
      <w:pPr>
        <w:pStyle w:val="a3"/>
        <w:spacing w:after="0"/>
        <w:ind w:left="-142" w:firstLine="851"/>
        <w:jc w:val="both"/>
        <w:rPr>
          <w:rFonts w:ascii="Times New Roman" w:hAnsi="Times New Roman"/>
          <w:sz w:val="24"/>
          <w:szCs w:val="24"/>
        </w:rPr>
      </w:pPr>
    </w:p>
    <w:p w14:paraId="68EA198F" w14:textId="77777777" w:rsidR="0098230D" w:rsidRPr="002F2C68" w:rsidRDefault="0098230D" w:rsidP="0098230D">
      <w:pPr>
        <w:pStyle w:val="a3"/>
        <w:spacing w:after="0"/>
        <w:ind w:left="-142" w:firstLine="851"/>
        <w:jc w:val="both"/>
        <w:rPr>
          <w:rFonts w:ascii="Times New Roman" w:hAnsi="Times New Roman"/>
          <w:sz w:val="24"/>
          <w:szCs w:val="24"/>
        </w:rPr>
      </w:pPr>
    </w:p>
    <w:p w14:paraId="69D2E451" w14:textId="77777777" w:rsidR="00F53C71" w:rsidRPr="002F2C68" w:rsidRDefault="00F53C71" w:rsidP="00C475F1">
      <w:pPr>
        <w:pStyle w:val="a3"/>
        <w:spacing w:after="0"/>
        <w:ind w:left="-142" w:firstLine="851"/>
        <w:jc w:val="both"/>
        <w:rPr>
          <w:rFonts w:ascii="Times New Roman" w:hAnsi="Times New Roman"/>
        </w:rPr>
      </w:pPr>
    </w:p>
    <w:sectPr w:rsidR="00F53C71" w:rsidRPr="002F2C68" w:rsidSect="00C34BC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AR PL SungtiL GB">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0765B"/>
    <w:multiLevelType w:val="multilevel"/>
    <w:tmpl w:val="C1EE5AC0"/>
    <w:lvl w:ilvl="0">
      <w:start w:val="1"/>
      <w:numFmt w:val="decimal"/>
      <w:lvlText w:val="%1."/>
      <w:lvlJc w:val="left"/>
      <w:pPr>
        <w:ind w:left="1069" w:hanging="360"/>
      </w:pPr>
      <w:rPr>
        <w:rFonts w:hint="default"/>
        <w:i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23B3D0E"/>
    <w:multiLevelType w:val="multilevel"/>
    <w:tmpl w:val="23CC8DEE"/>
    <w:lvl w:ilvl="0">
      <w:start w:val="7"/>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0397788F"/>
    <w:multiLevelType w:val="hybridMultilevel"/>
    <w:tmpl w:val="8BBAEAE6"/>
    <w:lvl w:ilvl="0" w:tplc="C57A70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43B683B"/>
    <w:multiLevelType w:val="hybridMultilevel"/>
    <w:tmpl w:val="82047716"/>
    <w:lvl w:ilvl="0" w:tplc="CE7C1002">
      <w:start w:val="1"/>
      <w:numFmt w:val="decimal"/>
      <w:lvlText w:val="%1."/>
      <w:lvlJc w:val="left"/>
      <w:pPr>
        <w:ind w:left="1648" w:hanging="360"/>
      </w:pPr>
      <w:rPr>
        <w:rFonts w:hint="default"/>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4" w15:restartNumberingAfterBreak="0">
    <w:nsid w:val="090D7BD1"/>
    <w:multiLevelType w:val="multilevel"/>
    <w:tmpl w:val="019406EC"/>
    <w:lvl w:ilvl="0">
      <w:start w:val="6"/>
      <w:numFmt w:val="decimal"/>
      <w:lvlText w:val="%1."/>
      <w:lvlJc w:val="left"/>
      <w:pPr>
        <w:ind w:left="450" w:hanging="450"/>
      </w:pPr>
      <w:rPr>
        <w:rFonts w:hint="default"/>
        <w:b/>
        <w:i w:val="0"/>
      </w:rPr>
    </w:lvl>
    <w:lvl w:ilvl="1">
      <w:start w:val="2"/>
      <w:numFmt w:val="decimal"/>
      <w:lvlText w:val="%1.%2."/>
      <w:lvlJc w:val="left"/>
      <w:pPr>
        <w:ind w:left="1430" w:hanging="720"/>
      </w:pPr>
      <w:rPr>
        <w:rFonts w:hint="default"/>
        <w:b/>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09541FA9"/>
    <w:multiLevelType w:val="multilevel"/>
    <w:tmpl w:val="BE3CBB5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9565EA9"/>
    <w:multiLevelType w:val="multilevel"/>
    <w:tmpl w:val="0D028746"/>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B6668AC"/>
    <w:multiLevelType w:val="multilevel"/>
    <w:tmpl w:val="5E1E2D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12E45A4"/>
    <w:multiLevelType w:val="hybridMultilevel"/>
    <w:tmpl w:val="A1B40266"/>
    <w:lvl w:ilvl="0" w:tplc="3D5A39B0">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2C24C33"/>
    <w:multiLevelType w:val="multilevel"/>
    <w:tmpl w:val="F8380D2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3654A05"/>
    <w:multiLevelType w:val="multilevel"/>
    <w:tmpl w:val="A920A6B4"/>
    <w:lvl w:ilvl="0">
      <w:start w:val="7"/>
      <w:numFmt w:val="decimal"/>
      <w:lvlText w:val="%1."/>
      <w:lvlJc w:val="left"/>
      <w:pPr>
        <w:ind w:left="0" w:firstLine="0"/>
      </w:pPr>
      <w:rPr>
        <w:rFonts w:ascii="Times New Roman" w:eastAsia="Times New Roman" w:hAnsi="Times New Roman" w:cs="Times New Roman"/>
        <w:b/>
        <w:bCs/>
        <w:i w:val="0"/>
        <w:iCs w:val="0"/>
        <w:smallCaps w:val="0"/>
        <w:strike w:val="0"/>
        <w:dstrike w:val="0"/>
        <w:color w:val="auto"/>
        <w:spacing w:val="0"/>
        <w:w w:val="100"/>
        <w:position w:val="0"/>
        <w:sz w:val="28"/>
        <w:szCs w:val="28"/>
        <w:u w:val="none"/>
        <w:effect w:val="none"/>
        <w:lang w:val="ru-RU" w:eastAsia="ru-RU" w:bidi="ru-RU"/>
      </w:rPr>
    </w:lvl>
    <w:lvl w:ilvl="1">
      <w:start w:val="2"/>
      <w:numFmt w:val="decimal"/>
      <w:lvlText w:val="%1.%2."/>
      <w:lvlJc w:val="left"/>
      <w:pPr>
        <w:ind w:left="0" w:firstLine="0"/>
      </w:pPr>
      <w:rPr>
        <w:rFonts w:ascii="Times New Roman" w:eastAsia="Times New Roman" w:hAnsi="Times New Roman" w:cs="Times New Roman"/>
        <w:b/>
        <w:bCs/>
        <w:i w:val="0"/>
        <w:iCs w:val="0"/>
        <w:smallCaps w:val="0"/>
        <w:strike w:val="0"/>
        <w:dstrike w:val="0"/>
        <w:color w:val="auto"/>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13C51AE6"/>
    <w:multiLevelType w:val="multilevel"/>
    <w:tmpl w:val="86D4D63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505ED7"/>
    <w:multiLevelType w:val="multilevel"/>
    <w:tmpl w:val="35765D94"/>
    <w:lvl w:ilvl="0">
      <w:start w:val="5"/>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1F5C369E"/>
    <w:multiLevelType w:val="hybridMultilevel"/>
    <w:tmpl w:val="8D06C4DC"/>
    <w:lvl w:ilvl="0" w:tplc="0419000F">
      <w:start w:val="1"/>
      <w:numFmt w:val="decimal"/>
      <w:lvlText w:val="%1."/>
      <w:lvlJc w:val="left"/>
      <w:pPr>
        <w:tabs>
          <w:tab w:val="num" w:pos="360"/>
        </w:tabs>
        <w:ind w:left="360" w:hanging="360"/>
      </w:pPr>
    </w:lvl>
    <w:lvl w:ilvl="1" w:tplc="F95C0008">
      <w:start w:val="1"/>
      <w:numFmt w:val="decimal"/>
      <w:lvlText w:val="%2."/>
      <w:lvlJc w:val="left"/>
      <w:pPr>
        <w:tabs>
          <w:tab w:val="num" w:pos="360"/>
        </w:tabs>
        <w:ind w:left="360" w:hanging="360"/>
      </w:pPr>
      <w:rPr>
        <w:b w:val="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2A1070F6"/>
    <w:multiLevelType w:val="hybridMultilevel"/>
    <w:tmpl w:val="104CA45E"/>
    <w:lvl w:ilvl="0" w:tplc="D562B700">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D2E03FA"/>
    <w:multiLevelType w:val="multilevel"/>
    <w:tmpl w:val="25B276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3A4039"/>
    <w:multiLevelType w:val="multilevel"/>
    <w:tmpl w:val="385234B2"/>
    <w:lvl w:ilvl="0">
      <w:start w:val="4"/>
      <w:numFmt w:val="decimal"/>
      <w:lvlText w:val="%1."/>
      <w:lvlJc w:val="left"/>
      <w:pPr>
        <w:ind w:left="450" w:hanging="45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E5B02FD"/>
    <w:multiLevelType w:val="multilevel"/>
    <w:tmpl w:val="6AE09B9C"/>
    <w:lvl w:ilvl="0">
      <w:start w:val="7"/>
      <w:numFmt w:val="decimal"/>
      <w:lvlText w:val="%1."/>
      <w:lvlJc w:val="left"/>
      <w:pPr>
        <w:ind w:left="540" w:hanging="540"/>
      </w:pPr>
      <w:rPr>
        <w:rFonts w:hint="default"/>
        <w:b/>
        <w:i w:val="0"/>
      </w:rPr>
    </w:lvl>
    <w:lvl w:ilvl="1">
      <w:start w:val="1"/>
      <w:numFmt w:val="decimal"/>
      <w:lvlText w:val="%1.%2."/>
      <w:lvlJc w:val="left"/>
      <w:pPr>
        <w:ind w:left="753" w:hanging="540"/>
      </w:pPr>
      <w:rPr>
        <w:rFonts w:hint="default"/>
        <w:b/>
        <w:i w:val="0"/>
      </w:rPr>
    </w:lvl>
    <w:lvl w:ilvl="2">
      <w:start w:val="1"/>
      <w:numFmt w:val="decimal"/>
      <w:lvlText w:val="%1.%2.%3."/>
      <w:lvlJc w:val="left"/>
      <w:pPr>
        <w:ind w:left="1146"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15:restartNumberingAfterBreak="0">
    <w:nsid w:val="328846FF"/>
    <w:multiLevelType w:val="multilevel"/>
    <w:tmpl w:val="64382F00"/>
    <w:lvl w:ilvl="0">
      <w:start w:val="8"/>
      <w:numFmt w:val="decimal"/>
      <w:lvlText w:val="%1."/>
      <w:lvlJc w:val="left"/>
      <w:pPr>
        <w:ind w:left="450" w:hanging="450"/>
      </w:pPr>
      <w:rPr>
        <w:rFonts w:hint="default"/>
        <w:b/>
        <w:i w:val="0"/>
      </w:rPr>
    </w:lvl>
    <w:lvl w:ilvl="1">
      <w:start w:val="2"/>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8751822"/>
    <w:multiLevelType w:val="multilevel"/>
    <w:tmpl w:val="3B8CDBF6"/>
    <w:lvl w:ilvl="0">
      <w:start w:val="7"/>
      <w:numFmt w:val="decimal"/>
      <w:lvlText w:val="%1."/>
      <w:lvlJc w:val="left"/>
      <w:pPr>
        <w:ind w:left="720" w:hanging="720"/>
      </w:pPr>
      <w:rPr>
        <w:rFonts w:hint="default"/>
        <w:b/>
        <w:bCs/>
        <w:i w:val="0"/>
        <w:iCs w:val="0"/>
      </w:rPr>
    </w:lvl>
    <w:lvl w:ilvl="1">
      <w:start w:val="1"/>
      <w:numFmt w:val="decimal"/>
      <w:lvlText w:val="%1.%2."/>
      <w:lvlJc w:val="left"/>
      <w:pPr>
        <w:ind w:left="956" w:hanging="720"/>
      </w:pPr>
      <w:rPr>
        <w:rFonts w:hint="default"/>
        <w:b/>
        <w:bCs/>
        <w:i w:val="0"/>
        <w:iCs w:val="0"/>
      </w:rPr>
    </w:lvl>
    <w:lvl w:ilvl="2">
      <w:start w:val="1"/>
      <w:numFmt w:val="decimal"/>
      <w:lvlText w:val="%1.%2.%3."/>
      <w:lvlJc w:val="left"/>
      <w:pPr>
        <w:ind w:left="1192" w:hanging="720"/>
      </w:pPr>
      <w:rPr>
        <w:rFonts w:hint="default"/>
      </w:rPr>
    </w:lvl>
    <w:lvl w:ilvl="3">
      <w:start w:val="3"/>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20" w15:restartNumberingAfterBreak="0">
    <w:nsid w:val="387C3124"/>
    <w:multiLevelType w:val="multilevel"/>
    <w:tmpl w:val="BE3CBB5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40F11B6F"/>
    <w:multiLevelType w:val="hybridMultilevel"/>
    <w:tmpl w:val="104CA45E"/>
    <w:lvl w:ilvl="0" w:tplc="D562B700">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3170CAB"/>
    <w:multiLevelType w:val="multilevel"/>
    <w:tmpl w:val="6A5222DE"/>
    <w:lvl w:ilvl="0">
      <w:start w:val="2"/>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498E2209"/>
    <w:multiLevelType w:val="multilevel"/>
    <w:tmpl w:val="C71048FE"/>
    <w:lvl w:ilvl="0">
      <w:start w:val="6"/>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F0F398F"/>
    <w:multiLevelType w:val="multilevel"/>
    <w:tmpl w:val="E3D04B14"/>
    <w:lvl w:ilvl="0">
      <w:start w:val="1"/>
      <w:numFmt w:val="decimal"/>
      <w:lvlText w:val="%1."/>
      <w:lvlJc w:val="left"/>
      <w:pPr>
        <w:ind w:left="1068" w:hanging="360"/>
      </w:pPr>
      <w:rPr>
        <w:rFonts w:hint="default"/>
        <w:b/>
        <w:bCs/>
        <w:i w:val="0"/>
        <w:iCs w:val="0"/>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25" w15:restartNumberingAfterBreak="0">
    <w:nsid w:val="57010CF3"/>
    <w:multiLevelType w:val="hybridMultilevel"/>
    <w:tmpl w:val="D6E46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5B7FAA"/>
    <w:multiLevelType w:val="multilevel"/>
    <w:tmpl w:val="C27492C8"/>
    <w:lvl w:ilvl="0">
      <w:start w:val="1"/>
      <w:numFmt w:val="decimal"/>
      <w:lvlText w:val="%1."/>
      <w:lvlJc w:val="left"/>
      <w:pPr>
        <w:ind w:left="502"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F9A5318"/>
    <w:multiLevelType w:val="hybridMultilevel"/>
    <w:tmpl w:val="2F88D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ED2F14"/>
    <w:multiLevelType w:val="multilevel"/>
    <w:tmpl w:val="1988FAF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64611F38"/>
    <w:multiLevelType w:val="hybridMultilevel"/>
    <w:tmpl w:val="0C22E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4455A2"/>
    <w:multiLevelType w:val="multilevel"/>
    <w:tmpl w:val="1F44F4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auto"/>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6A161EAF"/>
    <w:multiLevelType w:val="multilevel"/>
    <w:tmpl w:val="B9522EC8"/>
    <w:lvl w:ilvl="0">
      <w:start w:val="5"/>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6A8F461F"/>
    <w:multiLevelType w:val="hybridMultilevel"/>
    <w:tmpl w:val="104CA45E"/>
    <w:lvl w:ilvl="0" w:tplc="D562B700">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9771A7B"/>
    <w:multiLevelType w:val="multilevel"/>
    <w:tmpl w:val="3D181B9E"/>
    <w:lvl w:ilvl="0">
      <w:start w:val="4"/>
      <w:numFmt w:val="decimal"/>
      <w:lvlText w:val="%1."/>
      <w:lvlJc w:val="left"/>
      <w:pPr>
        <w:ind w:left="540" w:hanging="540"/>
      </w:pPr>
      <w:rPr>
        <w:rFonts w:hint="default"/>
        <w:i w:val="0"/>
      </w:rPr>
    </w:lvl>
    <w:lvl w:ilvl="1">
      <w:start w:val="2"/>
      <w:numFmt w:val="decimal"/>
      <w:lvlText w:val="%1.%2."/>
      <w:lvlJc w:val="left"/>
      <w:pPr>
        <w:ind w:left="1074" w:hanging="540"/>
      </w:pPr>
      <w:rPr>
        <w:rFonts w:hint="default"/>
        <w:i w:val="0"/>
      </w:rPr>
    </w:lvl>
    <w:lvl w:ilvl="2">
      <w:start w:val="1"/>
      <w:numFmt w:val="decimal"/>
      <w:lvlText w:val="%1.%2.%3."/>
      <w:lvlJc w:val="left"/>
      <w:pPr>
        <w:ind w:left="1997" w:hanging="720"/>
      </w:pPr>
      <w:rPr>
        <w:rFonts w:hint="default"/>
        <w:i w:val="0"/>
      </w:rPr>
    </w:lvl>
    <w:lvl w:ilvl="3">
      <w:start w:val="1"/>
      <w:numFmt w:val="decimal"/>
      <w:lvlText w:val="%1.%2.%3.%4."/>
      <w:lvlJc w:val="left"/>
      <w:pPr>
        <w:ind w:left="2322" w:hanging="720"/>
      </w:pPr>
      <w:rPr>
        <w:rFonts w:hint="default"/>
        <w:i w:val="0"/>
      </w:rPr>
    </w:lvl>
    <w:lvl w:ilvl="4">
      <w:start w:val="1"/>
      <w:numFmt w:val="decimal"/>
      <w:lvlText w:val="%1.%2.%3.%4.%5."/>
      <w:lvlJc w:val="left"/>
      <w:pPr>
        <w:ind w:left="3216" w:hanging="1080"/>
      </w:pPr>
      <w:rPr>
        <w:rFonts w:hint="default"/>
        <w:i w:val="0"/>
      </w:rPr>
    </w:lvl>
    <w:lvl w:ilvl="5">
      <w:start w:val="1"/>
      <w:numFmt w:val="decimal"/>
      <w:lvlText w:val="%1.%2.%3.%4.%5.%6."/>
      <w:lvlJc w:val="left"/>
      <w:pPr>
        <w:ind w:left="3750" w:hanging="1080"/>
      </w:pPr>
      <w:rPr>
        <w:rFonts w:hint="default"/>
        <w:i w:val="0"/>
      </w:rPr>
    </w:lvl>
    <w:lvl w:ilvl="6">
      <w:start w:val="1"/>
      <w:numFmt w:val="decimal"/>
      <w:lvlText w:val="%1.%2.%3.%4.%5.%6.%7."/>
      <w:lvlJc w:val="left"/>
      <w:pPr>
        <w:ind w:left="4644" w:hanging="1440"/>
      </w:pPr>
      <w:rPr>
        <w:rFonts w:hint="default"/>
        <w:i w:val="0"/>
      </w:rPr>
    </w:lvl>
    <w:lvl w:ilvl="7">
      <w:start w:val="1"/>
      <w:numFmt w:val="decimal"/>
      <w:lvlText w:val="%1.%2.%3.%4.%5.%6.%7.%8."/>
      <w:lvlJc w:val="left"/>
      <w:pPr>
        <w:ind w:left="5178" w:hanging="1440"/>
      </w:pPr>
      <w:rPr>
        <w:rFonts w:hint="default"/>
        <w:i w:val="0"/>
      </w:rPr>
    </w:lvl>
    <w:lvl w:ilvl="8">
      <w:start w:val="1"/>
      <w:numFmt w:val="decimal"/>
      <w:lvlText w:val="%1.%2.%3.%4.%5.%6.%7.%8.%9."/>
      <w:lvlJc w:val="left"/>
      <w:pPr>
        <w:ind w:left="6072" w:hanging="1800"/>
      </w:pPr>
      <w:rPr>
        <w:rFonts w:hint="default"/>
        <w:i w:val="0"/>
      </w:rPr>
    </w:lvl>
  </w:abstractNum>
  <w:num w:numId="1">
    <w:abstractNumId w:val="28"/>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31"/>
  </w:num>
  <w:num w:numId="5">
    <w:abstractNumId w:val="11"/>
  </w:num>
  <w:num w:numId="6">
    <w:abstractNumId w:val="18"/>
  </w:num>
  <w:num w:numId="7">
    <w:abstractNumId w:val="10"/>
    <w:lvlOverride w:ilvl="0">
      <w:startOverride w:val="7"/>
    </w:lvlOverride>
    <w:lvlOverride w:ilvl="1">
      <w:startOverride w:val="2"/>
    </w:lvlOverride>
    <w:lvlOverride w:ilvl="2"/>
    <w:lvlOverride w:ilvl="3"/>
    <w:lvlOverride w:ilvl="4"/>
    <w:lvlOverride w:ilvl="5"/>
    <w:lvlOverride w:ilvl="6"/>
    <w:lvlOverride w:ilvl="7"/>
    <w:lvlOverride w:ilvl="8"/>
  </w:num>
  <w:num w:numId="8">
    <w:abstractNumId w:val="30"/>
    <w:lvlOverride w:ilvl="0">
      <w:startOverride w:val="1"/>
    </w:lvlOverride>
    <w:lvlOverride w:ilvl="1"/>
    <w:lvlOverride w:ilvl="2"/>
    <w:lvlOverride w:ilvl="3"/>
    <w:lvlOverride w:ilvl="4"/>
    <w:lvlOverride w:ilvl="5"/>
    <w:lvlOverride w:ilvl="6"/>
    <w:lvlOverride w:ilvl="7"/>
    <w:lvlOverride w:ilvl="8"/>
  </w:num>
  <w:num w:numId="9">
    <w:abstractNumId w:val="16"/>
  </w:num>
  <w:num w:numId="10">
    <w:abstractNumId w:val="23"/>
  </w:num>
  <w:num w:numId="11">
    <w:abstractNumId w:val="4"/>
  </w:num>
  <w:num w:numId="12">
    <w:abstractNumId w:val="20"/>
  </w:num>
  <w:num w:numId="13">
    <w:abstractNumId w:val="7"/>
  </w:num>
  <w:num w:numId="14">
    <w:abstractNumId w:val="12"/>
  </w:num>
  <w:num w:numId="15">
    <w:abstractNumId w:val="1"/>
  </w:num>
  <w:num w:numId="16">
    <w:abstractNumId w:val="17"/>
  </w:num>
  <w:num w:numId="17">
    <w:abstractNumId w:val="24"/>
  </w:num>
  <w:num w:numId="18">
    <w:abstractNumId w:val="8"/>
  </w:num>
  <w:num w:numId="19">
    <w:abstractNumId w:val="13"/>
  </w:num>
  <w:num w:numId="20">
    <w:abstractNumId w:val="3"/>
  </w:num>
  <w:num w:numId="21">
    <w:abstractNumId w:val="19"/>
  </w:num>
  <w:num w:numId="22">
    <w:abstractNumId w:val="26"/>
  </w:num>
  <w:num w:numId="23">
    <w:abstractNumId w:val="15"/>
  </w:num>
  <w:num w:numId="24">
    <w:abstractNumId w:val="25"/>
  </w:num>
  <w:num w:numId="25">
    <w:abstractNumId w:val="0"/>
  </w:num>
  <w:num w:numId="26">
    <w:abstractNumId w:val="21"/>
  </w:num>
  <w:num w:numId="27">
    <w:abstractNumId w:val="14"/>
  </w:num>
  <w:num w:numId="28">
    <w:abstractNumId w:val="32"/>
  </w:num>
  <w:num w:numId="29">
    <w:abstractNumId w:val="9"/>
  </w:num>
  <w:num w:numId="30">
    <w:abstractNumId w:val="33"/>
  </w:num>
  <w:num w:numId="31">
    <w:abstractNumId w:val="29"/>
  </w:num>
  <w:num w:numId="32">
    <w:abstractNumId w:val="22"/>
  </w:num>
  <w:num w:numId="33">
    <w:abstractNumId w:val="2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0BE"/>
    <w:rsid w:val="00004B86"/>
    <w:rsid w:val="00006583"/>
    <w:rsid w:val="00011258"/>
    <w:rsid w:val="000117AB"/>
    <w:rsid w:val="000135B4"/>
    <w:rsid w:val="000152E1"/>
    <w:rsid w:val="00022BBF"/>
    <w:rsid w:val="0002346C"/>
    <w:rsid w:val="000244F7"/>
    <w:rsid w:val="0002503C"/>
    <w:rsid w:val="00027173"/>
    <w:rsid w:val="00030391"/>
    <w:rsid w:val="00047865"/>
    <w:rsid w:val="00050E5E"/>
    <w:rsid w:val="00055621"/>
    <w:rsid w:val="00061CEE"/>
    <w:rsid w:val="00062C99"/>
    <w:rsid w:val="00063AA3"/>
    <w:rsid w:val="000640EE"/>
    <w:rsid w:val="00067997"/>
    <w:rsid w:val="00067CE5"/>
    <w:rsid w:val="000825E7"/>
    <w:rsid w:val="00085375"/>
    <w:rsid w:val="00090747"/>
    <w:rsid w:val="000944A4"/>
    <w:rsid w:val="00095EF8"/>
    <w:rsid w:val="000A3FE0"/>
    <w:rsid w:val="000B27F4"/>
    <w:rsid w:val="000B3648"/>
    <w:rsid w:val="000C3AFB"/>
    <w:rsid w:val="000C6525"/>
    <w:rsid w:val="000D2AFD"/>
    <w:rsid w:val="000D4F1A"/>
    <w:rsid w:val="000D7047"/>
    <w:rsid w:val="000E5852"/>
    <w:rsid w:val="000E694A"/>
    <w:rsid w:val="000F13C4"/>
    <w:rsid w:val="000F6124"/>
    <w:rsid w:val="000F73D4"/>
    <w:rsid w:val="0010046C"/>
    <w:rsid w:val="00103BEC"/>
    <w:rsid w:val="00110E7F"/>
    <w:rsid w:val="0012032E"/>
    <w:rsid w:val="001208B2"/>
    <w:rsid w:val="0012376D"/>
    <w:rsid w:val="001321F7"/>
    <w:rsid w:val="00141214"/>
    <w:rsid w:val="00154BCC"/>
    <w:rsid w:val="00155C0A"/>
    <w:rsid w:val="00180ABC"/>
    <w:rsid w:val="00190E59"/>
    <w:rsid w:val="0019625A"/>
    <w:rsid w:val="001A0E88"/>
    <w:rsid w:val="001A163E"/>
    <w:rsid w:val="001A1ADB"/>
    <w:rsid w:val="001A559C"/>
    <w:rsid w:val="001A5742"/>
    <w:rsid w:val="001B2AEB"/>
    <w:rsid w:val="001C08C8"/>
    <w:rsid w:val="001D0AB6"/>
    <w:rsid w:val="001E0CD6"/>
    <w:rsid w:val="001E38B7"/>
    <w:rsid w:val="001F0082"/>
    <w:rsid w:val="001F0143"/>
    <w:rsid w:val="001F20BF"/>
    <w:rsid w:val="001F2BB7"/>
    <w:rsid w:val="001F4628"/>
    <w:rsid w:val="001F4F45"/>
    <w:rsid w:val="001F5368"/>
    <w:rsid w:val="001F5663"/>
    <w:rsid w:val="001F7C03"/>
    <w:rsid w:val="002045C4"/>
    <w:rsid w:val="00205382"/>
    <w:rsid w:val="00210A36"/>
    <w:rsid w:val="0021179F"/>
    <w:rsid w:val="00212517"/>
    <w:rsid w:val="002146D1"/>
    <w:rsid w:val="00216A00"/>
    <w:rsid w:val="00220691"/>
    <w:rsid w:val="00222603"/>
    <w:rsid w:val="00230BAC"/>
    <w:rsid w:val="002418C5"/>
    <w:rsid w:val="00244B90"/>
    <w:rsid w:val="00255CFA"/>
    <w:rsid w:val="00256DFE"/>
    <w:rsid w:val="002616AB"/>
    <w:rsid w:val="00264364"/>
    <w:rsid w:val="00274B03"/>
    <w:rsid w:val="00284706"/>
    <w:rsid w:val="0028470A"/>
    <w:rsid w:val="002975B4"/>
    <w:rsid w:val="002A1A98"/>
    <w:rsid w:val="002A300E"/>
    <w:rsid w:val="002A3B2A"/>
    <w:rsid w:val="002A578B"/>
    <w:rsid w:val="002C62D0"/>
    <w:rsid w:val="002D0A8D"/>
    <w:rsid w:val="002D19EB"/>
    <w:rsid w:val="002D3A80"/>
    <w:rsid w:val="002D3AEF"/>
    <w:rsid w:val="002D5B1E"/>
    <w:rsid w:val="002E16AF"/>
    <w:rsid w:val="002E2590"/>
    <w:rsid w:val="002E4B45"/>
    <w:rsid w:val="002F2636"/>
    <w:rsid w:val="002F2C68"/>
    <w:rsid w:val="002F38A3"/>
    <w:rsid w:val="00306A00"/>
    <w:rsid w:val="00312954"/>
    <w:rsid w:val="00313863"/>
    <w:rsid w:val="003149FB"/>
    <w:rsid w:val="0031558E"/>
    <w:rsid w:val="003270D9"/>
    <w:rsid w:val="00337872"/>
    <w:rsid w:val="00337A17"/>
    <w:rsid w:val="00337FF7"/>
    <w:rsid w:val="00341D4F"/>
    <w:rsid w:val="0034631F"/>
    <w:rsid w:val="003465BE"/>
    <w:rsid w:val="00357D39"/>
    <w:rsid w:val="003629EF"/>
    <w:rsid w:val="003935EC"/>
    <w:rsid w:val="003937E2"/>
    <w:rsid w:val="003A06E7"/>
    <w:rsid w:val="003A268E"/>
    <w:rsid w:val="003A37B1"/>
    <w:rsid w:val="003B1BA3"/>
    <w:rsid w:val="003B2483"/>
    <w:rsid w:val="003B2CBF"/>
    <w:rsid w:val="003B2E7E"/>
    <w:rsid w:val="003B35DD"/>
    <w:rsid w:val="003B6EDB"/>
    <w:rsid w:val="003B7515"/>
    <w:rsid w:val="003C4481"/>
    <w:rsid w:val="003C7E67"/>
    <w:rsid w:val="003D139A"/>
    <w:rsid w:val="003D14B7"/>
    <w:rsid w:val="003D23B1"/>
    <w:rsid w:val="003D3937"/>
    <w:rsid w:val="003D4B9C"/>
    <w:rsid w:val="003D58DF"/>
    <w:rsid w:val="003E671C"/>
    <w:rsid w:val="003F21A9"/>
    <w:rsid w:val="003F550D"/>
    <w:rsid w:val="00400694"/>
    <w:rsid w:val="004101BF"/>
    <w:rsid w:val="00411906"/>
    <w:rsid w:val="0041671F"/>
    <w:rsid w:val="00417BFF"/>
    <w:rsid w:val="00422719"/>
    <w:rsid w:val="00430110"/>
    <w:rsid w:val="00434C20"/>
    <w:rsid w:val="00437B8D"/>
    <w:rsid w:val="00445DF4"/>
    <w:rsid w:val="00447130"/>
    <w:rsid w:val="0045412E"/>
    <w:rsid w:val="004541BD"/>
    <w:rsid w:val="00455639"/>
    <w:rsid w:val="00455E94"/>
    <w:rsid w:val="00456FEF"/>
    <w:rsid w:val="004609A2"/>
    <w:rsid w:val="00461375"/>
    <w:rsid w:val="00467DB8"/>
    <w:rsid w:val="00471A30"/>
    <w:rsid w:val="00474765"/>
    <w:rsid w:val="00475B15"/>
    <w:rsid w:val="0047732C"/>
    <w:rsid w:val="00481212"/>
    <w:rsid w:val="004834E2"/>
    <w:rsid w:val="0048636A"/>
    <w:rsid w:val="00491251"/>
    <w:rsid w:val="0049133D"/>
    <w:rsid w:val="0049438A"/>
    <w:rsid w:val="004A28BA"/>
    <w:rsid w:val="004C004B"/>
    <w:rsid w:val="004D2D2C"/>
    <w:rsid w:val="004D3CE7"/>
    <w:rsid w:val="004D7B3F"/>
    <w:rsid w:val="004E1C33"/>
    <w:rsid w:val="004E648C"/>
    <w:rsid w:val="004F3CC3"/>
    <w:rsid w:val="004F4CE8"/>
    <w:rsid w:val="0051203C"/>
    <w:rsid w:val="00512239"/>
    <w:rsid w:val="00521511"/>
    <w:rsid w:val="00522600"/>
    <w:rsid w:val="00522E72"/>
    <w:rsid w:val="00524B14"/>
    <w:rsid w:val="005255E1"/>
    <w:rsid w:val="00532E1A"/>
    <w:rsid w:val="005411E3"/>
    <w:rsid w:val="005431A9"/>
    <w:rsid w:val="0054533E"/>
    <w:rsid w:val="005529C9"/>
    <w:rsid w:val="00555A0E"/>
    <w:rsid w:val="00580F13"/>
    <w:rsid w:val="00584A7A"/>
    <w:rsid w:val="00586AF1"/>
    <w:rsid w:val="005874AD"/>
    <w:rsid w:val="005916AB"/>
    <w:rsid w:val="00593D1C"/>
    <w:rsid w:val="005A05F9"/>
    <w:rsid w:val="005A0E76"/>
    <w:rsid w:val="005A78B4"/>
    <w:rsid w:val="005B0682"/>
    <w:rsid w:val="005B41A3"/>
    <w:rsid w:val="005B6BDB"/>
    <w:rsid w:val="005B713F"/>
    <w:rsid w:val="005C6352"/>
    <w:rsid w:val="005D0571"/>
    <w:rsid w:val="005D0EA3"/>
    <w:rsid w:val="005D2B5E"/>
    <w:rsid w:val="005D5539"/>
    <w:rsid w:val="005F15B8"/>
    <w:rsid w:val="005F4C60"/>
    <w:rsid w:val="005F6677"/>
    <w:rsid w:val="005F6CED"/>
    <w:rsid w:val="00601029"/>
    <w:rsid w:val="00614142"/>
    <w:rsid w:val="006149D2"/>
    <w:rsid w:val="00614FBD"/>
    <w:rsid w:val="00616F40"/>
    <w:rsid w:val="00625962"/>
    <w:rsid w:val="00627F4E"/>
    <w:rsid w:val="00631156"/>
    <w:rsid w:val="00632AAE"/>
    <w:rsid w:val="00633C25"/>
    <w:rsid w:val="00637ACE"/>
    <w:rsid w:val="00641FB3"/>
    <w:rsid w:val="00643410"/>
    <w:rsid w:val="00644D16"/>
    <w:rsid w:val="00650BDE"/>
    <w:rsid w:val="006701D7"/>
    <w:rsid w:val="00670340"/>
    <w:rsid w:val="00670429"/>
    <w:rsid w:val="00672D34"/>
    <w:rsid w:val="00673691"/>
    <w:rsid w:val="00677E44"/>
    <w:rsid w:val="00684BEA"/>
    <w:rsid w:val="006879EC"/>
    <w:rsid w:val="00692AF5"/>
    <w:rsid w:val="00695F25"/>
    <w:rsid w:val="00696D10"/>
    <w:rsid w:val="006A6299"/>
    <w:rsid w:val="006C1122"/>
    <w:rsid w:val="006C2A2F"/>
    <w:rsid w:val="006C2CD9"/>
    <w:rsid w:val="006C39D5"/>
    <w:rsid w:val="006D2DA0"/>
    <w:rsid w:val="006D692C"/>
    <w:rsid w:val="006E4846"/>
    <w:rsid w:val="006E6C74"/>
    <w:rsid w:val="006F13AB"/>
    <w:rsid w:val="006F1E6A"/>
    <w:rsid w:val="006F3559"/>
    <w:rsid w:val="006F7344"/>
    <w:rsid w:val="006F74B4"/>
    <w:rsid w:val="0070153C"/>
    <w:rsid w:val="007027D7"/>
    <w:rsid w:val="00716AA4"/>
    <w:rsid w:val="007228CF"/>
    <w:rsid w:val="007309E1"/>
    <w:rsid w:val="00734FA1"/>
    <w:rsid w:val="0074786B"/>
    <w:rsid w:val="00755FA2"/>
    <w:rsid w:val="00757B98"/>
    <w:rsid w:val="007621EA"/>
    <w:rsid w:val="00772015"/>
    <w:rsid w:val="00774E24"/>
    <w:rsid w:val="00794E8B"/>
    <w:rsid w:val="007A637D"/>
    <w:rsid w:val="007B0CC7"/>
    <w:rsid w:val="007B7629"/>
    <w:rsid w:val="007B7782"/>
    <w:rsid w:val="007C2D21"/>
    <w:rsid w:val="007D1C12"/>
    <w:rsid w:val="007D359E"/>
    <w:rsid w:val="007D7633"/>
    <w:rsid w:val="007E0788"/>
    <w:rsid w:val="007E588E"/>
    <w:rsid w:val="007F2B46"/>
    <w:rsid w:val="007F3CF8"/>
    <w:rsid w:val="007F613A"/>
    <w:rsid w:val="008010E6"/>
    <w:rsid w:val="00806B1D"/>
    <w:rsid w:val="00807F99"/>
    <w:rsid w:val="00810991"/>
    <w:rsid w:val="008113A9"/>
    <w:rsid w:val="008156A4"/>
    <w:rsid w:val="00817524"/>
    <w:rsid w:val="00833BCF"/>
    <w:rsid w:val="0084353C"/>
    <w:rsid w:val="008564D7"/>
    <w:rsid w:val="008601E6"/>
    <w:rsid w:val="00862BD9"/>
    <w:rsid w:val="00873CFF"/>
    <w:rsid w:val="00876EE1"/>
    <w:rsid w:val="00885401"/>
    <w:rsid w:val="00887B7D"/>
    <w:rsid w:val="00893B22"/>
    <w:rsid w:val="008A5987"/>
    <w:rsid w:val="008A630C"/>
    <w:rsid w:val="008A6406"/>
    <w:rsid w:val="008B5BF9"/>
    <w:rsid w:val="008D10BE"/>
    <w:rsid w:val="008D64D3"/>
    <w:rsid w:val="008E0180"/>
    <w:rsid w:val="008E4E73"/>
    <w:rsid w:val="008E5392"/>
    <w:rsid w:val="008F0BAC"/>
    <w:rsid w:val="008F4CFD"/>
    <w:rsid w:val="008F4F2D"/>
    <w:rsid w:val="00901EFE"/>
    <w:rsid w:val="00902127"/>
    <w:rsid w:val="009029FA"/>
    <w:rsid w:val="00911472"/>
    <w:rsid w:val="009201F6"/>
    <w:rsid w:val="00931E35"/>
    <w:rsid w:val="00944BB9"/>
    <w:rsid w:val="00944BBC"/>
    <w:rsid w:val="009528C9"/>
    <w:rsid w:val="009579E3"/>
    <w:rsid w:val="009647DF"/>
    <w:rsid w:val="00976C56"/>
    <w:rsid w:val="0098230D"/>
    <w:rsid w:val="00982354"/>
    <w:rsid w:val="00984908"/>
    <w:rsid w:val="009930FA"/>
    <w:rsid w:val="00994D83"/>
    <w:rsid w:val="00996962"/>
    <w:rsid w:val="009A0835"/>
    <w:rsid w:val="009B16E7"/>
    <w:rsid w:val="009B7BAC"/>
    <w:rsid w:val="009C7BF2"/>
    <w:rsid w:val="009D5AF9"/>
    <w:rsid w:val="009E7013"/>
    <w:rsid w:val="009F1F0F"/>
    <w:rsid w:val="009F7972"/>
    <w:rsid w:val="00A016AC"/>
    <w:rsid w:val="00A03211"/>
    <w:rsid w:val="00A05D55"/>
    <w:rsid w:val="00A11E7F"/>
    <w:rsid w:val="00A15351"/>
    <w:rsid w:val="00A15947"/>
    <w:rsid w:val="00A24152"/>
    <w:rsid w:val="00A25B50"/>
    <w:rsid w:val="00A37968"/>
    <w:rsid w:val="00A436C9"/>
    <w:rsid w:val="00A44F31"/>
    <w:rsid w:val="00A504C1"/>
    <w:rsid w:val="00A51348"/>
    <w:rsid w:val="00A520E0"/>
    <w:rsid w:val="00A536F7"/>
    <w:rsid w:val="00A605C9"/>
    <w:rsid w:val="00A62962"/>
    <w:rsid w:val="00A62C9B"/>
    <w:rsid w:val="00A63C1F"/>
    <w:rsid w:val="00A64676"/>
    <w:rsid w:val="00A67EB2"/>
    <w:rsid w:val="00A711A6"/>
    <w:rsid w:val="00A71318"/>
    <w:rsid w:val="00A73E32"/>
    <w:rsid w:val="00A77670"/>
    <w:rsid w:val="00A82D9E"/>
    <w:rsid w:val="00A86EF7"/>
    <w:rsid w:val="00A94E31"/>
    <w:rsid w:val="00AB5999"/>
    <w:rsid w:val="00AC0EF6"/>
    <w:rsid w:val="00AC3889"/>
    <w:rsid w:val="00AC5810"/>
    <w:rsid w:val="00AC64C7"/>
    <w:rsid w:val="00AE5B4E"/>
    <w:rsid w:val="00AE7774"/>
    <w:rsid w:val="00AF01EA"/>
    <w:rsid w:val="00AF24C2"/>
    <w:rsid w:val="00AF24F2"/>
    <w:rsid w:val="00AF411E"/>
    <w:rsid w:val="00AF76B3"/>
    <w:rsid w:val="00B027D0"/>
    <w:rsid w:val="00B02938"/>
    <w:rsid w:val="00B10828"/>
    <w:rsid w:val="00B12BC2"/>
    <w:rsid w:val="00B1315E"/>
    <w:rsid w:val="00B1466F"/>
    <w:rsid w:val="00B20C8D"/>
    <w:rsid w:val="00B23B83"/>
    <w:rsid w:val="00B27FE7"/>
    <w:rsid w:val="00B503E5"/>
    <w:rsid w:val="00B552F5"/>
    <w:rsid w:val="00B60DAC"/>
    <w:rsid w:val="00B64659"/>
    <w:rsid w:val="00B65248"/>
    <w:rsid w:val="00B70401"/>
    <w:rsid w:val="00B74A51"/>
    <w:rsid w:val="00B81BE1"/>
    <w:rsid w:val="00B87BC7"/>
    <w:rsid w:val="00B91D6E"/>
    <w:rsid w:val="00B9210B"/>
    <w:rsid w:val="00BA75DD"/>
    <w:rsid w:val="00BA7EE2"/>
    <w:rsid w:val="00BB2937"/>
    <w:rsid w:val="00BB2A83"/>
    <w:rsid w:val="00BB3CA3"/>
    <w:rsid w:val="00BB63E2"/>
    <w:rsid w:val="00BB717D"/>
    <w:rsid w:val="00BC0922"/>
    <w:rsid w:val="00BD57B1"/>
    <w:rsid w:val="00BD6F77"/>
    <w:rsid w:val="00BE1402"/>
    <w:rsid w:val="00BE19A0"/>
    <w:rsid w:val="00BE1F6F"/>
    <w:rsid w:val="00BE6C3D"/>
    <w:rsid w:val="00BF0409"/>
    <w:rsid w:val="00BF4293"/>
    <w:rsid w:val="00C0548A"/>
    <w:rsid w:val="00C05AF5"/>
    <w:rsid w:val="00C13657"/>
    <w:rsid w:val="00C1604C"/>
    <w:rsid w:val="00C20368"/>
    <w:rsid w:val="00C22EFD"/>
    <w:rsid w:val="00C27C72"/>
    <w:rsid w:val="00C34BC8"/>
    <w:rsid w:val="00C355B8"/>
    <w:rsid w:val="00C37692"/>
    <w:rsid w:val="00C40763"/>
    <w:rsid w:val="00C436CD"/>
    <w:rsid w:val="00C4478E"/>
    <w:rsid w:val="00C475F1"/>
    <w:rsid w:val="00C51E2C"/>
    <w:rsid w:val="00C53773"/>
    <w:rsid w:val="00C54A14"/>
    <w:rsid w:val="00C54D22"/>
    <w:rsid w:val="00C60086"/>
    <w:rsid w:val="00C66604"/>
    <w:rsid w:val="00C71738"/>
    <w:rsid w:val="00C81E54"/>
    <w:rsid w:val="00C90545"/>
    <w:rsid w:val="00C93FB0"/>
    <w:rsid w:val="00C97311"/>
    <w:rsid w:val="00CA530C"/>
    <w:rsid w:val="00CA53C3"/>
    <w:rsid w:val="00CA683C"/>
    <w:rsid w:val="00CA7826"/>
    <w:rsid w:val="00CC6602"/>
    <w:rsid w:val="00CC66BC"/>
    <w:rsid w:val="00CD73A2"/>
    <w:rsid w:val="00CE1EF8"/>
    <w:rsid w:val="00CE6EE2"/>
    <w:rsid w:val="00CE71AE"/>
    <w:rsid w:val="00CF6519"/>
    <w:rsid w:val="00CF669C"/>
    <w:rsid w:val="00D05B6E"/>
    <w:rsid w:val="00D05EEF"/>
    <w:rsid w:val="00D11426"/>
    <w:rsid w:val="00D14A09"/>
    <w:rsid w:val="00D167BF"/>
    <w:rsid w:val="00D16F9E"/>
    <w:rsid w:val="00D260FB"/>
    <w:rsid w:val="00D26CC7"/>
    <w:rsid w:val="00D31D2E"/>
    <w:rsid w:val="00D3387E"/>
    <w:rsid w:val="00D352E9"/>
    <w:rsid w:val="00D43CBE"/>
    <w:rsid w:val="00D45CAF"/>
    <w:rsid w:val="00D61F98"/>
    <w:rsid w:val="00D640A6"/>
    <w:rsid w:val="00D7519B"/>
    <w:rsid w:val="00D758B0"/>
    <w:rsid w:val="00D8327A"/>
    <w:rsid w:val="00D90AF2"/>
    <w:rsid w:val="00D9410F"/>
    <w:rsid w:val="00D9683F"/>
    <w:rsid w:val="00DA0381"/>
    <w:rsid w:val="00DA7FE2"/>
    <w:rsid w:val="00DB2225"/>
    <w:rsid w:val="00DB5E00"/>
    <w:rsid w:val="00DB7CF0"/>
    <w:rsid w:val="00DC4ECD"/>
    <w:rsid w:val="00DC7588"/>
    <w:rsid w:val="00DD766F"/>
    <w:rsid w:val="00DD7BDC"/>
    <w:rsid w:val="00DE0BF1"/>
    <w:rsid w:val="00DE2093"/>
    <w:rsid w:val="00DF0297"/>
    <w:rsid w:val="00DF2799"/>
    <w:rsid w:val="00DF3751"/>
    <w:rsid w:val="00DF3794"/>
    <w:rsid w:val="00E002D4"/>
    <w:rsid w:val="00E00E4D"/>
    <w:rsid w:val="00E03200"/>
    <w:rsid w:val="00E04BE2"/>
    <w:rsid w:val="00E051C4"/>
    <w:rsid w:val="00E1321F"/>
    <w:rsid w:val="00E1712A"/>
    <w:rsid w:val="00E200DD"/>
    <w:rsid w:val="00E2033A"/>
    <w:rsid w:val="00E314F0"/>
    <w:rsid w:val="00E32BA4"/>
    <w:rsid w:val="00E40269"/>
    <w:rsid w:val="00E50FA4"/>
    <w:rsid w:val="00E52353"/>
    <w:rsid w:val="00E5738C"/>
    <w:rsid w:val="00E602A5"/>
    <w:rsid w:val="00E70582"/>
    <w:rsid w:val="00E70E7C"/>
    <w:rsid w:val="00E72F66"/>
    <w:rsid w:val="00E82288"/>
    <w:rsid w:val="00E8701F"/>
    <w:rsid w:val="00E877AD"/>
    <w:rsid w:val="00E9249C"/>
    <w:rsid w:val="00E934C3"/>
    <w:rsid w:val="00E94450"/>
    <w:rsid w:val="00E94835"/>
    <w:rsid w:val="00E96BC4"/>
    <w:rsid w:val="00EA43BD"/>
    <w:rsid w:val="00EA51B7"/>
    <w:rsid w:val="00EA5652"/>
    <w:rsid w:val="00EA58CF"/>
    <w:rsid w:val="00EA7016"/>
    <w:rsid w:val="00EB1FE2"/>
    <w:rsid w:val="00EB2B71"/>
    <w:rsid w:val="00EC6657"/>
    <w:rsid w:val="00EC765C"/>
    <w:rsid w:val="00ED1BF3"/>
    <w:rsid w:val="00ED615F"/>
    <w:rsid w:val="00EF5184"/>
    <w:rsid w:val="00F0374A"/>
    <w:rsid w:val="00F04B0D"/>
    <w:rsid w:val="00F06D8C"/>
    <w:rsid w:val="00F23609"/>
    <w:rsid w:val="00F25CC3"/>
    <w:rsid w:val="00F26F83"/>
    <w:rsid w:val="00F36298"/>
    <w:rsid w:val="00F37BDE"/>
    <w:rsid w:val="00F37F27"/>
    <w:rsid w:val="00F407F0"/>
    <w:rsid w:val="00F4373C"/>
    <w:rsid w:val="00F43FF3"/>
    <w:rsid w:val="00F46B0E"/>
    <w:rsid w:val="00F53C71"/>
    <w:rsid w:val="00F56326"/>
    <w:rsid w:val="00F56CDD"/>
    <w:rsid w:val="00F62D80"/>
    <w:rsid w:val="00F63FDB"/>
    <w:rsid w:val="00F66C19"/>
    <w:rsid w:val="00F70376"/>
    <w:rsid w:val="00F71F2C"/>
    <w:rsid w:val="00F73862"/>
    <w:rsid w:val="00F73A7E"/>
    <w:rsid w:val="00F75A50"/>
    <w:rsid w:val="00F8388F"/>
    <w:rsid w:val="00F90BD4"/>
    <w:rsid w:val="00F91534"/>
    <w:rsid w:val="00F928CE"/>
    <w:rsid w:val="00F9465E"/>
    <w:rsid w:val="00FA05C8"/>
    <w:rsid w:val="00FA12DA"/>
    <w:rsid w:val="00FB5C14"/>
    <w:rsid w:val="00FC0D7C"/>
    <w:rsid w:val="00FC367F"/>
    <w:rsid w:val="00FC68D8"/>
    <w:rsid w:val="00FD4EFA"/>
    <w:rsid w:val="00FD68DA"/>
    <w:rsid w:val="00FD6D1A"/>
    <w:rsid w:val="00FE355E"/>
    <w:rsid w:val="00FE5F52"/>
    <w:rsid w:val="00FF2544"/>
    <w:rsid w:val="00FF334E"/>
    <w:rsid w:val="00FF4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358FF"/>
  <w15:chartTrackingRefBased/>
  <w15:docId w15:val="{E2FFF1CF-C277-4F63-9D57-C84A83D48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7BDE"/>
    <w:rPr>
      <w:rFonts w:ascii="Calibri" w:eastAsia="Calibri" w:hAnsi="Calibri" w:cs="Times New Roman"/>
    </w:rPr>
  </w:style>
  <w:style w:type="paragraph" w:styleId="1">
    <w:name w:val="heading 1"/>
    <w:basedOn w:val="a"/>
    <w:next w:val="a"/>
    <w:link w:val="10"/>
    <w:uiPriority w:val="9"/>
    <w:qFormat/>
    <w:rsid w:val="0098230D"/>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qFormat/>
    <w:rsid w:val="0098230D"/>
    <w:pPr>
      <w:keepNext/>
      <w:spacing w:after="0" w:line="240" w:lineRule="auto"/>
      <w:ind w:left="708"/>
      <w:jc w:val="both"/>
      <w:outlineLvl w:val="1"/>
    </w:pPr>
    <w:rPr>
      <w:rFonts w:ascii="Times New Roman" w:eastAsia="Times New Roman" w:hAnsi="Times New Roman"/>
      <w:b/>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30D"/>
    <w:rPr>
      <w:rFonts w:ascii="Calibri Light" w:eastAsia="Times New Roman" w:hAnsi="Calibri Light" w:cs="Times New Roman"/>
      <w:b/>
      <w:bCs/>
      <w:kern w:val="32"/>
      <w:sz w:val="32"/>
      <w:szCs w:val="32"/>
    </w:rPr>
  </w:style>
  <w:style w:type="character" w:customStyle="1" w:styleId="20">
    <w:name w:val="Заголовок 2 Знак"/>
    <w:basedOn w:val="a0"/>
    <w:link w:val="2"/>
    <w:rsid w:val="0098230D"/>
    <w:rPr>
      <w:rFonts w:ascii="Times New Roman" w:eastAsia="Times New Roman" w:hAnsi="Times New Roman" w:cs="Times New Roman"/>
      <w:b/>
      <w:sz w:val="24"/>
      <w:szCs w:val="20"/>
      <w:lang w:val="x-none" w:eastAsia="x-none"/>
    </w:rPr>
  </w:style>
  <w:style w:type="character" w:customStyle="1" w:styleId="21">
    <w:name w:val="Основной текст (2)_"/>
    <w:link w:val="22"/>
    <w:locked/>
    <w:rsid w:val="0098230D"/>
    <w:rPr>
      <w:rFonts w:ascii="Times New Roman" w:eastAsia="Times New Roman" w:hAnsi="Times New Roman" w:cs="Times New Roman"/>
      <w:i/>
      <w:iCs/>
      <w:color w:val="483A46"/>
      <w:shd w:val="clear" w:color="auto" w:fill="FFFFFF"/>
    </w:rPr>
  </w:style>
  <w:style w:type="paragraph" w:customStyle="1" w:styleId="22">
    <w:name w:val="Основной текст (2)"/>
    <w:basedOn w:val="a"/>
    <w:link w:val="21"/>
    <w:rsid w:val="0098230D"/>
    <w:pPr>
      <w:widowControl w:val="0"/>
      <w:shd w:val="clear" w:color="auto" w:fill="FFFFFF"/>
      <w:spacing w:after="0" w:line="264" w:lineRule="auto"/>
    </w:pPr>
    <w:rPr>
      <w:rFonts w:ascii="Times New Roman" w:eastAsia="Times New Roman" w:hAnsi="Times New Roman"/>
      <w:i/>
      <w:iCs/>
      <w:color w:val="483A46"/>
    </w:rPr>
  </w:style>
  <w:style w:type="character" w:customStyle="1" w:styleId="23">
    <w:name w:val="Заголовок №2_"/>
    <w:link w:val="24"/>
    <w:locked/>
    <w:rsid w:val="0098230D"/>
    <w:rPr>
      <w:rFonts w:ascii="Times New Roman" w:eastAsia="Times New Roman" w:hAnsi="Times New Roman" w:cs="Times New Roman"/>
      <w:b/>
      <w:bCs/>
      <w:color w:val="483A46"/>
      <w:shd w:val="clear" w:color="auto" w:fill="FFFFFF"/>
    </w:rPr>
  </w:style>
  <w:style w:type="paragraph" w:customStyle="1" w:styleId="24">
    <w:name w:val="Заголовок №2"/>
    <w:basedOn w:val="a"/>
    <w:link w:val="23"/>
    <w:rsid w:val="0098230D"/>
    <w:pPr>
      <w:widowControl w:val="0"/>
      <w:shd w:val="clear" w:color="auto" w:fill="FFFFFF"/>
      <w:spacing w:after="0" w:line="300" w:lineRule="auto"/>
      <w:jc w:val="center"/>
      <w:outlineLvl w:val="1"/>
    </w:pPr>
    <w:rPr>
      <w:rFonts w:ascii="Times New Roman" w:eastAsia="Times New Roman" w:hAnsi="Times New Roman"/>
      <w:b/>
      <w:bCs/>
      <w:color w:val="483A46"/>
    </w:rPr>
  </w:style>
  <w:style w:type="paragraph" w:styleId="a3">
    <w:name w:val="List Paragraph"/>
    <w:basedOn w:val="a"/>
    <w:uiPriority w:val="34"/>
    <w:qFormat/>
    <w:rsid w:val="0098230D"/>
    <w:pPr>
      <w:ind w:left="720"/>
      <w:contextualSpacing/>
    </w:pPr>
  </w:style>
  <w:style w:type="character" w:customStyle="1" w:styleId="a4">
    <w:name w:val="Другое_"/>
    <w:link w:val="a5"/>
    <w:locked/>
    <w:rsid w:val="0098230D"/>
    <w:rPr>
      <w:rFonts w:ascii="Times New Roman" w:eastAsia="Times New Roman" w:hAnsi="Times New Roman" w:cs="Times New Roman"/>
      <w:color w:val="483A46"/>
      <w:shd w:val="clear" w:color="auto" w:fill="FFFFFF"/>
    </w:rPr>
  </w:style>
  <w:style w:type="paragraph" w:customStyle="1" w:styleId="a5">
    <w:name w:val="Другое"/>
    <w:basedOn w:val="a"/>
    <w:link w:val="a4"/>
    <w:rsid w:val="0098230D"/>
    <w:pPr>
      <w:widowControl w:val="0"/>
      <w:shd w:val="clear" w:color="auto" w:fill="FFFFFF"/>
      <w:spacing w:after="0" w:line="300" w:lineRule="auto"/>
      <w:ind w:firstLine="400"/>
    </w:pPr>
    <w:rPr>
      <w:rFonts w:ascii="Times New Roman" w:eastAsia="Times New Roman" w:hAnsi="Times New Roman"/>
      <w:color w:val="483A46"/>
    </w:rPr>
  </w:style>
  <w:style w:type="table" w:styleId="a6">
    <w:name w:val="Table Grid"/>
    <w:basedOn w:val="a1"/>
    <w:uiPriority w:val="39"/>
    <w:rsid w:val="0098230D"/>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Подпись к таблице_"/>
    <w:link w:val="a8"/>
    <w:locked/>
    <w:rsid w:val="0098230D"/>
    <w:rPr>
      <w:rFonts w:ascii="Times New Roman" w:eastAsia="Times New Roman" w:hAnsi="Times New Roman" w:cs="Times New Roman"/>
      <w:b/>
      <w:bCs/>
      <w:color w:val="413440"/>
      <w:shd w:val="clear" w:color="auto" w:fill="FFFFFF"/>
    </w:rPr>
  </w:style>
  <w:style w:type="paragraph" w:customStyle="1" w:styleId="a8">
    <w:name w:val="Подпись к таблице"/>
    <w:basedOn w:val="a"/>
    <w:link w:val="a7"/>
    <w:rsid w:val="0098230D"/>
    <w:pPr>
      <w:widowControl w:val="0"/>
      <w:shd w:val="clear" w:color="auto" w:fill="FFFFFF"/>
      <w:spacing w:after="0" w:line="240" w:lineRule="auto"/>
    </w:pPr>
    <w:rPr>
      <w:rFonts w:ascii="Times New Roman" w:eastAsia="Times New Roman" w:hAnsi="Times New Roman"/>
      <w:b/>
      <w:bCs/>
      <w:color w:val="413440"/>
    </w:rPr>
  </w:style>
  <w:style w:type="table" w:customStyle="1" w:styleId="11">
    <w:name w:val="Сетка таблицы1"/>
    <w:basedOn w:val="a1"/>
    <w:next w:val="a6"/>
    <w:uiPriority w:val="59"/>
    <w:rsid w:val="0098230D"/>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
    <w:name w:val="Основной текст (9)_"/>
    <w:link w:val="90"/>
    <w:locked/>
    <w:rsid w:val="0098230D"/>
    <w:rPr>
      <w:rFonts w:ascii="Times New Roman" w:eastAsia="Times New Roman" w:hAnsi="Times New Roman"/>
      <w:b/>
      <w:bCs/>
      <w:color w:val="413440"/>
      <w:shd w:val="clear" w:color="auto" w:fill="FFFFFF"/>
    </w:rPr>
  </w:style>
  <w:style w:type="paragraph" w:customStyle="1" w:styleId="90">
    <w:name w:val="Основной текст (9)"/>
    <w:basedOn w:val="a"/>
    <w:link w:val="9"/>
    <w:rsid w:val="0098230D"/>
    <w:pPr>
      <w:widowControl w:val="0"/>
      <w:shd w:val="clear" w:color="auto" w:fill="FFFFFF"/>
      <w:spacing w:after="0" w:line="261" w:lineRule="auto"/>
    </w:pPr>
    <w:rPr>
      <w:rFonts w:ascii="Times New Roman" w:eastAsia="Times New Roman" w:hAnsi="Times New Roman" w:cstheme="minorBidi"/>
      <w:b/>
      <w:bCs/>
      <w:color w:val="413440"/>
    </w:rPr>
  </w:style>
  <w:style w:type="paragraph" w:styleId="a9">
    <w:name w:val="footnote text"/>
    <w:basedOn w:val="a"/>
    <w:link w:val="aa"/>
    <w:uiPriority w:val="99"/>
    <w:rsid w:val="0098230D"/>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uiPriority w:val="99"/>
    <w:rsid w:val="0098230D"/>
    <w:rPr>
      <w:rFonts w:ascii="Times New Roman" w:eastAsia="Times New Roman" w:hAnsi="Times New Roman" w:cs="Times New Roman"/>
      <w:sz w:val="20"/>
      <w:szCs w:val="20"/>
      <w:lang w:eastAsia="ru-RU"/>
    </w:rPr>
  </w:style>
  <w:style w:type="character" w:styleId="ab">
    <w:name w:val="footnote reference"/>
    <w:uiPriority w:val="99"/>
    <w:rsid w:val="0098230D"/>
    <w:rPr>
      <w:rFonts w:cs="Times New Roman"/>
      <w:vertAlign w:val="superscript"/>
    </w:rPr>
  </w:style>
  <w:style w:type="paragraph" w:styleId="ac">
    <w:name w:val="No Spacing"/>
    <w:uiPriority w:val="1"/>
    <w:qFormat/>
    <w:rsid w:val="0098230D"/>
    <w:pPr>
      <w:spacing w:after="0" w:line="240" w:lineRule="auto"/>
    </w:pPr>
    <w:rPr>
      <w:rFonts w:ascii="Calibri" w:eastAsia="Times New Roman" w:hAnsi="Calibri" w:cs="Times New Roman"/>
      <w:lang w:eastAsia="ru-RU"/>
    </w:rPr>
  </w:style>
  <w:style w:type="paragraph" w:styleId="ad">
    <w:name w:val="Normal (Web)"/>
    <w:basedOn w:val="a"/>
    <w:rsid w:val="0098230D"/>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styleId="ae">
    <w:name w:val="Hyperlink"/>
    <w:basedOn w:val="a0"/>
    <w:uiPriority w:val="99"/>
    <w:unhideWhenUsed/>
    <w:rsid w:val="005529C9"/>
    <w:rPr>
      <w:color w:val="0563C1" w:themeColor="hyperlink"/>
      <w:u w:val="single"/>
    </w:rPr>
  </w:style>
  <w:style w:type="paragraph" w:customStyle="1" w:styleId="text-small">
    <w:name w:val="text-small"/>
    <w:basedOn w:val="a"/>
    <w:rsid w:val="003D23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mall-grey">
    <w:name w:val="text-small-grey"/>
    <w:basedOn w:val="a0"/>
    <w:rsid w:val="003D2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662901">
      <w:bodyDiv w:val="1"/>
      <w:marLeft w:val="0"/>
      <w:marRight w:val="0"/>
      <w:marTop w:val="0"/>
      <w:marBottom w:val="0"/>
      <w:divBdr>
        <w:top w:val="none" w:sz="0" w:space="0" w:color="auto"/>
        <w:left w:val="none" w:sz="0" w:space="0" w:color="auto"/>
        <w:bottom w:val="none" w:sz="0" w:space="0" w:color="auto"/>
        <w:right w:val="none" w:sz="0" w:space="0" w:color="auto"/>
      </w:divBdr>
      <w:divsChild>
        <w:div w:id="745341992">
          <w:marLeft w:val="0"/>
          <w:marRight w:val="0"/>
          <w:marTop w:val="0"/>
          <w:marBottom w:val="0"/>
          <w:divBdr>
            <w:top w:val="none" w:sz="0" w:space="0" w:color="auto"/>
            <w:left w:val="none" w:sz="0" w:space="0" w:color="auto"/>
            <w:bottom w:val="none" w:sz="0" w:space="0" w:color="auto"/>
            <w:right w:val="none" w:sz="0" w:space="0" w:color="auto"/>
          </w:divBdr>
        </w:div>
        <w:div w:id="1931231210">
          <w:marLeft w:val="0"/>
          <w:marRight w:val="0"/>
          <w:marTop w:val="0"/>
          <w:marBottom w:val="0"/>
          <w:divBdr>
            <w:top w:val="none" w:sz="0" w:space="0" w:color="auto"/>
            <w:left w:val="none" w:sz="0" w:space="0" w:color="auto"/>
            <w:bottom w:val="none" w:sz="0" w:space="0" w:color="auto"/>
            <w:right w:val="none" w:sz="0" w:space="0" w:color="auto"/>
          </w:divBdr>
        </w:div>
        <w:div w:id="18435992">
          <w:marLeft w:val="0"/>
          <w:marRight w:val="0"/>
          <w:marTop w:val="0"/>
          <w:marBottom w:val="0"/>
          <w:divBdr>
            <w:top w:val="none" w:sz="0" w:space="0" w:color="auto"/>
            <w:left w:val="none" w:sz="0" w:space="0" w:color="auto"/>
            <w:bottom w:val="none" w:sz="0" w:space="0" w:color="auto"/>
            <w:right w:val="none" w:sz="0" w:space="0" w:color="auto"/>
          </w:divBdr>
          <w:divsChild>
            <w:div w:id="39251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3232">
      <w:bodyDiv w:val="1"/>
      <w:marLeft w:val="0"/>
      <w:marRight w:val="0"/>
      <w:marTop w:val="0"/>
      <w:marBottom w:val="0"/>
      <w:divBdr>
        <w:top w:val="none" w:sz="0" w:space="0" w:color="auto"/>
        <w:left w:val="none" w:sz="0" w:space="0" w:color="auto"/>
        <w:bottom w:val="none" w:sz="0" w:space="0" w:color="auto"/>
        <w:right w:val="none" w:sz="0" w:space="0" w:color="auto"/>
      </w:divBdr>
      <w:divsChild>
        <w:div w:id="1593782251">
          <w:marLeft w:val="0"/>
          <w:marRight w:val="0"/>
          <w:marTop w:val="0"/>
          <w:marBottom w:val="0"/>
          <w:divBdr>
            <w:top w:val="none" w:sz="0" w:space="0" w:color="auto"/>
            <w:left w:val="none" w:sz="0" w:space="0" w:color="auto"/>
            <w:bottom w:val="none" w:sz="0" w:space="0" w:color="auto"/>
            <w:right w:val="none" w:sz="0" w:space="0" w:color="auto"/>
          </w:divBdr>
        </w:div>
        <w:div w:id="1606883381">
          <w:marLeft w:val="0"/>
          <w:marRight w:val="0"/>
          <w:marTop w:val="0"/>
          <w:marBottom w:val="0"/>
          <w:divBdr>
            <w:top w:val="none" w:sz="0" w:space="0" w:color="auto"/>
            <w:left w:val="none" w:sz="0" w:space="0" w:color="auto"/>
            <w:bottom w:val="none" w:sz="0" w:space="0" w:color="auto"/>
            <w:right w:val="none" w:sz="0" w:space="0" w:color="auto"/>
          </w:divBdr>
        </w:div>
        <w:div w:id="91707835">
          <w:marLeft w:val="0"/>
          <w:marRight w:val="0"/>
          <w:marTop w:val="0"/>
          <w:marBottom w:val="0"/>
          <w:divBdr>
            <w:top w:val="none" w:sz="0" w:space="0" w:color="auto"/>
            <w:left w:val="none" w:sz="0" w:space="0" w:color="auto"/>
            <w:bottom w:val="none" w:sz="0" w:space="0" w:color="auto"/>
            <w:right w:val="none" w:sz="0" w:space="0" w:color="auto"/>
          </w:divBdr>
          <w:divsChild>
            <w:div w:id="107041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42698">
      <w:bodyDiv w:val="1"/>
      <w:marLeft w:val="0"/>
      <w:marRight w:val="0"/>
      <w:marTop w:val="0"/>
      <w:marBottom w:val="0"/>
      <w:divBdr>
        <w:top w:val="none" w:sz="0" w:space="0" w:color="auto"/>
        <w:left w:val="none" w:sz="0" w:space="0" w:color="auto"/>
        <w:bottom w:val="none" w:sz="0" w:space="0" w:color="auto"/>
        <w:right w:val="none" w:sz="0" w:space="0" w:color="auto"/>
      </w:divBdr>
      <w:divsChild>
        <w:div w:id="1504928994">
          <w:marLeft w:val="0"/>
          <w:marRight w:val="0"/>
          <w:marTop w:val="0"/>
          <w:marBottom w:val="0"/>
          <w:divBdr>
            <w:top w:val="none" w:sz="0" w:space="0" w:color="auto"/>
            <w:left w:val="none" w:sz="0" w:space="0" w:color="auto"/>
            <w:bottom w:val="none" w:sz="0" w:space="0" w:color="auto"/>
            <w:right w:val="none" w:sz="0" w:space="0" w:color="auto"/>
          </w:divBdr>
        </w:div>
        <w:div w:id="1319649501">
          <w:marLeft w:val="0"/>
          <w:marRight w:val="0"/>
          <w:marTop w:val="0"/>
          <w:marBottom w:val="0"/>
          <w:divBdr>
            <w:top w:val="none" w:sz="0" w:space="0" w:color="auto"/>
            <w:left w:val="none" w:sz="0" w:space="0" w:color="auto"/>
            <w:bottom w:val="none" w:sz="0" w:space="0" w:color="auto"/>
            <w:right w:val="none" w:sz="0" w:space="0" w:color="auto"/>
          </w:divBdr>
        </w:div>
        <w:div w:id="895897166">
          <w:marLeft w:val="0"/>
          <w:marRight w:val="0"/>
          <w:marTop w:val="0"/>
          <w:marBottom w:val="0"/>
          <w:divBdr>
            <w:top w:val="none" w:sz="0" w:space="0" w:color="auto"/>
            <w:left w:val="none" w:sz="0" w:space="0" w:color="auto"/>
            <w:bottom w:val="none" w:sz="0" w:space="0" w:color="auto"/>
            <w:right w:val="none" w:sz="0" w:space="0" w:color="auto"/>
          </w:divBdr>
          <w:divsChild>
            <w:div w:id="190036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6219">
      <w:bodyDiv w:val="1"/>
      <w:marLeft w:val="0"/>
      <w:marRight w:val="0"/>
      <w:marTop w:val="0"/>
      <w:marBottom w:val="0"/>
      <w:divBdr>
        <w:top w:val="none" w:sz="0" w:space="0" w:color="auto"/>
        <w:left w:val="none" w:sz="0" w:space="0" w:color="auto"/>
        <w:bottom w:val="none" w:sz="0" w:space="0" w:color="auto"/>
        <w:right w:val="none" w:sz="0" w:space="0" w:color="auto"/>
      </w:divBdr>
      <w:divsChild>
        <w:div w:id="1279138610">
          <w:marLeft w:val="0"/>
          <w:marRight w:val="0"/>
          <w:marTop w:val="0"/>
          <w:marBottom w:val="0"/>
          <w:divBdr>
            <w:top w:val="none" w:sz="0" w:space="0" w:color="auto"/>
            <w:left w:val="none" w:sz="0" w:space="0" w:color="auto"/>
            <w:bottom w:val="none" w:sz="0" w:space="0" w:color="auto"/>
            <w:right w:val="none" w:sz="0" w:space="0" w:color="auto"/>
          </w:divBdr>
        </w:div>
        <w:div w:id="1399670630">
          <w:marLeft w:val="0"/>
          <w:marRight w:val="0"/>
          <w:marTop w:val="0"/>
          <w:marBottom w:val="0"/>
          <w:divBdr>
            <w:top w:val="none" w:sz="0" w:space="0" w:color="auto"/>
            <w:left w:val="none" w:sz="0" w:space="0" w:color="auto"/>
            <w:bottom w:val="none" w:sz="0" w:space="0" w:color="auto"/>
            <w:right w:val="none" w:sz="0" w:space="0" w:color="auto"/>
          </w:divBdr>
        </w:div>
        <w:div w:id="23870069">
          <w:marLeft w:val="0"/>
          <w:marRight w:val="0"/>
          <w:marTop w:val="0"/>
          <w:marBottom w:val="0"/>
          <w:divBdr>
            <w:top w:val="none" w:sz="0" w:space="0" w:color="auto"/>
            <w:left w:val="none" w:sz="0" w:space="0" w:color="auto"/>
            <w:bottom w:val="none" w:sz="0" w:space="0" w:color="auto"/>
            <w:right w:val="none" w:sz="0" w:space="0" w:color="auto"/>
          </w:divBdr>
          <w:divsChild>
            <w:div w:id="100690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468784">
      <w:bodyDiv w:val="1"/>
      <w:marLeft w:val="0"/>
      <w:marRight w:val="0"/>
      <w:marTop w:val="0"/>
      <w:marBottom w:val="0"/>
      <w:divBdr>
        <w:top w:val="none" w:sz="0" w:space="0" w:color="auto"/>
        <w:left w:val="none" w:sz="0" w:space="0" w:color="auto"/>
        <w:bottom w:val="none" w:sz="0" w:space="0" w:color="auto"/>
        <w:right w:val="none" w:sz="0" w:space="0" w:color="auto"/>
      </w:divBdr>
      <w:divsChild>
        <w:div w:id="432944173">
          <w:marLeft w:val="0"/>
          <w:marRight w:val="0"/>
          <w:marTop w:val="0"/>
          <w:marBottom w:val="0"/>
          <w:divBdr>
            <w:top w:val="none" w:sz="0" w:space="0" w:color="auto"/>
            <w:left w:val="none" w:sz="0" w:space="0" w:color="auto"/>
            <w:bottom w:val="none" w:sz="0" w:space="0" w:color="auto"/>
            <w:right w:val="none" w:sz="0" w:space="0" w:color="auto"/>
          </w:divBdr>
        </w:div>
        <w:div w:id="712387851">
          <w:marLeft w:val="0"/>
          <w:marRight w:val="0"/>
          <w:marTop w:val="0"/>
          <w:marBottom w:val="0"/>
          <w:divBdr>
            <w:top w:val="none" w:sz="0" w:space="0" w:color="auto"/>
            <w:left w:val="none" w:sz="0" w:space="0" w:color="auto"/>
            <w:bottom w:val="none" w:sz="0" w:space="0" w:color="auto"/>
            <w:right w:val="none" w:sz="0" w:space="0" w:color="auto"/>
          </w:divBdr>
        </w:div>
        <w:div w:id="424034557">
          <w:marLeft w:val="0"/>
          <w:marRight w:val="0"/>
          <w:marTop w:val="0"/>
          <w:marBottom w:val="0"/>
          <w:divBdr>
            <w:top w:val="none" w:sz="0" w:space="0" w:color="auto"/>
            <w:left w:val="none" w:sz="0" w:space="0" w:color="auto"/>
            <w:bottom w:val="none" w:sz="0" w:space="0" w:color="auto"/>
            <w:right w:val="none" w:sz="0" w:space="0" w:color="auto"/>
          </w:divBdr>
          <w:divsChild>
            <w:div w:id="51603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564274">
      <w:bodyDiv w:val="1"/>
      <w:marLeft w:val="0"/>
      <w:marRight w:val="0"/>
      <w:marTop w:val="0"/>
      <w:marBottom w:val="0"/>
      <w:divBdr>
        <w:top w:val="none" w:sz="0" w:space="0" w:color="auto"/>
        <w:left w:val="none" w:sz="0" w:space="0" w:color="auto"/>
        <w:bottom w:val="none" w:sz="0" w:space="0" w:color="auto"/>
        <w:right w:val="none" w:sz="0" w:space="0" w:color="auto"/>
      </w:divBdr>
      <w:divsChild>
        <w:div w:id="190264165">
          <w:marLeft w:val="0"/>
          <w:marRight w:val="0"/>
          <w:marTop w:val="0"/>
          <w:marBottom w:val="0"/>
          <w:divBdr>
            <w:top w:val="none" w:sz="0" w:space="0" w:color="auto"/>
            <w:left w:val="none" w:sz="0" w:space="0" w:color="auto"/>
            <w:bottom w:val="none" w:sz="0" w:space="0" w:color="auto"/>
            <w:right w:val="none" w:sz="0" w:space="0" w:color="auto"/>
          </w:divBdr>
        </w:div>
        <w:div w:id="1142115750">
          <w:marLeft w:val="0"/>
          <w:marRight w:val="0"/>
          <w:marTop w:val="0"/>
          <w:marBottom w:val="0"/>
          <w:divBdr>
            <w:top w:val="none" w:sz="0" w:space="0" w:color="auto"/>
            <w:left w:val="none" w:sz="0" w:space="0" w:color="auto"/>
            <w:bottom w:val="none" w:sz="0" w:space="0" w:color="auto"/>
            <w:right w:val="none" w:sz="0" w:space="0" w:color="auto"/>
          </w:divBdr>
        </w:div>
        <w:div w:id="412506560">
          <w:marLeft w:val="0"/>
          <w:marRight w:val="0"/>
          <w:marTop w:val="0"/>
          <w:marBottom w:val="0"/>
          <w:divBdr>
            <w:top w:val="none" w:sz="0" w:space="0" w:color="auto"/>
            <w:left w:val="none" w:sz="0" w:space="0" w:color="auto"/>
            <w:bottom w:val="none" w:sz="0" w:space="0" w:color="auto"/>
            <w:right w:val="none" w:sz="0" w:space="0" w:color="auto"/>
          </w:divBdr>
          <w:divsChild>
            <w:div w:id="16633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986">
      <w:bodyDiv w:val="1"/>
      <w:marLeft w:val="0"/>
      <w:marRight w:val="0"/>
      <w:marTop w:val="0"/>
      <w:marBottom w:val="0"/>
      <w:divBdr>
        <w:top w:val="none" w:sz="0" w:space="0" w:color="auto"/>
        <w:left w:val="none" w:sz="0" w:space="0" w:color="auto"/>
        <w:bottom w:val="none" w:sz="0" w:space="0" w:color="auto"/>
        <w:right w:val="none" w:sz="0" w:space="0" w:color="auto"/>
      </w:divBdr>
      <w:divsChild>
        <w:div w:id="1091857063">
          <w:marLeft w:val="0"/>
          <w:marRight w:val="0"/>
          <w:marTop w:val="0"/>
          <w:marBottom w:val="0"/>
          <w:divBdr>
            <w:top w:val="none" w:sz="0" w:space="0" w:color="auto"/>
            <w:left w:val="none" w:sz="0" w:space="0" w:color="auto"/>
            <w:bottom w:val="none" w:sz="0" w:space="0" w:color="auto"/>
            <w:right w:val="none" w:sz="0" w:space="0" w:color="auto"/>
          </w:divBdr>
        </w:div>
        <w:div w:id="946740006">
          <w:marLeft w:val="0"/>
          <w:marRight w:val="0"/>
          <w:marTop w:val="0"/>
          <w:marBottom w:val="0"/>
          <w:divBdr>
            <w:top w:val="none" w:sz="0" w:space="0" w:color="auto"/>
            <w:left w:val="none" w:sz="0" w:space="0" w:color="auto"/>
            <w:bottom w:val="none" w:sz="0" w:space="0" w:color="auto"/>
            <w:right w:val="none" w:sz="0" w:space="0" w:color="auto"/>
          </w:divBdr>
        </w:div>
        <w:div w:id="697700990">
          <w:marLeft w:val="0"/>
          <w:marRight w:val="0"/>
          <w:marTop w:val="0"/>
          <w:marBottom w:val="0"/>
          <w:divBdr>
            <w:top w:val="none" w:sz="0" w:space="0" w:color="auto"/>
            <w:left w:val="none" w:sz="0" w:space="0" w:color="auto"/>
            <w:bottom w:val="none" w:sz="0" w:space="0" w:color="auto"/>
            <w:right w:val="none" w:sz="0" w:space="0" w:color="auto"/>
          </w:divBdr>
          <w:divsChild>
            <w:div w:id="1616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893403">
      <w:bodyDiv w:val="1"/>
      <w:marLeft w:val="0"/>
      <w:marRight w:val="0"/>
      <w:marTop w:val="0"/>
      <w:marBottom w:val="0"/>
      <w:divBdr>
        <w:top w:val="none" w:sz="0" w:space="0" w:color="auto"/>
        <w:left w:val="none" w:sz="0" w:space="0" w:color="auto"/>
        <w:bottom w:val="none" w:sz="0" w:space="0" w:color="auto"/>
        <w:right w:val="none" w:sz="0" w:space="0" w:color="auto"/>
      </w:divBdr>
      <w:divsChild>
        <w:div w:id="276719646">
          <w:marLeft w:val="0"/>
          <w:marRight w:val="0"/>
          <w:marTop w:val="0"/>
          <w:marBottom w:val="0"/>
          <w:divBdr>
            <w:top w:val="none" w:sz="0" w:space="0" w:color="auto"/>
            <w:left w:val="none" w:sz="0" w:space="0" w:color="auto"/>
            <w:bottom w:val="none" w:sz="0" w:space="0" w:color="auto"/>
            <w:right w:val="none" w:sz="0" w:space="0" w:color="auto"/>
          </w:divBdr>
        </w:div>
        <w:div w:id="1813669202">
          <w:marLeft w:val="0"/>
          <w:marRight w:val="0"/>
          <w:marTop w:val="0"/>
          <w:marBottom w:val="0"/>
          <w:divBdr>
            <w:top w:val="none" w:sz="0" w:space="0" w:color="auto"/>
            <w:left w:val="none" w:sz="0" w:space="0" w:color="auto"/>
            <w:bottom w:val="none" w:sz="0" w:space="0" w:color="auto"/>
            <w:right w:val="none" w:sz="0" w:space="0" w:color="auto"/>
          </w:divBdr>
        </w:div>
        <w:div w:id="480004247">
          <w:marLeft w:val="0"/>
          <w:marRight w:val="0"/>
          <w:marTop w:val="0"/>
          <w:marBottom w:val="0"/>
          <w:divBdr>
            <w:top w:val="none" w:sz="0" w:space="0" w:color="auto"/>
            <w:left w:val="none" w:sz="0" w:space="0" w:color="auto"/>
            <w:bottom w:val="none" w:sz="0" w:space="0" w:color="auto"/>
            <w:right w:val="none" w:sz="0" w:space="0" w:color="auto"/>
          </w:divBdr>
          <w:divsChild>
            <w:div w:id="51245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8537">
      <w:bodyDiv w:val="1"/>
      <w:marLeft w:val="0"/>
      <w:marRight w:val="0"/>
      <w:marTop w:val="0"/>
      <w:marBottom w:val="0"/>
      <w:divBdr>
        <w:top w:val="none" w:sz="0" w:space="0" w:color="auto"/>
        <w:left w:val="none" w:sz="0" w:space="0" w:color="auto"/>
        <w:bottom w:val="none" w:sz="0" w:space="0" w:color="auto"/>
        <w:right w:val="none" w:sz="0" w:space="0" w:color="auto"/>
      </w:divBdr>
      <w:divsChild>
        <w:div w:id="1331981759">
          <w:marLeft w:val="0"/>
          <w:marRight w:val="0"/>
          <w:marTop w:val="0"/>
          <w:marBottom w:val="0"/>
          <w:divBdr>
            <w:top w:val="none" w:sz="0" w:space="0" w:color="auto"/>
            <w:left w:val="none" w:sz="0" w:space="0" w:color="auto"/>
            <w:bottom w:val="none" w:sz="0" w:space="0" w:color="auto"/>
            <w:right w:val="none" w:sz="0" w:space="0" w:color="auto"/>
          </w:divBdr>
        </w:div>
        <w:div w:id="1583678389">
          <w:marLeft w:val="0"/>
          <w:marRight w:val="0"/>
          <w:marTop w:val="0"/>
          <w:marBottom w:val="0"/>
          <w:divBdr>
            <w:top w:val="none" w:sz="0" w:space="0" w:color="auto"/>
            <w:left w:val="none" w:sz="0" w:space="0" w:color="auto"/>
            <w:bottom w:val="none" w:sz="0" w:space="0" w:color="auto"/>
            <w:right w:val="none" w:sz="0" w:space="0" w:color="auto"/>
          </w:divBdr>
        </w:div>
        <w:div w:id="590116218">
          <w:marLeft w:val="0"/>
          <w:marRight w:val="0"/>
          <w:marTop w:val="0"/>
          <w:marBottom w:val="0"/>
          <w:divBdr>
            <w:top w:val="none" w:sz="0" w:space="0" w:color="auto"/>
            <w:left w:val="none" w:sz="0" w:space="0" w:color="auto"/>
            <w:bottom w:val="none" w:sz="0" w:space="0" w:color="auto"/>
            <w:right w:val="none" w:sz="0" w:space="0" w:color="auto"/>
          </w:divBdr>
          <w:divsChild>
            <w:div w:id="12168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elibrary.ru/"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icdlib.nsp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e.lanbook.com/"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https://urait.ru/" TargetMode="External"/><Relationship Id="rId4" Type="http://schemas.openxmlformats.org/officeDocument/2006/relationships/webSettings" Target="webSettings.xml"/><Relationship Id="rId9" Type="http://schemas.openxmlformats.org/officeDocument/2006/relationships/hyperlink" Target="https://ww"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454</TotalTime>
  <Pages>1</Pages>
  <Words>6370</Words>
  <Characters>36312</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183</cp:revision>
  <dcterms:created xsi:type="dcterms:W3CDTF">2025-08-28T17:26:00Z</dcterms:created>
  <dcterms:modified xsi:type="dcterms:W3CDTF">2026-04-24T13:51:00Z</dcterms:modified>
</cp:coreProperties>
</file>