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70" w:rsidRPr="00033970" w:rsidRDefault="00033970" w:rsidP="00033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97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33970" w:rsidRPr="00230BB9" w:rsidRDefault="00033970" w:rsidP="00230BB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0BB9">
        <w:rPr>
          <w:rFonts w:ascii="Times New Roman" w:hAnsi="Times New Roman" w:cs="Times New Roman"/>
          <w:i/>
          <w:sz w:val="24"/>
          <w:szCs w:val="24"/>
        </w:rPr>
        <w:t>основная</w:t>
      </w:r>
    </w:p>
    <w:p w:rsidR="004249A6" w:rsidRPr="00230BB9" w:rsidRDefault="004249A6" w:rsidP="00230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0BB9">
        <w:rPr>
          <w:rFonts w:ascii="Times New Roman" w:hAnsi="Times New Roman" w:cs="Times New Roman"/>
          <w:sz w:val="24"/>
          <w:szCs w:val="24"/>
        </w:rPr>
        <w:t>Вараксин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>, В. Н. Психолого-педагогический практикум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 учебник для вузов / В. Н. 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Вараксин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, Е. В. Казанцева. — 2-е изд. — Москва : Издательство 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, 2025. — 239 с. — (Высшее образование). — ISBN 978-5-534-09647-7. — Текст : электронный // Образовательная платформа 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 [сайт]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. 14 — URL: https://urait.ru/bcode/565418/p.14 </w:t>
      </w:r>
    </w:p>
    <w:p w:rsidR="00033970" w:rsidRPr="00230BB9" w:rsidRDefault="00033970" w:rsidP="00230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Психолого-педагогическое взаимодействие участников образовательного процесса</w:t>
      </w:r>
      <w:proofErr w:type="gram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и практикум для вузов / под общей редакцией А. С. Обухова. — Москва</w:t>
      </w:r>
      <w:proofErr w:type="gram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2025. — 422 с. — (Высшее образование). — ISBN 978-5-534-02531-6. — Текст</w:t>
      </w:r>
      <w:proofErr w:type="gram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4" w:tgtFrame="_blank" w:history="1">
        <w:r w:rsidRPr="00230BB9">
          <w:rPr>
            <w:rStyle w:val="a3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https://urait.ru/bcode/560405</w:t>
        </w:r>
      </w:hyperlink>
    </w:p>
    <w:p w:rsidR="00033970" w:rsidRPr="00230BB9" w:rsidRDefault="00033970" w:rsidP="00230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BB9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>Обухов, А. С. </w:t>
      </w:r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Введение в профессию: психолог образования + доп. материалы на сайте</w:t>
      </w:r>
      <w:proofErr w:type="gram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и практикум для вузов / А. С. Обухов, А. М. Федосеева, Э. </w:t>
      </w:r>
      <w:proofErr w:type="spell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Байфорд</w:t>
      </w:r>
      <w:proofErr w:type="spell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; под общей редакцией А. С. Обухова. — 2-е изд. — Москва : Издательство </w:t>
      </w:r>
      <w:proofErr w:type="spell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2025. — 445 с. — (Высшее образование). — ISBN 978-5-534-15180-0. — Текст</w:t>
      </w:r>
      <w:proofErr w:type="gram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5" w:tgtFrame="_blank" w:history="1">
        <w:r w:rsidRPr="00230BB9">
          <w:rPr>
            <w:rStyle w:val="a3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https://urait.ru/bcode/560330</w:t>
        </w:r>
      </w:hyperlink>
    </w:p>
    <w:p w:rsidR="00033970" w:rsidRPr="00230BB9" w:rsidRDefault="00033970" w:rsidP="00230BB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30BB9">
        <w:rPr>
          <w:rFonts w:ascii="Times New Roman" w:hAnsi="Times New Roman" w:cs="Times New Roman"/>
          <w:i/>
          <w:sz w:val="24"/>
          <w:szCs w:val="24"/>
        </w:rPr>
        <w:t>дополнительная</w:t>
      </w:r>
    </w:p>
    <w:p w:rsidR="00033970" w:rsidRPr="00230BB9" w:rsidRDefault="00033970" w:rsidP="00230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BB9">
        <w:rPr>
          <w:rFonts w:ascii="Times New Roman" w:hAnsi="Times New Roman" w:cs="Times New Roman"/>
          <w:sz w:val="24"/>
          <w:szCs w:val="24"/>
        </w:rPr>
        <w:t>Панфилова, А. П. Психолого-педагогическое взаимодействие участников образовательного процесса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 / А. П. Панфилова, А. В. 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Долматов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 ; под редакцией А. П. Панфиловой. — 2-е изд., 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, 2026. — 437 с. — (Высшее образование). — ISBN 978-5-534-19197-4. — Текст : электронный // Образовательная платформа 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 [сайт]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. 1 — URL: https://urait.ru/bcode/582906/p.1 </w:t>
      </w:r>
    </w:p>
    <w:p w:rsidR="00033970" w:rsidRPr="00230BB9" w:rsidRDefault="00033970" w:rsidP="00230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0BB9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>Коротаева</w:t>
      </w:r>
      <w:proofErr w:type="spellEnd"/>
      <w:r w:rsidRPr="00230BB9">
        <w:rPr>
          <w:rFonts w:ascii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Е. В. </w:t>
      </w:r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Теория и практика педагогических взаимодействий</w:t>
      </w:r>
      <w:proofErr w:type="gram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:</w:t>
      </w:r>
      <w:proofErr w:type="gram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и практикум для вузов / Е. В. </w:t>
      </w:r>
      <w:proofErr w:type="spell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Коротаева</w:t>
      </w:r>
      <w:proofErr w:type="spell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— Москва</w:t>
      </w:r>
      <w:proofErr w:type="gram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2025. — 230 с. — (Высшее образование). — ISBN 978-5-534-19724-2. — Текст</w:t>
      </w:r>
      <w:proofErr w:type="gram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230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6" w:tgtFrame="_blank" w:history="1">
        <w:r w:rsidRPr="00230BB9">
          <w:rPr>
            <w:rStyle w:val="a3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https://urait.ru/bcode/556985</w:t>
        </w:r>
      </w:hyperlink>
    </w:p>
    <w:p w:rsidR="00033970" w:rsidRPr="00230BB9" w:rsidRDefault="00033970" w:rsidP="00230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BB9">
        <w:rPr>
          <w:rFonts w:ascii="Times New Roman" w:hAnsi="Times New Roman" w:cs="Times New Roman"/>
          <w:sz w:val="24"/>
          <w:szCs w:val="24"/>
        </w:rPr>
        <w:t>Савенков, А. И. Педагогическая психология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 учебник для вузов / А. И. Савенков. — 3-е изд., 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, 2026. — 595 с. — (Высшее образование). — ISBN 978-5-534-18073-2. — Текст : электронный // Образовательная платформа </w:t>
      </w:r>
      <w:proofErr w:type="spellStart"/>
      <w:r w:rsidRPr="00230B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30BB9">
        <w:rPr>
          <w:rFonts w:ascii="Times New Roman" w:hAnsi="Times New Roman" w:cs="Times New Roman"/>
          <w:sz w:val="24"/>
          <w:szCs w:val="24"/>
        </w:rPr>
        <w:t xml:space="preserve"> [сайт]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B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0BB9">
        <w:rPr>
          <w:rFonts w:ascii="Times New Roman" w:hAnsi="Times New Roman" w:cs="Times New Roman"/>
          <w:sz w:val="24"/>
          <w:szCs w:val="24"/>
        </w:rPr>
        <w:t xml:space="preserve">. 1 — URL: https://urait.ru/bcode/589503/p.1 </w:t>
      </w:r>
    </w:p>
    <w:p w:rsidR="002D71E3" w:rsidRPr="00230BB9" w:rsidRDefault="002D71E3" w:rsidP="00230BB9">
      <w:pPr>
        <w:spacing w:after="0"/>
        <w:ind w:firstLine="708"/>
        <w:rPr>
          <w:sz w:val="24"/>
          <w:szCs w:val="24"/>
        </w:rPr>
      </w:pPr>
    </w:p>
    <w:sectPr w:rsidR="002D71E3" w:rsidRPr="00230BB9" w:rsidSect="008D2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4249A6"/>
    <w:rsid w:val="00033970"/>
    <w:rsid w:val="00230BB9"/>
    <w:rsid w:val="002D71E3"/>
    <w:rsid w:val="004249A6"/>
    <w:rsid w:val="008D2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9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bcode/556985" TargetMode="External"/><Relationship Id="rId5" Type="http://schemas.openxmlformats.org/officeDocument/2006/relationships/hyperlink" Target="https://urait.ru/bcode/560330" TargetMode="External"/><Relationship Id="rId4" Type="http://schemas.openxmlformats.org/officeDocument/2006/relationships/hyperlink" Target="https://urait.ru/bcode/560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2026-03-31T04:02:00Z</cp:lastPrinted>
  <dcterms:created xsi:type="dcterms:W3CDTF">2026-03-31T00:47:00Z</dcterms:created>
  <dcterms:modified xsi:type="dcterms:W3CDTF">2026-03-31T07:39:00Z</dcterms:modified>
</cp:coreProperties>
</file>