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10456"/>
      </w:tblGrid>
      <w:tr w:rsidR="00A16998" w:rsidRPr="00A16998" w:rsidTr="00B94E1A">
        <w:trPr>
          <w:trHeight w:val="712"/>
        </w:trPr>
        <w:tc>
          <w:tcPr>
            <w:tcW w:w="10456" w:type="dxa"/>
            <w:hideMark/>
          </w:tcPr>
          <w:p w:rsidR="00A16998" w:rsidRPr="00A16998" w:rsidRDefault="00A16998" w:rsidP="00A16998">
            <w:pPr>
              <w:tabs>
                <w:tab w:val="left" w:pos="142"/>
                <w:tab w:val="left" w:pos="426"/>
                <w:tab w:val="left" w:pos="709"/>
                <w:tab w:val="left" w:pos="851"/>
                <w:tab w:val="left" w:pos="993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6998" w:rsidRPr="00A16998" w:rsidRDefault="00A16998" w:rsidP="00A16998">
            <w:pPr>
              <w:tabs>
                <w:tab w:val="left" w:pos="142"/>
                <w:tab w:val="left" w:pos="426"/>
                <w:tab w:val="left" w:pos="709"/>
                <w:tab w:val="left" w:pos="851"/>
                <w:tab w:val="left" w:pos="993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6998" w:rsidRDefault="00A16998" w:rsidP="00D13F6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Методические указания</w:t>
            </w:r>
            <w:r w:rsidR="00D13F67" w:rsidRPr="00D13F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самостоятельному изучению</w:t>
            </w:r>
            <w:r w:rsidRPr="00A169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13F6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курса</w:t>
            </w:r>
          </w:p>
          <w:p w:rsidR="00D13F67" w:rsidRPr="00A16998" w:rsidRDefault="00D13F67" w:rsidP="00D13F67">
            <w:pPr>
              <w:spacing w:after="0" w:line="276" w:lineRule="auto"/>
              <w:ind w:left="1429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6998" w:rsidRPr="00A16998" w:rsidRDefault="00A16998" w:rsidP="00A1699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Дисциплина «Элективные </w:t>
            </w:r>
            <w:r w:rsidR="007C0B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</w:t>
            </w:r>
            <w:bookmarkStart w:id="0" w:name="_GoBack"/>
            <w:bookmarkEnd w:id="0"/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по физической культуре и спорту» реализуется в виде практических занятий и самостоятельной работы студентов. В начале первого семестра обучающимся необходимо пройти медицинский осмотр. По результатам медицинского обследования и в зависимости от состояния здоровья студенты распределяются на основную и специальную медицинскую группы.</w:t>
            </w:r>
          </w:p>
          <w:p w:rsidR="00A16998" w:rsidRPr="00A16998" w:rsidRDefault="00A16998" w:rsidP="00A1699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Прежде чем приступить к практическим занятиям, обучающимся необходимо прослушать правила безопасного поведения на занятиях и в дальнейшем соблюдать меры безопасности, выполнять все требования преподавателя и методические указания. </w:t>
            </w:r>
          </w:p>
          <w:p w:rsidR="00A16998" w:rsidRPr="00A16998" w:rsidRDefault="00A16998" w:rsidP="00A1699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повышения функциональной, физической и спортивно-технической подготовленности студентам необходимо посещать каждое практическое занятие, за исключением уважительной причины (болезнь студента, подтверждающаяся медицинской справкой) и выполнять рекомендации по самостоятельной работе. </w:t>
            </w:r>
          </w:p>
          <w:p w:rsidR="00A16998" w:rsidRPr="00A16998" w:rsidRDefault="00A16998" w:rsidP="00A1699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В начале и в конце каждого семестра студенты должны выполнять тесты физической и технической подготовленности.</w:t>
            </w:r>
          </w:p>
          <w:p w:rsidR="00A16998" w:rsidRPr="00A16998" w:rsidRDefault="00A16998" w:rsidP="00A1699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является внеаудиторной и предназначена для самостоятельных тренировочных занятий.</w:t>
            </w:r>
          </w:p>
          <w:p w:rsidR="00A16998" w:rsidRPr="00A16998" w:rsidRDefault="00A16998" w:rsidP="00A1699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В процессе прохождения дисциплины «Элективные дисциплины по физической культуре спорту» каждому студенту необходимо:</w:t>
            </w:r>
            <w:r w:rsidRPr="00A16998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547ED5" wp14:editId="77928153">
                  <wp:extent cx="6093" cy="73150"/>
                  <wp:effectExtent l="0" t="0" r="0" b="0"/>
                  <wp:docPr id="1" name="Picture 40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9" name="Picture 40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3" cy="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6998" w:rsidRPr="00A16998" w:rsidRDefault="00A16998" w:rsidP="00A16998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76" w:lineRule="auto"/>
              <w:ind w:left="993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систематически посещать учебные занятия в дни и часы, предусмотренные учебным расписанием;</w:t>
            </w:r>
          </w:p>
          <w:p w:rsidR="00A16998" w:rsidRPr="00A16998" w:rsidRDefault="00A16998" w:rsidP="00A16998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76" w:lineRule="auto"/>
              <w:ind w:left="993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иметь спортивную форму и обувь, соответствующую виду занятий;</w:t>
            </w:r>
          </w:p>
          <w:p w:rsidR="00A16998" w:rsidRPr="00A16998" w:rsidRDefault="00A16998" w:rsidP="00A16998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76" w:lineRule="auto"/>
              <w:ind w:left="993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соблюдать правила техники безопасности и правила поведения в спортивном зале и на открытой спортивной площадке;</w:t>
            </w:r>
          </w:p>
          <w:p w:rsidR="00A16998" w:rsidRPr="00A16998" w:rsidRDefault="00A16998" w:rsidP="00A16998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76" w:lineRule="auto"/>
              <w:ind w:left="993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стремиться повышать свою физическую подготовку и выполнять требования и нормы, предусмотренные учебной программой;</w:t>
            </w:r>
          </w:p>
          <w:p w:rsidR="00A16998" w:rsidRPr="00A16998" w:rsidRDefault="00A16998" w:rsidP="00A16998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76" w:lineRule="auto"/>
              <w:ind w:left="993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соблюдать рациональный режим учебы, отдыха и питания;</w:t>
            </w:r>
          </w:p>
          <w:p w:rsidR="00A16998" w:rsidRPr="00A16998" w:rsidRDefault="00A16998" w:rsidP="00A16998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76" w:lineRule="auto"/>
              <w:ind w:left="993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регулярно выполнять утреннюю гигиеническую гимнастику;</w:t>
            </w:r>
          </w:p>
          <w:p w:rsidR="00A16998" w:rsidRPr="00A16998" w:rsidRDefault="00A16998" w:rsidP="00A16998">
            <w:pPr>
              <w:numPr>
                <w:ilvl w:val="0"/>
                <w:numId w:val="2"/>
              </w:numPr>
              <w:tabs>
                <w:tab w:val="left" w:pos="993"/>
              </w:tabs>
              <w:spacing w:after="0" w:line="276" w:lineRule="auto"/>
              <w:ind w:left="993" w:hanging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самостоятельно заниматься физическими </w:t>
            </w:r>
            <w:proofErr w:type="gramStart"/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упражнениями  спортом</w:t>
            </w:r>
            <w:proofErr w:type="gramEnd"/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, используя консультации преподавателя.</w:t>
            </w:r>
          </w:p>
          <w:p w:rsidR="00A16998" w:rsidRPr="00A16998" w:rsidRDefault="00A16998" w:rsidP="00A16998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6998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 составляют важную часть профессиональной подготовки студентов. Основная цель проведения практических занятий – формирование у студентов здорового образа жизни путем приобретения практических навыков.</w:t>
            </w:r>
          </w:p>
          <w:p w:rsidR="00A16998" w:rsidRPr="00A16998" w:rsidRDefault="00A16998" w:rsidP="00A16998">
            <w:pPr>
              <w:tabs>
                <w:tab w:val="left" w:pos="142"/>
                <w:tab w:val="left" w:pos="426"/>
                <w:tab w:val="left" w:pos="709"/>
                <w:tab w:val="left" w:pos="993"/>
              </w:tabs>
              <w:spacing w:after="0" w:line="276" w:lineRule="auto"/>
              <w:ind w:right="-9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16998" w:rsidRPr="00A16998" w:rsidRDefault="00A16998" w:rsidP="00A16998">
      <w:pPr>
        <w:shd w:val="clear" w:color="auto" w:fill="FFFFFF"/>
        <w:tabs>
          <w:tab w:val="left" w:pos="221"/>
        </w:tabs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6998" w:rsidRPr="00A16998" w:rsidRDefault="00A16998" w:rsidP="00A16998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1699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материалы, определяющие процедуры оценивания знаний, умений, навыков, характеризующих этапы формирования компетенций</w:t>
      </w:r>
    </w:p>
    <w:p w:rsidR="00A16998" w:rsidRPr="00A16998" w:rsidRDefault="00A16998" w:rsidP="00A169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6998" w:rsidRPr="00A16998" w:rsidRDefault="00A16998" w:rsidP="00A1699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16998">
        <w:rPr>
          <w:rFonts w:ascii="Times New Roman" w:eastAsia="Calibri" w:hAnsi="Times New Roman" w:cs="Times New Roman"/>
          <w:sz w:val="28"/>
          <w:szCs w:val="28"/>
        </w:rPr>
        <w:t>Обучающийся должен систематически посещать практические занятия для повышения функциональной, физической подготовленности (за исключением уважительных причин).</w:t>
      </w:r>
    </w:p>
    <w:p w:rsidR="00A16998" w:rsidRPr="00A16998" w:rsidRDefault="00A16998" w:rsidP="00A1699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998">
        <w:rPr>
          <w:rFonts w:ascii="Times New Roman" w:eastAsia="Calibri" w:hAnsi="Times New Roman" w:cs="Times New Roman"/>
          <w:sz w:val="28"/>
          <w:szCs w:val="28"/>
        </w:rPr>
        <w:t>Обучающийся должен сдать три теста по функциональной, физической подготовленности не менее чем на оценку «удовлетворительно».</w:t>
      </w:r>
    </w:p>
    <w:p w:rsidR="00A16998" w:rsidRPr="00A16998" w:rsidRDefault="00A16998" w:rsidP="00A1699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998">
        <w:rPr>
          <w:rFonts w:ascii="Times New Roman" w:eastAsia="Calibri" w:hAnsi="Times New Roman" w:cs="Times New Roman"/>
          <w:sz w:val="28"/>
          <w:szCs w:val="28"/>
        </w:rPr>
        <w:t>Обучающийся должен сдать обязательные тесты по физической подготовленности не менее чем на оценку «удовлетворительно».</w:t>
      </w:r>
    </w:p>
    <w:p w:rsidR="00A16998" w:rsidRPr="00A16998" w:rsidRDefault="00A16998" w:rsidP="00A1699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998">
        <w:rPr>
          <w:rFonts w:ascii="Times New Roman" w:eastAsia="Calibri" w:hAnsi="Times New Roman" w:cs="Times New Roman"/>
          <w:sz w:val="28"/>
          <w:szCs w:val="28"/>
        </w:rPr>
        <w:t>Обучающийся выполнившие все требования по дисциплине (модулю) получают «зачтено».</w:t>
      </w:r>
    </w:p>
    <w:p w:rsidR="00A16998" w:rsidRPr="00A16998" w:rsidRDefault="00A16998" w:rsidP="00A169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6998" w:rsidRPr="00A16998" w:rsidRDefault="00A16998" w:rsidP="00A169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A16998">
        <w:rPr>
          <w:rFonts w:ascii="Times New Roman" w:eastAsia="Calibri" w:hAnsi="Times New Roman" w:cs="Times New Roman"/>
          <w:b/>
          <w:sz w:val="28"/>
          <w:szCs w:val="28"/>
        </w:rPr>
        <w:t xml:space="preserve">.1 Шкала и критерии оценивания: </w:t>
      </w:r>
    </w:p>
    <w:p w:rsidR="00A16998" w:rsidRPr="00A16998" w:rsidRDefault="00A16998" w:rsidP="00A169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6998">
        <w:rPr>
          <w:rFonts w:ascii="Times New Roman" w:eastAsia="Calibri" w:hAnsi="Times New Roman" w:cs="Times New Roman"/>
          <w:sz w:val="28"/>
          <w:szCs w:val="28"/>
        </w:rPr>
        <w:t>Зачтено – обучающийся обнаружил знание основного учебно-программного материала в полном объеме, справился с выполнением заданий, предусмотренных программой дисциплины.</w:t>
      </w:r>
    </w:p>
    <w:p w:rsidR="00A16998" w:rsidRPr="00A16998" w:rsidRDefault="00A16998" w:rsidP="00A169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16998">
        <w:rPr>
          <w:rFonts w:ascii="Times New Roman" w:eastAsia="Calibri" w:hAnsi="Times New Roman" w:cs="Times New Roman"/>
          <w:sz w:val="28"/>
          <w:szCs w:val="28"/>
        </w:rPr>
        <w:t>Не зачтено – обучающийся обнаружил значительные пробелы в знаниях основного учебно-программного материала, допустил принципиальные ошибки в выполнении предусмотренных программой заданий.</w:t>
      </w:r>
    </w:p>
    <w:p w:rsidR="00A16998" w:rsidRPr="00A16998" w:rsidRDefault="00A16998" w:rsidP="00A169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31F6" w:rsidRPr="00A16998" w:rsidRDefault="00CF31F6" w:rsidP="00A16998">
      <w:pPr>
        <w:spacing w:line="276" w:lineRule="auto"/>
        <w:rPr>
          <w:sz w:val="28"/>
          <w:szCs w:val="28"/>
        </w:rPr>
      </w:pPr>
    </w:p>
    <w:sectPr w:rsidR="00CF31F6" w:rsidRPr="00A16998" w:rsidSect="00A1699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741BB"/>
    <w:multiLevelType w:val="multilevel"/>
    <w:tmpl w:val="6248C18E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3F13701D"/>
    <w:multiLevelType w:val="hybridMultilevel"/>
    <w:tmpl w:val="0D141796"/>
    <w:lvl w:ilvl="0" w:tplc="77927D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56EAD"/>
    <w:multiLevelType w:val="hybridMultilevel"/>
    <w:tmpl w:val="5D62101C"/>
    <w:lvl w:ilvl="0" w:tplc="3BACA654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25"/>
    <w:rsid w:val="00770325"/>
    <w:rsid w:val="007C0B20"/>
    <w:rsid w:val="00A16998"/>
    <w:rsid w:val="00CF31F6"/>
    <w:rsid w:val="00D1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9093"/>
  <w15:chartTrackingRefBased/>
  <w15:docId w15:val="{C5B8E587-4143-46B5-A5C8-B6DBDFE8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2023-11-03T17:02:00Z</dcterms:created>
  <dcterms:modified xsi:type="dcterms:W3CDTF">2023-11-05T17:19:00Z</dcterms:modified>
</cp:coreProperties>
</file>