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2297B1" w14:textId="20C22A71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</w:t>
      </w:r>
      <w:r w:rsid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Лекция 7</w:t>
      </w: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СПОРТИВНЫЙ ПОХОД</w:t>
      </w:r>
    </w:p>
    <w:p w14:paraId="255A7759" w14:textId="7D11C670" w:rsidR="007049DD" w:rsidRDefault="00E651FE" w:rsidP="00E651F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</w:t>
      </w:r>
    </w:p>
    <w:p w14:paraId="2DF6A9B4" w14:textId="4A7E70D6" w:rsidR="00E651FE" w:rsidRPr="00E651FE" w:rsidRDefault="00E651FE" w:rsidP="00E651FE">
      <w:pPr>
        <w:pStyle w:val="a3"/>
        <w:numPr>
          <w:ilvl w:val="0"/>
          <w:numId w:val="21"/>
        </w:num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Определение спортивного похода.</w:t>
      </w:r>
    </w:p>
    <w:p w14:paraId="492FD154" w14:textId="24117E5D" w:rsidR="00E651FE" w:rsidRPr="00E651FE" w:rsidRDefault="00E651FE" w:rsidP="00E651FE">
      <w:pPr>
        <w:pStyle w:val="a3"/>
        <w:numPr>
          <w:ilvl w:val="0"/>
          <w:numId w:val="21"/>
        </w:num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Отличие спортивного похода </w:t>
      </w:r>
      <w:proofErr w:type="gramStart"/>
      <w:r w:rsidRPr="00E6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proofErr w:type="gramEnd"/>
      <w:r w:rsidRPr="00E6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рекреационного.</w:t>
      </w:r>
    </w:p>
    <w:p w14:paraId="7CC4B2AE" w14:textId="292ADF19" w:rsidR="00E651FE" w:rsidRPr="00E651FE" w:rsidRDefault="00E651FE" w:rsidP="00E651FE">
      <w:pPr>
        <w:pStyle w:val="a3"/>
        <w:numPr>
          <w:ilvl w:val="0"/>
          <w:numId w:val="21"/>
        </w:num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Классификация спортивных походов.</w:t>
      </w:r>
    </w:p>
    <w:p w14:paraId="5F815268" w14:textId="1742726F" w:rsidR="00E651FE" w:rsidRPr="00E651FE" w:rsidRDefault="00E651FE" w:rsidP="00E651FE">
      <w:pPr>
        <w:pStyle w:val="a3"/>
        <w:numPr>
          <w:ilvl w:val="0"/>
          <w:numId w:val="21"/>
        </w:num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Нормативно-правовая база.</w:t>
      </w:r>
    </w:p>
    <w:p w14:paraId="74DA2FE5" w14:textId="4D806891" w:rsidR="00E651FE" w:rsidRPr="00E651FE" w:rsidRDefault="00E651FE" w:rsidP="00E651FE">
      <w:pPr>
        <w:pStyle w:val="a3"/>
        <w:numPr>
          <w:ilvl w:val="0"/>
          <w:numId w:val="21"/>
        </w:num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 и этапы подготовки спортивного похода.</w:t>
      </w:r>
    </w:p>
    <w:p w14:paraId="760370F8" w14:textId="77777777" w:rsidR="00E651FE" w:rsidRPr="00E651FE" w:rsidRDefault="00E651FE" w:rsidP="00E651F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14:paraId="5C223A17" w14:textId="0EE5EA4E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</w:t>
      </w:r>
    </w:p>
    <w:p w14:paraId="281B6790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поход — это высшая форма организации туристской деятельности, сочетающая в себе физическое совершенствование, техническую подготовку и познание природной среды. В Российской Федерации спортивный туризм является официальным видом спорта (номер-код 0840005411Я), а спортивные походы служат основой для присвоения спортивных разрядов и званий.</w:t>
      </w:r>
    </w:p>
    <w:p w14:paraId="218C2077" w14:textId="53E306D8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темы обусловлена тем, что именно спортивный поход представляет собой наиболее полную и завершённую форму туристской деятельности, требующую от участников комплексной подготовки: физической, технической, тактической и психологической. Данная лекция раскрывает сущность спортивного похода, его классификацию, нормативно-правовое регулирование, этапы организации и ключевые требования к участникам и снаряжению.</w:t>
      </w:r>
      <w:r w:rsid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Понятие и сущность спортивного похода</w:t>
      </w:r>
    </w:p>
    <w:p w14:paraId="17C64BED" w14:textId="05AA1EAE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Определение спортивного похода</w:t>
      </w:r>
    </w:p>
    <w:p w14:paraId="2D5B7CA5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Спортивный поход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это путешествие группы туристов по маршруту, включающему преодоление классифицированных естественных препятствий, осуществляемое с целью спортивного совершенствования, повышения квалификации и присвоения спортивных разрядов.</w:t>
      </w:r>
    </w:p>
    <w:p w14:paraId="29C98C9A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мотив участия в спортивном походе — успешное преодоление маршрута определённой категории сложности, содержащего набор естественных препятствий, повышение своего мастерства и квалификации.</w:t>
      </w:r>
    </w:p>
    <w:p w14:paraId="3423AE70" w14:textId="2419C77A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Отличие спортивного похода </w:t>
      </w:r>
      <w:proofErr w:type="gramStart"/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</w:t>
      </w:r>
      <w:proofErr w:type="gramEnd"/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рекреационного</w:t>
      </w:r>
    </w:p>
    <w:p w14:paraId="57E7C4E5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Содержанием спортивных походов является преодоление классифицированных (имеющих определённую категорию сложности) маршрутов, включающих естественные препятствия и участки, требующие для безопасного прохождения применения особой туристской техники и тактики (спортивного мастерства). Доминирующей целью участников данных походов является безопасное 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преодоление маршрута и их спортивное совершенствование (повышение спортивного мастерства и квалификации).</w:t>
      </w:r>
    </w:p>
    <w:p w14:paraId="71796698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Спортивные походы по требованиям «Правил» обязательно являются многодневными (6 дней, как минимум, длится спортивный поход 1-й категории сложности). В отличие от походов выходного дня, спортивный поход требует тщательной предварительной подготовки, оформления маршрутной документации и последующей отчётности.</w:t>
      </w:r>
    </w:p>
    <w:p w14:paraId="5961DA84" w14:textId="6A8E727B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Спортивный поход как проект</w:t>
      </w:r>
    </w:p>
    <w:p w14:paraId="1A08D931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спортивный поход является сложным проектом, жизненный цикл которого длится несколько месяцев или даже год и включает следующие этапы: формирование идеи похода; формирование команды; разработка маршрута; физическая и техническая подготовка; материальная подготовка; оформление документов; проведение похода; оформление и публикация результатов; участие в соревнованиях; оформление спортивных разрядов.</w:t>
      </w:r>
    </w:p>
    <w:p w14:paraId="6080DB1B" w14:textId="1747C9D5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Классификация спортивных походов</w:t>
      </w:r>
    </w:p>
    <w:p w14:paraId="4A627E63" w14:textId="59CF20C1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По видам туризма</w:t>
      </w:r>
    </w:p>
    <w:p w14:paraId="4A4621BA" w14:textId="130AEFEF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Правилам вида спорта «спортивный туризм», спортивные походы подразделяются на следующие виды: Вид туризма, пешеходный, Водный, Велосипедный, Конный и другие. </w:t>
      </w:r>
    </w:p>
    <w:p w14:paraId="6357547B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84161E" w14:textId="2B6BA456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По категориям и степеням сложности</w:t>
      </w:r>
    </w:p>
    <w:p w14:paraId="75516918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Спортивные походы по своей сложности разделяются по возрастающей на три степени сложности (</w:t>
      </w:r>
      <w:proofErr w:type="spellStart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</w:t>
      </w:r>
      <w:proofErr w:type="spellEnd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.) — от I до III, и шесть категорий сложности (</w:t>
      </w:r>
      <w:proofErr w:type="spellStart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к.</w:t>
      </w:r>
      <w:proofErr w:type="gramStart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.) — от I до VI.</w:t>
      </w:r>
    </w:p>
    <w:p w14:paraId="4F39A2A6" w14:textId="77777777" w:rsidR="007049DD" w:rsidRPr="00E651FE" w:rsidRDefault="007049DD" w:rsidP="00E651FE">
      <w:pPr>
        <w:numPr>
          <w:ilvl w:val="0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Походы выходного дня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непродолжительные, без </w:t>
      </w:r>
      <w:proofErr w:type="spellStart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категорийных</w:t>
      </w:r>
      <w:proofErr w:type="spellEnd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препятствий;</w:t>
      </w:r>
    </w:p>
    <w:p w14:paraId="7121878E" w14:textId="77777777" w:rsidR="007049DD" w:rsidRPr="00E651FE" w:rsidRDefault="007049DD" w:rsidP="00E651FE">
      <w:pPr>
        <w:numPr>
          <w:ilvl w:val="0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Некатегорийные</w:t>
      </w:r>
      <w:proofErr w:type="spellEnd"/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походы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(I–III степени сложности) — имеют определённую продолжительность и протяжённость, но не содержат категорированных препятствий;</w:t>
      </w:r>
    </w:p>
    <w:p w14:paraId="2E5A36D7" w14:textId="77777777" w:rsidR="007049DD" w:rsidRPr="00E651FE" w:rsidRDefault="007049DD" w:rsidP="00E651FE">
      <w:pPr>
        <w:numPr>
          <w:ilvl w:val="0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Категорийные</w:t>
      </w:r>
      <w:proofErr w:type="spellEnd"/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походы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(I–VI категории сложности) — основная форма спортивного туризма, содержащая классифицированные препятствия.</w:t>
      </w:r>
    </w:p>
    <w:p w14:paraId="55F6B171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Таблица 1 — Категории сложности походов по видам туризма</w:t>
      </w:r>
    </w:p>
    <w:tbl>
      <w:tblPr>
        <w:tblW w:w="97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32"/>
        <w:gridCol w:w="3315"/>
      </w:tblGrid>
      <w:tr w:rsidR="007049DD" w:rsidRPr="00E651FE" w14:paraId="5BDFFF75" w14:textId="77777777" w:rsidTr="007049DD">
        <w:trPr>
          <w:trHeight w:val="326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0225FF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туризма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78A1B3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категорий сложности</w:t>
            </w:r>
          </w:p>
        </w:tc>
      </w:tr>
      <w:tr w:rsidR="007049DD" w:rsidRPr="00E651FE" w14:paraId="61842A2B" w14:textId="77777777" w:rsidTr="007049DD">
        <w:trPr>
          <w:trHeight w:val="32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580485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Пешеходный, горный, водный, лыжный, велосипедный, </w:t>
            </w:r>
            <w:proofErr w:type="spellStart"/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спелео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B23410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категорий (I–VI)</w:t>
            </w:r>
          </w:p>
        </w:tc>
      </w:tr>
      <w:tr w:rsidR="007049DD" w:rsidRPr="00E651FE" w14:paraId="4F30A780" w14:textId="77777777" w:rsidTr="007049DD">
        <w:trPr>
          <w:trHeight w:val="32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52A417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Автомототуризм</w:t>
            </w:r>
            <w:proofErr w:type="spellEnd"/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парусный туризм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6DD27B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категорий (I–V)</w:t>
            </w:r>
          </w:p>
        </w:tc>
      </w:tr>
      <w:tr w:rsidR="007049DD" w:rsidRPr="00E651FE" w14:paraId="7C8280FD" w14:textId="77777777" w:rsidTr="007049DD">
        <w:trPr>
          <w:trHeight w:val="32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96CC25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Конный туризм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225778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категории (I–III)</w:t>
            </w:r>
          </w:p>
        </w:tc>
      </w:tr>
    </w:tbl>
    <w:p w14:paraId="359B676A" w14:textId="2D85ED0A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Количественные требования</w:t>
      </w:r>
    </w:p>
    <w:p w14:paraId="25DB30F1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показателями, определяющими категорию сложности похода, являются вид, количество, разнообразие и категория трудности (</w:t>
      </w:r>
      <w:proofErr w:type="spellStart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к.т</w:t>
      </w:r>
      <w:proofErr w:type="spellEnd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.) преодолеваемых на маршруте препятствий.</w:t>
      </w:r>
    </w:p>
    <w:p w14:paraId="64F14273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пешеходных походов:</w:t>
      </w:r>
    </w:p>
    <w:p w14:paraId="168F18C3" w14:textId="77777777" w:rsidR="007049DD" w:rsidRPr="00E651FE" w:rsidRDefault="007049DD" w:rsidP="00E651FE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I категория сложности: протяжённость 100–150 км (в зависимости от района), продолжительность 6–7 дней; содержит не менее двух классифицированных участков;</w:t>
      </w:r>
    </w:p>
    <w:p w14:paraId="0AB5A24C" w14:textId="77777777" w:rsidR="007049DD" w:rsidRPr="00E651FE" w:rsidRDefault="007049DD" w:rsidP="00E651FE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VI категория сложности: протяжённость от 250 км, продолжительность 20 дней и более, требует специальной физической подготовки и подбора правильного снаряжения.</w:t>
      </w:r>
    </w:p>
    <w:p w14:paraId="751FEC96" w14:textId="00AB8925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Классификация препятствий</w:t>
      </w:r>
    </w:p>
    <w:p w14:paraId="64C4326C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оценке сложности пешеходных маршрутов учитываются </w:t>
      </w: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протяжённые препятствия (ПП)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локальные препятствия (ЛП)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следующих видов (</w:t>
      </w:r>
      <w:proofErr w:type="spellStart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некатегорийные</w:t>
      </w:r>
      <w:proofErr w:type="spellEnd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н/к, </w:t>
      </w:r>
      <w:proofErr w:type="spellStart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категорийные</w:t>
      </w:r>
      <w:proofErr w:type="spellEnd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1А, 1Б, 2А, 2Б, 3А, 3Б):</w:t>
      </w:r>
    </w:p>
    <w:p w14:paraId="55CF43DB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Протяжённые препятствия:</w:t>
      </w:r>
    </w:p>
    <w:p w14:paraId="0B6B149C" w14:textId="77777777" w:rsidR="007049DD" w:rsidRPr="00E651FE" w:rsidRDefault="007049DD" w:rsidP="00E651FE">
      <w:pPr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растительность (лес, высокотравье, бурелом и т.п.);</w:t>
      </w:r>
    </w:p>
    <w:p w14:paraId="2602554D" w14:textId="77777777" w:rsidR="007049DD" w:rsidRPr="00E651FE" w:rsidRDefault="007049DD" w:rsidP="00E651FE">
      <w:pPr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болота;</w:t>
      </w:r>
    </w:p>
    <w:p w14:paraId="428F4064" w14:textId="77777777" w:rsidR="007049DD" w:rsidRPr="00E651FE" w:rsidRDefault="007049DD" w:rsidP="00E651FE">
      <w:pPr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осыпи, морены;</w:t>
      </w:r>
    </w:p>
    <w:p w14:paraId="0CA618DE" w14:textId="77777777" w:rsidR="007049DD" w:rsidRPr="00E651FE" w:rsidRDefault="007049DD" w:rsidP="00E651FE">
      <w:pPr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пески;</w:t>
      </w:r>
    </w:p>
    <w:p w14:paraId="5B14BCA3" w14:textId="77777777" w:rsidR="007049DD" w:rsidRPr="00E651FE" w:rsidRDefault="007049DD" w:rsidP="00E651FE">
      <w:pPr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снежные участки;</w:t>
      </w:r>
    </w:p>
    <w:p w14:paraId="459597B3" w14:textId="77777777" w:rsidR="007049DD" w:rsidRPr="00E651FE" w:rsidRDefault="007049DD" w:rsidP="00E651FE">
      <w:pPr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ледовые участки.</w:t>
      </w:r>
    </w:p>
    <w:p w14:paraId="16E989BE" w14:textId="77777777" w:rsidR="007049DD" w:rsidRPr="00E651FE" w:rsidRDefault="007049DD" w:rsidP="00E651FE">
      <w:pPr>
        <w:pStyle w:val="a3"/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Локальные препятствия:</w:t>
      </w:r>
    </w:p>
    <w:p w14:paraId="1855FE17" w14:textId="77777777" w:rsidR="007049DD" w:rsidRPr="00E651FE" w:rsidRDefault="007049DD" w:rsidP="00E651FE">
      <w:pPr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перевалы;</w:t>
      </w:r>
    </w:p>
    <w:p w14:paraId="36017772" w14:textId="77777777" w:rsidR="007049DD" w:rsidRPr="00E651FE" w:rsidRDefault="007049DD" w:rsidP="00E651FE">
      <w:pPr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переправы;</w:t>
      </w:r>
    </w:p>
    <w:p w14:paraId="71502801" w14:textId="77777777" w:rsidR="007049DD" w:rsidRPr="00E651FE" w:rsidRDefault="007049DD" w:rsidP="00E651FE">
      <w:pPr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вершины;</w:t>
      </w:r>
    </w:p>
    <w:p w14:paraId="2B1B952B" w14:textId="77777777" w:rsidR="007049DD" w:rsidRPr="00E651FE" w:rsidRDefault="007049DD" w:rsidP="00E651FE">
      <w:pPr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траверсы гребней;</w:t>
      </w:r>
    </w:p>
    <w:p w14:paraId="5C364E30" w14:textId="77777777" w:rsidR="007049DD" w:rsidRPr="00E651FE" w:rsidRDefault="007049DD" w:rsidP="00E651FE">
      <w:pPr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каньоны.</w:t>
      </w:r>
    </w:p>
    <w:p w14:paraId="467DCC48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Категория трудности препятствия определяется тем, какой уровень квалификации и технического мастерства требуется для его безопасного 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прохождения. Маршруты более высокой категории сложности содержат более трудные препятствия.</w:t>
      </w:r>
    </w:p>
    <w:p w14:paraId="1D8DB7B2" w14:textId="0A42FA02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Нормативно-правовая база</w:t>
      </w:r>
    </w:p>
    <w:p w14:paraId="60CCF7FC" w14:textId="63E04E56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Основные документы</w:t>
      </w:r>
    </w:p>
    <w:p w14:paraId="325273F6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спортивных походов регулируется следующими документами:</w:t>
      </w:r>
    </w:p>
    <w:p w14:paraId="2037700C" w14:textId="77777777" w:rsidR="007049DD" w:rsidRPr="00E651FE" w:rsidRDefault="007049DD" w:rsidP="00E651FE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вида спорта «спортивный туризм»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(утв. приказом Минспорта России от 22.04.2021 № 255) — основной регламентирующий документ.</w:t>
      </w:r>
    </w:p>
    <w:p w14:paraId="09D2415F" w14:textId="77777777" w:rsidR="007049DD" w:rsidRPr="00E651FE" w:rsidRDefault="007049DD" w:rsidP="00E651FE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Единая всероссийская классификация туристских маршрутов (ЕВСКМ)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определяет методику категорирования маршрутов по всем видам спортивного туризма.</w:t>
      </w:r>
    </w:p>
    <w:p w14:paraId="62229826" w14:textId="77777777" w:rsidR="007049DD" w:rsidRPr="00E651FE" w:rsidRDefault="007049DD" w:rsidP="00E651FE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 о Единой всероссийской спортивной классификации (ЕВСК)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(действует с 1 сентября 2025 года).</w:t>
      </w:r>
    </w:p>
    <w:p w14:paraId="6433E450" w14:textId="77777777" w:rsidR="007049DD" w:rsidRPr="00E651FE" w:rsidRDefault="007049DD" w:rsidP="00E651FE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 о туристско-спортивных маршрутно-квалификационных комиссиях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(действующее с изменениями от 1 января 2025 года).</w:t>
      </w:r>
    </w:p>
    <w:p w14:paraId="35CAAA3A" w14:textId="77777777" w:rsidR="007049DD" w:rsidRPr="00E651FE" w:rsidRDefault="007049DD" w:rsidP="00E651FE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Федеральный стандарт спортивной подготовки по виду спорта «спортивный туризм»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(утв. приказом Минспорта России от 14.11.2025 № 955).</w:t>
      </w:r>
    </w:p>
    <w:p w14:paraId="3AF152C1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Понятия категории сложности и категории трудности</w:t>
      </w:r>
    </w:p>
    <w:p w14:paraId="57008E3A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оценке маршрута по показателю «Сложность» следует различать понятия:</w:t>
      </w:r>
    </w:p>
    <w:p w14:paraId="4B5D3849" w14:textId="77777777" w:rsidR="007049DD" w:rsidRPr="00E651FE" w:rsidRDefault="007049DD" w:rsidP="00E651FE">
      <w:pPr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«Категория сложности маршрута»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(числовое значение от 1 до 6 для категорированных маршрутов);</w:t>
      </w:r>
    </w:p>
    <w:p w14:paraId="524533F7" w14:textId="77777777" w:rsidR="007049DD" w:rsidRPr="00E651FE" w:rsidRDefault="007049DD" w:rsidP="00E651FE">
      <w:pPr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«Степень сложности маршрута»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(числовое значение от 1 до 3 для степенных маршрутов);</w:t>
      </w:r>
    </w:p>
    <w:p w14:paraId="43E776B4" w14:textId="77777777" w:rsidR="007049DD" w:rsidRPr="00E651FE" w:rsidRDefault="007049DD" w:rsidP="00E651FE">
      <w:pPr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«Категория трудности препятствия»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результаты категорирования препятствия по методике категорирования препятствий соответствующего вида туризма;</w:t>
      </w:r>
    </w:p>
    <w:p w14:paraId="21C1A76B" w14:textId="77777777" w:rsidR="007049DD" w:rsidRPr="00E651FE" w:rsidRDefault="007049DD" w:rsidP="00E651FE">
      <w:pPr>
        <w:numPr>
          <w:ilvl w:val="0"/>
          <w:numId w:val="1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«Сложность маршрута»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параметр, характеризующий прохождение любого маршрута по количеству и набору препятствий и факторов, выраженный числовым значением.</w:t>
      </w:r>
    </w:p>
    <w:p w14:paraId="1D40670D" w14:textId="7796D836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Маршрутно-квалификационные комиссии (МКК)</w:t>
      </w:r>
    </w:p>
    <w:p w14:paraId="4ABE1385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Маршрутно-квалификационные комиссии являются ключевым органом системы спортивного туризма. Всего в стране официально зарегистрировано около 140 полномочных МКК различного уровня.</w:t>
      </w:r>
    </w:p>
    <w:p w14:paraId="78FFBF30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Функции МКК:</w:t>
      </w:r>
    </w:p>
    <w:tbl>
      <w:tblPr>
        <w:tblW w:w="938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2"/>
        <w:gridCol w:w="6404"/>
      </w:tblGrid>
      <w:tr w:rsidR="007049DD" w:rsidRPr="00E651FE" w14:paraId="73C5F2C5" w14:textId="77777777" w:rsidTr="007049DD">
        <w:trPr>
          <w:trHeight w:val="344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568788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9A1FE2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</w:t>
            </w:r>
          </w:p>
        </w:tc>
      </w:tr>
      <w:tr w:rsidR="007049DD" w:rsidRPr="00E651FE" w14:paraId="7E3F2413" w14:textId="77777777" w:rsidTr="007049DD">
        <w:trPr>
          <w:trHeight w:val="22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FF6F53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Консультирование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5E6B16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Помощь туристам по вопросам организации и </w:t>
            </w: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проведения спортивных мероприятий</w:t>
            </w:r>
          </w:p>
        </w:tc>
      </w:tr>
      <w:tr w:rsidR="007049DD" w:rsidRPr="00E651FE" w14:paraId="600F402F" w14:textId="77777777" w:rsidTr="007049DD">
        <w:trPr>
          <w:trHeight w:val="34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57DB1F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Выпуск на маршруты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7E1598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разрешения на выход группы</w:t>
            </w:r>
          </w:p>
        </w:tc>
      </w:tr>
      <w:tr w:rsidR="007049DD" w:rsidRPr="00E651FE" w14:paraId="75FE68D2" w14:textId="77777777" w:rsidTr="007049DD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1E2E5B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готовности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E52662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подготовленности группы к прохождению заявленного маршрута</w:t>
            </w:r>
          </w:p>
        </w:tc>
      </w:tr>
      <w:tr w:rsidR="007049DD" w:rsidRPr="00E651FE" w14:paraId="33C6A797" w14:textId="77777777" w:rsidTr="007049DD">
        <w:trPr>
          <w:trHeight w:val="68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083DB8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Классификация маршрутов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349862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Категорирование пройденных маршрутов и препятствий</w:t>
            </w:r>
          </w:p>
        </w:tc>
      </w:tr>
      <w:tr w:rsidR="007049DD" w:rsidRPr="00E651FE" w14:paraId="6A7A34DA" w14:textId="77777777" w:rsidTr="007049DD">
        <w:trPr>
          <w:trHeight w:val="68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182A57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прохождения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1D2752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за соблюдением контрольных сроков и пунктов прохождения маршрутов</w:t>
            </w:r>
          </w:p>
        </w:tc>
      </w:tr>
      <w:tr w:rsidR="007049DD" w:rsidRPr="00E651FE" w14:paraId="6425C711" w14:textId="77777777" w:rsidTr="007049DD">
        <w:trPr>
          <w:trHeight w:val="34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4A74A5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Рассмотрение материалов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69DBE5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Присвоение спортивных разрядов и званий, инструкторских званий</w:t>
            </w:r>
          </w:p>
        </w:tc>
      </w:tr>
    </w:tbl>
    <w:p w14:paraId="1852C014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выходом на маршрут группа туристов представляет на рассмотрение МКК заявочные материалы, включая маршрутную книжку, схему маршрута и список участников.</w:t>
      </w:r>
    </w:p>
    <w:p w14:paraId="399F7E22" w14:textId="5FA3558F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и этапы подготовки спортивного похода</w:t>
      </w:r>
    </w:p>
    <w:p w14:paraId="36B6A10A" w14:textId="474EA645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Подготовительный этап</w:t>
      </w:r>
    </w:p>
    <w:p w14:paraId="174CC970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Формирование идеи похода</w:t>
      </w:r>
    </w:p>
    <w:p w14:paraId="77D88821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Идея похода обычно содержит приблизительные сроки и район похода, категорию сложности, красивые достопримечательности, которые хочется посетить, и главные препятствия, если они настолько яркие, что их преодоление способно увлечь людей.</w:t>
      </w:r>
    </w:p>
    <w:p w14:paraId="48EB4DE7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Формирование команды</w:t>
      </w:r>
    </w:p>
    <w:p w14:paraId="061870C3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формируется из участников, имеющих необходимый туристский опыт. Для похода I категории сложности требуется, чтобы участники имели опыт походов выходного дня, а руководитель — опыт походов предыдущей категории сложности.</w:t>
      </w:r>
    </w:p>
    <w:p w14:paraId="72AA9425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обязанностей в группе: руководитель, заместитель руководителя, завхоз (ответственный за питание), санитар, штурман (работа с картой), ремонтный мастер, ответственный за снаряжение.</w:t>
      </w:r>
      <w:proofErr w:type="gramEnd"/>
    </w:p>
    <w:p w14:paraId="15024F32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Разработка маршрута</w:t>
      </w:r>
    </w:p>
    <w:p w14:paraId="14A4FF78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 района похода предполагает решение задач, связанных с финансированием похода, возможностью решения спортивных, учебных, 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познавательных задач, обеспечением безопасности участников и определяется всей совокупностью реальных условий успешного осуществления похода.</w:t>
      </w:r>
    </w:p>
    <w:p w14:paraId="18E94AF4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 должен: быть логичным, чтобы естественные препятствия органично вписывались в нитку маршрута; учитывать требования постепенности возрастания физической нагрузки; предусматривать возможности для экстренного выхода в населённые места.</w:t>
      </w:r>
    </w:p>
    <w:p w14:paraId="48ED3A7F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Подготовка документов</w:t>
      </w:r>
    </w:p>
    <w:p w14:paraId="4FE9FB65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Оформляются: маршрутная книжка, заявка в МКК, регистрация в контрольно-спасательной службе (КСС) или МЧС (для некоторых категорий походов).</w:t>
      </w:r>
    </w:p>
    <w:p w14:paraId="5E5E22B0" w14:textId="6D3A4795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Основной этап (проведение похода)</w:t>
      </w:r>
    </w:p>
    <w:p w14:paraId="5C65A156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Включает: соблюдение графика движения с учётом темпа самого слабого участника; организацию биваков и питания; преодоление классифицированных препятствий с соблюдением техники безопасности; проведение краеведческой и познавательной работы.</w:t>
      </w:r>
    </w:p>
    <w:p w14:paraId="41EB538F" w14:textId="75D365CC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Заключительный этап</w:t>
      </w:r>
    </w:p>
    <w:p w14:paraId="7BF15D54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возвращения группа обязана: составить письменный отчёт о походе; защитить отчёт в МКК для подтверждения категории сложности; оформить спортивные разряды (при выполнении разрядных требований).</w:t>
      </w:r>
    </w:p>
    <w:p w14:paraId="75964B2F" w14:textId="56E4F5F0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Снаряжение для спортивного похода</w:t>
      </w:r>
    </w:p>
    <w:p w14:paraId="21CF4B07" w14:textId="49441EE7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требования</w:t>
      </w:r>
    </w:p>
    <w:p w14:paraId="287E1640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Спортсмены спортивной туристской группы должны быть обеспечены специальным личным и групповым снаряжением, позволяющим безаварийно пройти маршрут. На соревнованиях допускается использовать снаряжение и оборудование фирм-производителей, сопровождающих свою продукцию паспортом изделия и маркировкой.</w:t>
      </w:r>
    </w:p>
    <w:p w14:paraId="08284C67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Снаряжение разрешается использовать только в соответствии с эксплуатационной документацией (паспортом изделия, инструкцией по применению/эксплуатации и т.п.). Ответственность за комплектность, качество и исправность снаряжения несут участники и руководитель группы.</w:t>
      </w:r>
    </w:p>
    <w:p w14:paraId="0D07B2E9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Количественный состав и технические характеристики необходимого снаряжения определяются видом туризма, особенностями маршрута, его категорией сложности, препятствиями, районом проведения, сезоном.</w:t>
      </w:r>
    </w:p>
    <w:p w14:paraId="7B673D8D" w14:textId="3B295C56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Личное снаряжение</w:t>
      </w:r>
    </w:p>
    <w:tbl>
      <w:tblPr>
        <w:tblW w:w="100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9"/>
        <w:gridCol w:w="7066"/>
      </w:tblGrid>
      <w:tr w:rsidR="007049DD" w:rsidRPr="00E651FE" w14:paraId="04118F7D" w14:textId="77777777" w:rsidTr="00E651FE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B1512B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7066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83BDB5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</w:t>
            </w:r>
          </w:p>
        </w:tc>
      </w:tr>
      <w:tr w:rsidR="007049DD" w:rsidRPr="00E651FE" w14:paraId="0BD044DE" w14:textId="77777777" w:rsidTr="00E651F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BA73DF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Одежда и обувь</w:t>
            </w:r>
          </w:p>
        </w:tc>
        <w:tc>
          <w:tcPr>
            <w:tcW w:w="70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FBF418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Треккинговые</w:t>
            </w:r>
            <w:proofErr w:type="spellEnd"/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ботинки, штормовка, термобельё, запасные носки, головной убор</w:t>
            </w:r>
          </w:p>
        </w:tc>
      </w:tr>
      <w:tr w:rsidR="007049DD" w:rsidRPr="00E651FE" w14:paraId="533A6B98" w14:textId="77777777" w:rsidTr="00E651F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EEADC6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Спальное снаряжение</w:t>
            </w:r>
          </w:p>
        </w:tc>
        <w:tc>
          <w:tcPr>
            <w:tcW w:w="70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8D5674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Спальный мешок, коврик (</w:t>
            </w:r>
            <w:proofErr w:type="spellStart"/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каремат</w:t>
            </w:r>
            <w:proofErr w:type="spellEnd"/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7049DD" w:rsidRPr="00E651FE" w14:paraId="7A428E92" w14:textId="77777777" w:rsidTr="00E651F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3E7CB1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Рюкзак</w:t>
            </w:r>
          </w:p>
        </w:tc>
        <w:tc>
          <w:tcPr>
            <w:tcW w:w="70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4236F2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Основной рюкзак объёмом 60–100 л (в зависимости от похода)</w:t>
            </w:r>
          </w:p>
        </w:tc>
      </w:tr>
      <w:tr w:rsidR="007049DD" w:rsidRPr="00E651FE" w14:paraId="21F28047" w14:textId="77777777" w:rsidTr="00E651F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6471C5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передвижения</w:t>
            </w:r>
          </w:p>
        </w:tc>
        <w:tc>
          <w:tcPr>
            <w:tcW w:w="70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6D80C9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Лыжи, велосипед (соответственно виду туризма)</w:t>
            </w:r>
          </w:p>
        </w:tc>
      </w:tr>
      <w:tr w:rsidR="007049DD" w:rsidRPr="00E651FE" w14:paraId="222C7BF9" w14:textId="77777777" w:rsidTr="00E651F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2FF4CA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Специальное снаряжение</w:t>
            </w:r>
          </w:p>
        </w:tc>
        <w:tc>
          <w:tcPr>
            <w:tcW w:w="70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CED0C9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Каска, ледоруб, кошки, страховочная система, карабины, репшнуры</w:t>
            </w:r>
          </w:p>
        </w:tc>
      </w:tr>
      <w:tr w:rsidR="007049DD" w:rsidRPr="00E651FE" w14:paraId="3205E506" w14:textId="77777777" w:rsidTr="00E651F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9CC7D7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Прочее</w:t>
            </w:r>
          </w:p>
        </w:tc>
        <w:tc>
          <w:tcPr>
            <w:tcW w:w="70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AB486A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Индивидуальная аптечка, фонарик, посуда, нож, спички в герметичной упаковке</w:t>
            </w:r>
          </w:p>
        </w:tc>
      </w:tr>
    </w:tbl>
    <w:p w14:paraId="272FDAD7" w14:textId="65FF5ABF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Групповое снаряжение</w:t>
      </w:r>
    </w:p>
    <w:p w14:paraId="71EB44C4" w14:textId="77777777" w:rsidR="007049DD" w:rsidRPr="00E651FE" w:rsidRDefault="007049DD" w:rsidP="00E651FE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Бивачное снаряжение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: палатки, топоры, котловое оборудование, лопата сапёрная</w:t>
      </w:r>
    </w:p>
    <w:p w14:paraId="69BA0B29" w14:textId="77777777" w:rsidR="007049DD" w:rsidRPr="00E651FE" w:rsidRDefault="007049DD" w:rsidP="00E651FE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Специальное техническое снаряжение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: основные и вспомогательные верёвки, страховочные системы, карабины, ледобуры, закладные элементы (в зависимости от вида туризма)</w:t>
      </w:r>
    </w:p>
    <w:p w14:paraId="214B1CC2" w14:textId="77777777" w:rsidR="007049DD" w:rsidRPr="00E651FE" w:rsidRDefault="007049DD" w:rsidP="00E651FE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Навигационное оборудование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: карты, компасы, GPS-навигатор</w:t>
      </w:r>
    </w:p>
    <w:p w14:paraId="599AF16D" w14:textId="77777777" w:rsidR="007049DD" w:rsidRPr="00E651FE" w:rsidRDefault="007049DD" w:rsidP="00E651FE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Средства связи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рации, спутниковый телефон (для маршрутов высокой категории сложности)</w:t>
      </w:r>
    </w:p>
    <w:p w14:paraId="282CD038" w14:textId="77777777" w:rsidR="007049DD" w:rsidRPr="00E651FE" w:rsidRDefault="007049DD" w:rsidP="00E651FE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Медицинское обеспечение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: медицинская аптечка, состав которой соответствует категории сложности и характеру маршрута</w:t>
      </w:r>
    </w:p>
    <w:p w14:paraId="5A3CC437" w14:textId="77777777" w:rsidR="007049DD" w:rsidRPr="00E651FE" w:rsidRDefault="007049DD" w:rsidP="00E651FE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Ремонтный набор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: нитки, иголки, скотч, запасные детали снаряжения</w:t>
      </w:r>
    </w:p>
    <w:p w14:paraId="684063F2" w14:textId="77777777" w:rsidR="007049DD" w:rsidRPr="00E651FE" w:rsidRDefault="007049DD" w:rsidP="00E651FE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Продукты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: общая раскладка питания на весь поход</w:t>
      </w:r>
    </w:p>
    <w:p w14:paraId="09471F52" w14:textId="7A1AB3BE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Требования к средствам связи</w:t>
      </w:r>
    </w:p>
    <w:p w14:paraId="08894F8E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туристская группа должна быть обеспечена техническими средствами для определения координат местонахождения и средствами связи для их передачи. Это требование особенно актуально для походов высокой категории сложности, проходящих в удалённых районах.</w:t>
      </w:r>
    </w:p>
    <w:p w14:paraId="16BDA7FF" w14:textId="09A437D6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Безопасность в спортивном походе</w:t>
      </w:r>
    </w:p>
    <w:p w14:paraId="04E297F7" w14:textId="407CA25F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Основные факторы риска</w:t>
      </w:r>
    </w:p>
    <w:p w14:paraId="03EC864C" w14:textId="77777777" w:rsidR="007049DD" w:rsidRPr="00E651FE" w:rsidRDefault="007049DD" w:rsidP="00E651FE">
      <w:pPr>
        <w:numPr>
          <w:ilvl w:val="0"/>
          <w:numId w:val="8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Природные: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неблагоприятные метеоусловия, сложный рельеф, камнепады, переправы через реки</w:t>
      </w:r>
    </w:p>
    <w:p w14:paraId="23E8C17E" w14:textId="77777777" w:rsidR="007049DD" w:rsidRPr="00E651FE" w:rsidRDefault="007049DD" w:rsidP="00E651FE">
      <w:pPr>
        <w:numPr>
          <w:ilvl w:val="0"/>
          <w:numId w:val="8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Организационные: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несоответствие маршрута уровню подготовленности участников, недостаточная квалификация руководителя, отсутствие резервных планов</w:t>
      </w:r>
    </w:p>
    <w:p w14:paraId="3353B4DF" w14:textId="77777777" w:rsidR="007049DD" w:rsidRPr="00E651FE" w:rsidRDefault="007049DD" w:rsidP="00E651FE">
      <w:pPr>
        <w:numPr>
          <w:ilvl w:val="0"/>
          <w:numId w:val="8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Человеческие: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нарушение дисциплины и техники безопасности, физическое переутомление</w:t>
      </w:r>
    </w:p>
    <w:p w14:paraId="2D4EAE66" w14:textId="77777777" w:rsidR="007049DD" w:rsidRPr="00E651FE" w:rsidRDefault="007049DD" w:rsidP="00E651FE">
      <w:pPr>
        <w:numPr>
          <w:ilvl w:val="0"/>
          <w:numId w:val="8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Медицинские: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хронические заболевания, не выявленные на </w:t>
      </w:r>
      <w:proofErr w:type="spellStart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предпоходном</w:t>
      </w:r>
      <w:proofErr w:type="spellEnd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осмотре, некомплектность аптечки</w:t>
      </w:r>
    </w:p>
    <w:p w14:paraId="3E853B4C" w14:textId="15A21D27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Обеспечение безопасности</w:t>
      </w:r>
    </w:p>
    <w:p w14:paraId="1840ADF3" w14:textId="77777777" w:rsidR="007049DD" w:rsidRPr="00E651FE" w:rsidRDefault="007049DD" w:rsidP="00E651FE">
      <w:pPr>
        <w:numPr>
          <w:ilvl w:val="0"/>
          <w:numId w:val="1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Обязательная регистрация маршрута: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МЧС России (для определённых категорий походов) или в контрольно-спасательной службе</w:t>
      </w:r>
    </w:p>
    <w:p w14:paraId="045E06DE" w14:textId="77777777" w:rsidR="007049DD" w:rsidRPr="00E651FE" w:rsidRDefault="007049DD" w:rsidP="00E651FE">
      <w:pPr>
        <w:numPr>
          <w:ilvl w:val="0"/>
          <w:numId w:val="1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Страховка: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сложных участках (переправы, скальные участки, ледники) обязательна организация страховки с использованием верёвок</w:t>
      </w:r>
    </w:p>
    <w:p w14:paraId="263A1FFB" w14:textId="77777777" w:rsidR="007049DD" w:rsidRPr="00E651FE" w:rsidRDefault="007049DD" w:rsidP="00E651FE">
      <w:pPr>
        <w:numPr>
          <w:ilvl w:val="0"/>
          <w:numId w:val="1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состояния участников: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регулярный медицинский осмотр до, во время и после похода</w:t>
      </w:r>
    </w:p>
    <w:p w14:paraId="1EE9B5E7" w14:textId="77777777" w:rsidR="007049DD" w:rsidRPr="00E651FE" w:rsidRDefault="007049DD" w:rsidP="00E651FE">
      <w:pPr>
        <w:numPr>
          <w:ilvl w:val="0"/>
          <w:numId w:val="1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Соблюдение режима: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чередование нагрузки и отдыха, своевременные привалы</w:t>
      </w:r>
    </w:p>
    <w:p w14:paraId="06F430F8" w14:textId="77777777" w:rsidR="007049DD" w:rsidRPr="00E651FE" w:rsidRDefault="007049DD" w:rsidP="00E651FE">
      <w:pPr>
        <w:numPr>
          <w:ilvl w:val="0"/>
          <w:numId w:val="1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Запрет на употребление алкоголя: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категорически запрещён на маршруте</w:t>
      </w:r>
    </w:p>
    <w:p w14:paraId="61074999" w14:textId="77777777" w:rsidR="007049DD" w:rsidRPr="00E651FE" w:rsidRDefault="007049DD" w:rsidP="00E651FE">
      <w:pPr>
        <w:pStyle w:val="a3"/>
        <w:numPr>
          <w:ilvl w:val="0"/>
          <w:numId w:val="19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</w:t>
      </w:r>
      <w:proofErr w:type="gramStart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ии у у</w:t>
      </w:r>
      <w:proofErr w:type="gramEnd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частников группы необходимого опыта и соответствующей квалификации или при некомплектности снаряжения, руководитель обязан немедленно прекратить дальнейшее движение по маршруту до выяснения причин и их устранения.</w:t>
      </w:r>
    </w:p>
    <w:p w14:paraId="6F9F5290" w14:textId="5C3F8366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Разрядные требования и спортивные звания</w:t>
      </w:r>
    </w:p>
    <w:p w14:paraId="4E2F524D" w14:textId="6B7D97C1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Система спортивных разрядов и званий</w:t>
      </w:r>
    </w:p>
    <w:p w14:paraId="087534B5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спортивном туризме установлены следующие спортивные звания и разряды: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4"/>
        <w:gridCol w:w="9036"/>
      </w:tblGrid>
      <w:tr w:rsidR="007049DD" w:rsidRPr="00E651FE" w14:paraId="3E1E7351" w14:textId="77777777" w:rsidTr="007049D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73CA57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Ступень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262320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Звание / разряд</w:t>
            </w:r>
          </w:p>
        </w:tc>
      </w:tr>
      <w:tr w:rsidR="007049DD" w:rsidRPr="00E651FE" w14:paraId="7D028FC4" w14:textId="77777777" w:rsidTr="007049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3ACB76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</w:t>
            </w:r>
            <w:proofErr w:type="gramEnd"/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(звания)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9C29F6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Заслуженный мастер спорта России (ЗМС); Мастер спорта России международного класса (МСМК); Мастер спорта России (МС)</w:t>
            </w:r>
          </w:p>
        </w:tc>
      </w:tr>
      <w:tr w:rsidR="007049DD" w:rsidRPr="00E651FE" w14:paraId="6976AEF9" w14:textId="77777777" w:rsidTr="007049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524464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16A9A2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Кандидат в мастера спорта (КМС)</w:t>
            </w:r>
          </w:p>
        </w:tc>
      </w:tr>
      <w:tr w:rsidR="007049DD" w:rsidRPr="00E651FE" w14:paraId="70A0938F" w14:textId="77777777" w:rsidTr="007049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2381DE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39DB58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Первый, второй, третий спортивные разряды</w:t>
            </w:r>
          </w:p>
        </w:tc>
      </w:tr>
      <w:tr w:rsidR="007049DD" w:rsidRPr="00E651FE" w14:paraId="40710173" w14:textId="77777777" w:rsidTr="007049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49D7EC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Третья (</w:t>
            </w:r>
            <w:proofErr w:type="gramStart"/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юношеские</w:t>
            </w:r>
            <w:proofErr w:type="gramEnd"/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ED660E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Первый, второй, третий юношеские разряды</w:t>
            </w:r>
          </w:p>
        </w:tc>
      </w:tr>
    </w:tbl>
    <w:p w14:paraId="4A5174DD" w14:textId="7EDDE504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 Условия присвоения</w:t>
      </w:r>
    </w:p>
    <w:p w14:paraId="31FD2531" w14:textId="77777777" w:rsidR="007049DD" w:rsidRPr="00E651FE" w:rsidRDefault="007049DD" w:rsidP="00E651FE">
      <w:pPr>
        <w:numPr>
          <w:ilvl w:val="0"/>
          <w:numId w:val="10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МС, МСМК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за прохождение маршрутов VI категории сложности с выдающимся результатом или за успехи на всероссийских и международных соревнованиях.</w:t>
      </w:r>
    </w:p>
    <w:p w14:paraId="578899A6" w14:textId="77777777" w:rsidR="007049DD" w:rsidRPr="00E651FE" w:rsidRDefault="007049DD" w:rsidP="00E651FE">
      <w:pPr>
        <w:numPr>
          <w:ilvl w:val="0"/>
          <w:numId w:val="10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КМС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за прохождение маршрутов V–VI категории сложности или победу на соревнованиях всероссийского уровня.</w:t>
      </w:r>
    </w:p>
    <w:p w14:paraId="2E7B4EC5" w14:textId="77777777" w:rsidR="007049DD" w:rsidRPr="00E651FE" w:rsidRDefault="007049DD" w:rsidP="00E651FE">
      <w:pPr>
        <w:numPr>
          <w:ilvl w:val="0"/>
          <w:numId w:val="10"/>
        </w:numPr>
        <w:shd w:val="clear" w:color="auto" w:fill="FFFFFF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I–III разряды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за прохождение маршрутов соответствующих категорий сложности (I–III </w:t>
      </w:r>
      <w:proofErr w:type="spellStart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к.</w:t>
      </w:r>
      <w:proofErr w:type="gramStart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</w:t>
      </w:r>
      <w:proofErr w:type="gramStart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подтверждением МКК.</w:t>
      </w:r>
    </w:p>
    <w:p w14:paraId="4B89B0C2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 разрядные требования по спортивному туризму на 2026–2029 гг. находятся в стадии проекта. Присвоение разрядов «Кандидат в мастера спорта» (КМС) и «первый спортивный разряд» регламентируется с учётом статуса соревнований и видов спорта.</w:t>
      </w:r>
    </w:p>
    <w:p w14:paraId="7C4EF078" w14:textId="0E4F44A1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 занятия</w:t>
      </w:r>
    </w:p>
    <w:p w14:paraId="7B6C1E4E" w14:textId="59BB9B7E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1: Определение категории сложности</w:t>
      </w:r>
    </w:p>
    <w:p w14:paraId="7DD39A22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Задача: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основе предложенных параметров (протяжённость, продолжительность, набор препятствий) определить категорию сложности похода.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8"/>
        <w:gridCol w:w="9342"/>
      </w:tblGrid>
      <w:tr w:rsidR="007049DD" w:rsidRPr="00E651FE" w14:paraId="31414FCA" w14:textId="77777777" w:rsidTr="007049D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CCF7AC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465BED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Параметры</w:t>
            </w:r>
          </w:p>
        </w:tc>
      </w:tr>
      <w:tr w:rsidR="007049DD" w:rsidRPr="00E651FE" w14:paraId="7069FD69" w14:textId="77777777" w:rsidTr="007049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9ED72B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B15DD8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км, 6 дней, переправы через реки, участки бурелома</w:t>
            </w:r>
          </w:p>
        </w:tc>
      </w:tr>
      <w:tr w:rsidR="007049DD" w:rsidRPr="00E651FE" w14:paraId="75E76F56" w14:textId="77777777" w:rsidTr="007049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2B8C19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AA64BC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 км, 12 дней, перевалы 1А–1Б, траверсы гребней</w:t>
            </w:r>
          </w:p>
        </w:tc>
      </w:tr>
      <w:tr w:rsidR="007049DD" w:rsidRPr="00E651FE" w14:paraId="52E2B351" w14:textId="77777777" w:rsidTr="007049D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A73DF0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 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FFF83B" w14:textId="77777777" w:rsidR="007049DD" w:rsidRPr="00E651FE" w:rsidRDefault="007049DD" w:rsidP="00E651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51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280 км, 20 дней, перевалы 2А–2Б, ледники</w:t>
            </w:r>
          </w:p>
        </w:tc>
      </w:tr>
    </w:tbl>
    <w:p w14:paraId="5E0619FE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Вопрос:</w:t>
      </w: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Какому виду туризма соответствует каждый маршрут?</w:t>
      </w:r>
    </w:p>
    <w:p w14:paraId="2B2010DF" w14:textId="2E1B13EB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2: Составление заявки в МКК</w:t>
      </w:r>
    </w:p>
    <w:p w14:paraId="08340E8F" w14:textId="77777777" w:rsidR="007049DD" w:rsidRPr="00E651FE" w:rsidRDefault="007049DD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нитку маршрута для спортивного похода II категории сложности в одном из видов туризма (по выбору). В заявке указать:</w:t>
      </w:r>
    </w:p>
    <w:p w14:paraId="501F4BBB" w14:textId="77777777" w:rsidR="007049DD" w:rsidRPr="00E651FE" w:rsidRDefault="007049DD" w:rsidP="00E651FE">
      <w:pPr>
        <w:numPr>
          <w:ilvl w:val="0"/>
          <w:numId w:val="1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маршрута, район, сроки проведения</w:t>
      </w:r>
    </w:p>
    <w:p w14:paraId="5BA91F39" w14:textId="77777777" w:rsidR="007049DD" w:rsidRPr="00E651FE" w:rsidRDefault="007049DD" w:rsidP="00E651FE">
      <w:pPr>
        <w:numPr>
          <w:ilvl w:val="0"/>
          <w:numId w:val="1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группы (Ф.И.О., год рождения, туристский опыт каждого)</w:t>
      </w:r>
    </w:p>
    <w:p w14:paraId="021FA2D4" w14:textId="77777777" w:rsidR="007049DD" w:rsidRPr="00E651FE" w:rsidRDefault="007049DD" w:rsidP="00E651FE">
      <w:pPr>
        <w:numPr>
          <w:ilvl w:val="0"/>
          <w:numId w:val="1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Протяжённость маршрута, продолжительность (дни)</w:t>
      </w:r>
    </w:p>
    <w:p w14:paraId="12B65FAF" w14:textId="77777777" w:rsidR="007049DD" w:rsidRPr="00E651FE" w:rsidRDefault="007049DD" w:rsidP="00E651FE">
      <w:pPr>
        <w:numPr>
          <w:ilvl w:val="0"/>
          <w:numId w:val="1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категорированных препятствий</w:t>
      </w:r>
    </w:p>
    <w:p w14:paraId="798166AF" w14:textId="77777777" w:rsidR="007049DD" w:rsidRPr="00E651FE" w:rsidRDefault="007049DD" w:rsidP="00E651FE">
      <w:pPr>
        <w:numPr>
          <w:ilvl w:val="0"/>
          <w:numId w:val="1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движения с указанием дневных переходов и мест ночлегов</w:t>
      </w:r>
    </w:p>
    <w:p w14:paraId="744D3B8F" w14:textId="77777777" w:rsidR="007049DD" w:rsidRPr="00E651FE" w:rsidRDefault="007049DD" w:rsidP="00E651FE">
      <w:pPr>
        <w:numPr>
          <w:ilvl w:val="0"/>
          <w:numId w:val="1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личного и группового снаряжения</w:t>
      </w:r>
    </w:p>
    <w:p w14:paraId="03F14295" w14:textId="572EAD01" w:rsidR="007049DD" w:rsidRPr="00E651FE" w:rsidRDefault="007049DD" w:rsidP="00E651FE">
      <w:pPr>
        <w:numPr>
          <w:ilvl w:val="0"/>
          <w:numId w:val="1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Схему запасных и аварийных вариантов маршрута</w:t>
      </w:r>
    </w:p>
    <w:p w14:paraId="478A657C" w14:textId="77777777" w:rsidR="00E651FE" w:rsidRDefault="00E651FE" w:rsidP="00E651F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B5E767" w14:textId="77777777" w:rsidR="00E651FE" w:rsidRPr="00E651FE" w:rsidRDefault="00E651FE" w:rsidP="00E651F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 задание к лекции</w:t>
      </w:r>
    </w:p>
    <w:p w14:paraId="197B5A40" w14:textId="77777777" w:rsidR="00E651FE" w:rsidRPr="00E651FE" w:rsidRDefault="00E651FE" w:rsidP="00E651F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(ответить на вопросы)</w:t>
      </w:r>
    </w:p>
    <w:p w14:paraId="5AE8BF2B" w14:textId="4FFB09DB" w:rsidR="007049DD" w:rsidRPr="00E651FE" w:rsidRDefault="007049DD" w:rsidP="00E651F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FAB9DA" w14:textId="77777777" w:rsidR="007049DD" w:rsidRPr="00E651FE" w:rsidRDefault="007049DD" w:rsidP="00E651FE">
      <w:pPr>
        <w:numPr>
          <w:ilvl w:val="0"/>
          <w:numId w:val="1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определение спортивного похода. Чем он отличается от рекреационного похода?</w:t>
      </w:r>
    </w:p>
    <w:p w14:paraId="06B8A2E3" w14:textId="77777777" w:rsidR="007049DD" w:rsidRPr="00E651FE" w:rsidRDefault="007049DD" w:rsidP="00E651FE">
      <w:pPr>
        <w:numPr>
          <w:ilvl w:val="0"/>
          <w:numId w:val="1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все виды спортивного туризма в соответствии с Правилами вида спорта.</w:t>
      </w:r>
    </w:p>
    <w:p w14:paraId="744D84E6" w14:textId="77777777" w:rsidR="007049DD" w:rsidRPr="00E651FE" w:rsidRDefault="007049DD" w:rsidP="00E651FE">
      <w:pPr>
        <w:numPr>
          <w:ilvl w:val="0"/>
          <w:numId w:val="1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Каковы минимальные требования к протяжённости и продолжительности для похода I категории сложности в пешеходном туризме?</w:t>
      </w:r>
    </w:p>
    <w:p w14:paraId="5CF072B9" w14:textId="77777777" w:rsidR="007049DD" w:rsidRPr="00E651FE" w:rsidRDefault="007049DD" w:rsidP="00E651FE">
      <w:pPr>
        <w:numPr>
          <w:ilvl w:val="0"/>
          <w:numId w:val="1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протяжённые и локальные препятствия? Приведите примеры.</w:t>
      </w:r>
    </w:p>
    <w:p w14:paraId="0F6E1720" w14:textId="77777777" w:rsidR="007049DD" w:rsidRDefault="007049DD" w:rsidP="00E651FE">
      <w:pPr>
        <w:numPr>
          <w:ilvl w:val="0"/>
          <w:numId w:val="1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Каковы основные функции маршрутно-квалификационной комиссии (МКК)?</w:t>
      </w:r>
    </w:p>
    <w:p w14:paraId="51F1A71A" w14:textId="77777777" w:rsidR="00E651FE" w:rsidRDefault="00E651FE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A480EA" w14:textId="48E0E468" w:rsidR="00E651FE" w:rsidRDefault="00E651FE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Вопросы для самостоятельной работы</w:t>
      </w:r>
    </w:p>
    <w:p w14:paraId="76A747E4" w14:textId="77777777" w:rsidR="00E651FE" w:rsidRPr="00E651FE" w:rsidRDefault="00E651FE" w:rsidP="00E651F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79DA07" w14:textId="77777777" w:rsidR="007049DD" w:rsidRPr="00E651FE" w:rsidRDefault="007049DD" w:rsidP="00E651FE">
      <w:pPr>
        <w:numPr>
          <w:ilvl w:val="0"/>
          <w:numId w:val="1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этапы подготовки спортивного похода от идеи до защиты отчёта.</w:t>
      </w:r>
    </w:p>
    <w:p w14:paraId="16AE0940" w14:textId="77777777" w:rsidR="007049DD" w:rsidRPr="00E651FE" w:rsidRDefault="007049DD" w:rsidP="00E651FE">
      <w:pPr>
        <w:numPr>
          <w:ilvl w:val="0"/>
          <w:numId w:val="1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требования предъявляются к снаряжению спортивной туристской группы?</w:t>
      </w:r>
    </w:p>
    <w:p w14:paraId="2DA59366" w14:textId="77777777" w:rsidR="007049DD" w:rsidRPr="00E651FE" w:rsidRDefault="007049DD" w:rsidP="00E651FE">
      <w:pPr>
        <w:numPr>
          <w:ilvl w:val="0"/>
          <w:numId w:val="1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спортивные звания и разряды можно получить в спортивном туризме?</w:t>
      </w:r>
    </w:p>
    <w:p w14:paraId="44147DE8" w14:textId="77777777" w:rsidR="007049DD" w:rsidRPr="00E651FE" w:rsidRDefault="007049DD" w:rsidP="00E651FE">
      <w:pPr>
        <w:numPr>
          <w:ilvl w:val="0"/>
          <w:numId w:val="1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меры безопасности необходимо соблюдать при прохождении классифицированных препятствий?</w:t>
      </w:r>
    </w:p>
    <w:p w14:paraId="612EFC8E" w14:textId="77777777" w:rsidR="007049DD" w:rsidRPr="00E651FE" w:rsidRDefault="007049DD" w:rsidP="00E651FE">
      <w:pPr>
        <w:numPr>
          <w:ilvl w:val="0"/>
          <w:numId w:val="1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1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Какова роль МКК в системе спортивного туризма?</w:t>
      </w:r>
    </w:p>
    <w:p w14:paraId="236417CC" w14:textId="77777777" w:rsidR="00E651FE" w:rsidRDefault="00E651FE" w:rsidP="00E651F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9077C67" w14:textId="77777777" w:rsidR="00E651FE" w:rsidRPr="00265E07" w:rsidRDefault="00E651FE" w:rsidP="00E651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65E07">
        <w:rPr>
          <w:rFonts w:ascii="Times New Roman" w:eastAsia="Calibri" w:hAnsi="Times New Roman" w:cs="Times New Roman"/>
          <w:b/>
          <w:sz w:val="28"/>
          <w:szCs w:val="28"/>
        </w:rPr>
        <w:t>Литература</w:t>
      </w:r>
    </w:p>
    <w:p w14:paraId="7F3C22D4" w14:textId="77777777" w:rsidR="00E651FE" w:rsidRPr="00265E07" w:rsidRDefault="00E651FE" w:rsidP="00E651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65E07">
        <w:rPr>
          <w:rFonts w:ascii="Times New Roman" w:eastAsia="Calibri" w:hAnsi="Times New Roman" w:cs="Times New Roman"/>
          <w:i/>
          <w:sz w:val="28"/>
          <w:szCs w:val="28"/>
        </w:rPr>
        <w:t>Основная литература</w:t>
      </w:r>
    </w:p>
    <w:p w14:paraId="41110DAF" w14:textId="77777777" w:rsidR="00E651FE" w:rsidRPr="00265E07" w:rsidRDefault="00E651FE" w:rsidP="00E651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</w:pPr>
      <w:r w:rsidRPr="00265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265E07">
        <w:rPr>
          <w:rFonts w:ascii="Times New Roman" w:eastAsia="Calibri" w:hAnsi="Times New Roman" w:cs="Times New Roman"/>
          <w:sz w:val="28"/>
          <w:szCs w:val="28"/>
        </w:rPr>
        <w:t>Стахова</w:t>
      </w:r>
      <w:proofErr w:type="spellEnd"/>
      <w:r w:rsidRPr="00265E07">
        <w:rPr>
          <w:rFonts w:ascii="Times New Roman" w:eastAsia="Calibri" w:hAnsi="Times New Roman" w:cs="Times New Roman"/>
          <w:sz w:val="28"/>
          <w:szCs w:val="28"/>
        </w:rPr>
        <w:t>, Л. В.  Основы туризма</w:t>
      </w:r>
      <w:proofErr w:type="gramStart"/>
      <w:r w:rsidRPr="00265E07">
        <w:rPr>
          <w:rFonts w:ascii="Times New Roman" w:eastAsia="Calibri" w:hAnsi="Times New Roman" w:cs="Times New Roman"/>
          <w:sz w:val="28"/>
          <w:szCs w:val="28"/>
        </w:rPr>
        <w:t> :</w:t>
      </w:r>
      <w:proofErr w:type="gramEnd"/>
      <w:r w:rsidRPr="00265E07">
        <w:rPr>
          <w:rFonts w:ascii="Times New Roman" w:eastAsia="Calibri" w:hAnsi="Times New Roman" w:cs="Times New Roman"/>
          <w:sz w:val="28"/>
          <w:szCs w:val="28"/>
        </w:rPr>
        <w:t xml:space="preserve"> учебник для вузов / Л. В. </w:t>
      </w:r>
      <w:proofErr w:type="spellStart"/>
      <w:r w:rsidRPr="00265E07">
        <w:rPr>
          <w:rFonts w:ascii="Times New Roman" w:eastAsia="Calibri" w:hAnsi="Times New Roman" w:cs="Times New Roman"/>
          <w:sz w:val="28"/>
          <w:szCs w:val="28"/>
        </w:rPr>
        <w:t>Стахова</w:t>
      </w:r>
      <w:proofErr w:type="spellEnd"/>
      <w:r w:rsidRPr="00265E07">
        <w:rPr>
          <w:rFonts w:ascii="Times New Roman" w:eastAsia="Calibri" w:hAnsi="Times New Roman" w:cs="Times New Roman"/>
          <w:sz w:val="28"/>
          <w:szCs w:val="28"/>
        </w:rPr>
        <w:t>. — Москва</w:t>
      </w:r>
      <w:proofErr w:type="gramStart"/>
      <w:r w:rsidRPr="00265E07">
        <w:rPr>
          <w:rFonts w:ascii="Times New Roman" w:eastAsia="Calibri" w:hAnsi="Times New Roman" w:cs="Times New Roman"/>
          <w:sz w:val="28"/>
          <w:szCs w:val="28"/>
        </w:rPr>
        <w:t> :</w:t>
      </w:r>
      <w:proofErr w:type="gramEnd"/>
      <w:r w:rsidRPr="00265E07">
        <w:rPr>
          <w:rFonts w:ascii="Times New Roman" w:eastAsia="Calibri" w:hAnsi="Times New Roman" w:cs="Times New Roman"/>
          <w:sz w:val="28"/>
          <w:szCs w:val="28"/>
        </w:rPr>
        <w:t xml:space="preserve"> Издательство </w:t>
      </w:r>
      <w:proofErr w:type="spellStart"/>
      <w:r w:rsidRPr="00265E07">
        <w:rPr>
          <w:rFonts w:ascii="Times New Roman" w:eastAsia="Calibri" w:hAnsi="Times New Roman" w:cs="Times New Roman"/>
          <w:sz w:val="28"/>
          <w:szCs w:val="28"/>
        </w:rPr>
        <w:t>Юрайт</w:t>
      </w:r>
      <w:proofErr w:type="spellEnd"/>
      <w:r w:rsidRPr="00265E07">
        <w:rPr>
          <w:rFonts w:ascii="Times New Roman" w:eastAsia="Calibri" w:hAnsi="Times New Roman" w:cs="Times New Roman"/>
          <w:sz w:val="28"/>
          <w:szCs w:val="28"/>
        </w:rPr>
        <w:t>, 2026. — 327 с. — (Высшее образование). — ISBN 978-5-534-14912-8. — Текст</w:t>
      </w:r>
      <w:proofErr w:type="gramStart"/>
      <w:r w:rsidRPr="00265E07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265E07">
        <w:rPr>
          <w:rFonts w:ascii="Times New Roman" w:eastAsia="Calibri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265E07">
        <w:rPr>
          <w:rFonts w:ascii="Times New Roman" w:eastAsia="Calibri" w:hAnsi="Times New Roman" w:cs="Times New Roman"/>
          <w:sz w:val="28"/>
          <w:szCs w:val="28"/>
        </w:rPr>
        <w:t>Юрайт</w:t>
      </w:r>
      <w:proofErr w:type="spellEnd"/>
      <w:r w:rsidRPr="00265E07">
        <w:rPr>
          <w:rFonts w:ascii="Times New Roman" w:eastAsia="Calibri" w:hAnsi="Times New Roman" w:cs="Times New Roman"/>
          <w:sz w:val="28"/>
          <w:szCs w:val="28"/>
        </w:rPr>
        <w:t xml:space="preserve"> [сайт]. — URL: https://urait.ru/bcode/588584 (дата обращения: 01.04.2026).</w:t>
      </w:r>
    </w:p>
    <w:p w14:paraId="4646D75A" w14:textId="77777777" w:rsidR="00E651FE" w:rsidRPr="00265E07" w:rsidRDefault="00E651FE" w:rsidP="00E651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265E07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spellStart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>Стеблецов</w:t>
      </w:r>
      <w:proofErr w:type="spellEnd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>, Е. А. Спортивно-оздоровительный туризм и спортивное ориентирование</w:t>
      </w:r>
      <w:proofErr w:type="gramStart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учебник для вузов / Е. А. </w:t>
      </w:r>
      <w:proofErr w:type="spellStart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>Стеблецов</w:t>
      </w:r>
      <w:proofErr w:type="spellEnd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, Ю. С. Воронов, В. В. Севастьянов ; под общей редакцией Е. А. </w:t>
      </w:r>
      <w:proofErr w:type="spellStart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>Стеблецова</w:t>
      </w:r>
      <w:proofErr w:type="spellEnd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>. — Москва</w:t>
      </w:r>
      <w:proofErr w:type="gramStart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Издательство </w:t>
      </w:r>
      <w:proofErr w:type="spellStart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>Юрайт</w:t>
      </w:r>
      <w:proofErr w:type="spellEnd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>, 2026. — 195 с. — (Высшее образование). — ISBN 978-5-534-13274-8. — Текст</w:t>
      </w:r>
      <w:proofErr w:type="gramStart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электронный // Образовательная платформа </w:t>
      </w:r>
      <w:proofErr w:type="spellStart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>Юрайт</w:t>
      </w:r>
      <w:proofErr w:type="spellEnd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[сайт]. — URL: https://urait.ru/bcode/588265 (дата обращения: 01.04.2026).</w:t>
      </w:r>
    </w:p>
    <w:p w14:paraId="26C07D4D" w14:textId="77777777" w:rsidR="00E651FE" w:rsidRPr="00265E07" w:rsidRDefault="00E651FE" w:rsidP="00E651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</w:pPr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>3. Константинов, Ю. С. Методика обучения: уроки ориентирования</w:t>
      </w:r>
      <w:proofErr w:type="gramStart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учебник для вузов / Ю. С. Константинов, О. Л. Глаголева. — 2-е изд., </w:t>
      </w:r>
      <w:proofErr w:type="spellStart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>испр</w:t>
      </w:r>
      <w:proofErr w:type="spellEnd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. и доп. — Москва : Издательство </w:t>
      </w:r>
      <w:proofErr w:type="spellStart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>Юрайт</w:t>
      </w:r>
      <w:proofErr w:type="spellEnd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>, 2026. — 329 с. — (Высшее образование). — ISBN 978-5-534-07355-3. — Текст</w:t>
      </w:r>
      <w:proofErr w:type="gramStart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электронный // Образовательная платформа </w:t>
      </w:r>
      <w:proofErr w:type="spellStart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>Юрайт</w:t>
      </w:r>
      <w:proofErr w:type="spellEnd"/>
      <w:r w:rsidRPr="00265E07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[сайт]. — URL: https://urait.ru/bcode/585574 (дата обращения: 01.04.2026).</w:t>
      </w:r>
    </w:p>
    <w:p w14:paraId="4193B223" w14:textId="77777777" w:rsidR="00E651FE" w:rsidRPr="00265E07" w:rsidRDefault="00E651FE" w:rsidP="00E651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65E07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Дополнительная литература</w:t>
      </w:r>
    </w:p>
    <w:p w14:paraId="5A25C746" w14:textId="77777777" w:rsidR="00E651FE" w:rsidRPr="00265E07" w:rsidRDefault="00E651FE" w:rsidP="00E651F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</w:pPr>
      <w:r w:rsidRPr="00265E07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Безопасный отдых и туризм</w:t>
      </w:r>
      <w:proofErr w:type="gramStart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 :</w:t>
      </w:r>
      <w:proofErr w:type="gramEnd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 xml:space="preserve"> учебник для вузов / ответственный редактор Г. М. Суворова. — 3-е изд., </w:t>
      </w:r>
      <w:proofErr w:type="spellStart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испр</w:t>
      </w:r>
      <w:proofErr w:type="spellEnd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 xml:space="preserve">. и доп. — Москва : Издательство </w:t>
      </w:r>
      <w:proofErr w:type="spellStart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Юрайт</w:t>
      </w:r>
      <w:proofErr w:type="spellEnd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, 2026. — 192 с. — (Высшее образование). — ISBN 978-5-534-21430-7. — Текст</w:t>
      </w:r>
      <w:proofErr w:type="gramStart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 xml:space="preserve"> :</w:t>
      </w:r>
      <w:proofErr w:type="gramEnd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 xml:space="preserve"> электронный // Образовательная платформа </w:t>
      </w:r>
      <w:proofErr w:type="spellStart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Юрайт</w:t>
      </w:r>
      <w:proofErr w:type="spellEnd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 xml:space="preserve"> [сайт]. — URL: https://urait.ru/bcode/584832 (дата обращения: 01.04.2026).</w:t>
      </w:r>
    </w:p>
    <w:p w14:paraId="765AAB1B" w14:textId="77777777" w:rsidR="00E651FE" w:rsidRPr="00265E07" w:rsidRDefault="00E651FE" w:rsidP="00E651F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</w:pPr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2. Христов, Т. Т.  Религиозный туризм</w:t>
      </w:r>
      <w:proofErr w:type="gramStart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 :</w:t>
      </w:r>
      <w:proofErr w:type="gramEnd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 xml:space="preserve"> учебник для вузов / Т. Т. Христов. — Москва</w:t>
      </w:r>
      <w:proofErr w:type="gramStart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 :</w:t>
      </w:r>
      <w:proofErr w:type="gramEnd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 xml:space="preserve"> Издательство </w:t>
      </w:r>
      <w:proofErr w:type="spellStart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Юрайт</w:t>
      </w:r>
      <w:proofErr w:type="spellEnd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, 2026. — 338 с. — (Высшее образование). — ISBN 978-5-534-13125-3. — Текст</w:t>
      </w:r>
      <w:proofErr w:type="gramStart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 xml:space="preserve"> :</w:t>
      </w:r>
      <w:proofErr w:type="gramEnd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 xml:space="preserve"> электронный // Образовательная платформа </w:t>
      </w:r>
      <w:proofErr w:type="spellStart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Юрайт</w:t>
      </w:r>
      <w:proofErr w:type="spellEnd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 xml:space="preserve"> [сайт]. — URL: https://urait.ru/bcode/588066 (дата обращения: 01.04.2026).</w:t>
      </w:r>
    </w:p>
    <w:p w14:paraId="0F63337B" w14:textId="77777777" w:rsidR="00E651FE" w:rsidRPr="00265E07" w:rsidRDefault="00E651FE" w:rsidP="00E651F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</w:pPr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 xml:space="preserve">3. </w:t>
      </w:r>
      <w:proofErr w:type="spellStart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Сущинская</w:t>
      </w:r>
      <w:proofErr w:type="spellEnd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, М. Д.  Культурный туризм</w:t>
      </w:r>
      <w:proofErr w:type="gramStart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 :</w:t>
      </w:r>
      <w:proofErr w:type="gramEnd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 xml:space="preserve"> учебник для вузов / М. Д. </w:t>
      </w:r>
      <w:proofErr w:type="spellStart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Сущинская</w:t>
      </w:r>
      <w:proofErr w:type="spellEnd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 xml:space="preserve">, Е. О. Валеева. — 3-е изд., </w:t>
      </w:r>
      <w:proofErr w:type="spellStart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испр</w:t>
      </w:r>
      <w:proofErr w:type="spellEnd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 xml:space="preserve">. и доп. — Москва : Издательство </w:t>
      </w:r>
      <w:proofErr w:type="spellStart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Юрайт</w:t>
      </w:r>
      <w:proofErr w:type="spellEnd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, 2026. — 149 с. — (Высшее образование). — ISBN 978-5-534-19736-5. — Текст</w:t>
      </w:r>
      <w:proofErr w:type="gramStart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 xml:space="preserve"> :</w:t>
      </w:r>
      <w:proofErr w:type="gramEnd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 xml:space="preserve"> электронный // Образовательная платформа </w:t>
      </w:r>
      <w:proofErr w:type="spellStart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>Юрайт</w:t>
      </w:r>
      <w:proofErr w:type="spellEnd"/>
      <w:r w:rsidRPr="00265E07">
        <w:rPr>
          <w:rFonts w:ascii="Times New Roman" w:eastAsia="Calibri" w:hAnsi="Times New Roman" w:cs="Times New Roman"/>
          <w:color w:val="263238"/>
          <w:sz w:val="28"/>
          <w:szCs w:val="28"/>
          <w:shd w:val="clear" w:color="auto" w:fill="FFFFFF"/>
        </w:rPr>
        <w:t xml:space="preserve"> [сайт]. — URL: https://urait.ru/bcode/584898 (дата обращения: 01.04.2026).</w:t>
      </w:r>
    </w:p>
    <w:p w14:paraId="6BBAB525" w14:textId="77777777" w:rsidR="00E651FE" w:rsidRPr="00265E07" w:rsidRDefault="00E651FE" w:rsidP="00E651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65E07">
        <w:rPr>
          <w:rFonts w:ascii="Times New Roman" w:eastAsia="Calibri" w:hAnsi="Times New Roman" w:cs="Times New Roman"/>
          <w:i/>
          <w:sz w:val="28"/>
          <w:szCs w:val="28"/>
        </w:rPr>
        <w:t>Электронные обучающие ресурсы</w:t>
      </w:r>
    </w:p>
    <w:p w14:paraId="74C446DF" w14:textId="77777777" w:rsidR="00E651FE" w:rsidRPr="00265E07" w:rsidRDefault="00E651FE" w:rsidP="00E651FE">
      <w:pPr>
        <w:numPr>
          <w:ilvl w:val="0"/>
          <w:numId w:val="20"/>
        </w:numPr>
        <w:shd w:val="clear" w:color="auto" w:fill="FFFFFF"/>
        <w:tabs>
          <w:tab w:val="left" w:pos="993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265E0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Цифровой образовательный ресурс </w:t>
      </w:r>
      <w:r w:rsidRPr="00265E0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65E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 w:rsidRPr="00265E0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</w:t>
      </w:r>
      <w:r w:rsidRPr="00265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E0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SMART</w:t>
      </w:r>
      <w:r w:rsidRPr="00265E0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Pr="00265E07">
        <w:rPr>
          <w:rFonts w:ascii="Times New Roman" w:eastAsia="Times New Roman" w:hAnsi="Times New Roman" w:cs="Times New Roman"/>
          <w:color w:val="2E74B5"/>
          <w:sz w:val="28"/>
          <w:szCs w:val="28"/>
          <w:lang w:eastAsia="ru-RU"/>
        </w:rPr>
        <w:t xml:space="preserve"> </w:t>
      </w:r>
      <w:r w:rsidRPr="00265E07">
        <w:rPr>
          <w:rFonts w:ascii="Times New Roman" w:eastAsia="Times New Roman" w:hAnsi="Times New Roman" w:cs="Times New Roman"/>
          <w:color w:val="2E74B5"/>
          <w:sz w:val="28"/>
          <w:szCs w:val="28"/>
          <w:lang w:val="en-US" w:eastAsia="ru-RU"/>
        </w:rPr>
        <w:t>https</w:t>
      </w:r>
      <w:r w:rsidRPr="00265E07">
        <w:rPr>
          <w:rFonts w:ascii="Times New Roman" w:eastAsia="Times New Roman" w:hAnsi="Times New Roman" w:cs="Times New Roman"/>
          <w:color w:val="2E74B5"/>
          <w:sz w:val="28"/>
          <w:szCs w:val="28"/>
          <w:lang w:eastAsia="ru-RU"/>
        </w:rPr>
        <w:t>://</w:t>
      </w:r>
      <w:hyperlink r:id="rId6" w:history="1">
        <w:r w:rsidRPr="00265E07">
          <w:rPr>
            <w:rFonts w:ascii="Times New Roman" w:eastAsia="Times New Roman" w:hAnsi="Times New Roman" w:cs="Times New Roman"/>
            <w:bCs/>
            <w:color w:val="2E74B5"/>
            <w:kern w:val="32"/>
            <w:sz w:val="28"/>
            <w:szCs w:val="28"/>
            <w:u w:val="single"/>
            <w:lang w:val="en-US" w:eastAsia="ru-RU"/>
          </w:rPr>
          <w:t>www</w:t>
        </w:r>
        <w:r w:rsidRPr="00265E07">
          <w:rPr>
            <w:rFonts w:ascii="Times New Roman" w:eastAsia="Times New Roman" w:hAnsi="Times New Roman" w:cs="Times New Roman"/>
            <w:bCs/>
            <w:color w:val="2E74B5"/>
            <w:kern w:val="32"/>
            <w:sz w:val="28"/>
            <w:szCs w:val="28"/>
            <w:u w:val="single"/>
            <w:lang w:eastAsia="ru-RU"/>
          </w:rPr>
          <w:t>.</w:t>
        </w:r>
        <w:proofErr w:type="spellStart"/>
        <w:r w:rsidRPr="00265E07">
          <w:rPr>
            <w:rFonts w:ascii="Times New Roman" w:eastAsia="Times New Roman" w:hAnsi="Times New Roman" w:cs="Times New Roman"/>
            <w:bCs/>
            <w:color w:val="2E74B5"/>
            <w:kern w:val="32"/>
            <w:sz w:val="28"/>
            <w:szCs w:val="28"/>
            <w:u w:val="single"/>
            <w:lang w:val="en-US" w:eastAsia="ru-RU"/>
          </w:rPr>
          <w:t>iprbookshop</w:t>
        </w:r>
        <w:proofErr w:type="spellEnd"/>
        <w:r w:rsidRPr="00265E07">
          <w:rPr>
            <w:rFonts w:ascii="Times New Roman" w:eastAsia="Times New Roman" w:hAnsi="Times New Roman" w:cs="Times New Roman"/>
            <w:bCs/>
            <w:color w:val="2E74B5"/>
            <w:kern w:val="32"/>
            <w:sz w:val="28"/>
            <w:szCs w:val="28"/>
            <w:u w:val="single"/>
            <w:lang w:eastAsia="ru-RU"/>
          </w:rPr>
          <w:t>.</w:t>
        </w:r>
        <w:proofErr w:type="spellStart"/>
        <w:r w:rsidRPr="00265E07">
          <w:rPr>
            <w:rFonts w:ascii="Times New Roman" w:eastAsia="Times New Roman" w:hAnsi="Times New Roman" w:cs="Times New Roman"/>
            <w:bCs/>
            <w:color w:val="2E74B5"/>
            <w:kern w:val="32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14:paraId="28DFD1B9" w14:textId="77777777" w:rsidR="00E651FE" w:rsidRPr="00265E07" w:rsidRDefault="00E651FE" w:rsidP="00E651FE">
      <w:pPr>
        <w:numPr>
          <w:ilvl w:val="0"/>
          <w:numId w:val="20"/>
        </w:numPr>
        <w:shd w:val="clear" w:color="auto" w:fill="FFFFFF"/>
        <w:tabs>
          <w:tab w:val="left" w:pos="993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265E0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Образовательная платформа «</w:t>
      </w:r>
      <w:proofErr w:type="spellStart"/>
      <w:r w:rsidRPr="00265E0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Юрайт</w:t>
      </w:r>
      <w:proofErr w:type="spellEnd"/>
      <w:r w:rsidRPr="00265E0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».</w:t>
      </w:r>
      <w:r w:rsidRPr="00265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Pr="00265E07">
          <w:rPr>
            <w:rFonts w:ascii="Times New Roman" w:eastAsia="Times New Roman" w:hAnsi="Times New Roman" w:cs="Times New Roman"/>
            <w:bCs/>
            <w:color w:val="2E74B5"/>
            <w:kern w:val="32"/>
            <w:sz w:val="28"/>
            <w:szCs w:val="28"/>
            <w:u w:val="single"/>
            <w:lang w:eastAsia="ru-RU"/>
          </w:rPr>
          <w:t>https://urait.ru/</w:t>
        </w:r>
      </w:hyperlink>
    </w:p>
    <w:p w14:paraId="2D7D71A9" w14:textId="77777777" w:rsidR="00E651FE" w:rsidRPr="00265E07" w:rsidRDefault="00E651FE" w:rsidP="00E651FE">
      <w:pPr>
        <w:numPr>
          <w:ilvl w:val="0"/>
          <w:numId w:val="2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265E0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Электронно-библиотечная система «Лань».</w:t>
      </w:r>
      <w:r w:rsidRPr="00265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Pr="00265E07">
          <w:rPr>
            <w:rFonts w:ascii="Times New Roman" w:eastAsia="Times New Roman" w:hAnsi="Times New Roman" w:cs="Times New Roman"/>
            <w:bCs/>
            <w:color w:val="2E74B5"/>
            <w:kern w:val="32"/>
            <w:sz w:val="28"/>
            <w:szCs w:val="28"/>
            <w:u w:val="single"/>
            <w:lang w:eastAsia="ru-RU"/>
          </w:rPr>
          <w:t>https://e.lanbook.com/</w:t>
        </w:r>
      </w:hyperlink>
    </w:p>
    <w:p w14:paraId="407E36DD" w14:textId="77777777" w:rsidR="00E651FE" w:rsidRPr="00265E07" w:rsidRDefault="00E651FE" w:rsidP="00E651FE">
      <w:pPr>
        <w:numPr>
          <w:ilvl w:val="0"/>
          <w:numId w:val="2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265E0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МЭБ (межвузовская электронная библиотека) НГПУ.</w:t>
      </w:r>
      <w:r w:rsidRPr="00265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265E07">
          <w:rPr>
            <w:rFonts w:ascii="Times New Roman" w:eastAsia="Times New Roman" w:hAnsi="Times New Roman" w:cs="Times New Roman"/>
            <w:bCs/>
            <w:color w:val="2E74B5"/>
            <w:kern w:val="32"/>
            <w:sz w:val="28"/>
            <w:szCs w:val="28"/>
            <w:u w:val="single"/>
            <w:lang w:eastAsia="ru-RU"/>
          </w:rPr>
          <w:t>https://icdlib.nspu.ru/</w:t>
        </w:r>
      </w:hyperlink>
    </w:p>
    <w:p w14:paraId="450B874A" w14:textId="77777777" w:rsidR="00E651FE" w:rsidRPr="00265E07" w:rsidRDefault="00E651FE" w:rsidP="00E651FE">
      <w:pPr>
        <w:numPr>
          <w:ilvl w:val="0"/>
          <w:numId w:val="2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caps/>
          <w:kern w:val="32"/>
          <w:sz w:val="28"/>
          <w:szCs w:val="28"/>
          <w:lang w:eastAsia="ru-RU"/>
        </w:rPr>
      </w:pPr>
      <w:r w:rsidRPr="00265E0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Научная электронная библиотека </w:t>
      </w:r>
      <w:r w:rsidRPr="00265E07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en-US" w:eastAsia="ru-RU"/>
        </w:rPr>
        <w:t>ELIBRARY</w:t>
      </w:r>
      <w:r w:rsidRPr="00265E0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.</w:t>
      </w:r>
      <w:r w:rsidRPr="00265E07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en-US" w:eastAsia="ru-RU"/>
        </w:rPr>
        <w:t>RU</w:t>
      </w:r>
      <w:r w:rsidRPr="00265E0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.</w:t>
      </w:r>
      <w:r w:rsidRPr="00265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history="1">
        <w:r w:rsidRPr="00265E07">
          <w:rPr>
            <w:rFonts w:ascii="Times New Roman" w:eastAsia="Times New Roman" w:hAnsi="Times New Roman" w:cs="Times New Roman"/>
            <w:bCs/>
            <w:color w:val="2E74B5"/>
            <w:kern w:val="32"/>
            <w:sz w:val="28"/>
            <w:szCs w:val="28"/>
            <w:u w:val="single"/>
            <w:lang w:eastAsia="ru-RU"/>
          </w:rPr>
          <w:t>https://www.elibrary.ru/</w:t>
        </w:r>
      </w:hyperlink>
    </w:p>
    <w:p w14:paraId="6651F4E7" w14:textId="77777777" w:rsidR="00E651FE" w:rsidRPr="00265E07" w:rsidRDefault="00E651FE" w:rsidP="00E651FE">
      <w:pPr>
        <w:numPr>
          <w:ilvl w:val="0"/>
          <w:numId w:val="2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caps/>
          <w:kern w:val="32"/>
          <w:sz w:val="28"/>
          <w:szCs w:val="28"/>
          <w:lang w:eastAsia="ru-RU"/>
        </w:rPr>
      </w:pPr>
      <w:r w:rsidRPr="00265E0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СПС «Консультант Плюс</w:t>
      </w:r>
      <w:r w:rsidRPr="00265E07">
        <w:rPr>
          <w:rFonts w:ascii="Times New Roman" w:eastAsia="Times New Roman" w:hAnsi="Times New Roman" w:cs="Times New Roman"/>
          <w:bCs/>
          <w:caps/>
          <w:kern w:val="32"/>
          <w:sz w:val="28"/>
          <w:szCs w:val="28"/>
          <w:lang w:eastAsia="ru-RU"/>
        </w:rPr>
        <w:t>».</w:t>
      </w:r>
      <w:r w:rsidRPr="00265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history="1">
        <w:r w:rsidRPr="00265E07">
          <w:rPr>
            <w:rFonts w:ascii="Times New Roman" w:eastAsia="Times New Roman" w:hAnsi="Times New Roman" w:cs="Times New Roman"/>
            <w:bCs/>
            <w:color w:val="2E74B5"/>
            <w:kern w:val="32"/>
            <w:sz w:val="28"/>
            <w:szCs w:val="28"/>
            <w:u w:val="single"/>
            <w:lang w:eastAsia="ru-RU"/>
          </w:rPr>
          <w:t>http://www.consultant.ru/</w:t>
        </w:r>
      </w:hyperlink>
    </w:p>
    <w:p w14:paraId="712D25A5" w14:textId="77777777" w:rsidR="00E651FE" w:rsidRPr="00265E07" w:rsidRDefault="00E651FE" w:rsidP="00E651F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aps/>
          <w:kern w:val="32"/>
          <w:sz w:val="28"/>
          <w:szCs w:val="28"/>
          <w:lang w:eastAsia="ru-RU"/>
        </w:rPr>
      </w:pPr>
      <w:r w:rsidRPr="00265E07">
        <w:rPr>
          <w:rFonts w:ascii="Times New Roman" w:eastAsia="Times New Roman" w:hAnsi="Times New Roman" w:cs="Times New Roman"/>
          <w:bCs/>
          <w:caps/>
          <w:kern w:val="32"/>
          <w:sz w:val="28"/>
          <w:szCs w:val="28"/>
          <w:lang w:eastAsia="ru-RU"/>
        </w:rPr>
        <w:t>Открытый ресурс</w:t>
      </w:r>
    </w:p>
    <w:p w14:paraId="6C0A2213" w14:textId="77777777" w:rsidR="00E651FE" w:rsidRPr="00265E07" w:rsidRDefault="00E651FE" w:rsidP="00E651FE">
      <w:pPr>
        <w:numPr>
          <w:ilvl w:val="0"/>
          <w:numId w:val="2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caps/>
          <w:kern w:val="32"/>
          <w:sz w:val="28"/>
          <w:szCs w:val="28"/>
          <w:lang w:eastAsia="ru-RU"/>
        </w:rPr>
      </w:pPr>
      <w:r w:rsidRPr="00265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Единое окно доступа к образовательным ресурсам. </w:t>
      </w:r>
      <w:hyperlink r:id="rId12" w:history="1">
        <w:r w:rsidRPr="00265E07">
          <w:rPr>
            <w:rFonts w:ascii="Times New Roman" w:eastAsia="Times New Roman" w:hAnsi="Times New Roman" w:cs="Times New Roman"/>
            <w:color w:val="2E74B5"/>
            <w:sz w:val="28"/>
            <w:szCs w:val="28"/>
            <w:u w:val="single"/>
            <w:lang w:eastAsia="ru-RU"/>
          </w:rPr>
          <w:t>http://window.edu.ru/catalog/</w:t>
        </w:r>
      </w:hyperlink>
    </w:p>
    <w:p w14:paraId="5BCA2BE9" w14:textId="77777777" w:rsidR="00E651FE" w:rsidRPr="00265E07" w:rsidRDefault="00E651FE" w:rsidP="00E651FE">
      <w:pPr>
        <w:numPr>
          <w:ilvl w:val="0"/>
          <w:numId w:val="2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caps/>
          <w:kern w:val="32"/>
          <w:sz w:val="28"/>
          <w:szCs w:val="28"/>
          <w:lang w:eastAsia="ru-RU"/>
        </w:rPr>
      </w:pPr>
      <w:r w:rsidRPr="00265E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Научная электронная библиотека «</w:t>
      </w:r>
      <w:proofErr w:type="spellStart"/>
      <w:r w:rsidRPr="00265E0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Киберленинка</w:t>
      </w:r>
      <w:proofErr w:type="spellEnd"/>
      <w:r w:rsidRPr="00265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hyperlink r:id="rId13" w:history="1">
        <w:r w:rsidRPr="00265E07">
          <w:rPr>
            <w:rFonts w:ascii="Times New Roman" w:eastAsia="Times New Roman" w:hAnsi="Times New Roman" w:cs="Times New Roman"/>
            <w:color w:val="2E74B5"/>
            <w:sz w:val="28"/>
            <w:szCs w:val="28"/>
            <w:u w:val="single"/>
            <w:lang w:eastAsia="ru-RU"/>
          </w:rPr>
          <w:t>https://cyberleninka.ru/</w:t>
        </w:r>
      </w:hyperlink>
    </w:p>
    <w:p w14:paraId="2DCB9C18" w14:textId="77777777" w:rsidR="00A71D11" w:rsidRPr="00E651FE" w:rsidRDefault="00A71D11" w:rsidP="00E651F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71D11" w:rsidRPr="00E651FE" w:rsidSect="007049DD">
      <w:pgSz w:w="11900" w:h="16840"/>
      <w:pgMar w:top="1134" w:right="732" w:bottom="1758" w:left="1583" w:header="0" w:footer="669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E0D48"/>
    <w:multiLevelType w:val="multilevel"/>
    <w:tmpl w:val="545A6BD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231616"/>
    <w:multiLevelType w:val="multilevel"/>
    <w:tmpl w:val="1CD0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9C0D93"/>
    <w:multiLevelType w:val="hybridMultilevel"/>
    <w:tmpl w:val="4A589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05D23"/>
    <w:multiLevelType w:val="hybridMultilevel"/>
    <w:tmpl w:val="AB4ACDCC"/>
    <w:lvl w:ilvl="0" w:tplc="96D01F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D82810"/>
    <w:multiLevelType w:val="multilevel"/>
    <w:tmpl w:val="4ACAA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25304B"/>
    <w:multiLevelType w:val="multilevel"/>
    <w:tmpl w:val="F07A0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684F6A"/>
    <w:multiLevelType w:val="multilevel"/>
    <w:tmpl w:val="C9541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D74B04"/>
    <w:multiLevelType w:val="multilevel"/>
    <w:tmpl w:val="34D08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3B76D2"/>
    <w:multiLevelType w:val="multilevel"/>
    <w:tmpl w:val="5F582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F17110"/>
    <w:multiLevelType w:val="multilevel"/>
    <w:tmpl w:val="9A7C2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D60F5E"/>
    <w:multiLevelType w:val="hybridMultilevel"/>
    <w:tmpl w:val="5AE0C5C8"/>
    <w:lvl w:ilvl="0" w:tplc="289C4D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87A453C"/>
    <w:multiLevelType w:val="multilevel"/>
    <w:tmpl w:val="908A8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9939CF"/>
    <w:multiLevelType w:val="hybridMultilevel"/>
    <w:tmpl w:val="10EED908"/>
    <w:lvl w:ilvl="0" w:tplc="96D01F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2670D9"/>
    <w:multiLevelType w:val="multilevel"/>
    <w:tmpl w:val="2B8CF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700A27"/>
    <w:multiLevelType w:val="multilevel"/>
    <w:tmpl w:val="55F4F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402741"/>
    <w:multiLevelType w:val="multilevel"/>
    <w:tmpl w:val="27D0D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5839C9"/>
    <w:multiLevelType w:val="multilevel"/>
    <w:tmpl w:val="13A4E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1580E09"/>
    <w:multiLevelType w:val="multilevel"/>
    <w:tmpl w:val="48DE0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BEA1542"/>
    <w:multiLevelType w:val="multilevel"/>
    <w:tmpl w:val="7C649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E1F2F49"/>
    <w:multiLevelType w:val="multilevel"/>
    <w:tmpl w:val="77325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EA13DE6"/>
    <w:multiLevelType w:val="multilevel"/>
    <w:tmpl w:val="BEE87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3"/>
  </w:num>
  <w:num w:numId="3">
    <w:abstractNumId w:val="1"/>
  </w:num>
  <w:num w:numId="4">
    <w:abstractNumId w:val="11"/>
  </w:num>
  <w:num w:numId="5">
    <w:abstractNumId w:val="8"/>
  </w:num>
  <w:num w:numId="6">
    <w:abstractNumId w:val="4"/>
  </w:num>
  <w:num w:numId="7">
    <w:abstractNumId w:val="6"/>
  </w:num>
  <w:num w:numId="8">
    <w:abstractNumId w:val="7"/>
  </w:num>
  <w:num w:numId="9">
    <w:abstractNumId w:val="15"/>
  </w:num>
  <w:num w:numId="10">
    <w:abstractNumId w:val="5"/>
  </w:num>
  <w:num w:numId="11">
    <w:abstractNumId w:val="17"/>
  </w:num>
  <w:num w:numId="12">
    <w:abstractNumId w:val="18"/>
  </w:num>
  <w:num w:numId="13">
    <w:abstractNumId w:val="9"/>
  </w:num>
  <w:num w:numId="14">
    <w:abstractNumId w:val="19"/>
  </w:num>
  <w:num w:numId="15">
    <w:abstractNumId w:val="14"/>
  </w:num>
  <w:num w:numId="16">
    <w:abstractNumId w:val="16"/>
  </w:num>
  <w:num w:numId="17">
    <w:abstractNumId w:val="3"/>
  </w:num>
  <w:num w:numId="18">
    <w:abstractNumId w:val="0"/>
  </w:num>
  <w:num w:numId="19">
    <w:abstractNumId w:val="12"/>
  </w:num>
  <w:num w:numId="20">
    <w:abstractNumId w:val="1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765"/>
    <w:rsid w:val="00157388"/>
    <w:rsid w:val="002F0765"/>
    <w:rsid w:val="007049DD"/>
    <w:rsid w:val="00A71D11"/>
    <w:rsid w:val="00E571DC"/>
    <w:rsid w:val="00E6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423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9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8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0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" TargetMode="External"/><Relationship Id="rId13" Type="http://schemas.openxmlformats.org/officeDocument/2006/relationships/hyperlink" Target="https://cyberleninka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urait.ru/" TargetMode="External"/><Relationship Id="rId12" Type="http://schemas.openxmlformats.org/officeDocument/2006/relationships/hyperlink" Target="http://window.edu.ru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prbookshop.ru" TargetMode="External"/><Relationship Id="rId11" Type="http://schemas.openxmlformats.org/officeDocument/2006/relationships/hyperlink" Target="http://www.consult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elibrary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dlib.nspu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2793</Words>
  <Characters>15922</Characters>
  <Application>Microsoft Office Word</Application>
  <DocSecurity>0</DocSecurity>
  <Lines>132</Lines>
  <Paragraphs>37</Paragraphs>
  <ScaleCrop>false</ScaleCrop>
  <Company/>
  <LinksUpToDate>false</LinksUpToDate>
  <CharactersWithSpaces>18678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Asus</cp:lastModifiedBy>
  <cp:revision>3</cp:revision>
  <dcterms:created xsi:type="dcterms:W3CDTF">2026-05-18T10:54:00Z</dcterms:created>
  <dcterms:modified xsi:type="dcterms:W3CDTF">2026-05-21T07:16:00Z</dcterms:modified>
</cp:coreProperties>
</file>