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641" w:rsidRPr="00635641" w:rsidRDefault="003B2EAA" w:rsidP="007F0D21">
      <w:pPr>
        <w:jc w:val="center"/>
        <w:rPr>
          <w:b/>
          <w:sz w:val="28"/>
          <w:szCs w:val="28"/>
        </w:rPr>
      </w:pPr>
      <w:bookmarkStart w:id="0" w:name="_GoBack"/>
      <w:r w:rsidRPr="00635641">
        <w:rPr>
          <w:b/>
          <w:sz w:val="28"/>
          <w:szCs w:val="28"/>
        </w:rPr>
        <w:t>Методика изучения мотивации к достижению успеха</w:t>
      </w:r>
    </w:p>
    <w:p w:rsidR="003B2EAA" w:rsidRDefault="003B2EAA" w:rsidP="007F0D21">
      <w:pPr>
        <w:jc w:val="center"/>
        <w:rPr>
          <w:sz w:val="28"/>
          <w:szCs w:val="28"/>
        </w:rPr>
      </w:pPr>
      <w:r w:rsidRPr="003B2EAA">
        <w:rPr>
          <w:sz w:val="28"/>
          <w:szCs w:val="28"/>
        </w:rPr>
        <w:t xml:space="preserve">(Т. </w:t>
      </w:r>
      <w:proofErr w:type="spellStart"/>
      <w:r w:rsidRPr="003B2EAA">
        <w:rPr>
          <w:sz w:val="28"/>
          <w:szCs w:val="28"/>
        </w:rPr>
        <w:t>Элерс</w:t>
      </w:r>
      <w:proofErr w:type="spellEnd"/>
      <w:r w:rsidRPr="003B2EAA">
        <w:rPr>
          <w:sz w:val="28"/>
          <w:szCs w:val="28"/>
        </w:rPr>
        <w:t xml:space="preserve">, модификация А.Г. </w:t>
      </w:r>
      <w:proofErr w:type="spellStart"/>
      <w:r w:rsidRPr="003B2EAA">
        <w:rPr>
          <w:sz w:val="28"/>
          <w:szCs w:val="28"/>
        </w:rPr>
        <w:t>Грецова</w:t>
      </w:r>
      <w:proofErr w:type="spellEnd"/>
      <w:r w:rsidRPr="003B2EAA">
        <w:rPr>
          <w:sz w:val="28"/>
          <w:szCs w:val="28"/>
        </w:rPr>
        <w:t>)</w:t>
      </w:r>
    </w:p>
    <w:bookmarkEnd w:id="0"/>
    <w:p w:rsidR="003B2EAA" w:rsidRDefault="003B2EAA" w:rsidP="009663A2">
      <w:pPr>
        <w:jc w:val="both"/>
        <w:rPr>
          <w:sz w:val="28"/>
          <w:szCs w:val="28"/>
        </w:rPr>
      </w:pPr>
      <w:r w:rsidRPr="00635641">
        <w:rPr>
          <w:b/>
          <w:sz w:val="28"/>
          <w:szCs w:val="28"/>
        </w:rPr>
        <w:t>Цель:</w:t>
      </w:r>
      <w:r w:rsidRPr="003B2EAA">
        <w:rPr>
          <w:sz w:val="28"/>
          <w:szCs w:val="28"/>
        </w:rPr>
        <w:t xml:space="preserve"> методика, направленная на изучение мотивации к достижению успеха. </w:t>
      </w:r>
      <w:r w:rsidRPr="00635641">
        <w:rPr>
          <w:b/>
          <w:sz w:val="28"/>
          <w:szCs w:val="28"/>
        </w:rPr>
        <w:t>Инструкция:</w:t>
      </w:r>
      <w:r w:rsidRPr="003B2EAA">
        <w:rPr>
          <w:sz w:val="28"/>
          <w:szCs w:val="28"/>
        </w:rPr>
        <w:t xml:space="preserve"> включает в себя 31 вопрос, на каждый из них нужно ответить «да» или «нет». </w:t>
      </w:r>
    </w:p>
    <w:p w:rsidR="003B2EAA" w:rsidRPr="00635641" w:rsidRDefault="003B2EAA" w:rsidP="009663A2">
      <w:pPr>
        <w:jc w:val="both"/>
        <w:rPr>
          <w:b/>
          <w:sz w:val="28"/>
          <w:szCs w:val="28"/>
        </w:rPr>
      </w:pPr>
      <w:r w:rsidRPr="00635641">
        <w:rPr>
          <w:b/>
          <w:sz w:val="28"/>
          <w:szCs w:val="28"/>
        </w:rPr>
        <w:t xml:space="preserve">Текст опросника: </w:t>
      </w:r>
    </w:p>
    <w:p w:rsidR="003B2EAA" w:rsidRDefault="003B2EAA" w:rsidP="009663A2">
      <w:pPr>
        <w:jc w:val="both"/>
        <w:rPr>
          <w:sz w:val="28"/>
          <w:szCs w:val="28"/>
        </w:rPr>
      </w:pPr>
      <w:r w:rsidRPr="003B2EAA">
        <w:rPr>
          <w:sz w:val="28"/>
          <w:szCs w:val="28"/>
        </w:rPr>
        <w:t xml:space="preserve">1. Я раздражаюсь, когда замечаю, что не могу на все 100% выполнить задание. </w:t>
      </w:r>
    </w:p>
    <w:p w:rsidR="003B2EAA" w:rsidRDefault="003B2EAA" w:rsidP="009663A2">
      <w:pPr>
        <w:jc w:val="both"/>
        <w:rPr>
          <w:sz w:val="28"/>
          <w:szCs w:val="28"/>
        </w:rPr>
      </w:pPr>
      <w:r w:rsidRPr="003B2EAA">
        <w:rPr>
          <w:sz w:val="28"/>
          <w:szCs w:val="28"/>
        </w:rPr>
        <w:t xml:space="preserve">2. Когда я работаю, это выглядит так, будто я все ставлю на карту. </w:t>
      </w:r>
    </w:p>
    <w:p w:rsidR="003B2EAA" w:rsidRDefault="003B2EAA" w:rsidP="009663A2">
      <w:pPr>
        <w:jc w:val="both"/>
        <w:rPr>
          <w:sz w:val="28"/>
          <w:szCs w:val="28"/>
        </w:rPr>
      </w:pPr>
      <w:r w:rsidRPr="003B2EAA">
        <w:rPr>
          <w:sz w:val="28"/>
          <w:szCs w:val="28"/>
        </w:rPr>
        <w:t xml:space="preserve">3. Когда возникает проблемная ситуация, я чаще всего принимаю решение одним из первых. </w:t>
      </w:r>
    </w:p>
    <w:p w:rsidR="009663A2" w:rsidRDefault="003B2EAA" w:rsidP="009663A2">
      <w:pPr>
        <w:jc w:val="both"/>
        <w:rPr>
          <w:sz w:val="28"/>
          <w:szCs w:val="28"/>
        </w:rPr>
      </w:pPr>
      <w:r w:rsidRPr="003B2EAA">
        <w:rPr>
          <w:sz w:val="28"/>
          <w:szCs w:val="28"/>
        </w:rPr>
        <w:t xml:space="preserve">4. Когда у меня два дня подряд нет дела, я теряю покой. </w:t>
      </w:r>
    </w:p>
    <w:p w:rsidR="009663A2" w:rsidRDefault="003B2EAA" w:rsidP="009663A2">
      <w:pPr>
        <w:jc w:val="both"/>
        <w:rPr>
          <w:sz w:val="28"/>
          <w:szCs w:val="28"/>
        </w:rPr>
      </w:pPr>
      <w:r w:rsidRPr="003B2EAA">
        <w:rPr>
          <w:sz w:val="28"/>
          <w:szCs w:val="28"/>
        </w:rPr>
        <w:t xml:space="preserve">5. По отношению к себе я более строг, чем по отношению к другим. </w:t>
      </w:r>
    </w:p>
    <w:p w:rsidR="00EF6F65" w:rsidRDefault="003B2EAA" w:rsidP="009663A2">
      <w:pPr>
        <w:jc w:val="both"/>
        <w:rPr>
          <w:sz w:val="28"/>
          <w:szCs w:val="28"/>
        </w:rPr>
      </w:pPr>
      <w:r w:rsidRPr="003B2EAA">
        <w:rPr>
          <w:sz w:val="28"/>
          <w:szCs w:val="28"/>
        </w:rPr>
        <w:t>6. Обычно я нахожу возможность заниматься именно теми делами, которые меня привлекают.</w:t>
      </w:r>
    </w:p>
    <w:p w:rsidR="003B2EAA" w:rsidRDefault="003B2EAA" w:rsidP="009663A2">
      <w:pPr>
        <w:jc w:val="both"/>
        <w:rPr>
          <w:sz w:val="28"/>
          <w:szCs w:val="28"/>
        </w:rPr>
      </w:pPr>
      <w:r w:rsidRPr="003B2EAA">
        <w:rPr>
          <w:sz w:val="28"/>
          <w:szCs w:val="28"/>
        </w:rPr>
        <w:t xml:space="preserve">7. Я более доброжелателен, чем другие. </w:t>
      </w:r>
    </w:p>
    <w:p w:rsidR="003B2EAA" w:rsidRDefault="003B2EAA" w:rsidP="009663A2">
      <w:pPr>
        <w:jc w:val="both"/>
        <w:rPr>
          <w:sz w:val="28"/>
          <w:szCs w:val="28"/>
        </w:rPr>
      </w:pPr>
      <w:r w:rsidRPr="003B2EAA">
        <w:rPr>
          <w:sz w:val="28"/>
          <w:szCs w:val="28"/>
        </w:rPr>
        <w:t xml:space="preserve">8. Когда я отказываюсь от трудного задания, я потом сурово осуждаю себя, так как знаю, что в нем я добился бы успеха. </w:t>
      </w:r>
    </w:p>
    <w:p w:rsidR="003B2EAA" w:rsidRDefault="003B2EAA" w:rsidP="009663A2">
      <w:pPr>
        <w:jc w:val="both"/>
        <w:rPr>
          <w:sz w:val="28"/>
          <w:szCs w:val="28"/>
        </w:rPr>
      </w:pPr>
      <w:r w:rsidRPr="003B2EAA">
        <w:rPr>
          <w:sz w:val="28"/>
          <w:szCs w:val="28"/>
        </w:rPr>
        <w:t xml:space="preserve">9. В процессе работы я нуждаюсь в небольших паузах отдыха. </w:t>
      </w:r>
    </w:p>
    <w:p w:rsidR="003B2EAA" w:rsidRDefault="003B2EAA" w:rsidP="009663A2">
      <w:pPr>
        <w:jc w:val="both"/>
        <w:rPr>
          <w:sz w:val="28"/>
          <w:szCs w:val="28"/>
        </w:rPr>
      </w:pPr>
      <w:r w:rsidRPr="003B2EAA">
        <w:rPr>
          <w:sz w:val="28"/>
          <w:szCs w:val="28"/>
        </w:rPr>
        <w:t xml:space="preserve">10.Похвала стимулирует меня сильнее, чем порицание. </w:t>
      </w:r>
    </w:p>
    <w:p w:rsidR="003B2EAA" w:rsidRDefault="003B2EAA" w:rsidP="009663A2">
      <w:pPr>
        <w:jc w:val="both"/>
        <w:rPr>
          <w:sz w:val="28"/>
          <w:szCs w:val="28"/>
        </w:rPr>
      </w:pPr>
      <w:r w:rsidRPr="003B2EAA">
        <w:rPr>
          <w:sz w:val="28"/>
          <w:szCs w:val="28"/>
        </w:rPr>
        <w:t xml:space="preserve">11.Я знаю, что мои знакомые считают меня дельным человеком. 12.Препятствия делают мои решения более твердыми. </w:t>
      </w:r>
    </w:p>
    <w:p w:rsidR="009663A2" w:rsidRDefault="003B2EAA" w:rsidP="009663A2">
      <w:pPr>
        <w:jc w:val="both"/>
        <w:rPr>
          <w:sz w:val="28"/>
          <w:szCs w:val="28"/>
        </w:rPr>
      </w:pPr>
      <w:r w:rsidRPr="003B2EAA">
        <w:rPr>
          <w:sz w:val="28"/>
          <w:szCs w:val="28"/>
        </w:rPr>
        <w:t>13.У меня легко вызвать честолюбие.</w:t>
      </w:r>
    </w:p>
    <w:p w:rsidR="009663A2" w:rsidRDefault="009663A2" w:rsidP="009663A2">
      <w:pPr>
        <w:jc w:val="both"/>
        <w:rPr>
          <w:sz w:val="28"/>
          <w:szCs w:val="28"/>
        </w:rPr>
      </w:pPr>
      <w:r w:rsidRPr="009663A2">
        <w:rPr>
          <w:sz w:val="28"/>
          <w:szCs w:val="28"/>
        </w:rPr>
        <w:t xml:space="preserve">14.Когда я работаю с вдохновением, это хорошо заметно. </w:t>
      </w:r>
    </w:p>
    <w:p w:rsidR="009663A2" w:rsidRDefault="009663A2" w:rsidP="009663A2">
      <w:pPr>
        <w:jc w:val="both"/>
        <w:rPr>
          <w:sz w:val="28"/>
          <w:szCs w:val="28"/>
        </w:rPr>
      </w:pPr>
      <w:r w:rsidRPr="009663A2">
        <w:rPr>
          <w:sz w:val="28"/>
          <w:szCs w:val="28"/>
        </w:rPr>
        <w:t xml:space="preserve">15.Как правило, я не откладываю то, что должен сделать сразу. </w:t>
      </w:r>
    </w:p>
    <w:p w:rsidR="009663A2" w:rsidRDefault="009663A2" w:rsidP="009663A2">
      <w:pPr>
        <w:jc w:val="both"/>
        <w:rPr>
          <w:sz w:val="28"/>
          <w:szCs w:val="28"/>
        </w:rPr>
      </w:pPr>
      <w:r w:rsidRPr="009663A2">
        <w:rPr>
          <w:sz w:val="28"/>
          <w:szCs w:val="28"/>
        </w:rPr>
        <w:t xml:space="preserve">16.Нужно полагаться только на самого себя. </w:t>
      </w:r>
    </w:p>
    <w:p w:rsidR="009663A2" w:rsidRDefault="009663A2" w:rsidP="009663A2">
      <w:pPr>
        <w:jc w:val="both"/>
        <w:rPr>
          <w:sz w:val="28"/>
          <w:szCs w:val="28"/>
        </w:rPr>
      </w:pPr>
      <w:r w:rsidRPr="009663A2">
        <w:rPr>
          <w:sz w:val="28"/>
          <w:szCs w:val="28"/>
        </w:rPr>
        <w:t xml:space="preserve">17.В жизни мало вещей, более важных, чем деньги. </w:t>
      </w:r>
    </w:p>
    <w:p w:rsidR="009663A2" w:rsidRDefault="009663A2" w:rsidP="009663A2">
      <w:pPr>
        <w:jc w:val="both"/>
        <w:rPr>
          <w:sz w:val="28"/>
          <w:szCs w:val="28"/>
        </w:rPr>
      </w:pPr>
      <w:r w:rsidRPr="009663A2">
        <w:rPr>
          <w:sz w:val="28"/>
          <w:szCs w:val="28"/>
        </w:rPr>
        <w:t xml:space="preserve">18.Я более честолюбив, чем многие другие. </w:t>
      </w:r>
    </w:p>
    <w:p w:rsidR="009663A2" w:rsidRPr="009663A2" w:rsidRDefault="009663A2" w:rsidP="009663A2">
      <w:pPr>
        <w:jc w:val="both"/>
        <w:rPr>
          <w:sz w:val="28"/>
          <w:szCs w:val="28"/>
        </w:rPr>
      </w:pPr>
      <w:r w:rsidRPr="009663A2">
        <w:rPr>
          <w:sz w:val="28"/>
          <w:szCs w:val="28"/>
        </w:rPr>
        <w:t>19.В конце каникул я обычно радуюсь, что скоро выйду на учебу.</w:t>
      </w:r>
    </w:p>
    <w:p w:rsidR="009663A2" w:rsidRDefault="009663A2" w:rsidP="009663A2">
      <w:pPr>
        <w:jc w:val="both"/>
        <w:rPr>
          <w:sz w:val="28"/>
          <w:szCs w:val="28"/>
        </w:rPr>
      </w:pPr>
      <w:r w:rsidRPr="009663A2">
        <w:rPr>
          <w:sz w:val="28"/>
          <w:szCs w:val="28"/>
        </w:rPr>
        <w:t xml:space="preserve">20.Когда я расположен к работе, я делаю ее лучше и </w:t>
      </w:r>
      <w:proofErr w:type="spellStart"/>
      <w:r w:rsidRPr="009663A2">
        <w:rPr>
          <w:sz w:val="28"/>
          <w:szCs w:val="28"/>
        </w:rPr>
        <w:t>квалифицированнее</w:t>
      </w:r>
      <w:proofErr w:type="spellEnd"/>
      <w:r w:rsidRPr="009663A2">
        <w:rPr>
          <w:sz w:val="28"/>
          <w:szCs w:val="28"/>
        </w:rPr>
        <w:t xml:space="preserve">, чем другие. </w:t>
      </w:r>
    </w:p>
    <w:p w:rsidR="003F1B7D" w:rsidRDefault="009663A2" w:rsidP="009663A2">
      <w:pPr>
        <w:jc w:val="both"/>
        <w:rPr>
          <w:sz w:val="28"/>
          <w:szCs w:val="28"/>
        </w:rPr>
      </w:pPr>
      <w:r w:rsidRPr="009663A2">
        <w:rPr>
          <w:sz w:val="28"/>
          <w:szCs w:val="28"/>
        </w:rPr>
        <w:t xml:space="preserve">21.Мне проще и легче общаться с людьми, которые могут упорно работать. 22.Когда у меня нет дел, я чувствую, что мне не по себе. </w:t>
      </w:r>
    </w:p>
    <w:p w:rsidR="003F1B7D" w:rsidRDefault="009663A2" w:rsidP="009663A2">
      <w:pPr>
        <w:jc w:val="both"/>
        <w:rPr>
          <w:sz w:val="28"/>
          <w:szCs w:val="28"/>
        </w:rPr>
      </w:pPr>
      <w:r w:rsidRPr="009663A2">
        <w:rPr>
          <w:sz w:val="28"/>
          <w:szCs w:val="28"/>
        </w:rPr>
        <w:t xml:space="preserve">23.Мне приходится выполнять ответственную работу чаще, чем другим. 24.Когда мне приходится принимать решение, я стараюсь делать это как можно лучше. </w:t>
      </w:r>
    </w:p>
    <w:p w:rsidR="003F1B7D" w:rsidRDefault="009663A2" w:rsidP="009663A2">
      <w:pPr>
        <w:jc w:val="both"/>
        <w:rPr>
          <w:sz w:val="28"/>
          <w:szCs w:val="28"/>
        </w:rPr>
      </w:pPr>
      <w:r w:rsidRPr="009663A2">
        <w:rPr>
          <w:sz w:val="28"/>
          <w:szCs w:val="28"/>
        </w:rPr>
        <w:t xml:space="preserve">25.Думаю, что ленивым меня окружающие не считают. </w:t>
      </w:r>
    </w:p>
    <w:p w:rsidR="003F1B7D" w:rsidRDefault="009663A2" w:rsidP="009663A2">
      <w:pPr>
        <w:jc w:val="both"/>
        <w:rPr>
          <w:sz w:val="28"/>
          <w:szCs w:val="28"/>
        </w:rPr>
      </w:pPr>
      <w:r w:rsidRPr="009663A2">
        <w:rPr>
          <w:sz w:val="28"/>
          <w:szCs w:val="28"/>
        </w:rPr>
        <w:t xml:space="preserve">26.Мои успехи в какой-то мере зависят от моих коллег. </w:t>
      </w:r>
    </w:p>
    <w:p w:rsidR="003F1B7D" w:rsidRDefault="009663A2" w:rsidP="009663A2">
      <w:pPr>
        <w:jc w:val="both"/>
        <w:rPr>
          <w:sz w:val="28"/>
          <w:szCs w:val="28"/>
        </w:rPr>
      </w:pPr>
      <w:r w:rsidRPr="009663A2">
        <w:rPr>
          <w:sz w:val="28"/>
          <w:szCs w:val="28"/>
        </w:rPr>
        <w:t xml:space="preserve">27.Я обычно обращаю много внимания на свои достижения. </w:t>
      </w:r>
    </w:p>
    <w:p w:rsidR="003F1B7D" w:rsidRDefault="009663A2" w:rsidP="009663A2">
      <w:pPr>
        <w:jc w:val="both"/>
        <w:rPr>
          <w:sz w:val="28"/>
          <w:szCs w:val="28"/>
        </w:rPr>
      </w:pPr>
      <w:r w:rsidRPr="009663A2">
        <w:rPr>
          <w:sz w:val="28"/>
          <w:szCs w:val="28"/>
        </w:rPr>
        <w:t xml:space="preserve">28.Когда я работаю вместе с другими, моя работа дает большие результаты, чем 29.Почти все, за что я берусь, я довожу до конца. </w:t>
      </w:r>
    </w:p>
    <w:p w:rsidR="003F1B7D" w:rsidRDefault="009663A2" w:rsidP="009663A2">
      <w:pPr>
        <w:jc w:val="both"/>
        <w:rPr>
          <w:sz w:val="28"/>
          <w:szCs w:val="28"/>
        </w:rPr>
      </w:pPr>
      <w:r w:rsidRPr="009663A2">
        <w:rPr>
          <w:sz w:val="28"/>
          <w:szCs w:val="28"/>
        </w:rPr>
        <w:t xml:space="preserve">30.Я не завидую людям, у которых в избытке свободного времени. </w:t>
      </w:r>
    </w:p>
    <w:p w:rsidR="003F1B7D" w:rsidRDefault="009663A2" w:rsidP="009663A2">
      <w:pPr>
        <w:jc w:val="both"/>
        <w:rPr>
          <w:sz w:val="28"/>
          <w:szCs w:val="28"/>
        </w:rPr>
      </w:pPr>
      <w:r w:rsidRPr="009663A2">
        <w:rPr>
          <w:sz w:val="28"/>
          <w:szCs w:val="28"/>
        </w:rPr>
        <w:t xml:space="preserve">31. Когда я уверен, что стою на правильном пути, для доказательства своей правоты я иду вплоть до крайних мер. </w:t>
      </w:r>
    </w:p>
    <w:p w:rsidR="003F1B7D" w:rsidRDefault="003F1B7D" w:rsidP="009663A2">
      <w:pPr>
        <w:jc w:val="both"/>
        <w:rPr>
          <w:b/>
          <w:sz w:val="28"/>
          <w:szCs w:val="28"/>
        </w:rPr>
      </w:pPr>
    </w:p>
    <w:p w:rsidR="003F1B7D" w:rsidRPr="003F1B7D" w:rsidRDefault="009663A2" w:rsidP="009663A2">
      <w:pPr>
        <w:jc w:val="both"/>
        <w:rPr>
          <w:b/>
          <w:sz w:val="28"/>
          <w:szCs w:val="28"/>
        </w:rPr>
      </w:pPr>
      <w:r w:rsidRPr="003F1B7D">
        <w:rPr>
          <w:b/>
          <w:sz w:val="28"/>
          <w:szCs w:val="28"/>
        </w:rPr>
        <w:lastRenderedPageBreak/>
        <w:t xml:space="preserve">Обработка данных: </w:t>
      </w:r>
    </w:p>
    <w:p w:rsidR="003F1B7D" w:rsidRDefault="009663A2" w:rsidP="009663A2">
      <w:pPr>
        <w:jc w:val="both"/>
        <w:rPr>
          <w:sz w:val="28"/>
          <w:szCs w:val="28"/>
        </w:rPr>
      </w:pPr>
      <w:r w:rsidRPr="009663A2">
        <w:rPr>
          <w:sz w:val="28"/>
          <w:szCs w:val="28"/>
        </w:rPr>
        <w:t xml:space="preserve">Подсчитайте сумму, оценивая каждый ответ «да» в 1 балл. </w:t>
      </w:r>
    </w:p>
    <w:p w:rsidR="003F1B7D" w:rsidRDefault="009663A2" w:rsidP="009663A2">
      <w:pPr>
        <w:jc w:val="both"/>
        <w:rPr>
          <w:sz w:val="28"/>
          <w:szCs w:val="28"/>
        </w:rPr>
      </w:pPr>
      <w:r w:rsidRPr="00635641">
        <w:rPr>
          <w:b/>
          <w:sz w:val="28"/>
          <w:szCs w:val="28"/>
        </w:rPr>
        <w:t>От 1 до 10 баллов</w:t>
      </w:r>
      <w:r w:rsidRPr="009663A2">
        <w:rPr>
          <w:sz w:val="28"/>
          <w:szCs w:val="28"/>
        </w:rPr>
        <w:t xml:space="preserve">: низкая мотивация к успеху; </w:t>
      </w:r>
    </w:p>
    <w:p w:rsidR="003F1B7D" w:rsidRDefault="009663A2" w:rsidP="009663A2">
      <w:pPr>
        <w:jc w:val="both"/>
        <w:rPr>
          <w:sz w:val="28"/>
          <w:szCs w:val="28"/>
        </w:rPr>
      </w:pPr>
      <w:r w:rsidRPr="00635641">
        <w:rPr>
          <w:b/>
          <w:sz w:val="28"/>
          <w:szCs w:val="28"/>
        </w:rPr>
        <w:t>от 11 до 16 баллов</w:t>
      </w:r>
      <w:r w:rsidRPr="009663A2">
        <w:rPr>
          <w:sz w:val="28"/>
          <w:szCs w:val="28"/>
        </w:rPr>
        <w:t xml:space="preserve">: средний уровень мотивации; </w:t>
      </w:r>
    </w:p>
    <w:p w:rsidR="003F1B7D" w:rsidRDefault="009663A2" w:rsidP="009663A2">
      <w:pPr>
        <w:jc w:val="both"/>
        <w:rPr>
          <w:sz w:val="28"/>
          <w:szCs w:val="28"/>
        </w:rPr>
      </w:pPr>
      <w:r w:rsidRPr="00635641">
        <w:rPr>
          <w:b/>
          <w:sz w:val="28"/>
          <w:szCs w:val="28"/>
        </w:rPr>
        <w:t>от 17 до 20 баллов</w:t>
      </w:r>
      <w:r w:rsidRPr="009663A2">
        <w:rPr>
          <w:sz w:val="28"/>
          <w:szCs w:val="28"/>
        </w:rPr>
        <w:t xml:space="preserve">: умеренно высокий уровень мотивации; </w:t>
      </w:r>
    </w:p>
    <w:p w:rsidR="003B2EAA" w:rsidRPr="009663A2" w:rsidRDefault="009663A2" w:rsidP="009663A2">
      <w:pPr>
        <w:jc w:val="both"/>
        <w:rPr>
          <w:sz w:val="28"/>
          <w:szCs w:val="28"/>
        </w:rPr>
      </w:pPr>
      <w:r w:rsidRPr="00635641">
        <w:rPr>
          <w:b/>
          <w:sz w:val="28"/>
          <w:szCs w:val="28"/>
        </w:rPr>
        <w:t>свыше 21 балла</w:t>
      </w:r>
      <w:r w:rsidRPr="009663A2">
        <w:rPr>
          <w:sz w:val="28"/>
          <w:szCs w:val="28"/>
        </w:rPr>
        <w:t>: слишком высокий уровень мотивации к успеху.</w:t>
      </w:r>
    </w:p>
    <w:sectPr w:rsidR="003B2EAA" w:rsidRPr="00966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EAA"/>
    <w:rsid w:val="00145A3D"/>
    <w:rsid w:val="00310827"/>
    <w:rsid w:val="003B2EAA"/>
    <w:rsid w:val="003F1B7D"/>
    <w:rsid w:val="00480F89"/>
    <w:rsid w:val="00485760"/>
    <w:rsid w:val="00530735"/>
    <w:rsid w:val="00635641"/>
    <w:rsid w:val="007702CF"/>
    <w:rsid w:val="007F0D21"/>
    <w:rsid w:val="00856E74"/>
    <w:rsid w:val="00911E84"/>
    <w:rsid w:val="009663A2"/>
    <w:rsid w:val="00BD278D"/>
    <w:rsid w:val="00C77208"/>
    <w:rsid w:val="00DF6759"/>
    <w:rsid w:val="00E20A35"/>
    <w:rsid w:val="00EF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208"/>
    <w:pPr>
      <w:spacing w:after="0" w:line="240" w:lineRule="auto"/>
    </w:pPr>
    <w:rPr>
      <w:rFonts w:eastAsiaTheme="minorEastAsia"/>
      <w:sz w:val="22"/>
      <w:szCs w:val="22"/>
      <w:lang w:eastAsia="ru-RU"/>
    </w:rPr>
  </w:style>
  <w:style w:type="paragraph" w:styleId="2">
    <w:name w:val="heading 2"/>
    <w:basedOn w:val="a"/>
    <w:next w:val="a"/>
    <w:link w:val="20"/>
    <w:qFormat/>
    <w:rsid w:val="00C77208"/>
    <w:pPr>
      <w:keepNext/>
      <w:spacing w:before="240" w:after="60"/>
      <w:outlineLvl w:val="1"/>
    </w:pPr>
    <w:rPr>
      <w:rFonts w:ascii="Arial" w:eastAsia="MS Mincho" w:hAnsi="Arial" w:cs="Arial"/>
      <w:b/>
      <w:bCs/>
      <w:i/>
      <w:i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7208"/>
    <w:rPr>
      <w:rFonts w:ascii="Arial" w:eastAsia="MS Mincho" w:hAnsi="Arial" w:cs="Arial"/>
      <w:b/>
      <w:bCs/>
      <w:i/>
      <w:iCs/>
      <w:color w:val="000000"/>
      <w:lang w:eastAsia="ru-RU"/>
    </w:rPr>
  </w:style>
  <w:style w:type="paragraph" w:styleId="a3">
    <w:name w:val="caption"/>
    <w:basedOn w:val="a"/>
    <w:next w:val="a"/>
    <w:uiPriority w:val="35"/>
    <w:unhideWhenUsed/>
    <w:qFormat/>
    <w:rsid w:val="00C77208"/>
    <w:pPr>
      <w:spacing w:after="200"/>
    </w:pPr>
    <w:rPr>
      <w:b/>
      <w:bCs/>
      <w:color w:val="4F81BD" w:themeColor="accent1"/>
      <w:sz w:val="18"/>
      <w:szCs w:val="18"/>
    </w:rPr>
  </w:style>
  <w:style w:type="character" w:styleId="a4">
    <w:name w:val="Strong"/>
    <w:basedOn w:val="a0"/>
    <w:uiPriority w:val="22"/>
    <w:qFormat/>
    <w:rsid w:val="00C77208"/>
    <w:rPr>
      <w:b/>
      <w:bCs/>
    </w:rPr>
  </w:style>
  <w:style w:type="paragraph" w:styleId="a5">
    <w:name w:val="No Spacing"/>
    <w:link w:val="a6"/>
    <w:uiPriority w:val="1"/>
    <w:qFormat/>
    <w:rsid w:val="00C77208"/>
    <w:pPr>
      <w:spacing w:after="0" w:line="240" w:lineRule="auto"/>
    </w:pPr>
    <w:rPr>
      <w:rFonts w:eastAsiaTheme="minorEastAsia"/>
      <w:sz w:val="22"/>
      <w:szCs w:val="22"/>
      <w:lang w:eastAsia="ru-RU"/>
    </w:rPr>
  </w:style>
  <w:style w:type="character" w:customStyle="1" w:styleId="a6">
    <w:name w:val="Без интервала Знак"/>
    <w:basedOn w:val="a0"/>
    <w:link w:val="a5"/>
    <w:uiPriority w:val="1"/>
    <w:locked/>
    <w:rsid w:val="00C77208"/>
    <w:rPr>
      <w:rFonts w:eastAsiaTheme="minorEastAsia"/>
      <w:sz w:val="22"/>
      <w:szCs w:val="22"/>
      <w:lang w:eastAsia="ru-RU"/>
    </w:rPr>
  </w:style>
  <w:style w:type="paragraph" w:styleId="a7">
    <w:name w:val="List Paragraph"/>
    <w:basedOn w:val="a"/>
    <w:uiPriority w:val="34"/>
    <w:qFormat/>
    <w:rsid w:val="00C7720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208"/>
    <w:pPr>
      <w:spacing w:after="0" w:line="240" w:lineRule="auto"/>
    </w:pPr>
    <w:rPr>
      <w:rFonts w:eastAsiaTheme="minorEastAsia"/>
      <w:sz w:val="22"/>
      <w:szCs w:val="22"/>
      <w:lang w:eastAsia="ru-RU"/>
    </w:rPr>
  </w:style>
  <w:style w:type="paragraph" w:styleId="2">
    <w:name w:val="heading 2"/>
    <w:basedOn w:val="a"/>
    <w:next w:val="a"/>
    <w:link w:val="20"/>
    <w:qFormat/>
    <w:rsid w:val="00C77208"/>
    <w:pPr>
      <w:keepNext/>
      <w:spacing w:before="240" w:after="60"/>
      <w:outlineLvl w:val="1"/>
    </w:pPr>
    <w:rPr>
      <w:rFonts w:ascii="Arial" w:eastAsia="MS Mincho" w:hAnsi="Arial" w:cs="Arial"/>
      <w:b/>
      <w:bCs/>
      <w:i/>
      <w:i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7208"/>
    <w:rPr>
      <w:rFonts w:ascii="Arial" w:eastAsia="MS Mincho" w:hAnsi="Arial" w:cs="Arial"/>
      <w:b/>
      <w:bCs/>
      <w:i/>
      <w:iCs/>
      <w:color w:val="000000"/>
      <w:lang w:eastAsia="ru-RU"/>
    </w:rPr>
  </w:style>
  <w:style w:type="paragraph" w:styleId="a3">
    <w:name w:val="caption"/>
    <w:basedOn w:val="a"/>
    <w:next w:val="a"/>
    <w:uiPriority w:val="35"/>
    <w:unhideWhenUsed/>
    <w:qFormat/>
    <w:rsid w:val="00C77208"/>
    <w:pPr>
      <w:spacing w:after="200"/>
    </w:pPr>
    <w:rPr>
      <w:b/>
      <w:bCs/>
      <w:color w:val="4F81BD" w:themeColor="accent1"/>
      <w:sz w:val="18"/>
      <w:szCs w:val="18"/>
    </w:rPr>
  </w:style>
  <w:style w:type="character" w:styleId="a4">
    <w:name w:val="Strong"/>
    <w:basedOn w:val="a0"/>
    <w:uiPriority w:val="22"/>
    <w:qFormat/>
    <w:rsid w:val="00C77208"/>
    <w:rPr>
      <w:b/>
      <w:bCs/>
    </w:rPr>
  </w:style>
  <w:style w:type="paragraph" w:styleId="a5">
    <w:name w:val="No Spacing"/>
    <w:link w:val="a6"/>
    <w:uiPriority w:val="1"/>
    <w:qFormat/>
    <w:rsid w:val="00C77208"/>
    <w:pPr>
      <w:spacing w:after="0" w:line="240" w:lineRule="auto"/>
    </w:pPr>
    <w:rPr>
      <w:rFonts w:eastAsiaTheme="minorEastAsia"/>
      <w:sz w:val="22"/>
      <w:szCs w:val="22"/>
      <w:lang w:eastAsia="ru-RU"/>
    </w:rPr>
  </w:style>
  <w:style w:type="character" w:customStyle="1" w:styleId="a6">
    <w:name w:val="Без интервала Знак"/>
    <w:basedOn w:val="a0"/>
    <w:link w:val="a5"/>
    <w:uiPriority w:val="1"/>
    <w:locked/>
    <w:rsid w:val="00C77208"/>
    <w:rPr>
      <w:rFonts w:eastAsiaTheme="minorEastAsia"/>
      <w:sz w:val="22"/>
      <w:szCs w:val="22"/>
      <w:lang w:eastAsia="ru-RU"/>
    </w:rPr>
  </w:style>
  <w:style w:type="paragraph" w:styleId="a7">
    <w:name w:val="List Paragraph"/>
    <w:basedOn w:val="a"/>
    <w:uiPriority w:val="34"/>
    <w:qFormat/>
    <w:rsid w:val="00C7720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NIX</dc:creator>
  <cp:lastModifiedBy>NIX</cp:lastModifiedBy>
  <cp:revision>2</cp:revision>
  <dcterms:created xsi:type="dcterms:W3CDTF">2022-10-09T04:14:00Z</dcterms:created>
  <dcterms:modified xsi:type="dcterms:W3CDTF">2023-10-24T05:38:00Z</dcterms:modified>
</cp:coreProperties>
</file>