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FDF" w:rsidRPr="00416FDF" w:rsidRDefault="00416FDF" w:rsidP="00416FDF">
      <w:pPr>
        <w:spacing w:after="0" w:line="240" w:lineRule="auto"/>
        <w:ind w:firstLine="709"/>
        <w:jc w:val="both"/>
        <w:outlineLvl w:val="1"/>
        <w:rPr>
          <w:rFonts w:ascii="Times New Roman" w:eastAsia="Times New Roman" w:hAnsi="Times New Roman" w:cs="Times New Roman"/>
          <w:b/>
          <w:bCs/>
          <w:sz w:val="32"/>
          <w:szCs w:val="32"/>
          <w:lang w:eastAsia="ru-RU"/>
        </w:rPr>
      </w:pPr>
      <w:r w:rsidRPr="00416FDF">
        <w:rPr>
          <w:rFonts w:ascii="Times New Roman" w:eastAsia="Times New Roman" w:hAnsi="Times New Roman" w:cs="Times New Roman"/>
          <w:b/>
          <w:bCs/>
          <w:sz w:val="32"/>
          <w:szCs w:val="32"/>
          <w:lang w:eastAsia="ru-RU"/>
        </w:rPr>
        <w:t xml:space="preserve">ЛЕКЦИЯ 7. Онлайн-оценивание и технологии </w:t>
      </w:r>
      <w:proofErr w:type="spellStart"/>
      <w:r w:rsidRPr="00416FDF">
        <w:rPr>
          <w:rFonts w:ascii="Times New Roman" w:eastAsia="Times New Roman" w:hAnsi="Times New Roman" w:cs="Times New Roman"/>
          <w:b/>
          <w:bCs/>
          <w:sz w:val="32"/>
          <w:szCs w:val="32"/>
          <w:lang w:eastAsia="ru-RU"/>
        </w:rPr>
        <w:t>прокторинга</w:t>
      </w:r>
      <w:proofErr w:type="spellEnd"/>
    </w:p>
    <w:p w:rsidR="00416FDF" w:rsidRPr="00416FDF" w:rsidRDefault="00416FDF" w:rsidP="00416FDF">
      <w:pPr>
        <w:spacing w:after="0" w:line="240" w:lineRule="auto"/>
        <w:ind w:firstLine="709"/>
        <w:jc w:val="both"/>
        <w:outlineLvl w:val="1"/>
        <w:rPr>
          <w:rFonts w:ascii="Times New Roman" w:eastAsia="Times New Roman" w:hAnsi="Times New Roman" w:cs="Times New Roman"/>
          <w:b/>
          <w:bCs/>
          <w:sz w:val="32"/>
          <w:szCs w:val="32"/>
          <w:lang w:eastAsia="ru-RU"/>
        </w:rPr>
      </w:pPr>
      <w:r w:rsidRPr="00416FDF">
        <w:rPr>
          <w:rFonts w:ascii="Times New Roman" w:eastAsia="Times New Roman" w:hAnsi="Times New Roman" w:cs="Times New Roman"/>
          <w:b/>
          <w:bCs/>
          <w:sz w:val="32"/>
          <w:szCs w:val="32"/>
          <w:lang w:eastAsia="ru-RU"/>
        </w:rPr>
        <w:t>1. Проблема академической честности в онлайн-обучении и педагогические методы борьбы со списыванием</w:t>
      </w:r>
    </w:p>
    <w:p w:rsidR="00416FDF" w:rsidRPr="00416FDF" w:rsidRDefault="00416FDF" w:rsidP="00416FDF">
      <w:pPr>
        <w:spacing w:after="0" w:line="240" w:lineRule="auto"/>
        <w:ind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sz w:val="28"/>
          <w:szCs w:val="28"/>
          <w:lang w:eastAsia="ru-RU"/>
        </w:rPr>
        <w:t xml:space="preserve">Контроль результатов обучения — один из самых уязвимых этапов в дистанционном образовании [3.2]. В классической аудитории преподаватель физически видит каждого студента, может пройтись между рядами и вовремя заметить шпаргалку, наушник или скрытый телефон. В </w:t>
      </w:r>
      <w:proofErr w:type="spellStart"/>
      <w:r w:rsidRPr="00416FDF">
        <w:rPr>
          <w:rFonts w:ascii="Times New Roman" w:eastAsia="Times New Roman" w:hAnsi="Times New Roman" w:cs="Times New Roman"/>
          <w:sz w:val="28"/>
          <w:szCs w:val="28"/>
          <w:lang w:eastAsia="ru-RU"/>
        </w:rPr>
        <w:t>онлайне</w:t>
      </w:r>
      <w:proofErr w:type="spellEnd"/>
      <w:r w:rsidRPr="00416FDF">
        <w:rPr>
          <w:rFonts w:ascii="Times New Roman" w:eastAsia="Times New Roman" w:hAnsi="Times New Roman" w:cs="Times New Roman"/>
          <w:sz w:val="28"/>
          <w:szCs w:val="28"/>
          <w:lang w:eastAsia="ru-RU"/>
        </w:rPr>
        <w:t xml:space="preserve"> между преподавателем и студентом находится экран компьютера, что создает иллюзию абсолютной вседозволенности и безнаказанности [3.2].</w:t>
      </w:r>
    </w:p>
    <w:p w:rsidR="00416FDF" w:rsidRPr="00416FDF" w:rsidRDefault="00416FDF" w:rsidP="00416FDF">
      <w:pPr>
        <w:spacing w:after="0" w:line="240" w:lineRule="auto"/>
        <w:ind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sz w:val="28"/>
          <w:szCs w:val="28"/>
          <w:lang w:eastAsia="ru-RU"/>
        </w:rPr>
        <w:t xml:space="preserve">Магистранты и студенты колледжей проявляют колоссальную изобретательность для обхода проверок: открывают параллельные вкладки в браузере, используют скрытые вторые мониторы, подключают </w:t>
      </w:r>
      <w:proofErr w:type="spellStart"/>
      <w:r w:rsidRPr="00416FDF">
        <w:rPr>
          <w:rFonts w:ascii="Times New Roman" w:eastAsia="Times New Roman" w:hAnsi="Times New Roman" w:cs="Times New Roman"/>
          <w:sz w:val="28"/>
          <w:szCs w:val="28"/>
          <w:lang w:eastAsia="ru-RU"/>
        </w:rPr>
        <w:t>микронаушники</w:t>
      </w:r>
      <w:proofErr w:type="spellEnd"/>
      <w:r w:rsidRPr="00416FDF">
        <w:rPr>
          <w:rFonts w:ascii="Times New Roman" w:eastAsia="Times New Roman" w:hAnsi="Times New Roman" w:cs="Times New Roman"/>
          <w:sz w:val="28"/>
          <w:szCs w:val="28"/>
          <w:lang w:eastAsia="ru-RU"/>
        </w:rPr>
        <w:t xml:space="preserve">, просят сторонних профильных специалистов решить задание через программы удаленного доступа (вроде </w:t>
      </w:r>
      <w:proofErr w:type="spellStart"/>
      <w:r w:rsidRPr="00416FDF">
        <w:rPr>
          <w:rFonts w:ascii="Times New Roman" w:eastAsia="Times New Roman" w:hAnsi="Times New Roman" w:cs="Times New Roman"/>
          <w:sz w:val="28"/>
          <w:szCs w:val="28"/>
          <w:lang w:eastAsia="ru-RU"/>
        </w:rPr>
        <w:t>AnyDesk</w:t>
      </w:r>
      <w:proofErr w:type="spellEnd"/>
      <w:r w:rsidRPr="00416FDF">
        <w:rPr>
          <w:rFonts w:ascii="Times New Roman" w:eastAsia="Times New Roman" w:hAnsi="Times New Roman" w:cs="Times New Roman"/>
          <w:sz w:val="28"/>
          <w:szCs w:val="28"/>
          <w:lang w:eastAsia="ru-RU"/>
        </w:rPr>
        <w:t xml:space="preserve">) или массово генерируют ответы с помощью </w:t>
      </w:r>
      <w:proofErr w:type="spellStart"/>
      <w:r w:rsidRPr="00416FDF">
        <w:rPr>
          <w:rFonts w:ascii="Times New Roman" w:eastAsia="Times New Roman" w:hAnsi="Times New Roman" w:cs="Times New Roman"/>
          <w:sz w:val="28"/>
          <w:szCs w:val="28"/>
          <w:lang w:eastAsia="ru-RU"/>
        </w:rPr>
        <w:t>нейросетей</w:t>
      </w:r>
      <w:proofErr w:type="spellEnd"/>
      <w:r w:rsidRPr="00416FDF">
        <w:rPr>
          <w:rFonts w:ascii="Times New Roman" w:eastAsia="Times New Roman" w:hAnsi="Times New Roman" w:cs="Times New Roman"/>
          <w:sz w:val="28"/>
          <w:szCs w:val="28"/>
          <w:lang w:eastAsia="ru-RU"/>
        </w:rPr>
        <w:t xml:space="preserve"> (</w:t>
      </w:r>
      <w:proofErr w:type="spellStart"/>
      <w:r w:rsidRPr="00416FDF">
        <w:rPr>
          <w:rFonts w:ascii="Times New Roman" w:eastAsia="Times New Roman" w:hAnsi="Times New Roman" w:cs="Times New Roman"/>
          <w:sz w:val="28"/>
          <w:szCs w:val="28"/>
          <w:lang w:eastAsia="ru-RU"/>
        </w:rPr>
        <w:t>ChatGPT</w:t>
      </w:r>
      <w:proofErr w:type="spellEnd"/>
      <w:r w:rsidRPr="00416FDF">
        <w:rPr>
          <w:rFonts w:ascii="Times New Roman" w:eastAsia="Times New Roman" w:hAnsi="Times New Roman" w:cs="Times New Roman"/>
          <w:sz w:val="28"/>
          <w:szCs w:val="28"/>
          <w:lang w:eastAsia="ru-RU"/>
        </w:rPr>
        <w:t>).</w:t>
      </w:r>
    </w:p>
    <w:p w:rsidR="00416FDF" w:rsidRPr="00416FDF" w:rsidRDefault="00416FDF" w:rsidP="00416FDF">
      <w:pPr>
        <w:spacing w:after="0" w:line="240" w:lineRule="auto"/>
        <w:ind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sz w:val="28"/>
          <w:szCs w:val="28"/>
          <w:lang w:eastAsia="ru-RU"/>
        </w:rPr>
        <w:t>Первым и самым важным рубежом обороны против академического мошенничества является не покупка дорогого софта, а грамотное проектирование самих оценочных средств (педагогический дизайн тестов) [3.2]:</w:t>
      </w:r>
    </w:p>
    <w:p w:rsidR="00416FDF" w:rsidRPr="00416FDF" w:rsidRDefault="00416FDF" w:rsidP="00416FDF">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b/>
          <w:bCs/>
          <w:sz w:val="28"/>
          <w:szCs w:val="28"/>
          <w:lang w:eastAsia="ru-RU"/>
        </w:rPr>
        <w:t>Рандомизация базы вопросов (Банк вопросов):</w:t>
      </w:r>
      <w:r w:rsidRPr="00416FDF">
        <w:rPr>
          <w:rFonts w:ascii="Times New Roman" w:eastAsia="Times New Roman" w:hAnsi="Times New Roman" w:cs="Times New Roman"/>
          <w:sz w:val="28"/>
          <w:szCs w:val="28"/>
          <w:lang w:eastAsia="ru-RU"/>
        </w:rPr>
        <w:t xml:space="preserve"> Преподаватель не должен создавать один статичный тест для всех. В LMS </w:t>
      </w:r>
      <w:proofErr w:type="spellStart"/>
      <w:r w:rsidRPr="00416FDF">
        <w:rPr>
          <w:rFonts w:ascii="Times New Roman" w:eastAsia="Times New Roman" w:hAnsi="Times New Roman" w:cs="Times New Roman"/>
          <w:sz w:val="28"/>
          <w:szCs w:val="28"/>
          <w:lang w:eastAsia="ru-RU"/>
        </w:rPr>
        <w:t>Moodle</w:t>
      </w:r>
      <w:proofErr w:type="spellEnd"/>
      <w:r w:rsidRPr="00416FDF">
        <w:rPr>
          <w:rFonts w:ascii="Times New Roman" w:eastAsia="Times New Roman" w:hAnsi="Times New Roman" w:cs="Times New Roman"/>
          <w:sz w:val="28"/>
          <w:szCs w:val="28"/>
          <w:lang w:eastAsia="ru-RU"/>
        </w:rPr>
        <w:t xml:space="preserve"> или любой другой СДО формируется обширный банк тестовых заданий (например, 300-500 вопросов, разбитых по категориям сложности) [3.2]. Система автоматически генерирует для каждого студента уникальный билет из 20-30 вопросов. Вероятность того, что двум студентам попадется одинаковый набор заданий, математически стремится к нулю.</w:t>
      </w:r>
    </w:p>
    <w:p w:rsidR="00416FDF" w:rsidRPr="00416FDF" w:rsidRDefault="00416FDF" w:rsidP="00416FDF">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b/>
          <w:bCs/>
          <w:sz w:val="28"/>
          <w:szCs w:val="28"/>
          <w:lang w:eastAsia="ru-RU"/>
        </w:rPr>
        <w:t>Динамическое перемешивание (</w:t>
      </w:r>
      <w:proofErr w:type="spellStart"/>
      <w:r w:rsidRPr="00416FDF">
        <w:rPr>
          <w:rFonts w:ascii="Times New Roman" w:eastAsia="Times New Roman" w:hAnsi="Times New Roman" w:cs="Times New Roman"/>
          <w:b/>
          <w:bCs/>
          <w:sz w:val="28"/>
          <w:szCs w:val="28"/>
          <w:lang w:eastAsia="ru-RU"/>
        </w:rPr>
        <w:t>Shuffling</w:t>
      </w:r>
      <w:proofErr w:type="spellEnd"/>
      <w:r w:rsidRPr="00416FDF">
        <w:rPr>
          <w:rFonts w:ascii="Times New Roman" w:eastAsia="Times New Roman" w:hAnsi="Times New Roman" w:cs="Times New Roman"/>
          <w:b/>
          <w:bCs/>
          <w:sz w:val="28"/>
          <w:szCs w:val="28"/>
          <w:lang w:eastAsia="ru-RU"/>
        </w:rPr>
        <w:t>):</w:t>
      </w:r>
      <w:r w:rsidRPr="00416FDF">
        <w:rPr>
          <w:rFonts w:ascii="Times New Roman" w:eastAsia="Times New Roman" w:hAnsi="Times New Roman" w:cs="Times New Roman"/>
          <w:sz w:val="28"/>
          <w:szCs w:val="28"/>
          <w:lang w:eastAsia="ru-RU"/>
        </w:rPr>
        <w:t xml:space="preserve"> Внутри каждого вопроса варианты ответов («А», «Б», «В», «Г») автоматически перемешиваются для каждого пользователя. Студенты больше не могут передать друг другу текстовую подсказку в виде «в первом вопросе ответ Б, во втором — А».</w:t>
      </w:r>
    </w:p>
    <w:p w:rsidR="00416FDF" w:rsidRPr="00416FDF" w:rsidRDefault="00416FDF" w:rsidP="00416FDF">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b/>
          <w:bCs/>
          <w:sz w:val="28"/>
          <w:szCs w:val="28"/>
          <w:lang w:eastAsia="ru-RU"/>
        </w:rPr>
        <w:t>Жесткое ограничение по времени (</w:t>
      </w:r>
      <w:proofErr w:type="spellStart"/>
      <w:r w:rsidRPr="00416FDF">
        <w:rPr>
          <w:rFonts w:ascii="Times New Roman" w:eastAsia="Times New Roman" w:hAnsi="Times New Roman" w:cs="Times New Roman"/>
          <w:b/>
          <w:bCs/>
          <w:sz w:val="28"/>
          <w:szCs w:val="28"/>
          <w:lang w:eastAsia="ru-RU"/>
        </w:rPr>
        <w:t>Time</w:t>
      </w:r>
      <w:proofErr w:type="spellEnd"/>
      <w:r w:rsidRPr="00416FDF">
        <w:rPr>
          <w:rFonts w:ascii="Times New Roman" w:eastAsia="Times New Roman" w:hAnsi="Times New Roman" w:cs="Times New Roman"/>
          <w:b/>
          <w:bCs/>
          <w:sz w:val="28"/>
          <w:szCs w:val="28"/>
          <w:lang w:eastAsia="ru-RU"/>
        </w:rPr>
        <w:t xml:space="preserve"> </w:t>
      </w:r>
      <w:proofErr w:type="spellStart"/>
      <w:r w:rsidRPr="00416FDF">
        <w:rPr>
          <w:rFonts w:ascii="Times New Roman" w:eastAsia="Times New Roman" w:hAnsi="Times New Roman" w:cs="Times New Roman"/>
          <w:b/>
          <w:bCs/>
          <w:sz w:val="28"/>
          <w:szCs w:val="28"/>
          <w:lang w:eastAsia="ru-RU"/>
        </w:rPr>
        <w:t>Limits</w:t>
      </w:r>
      <w:proofErr w:type="spellEnd"/>
      <w:r w:rsidRPr="00416FDF">
        <w:rPr>
          <w:rFonts w:ascii="Times New Roman" w:eastAsia="Times New Roman" w:hAnsi="Times New Roman" w:cs="Times New Roman"/>
          <w:b/>
          <w:bCs/>
          <w:sz w:val="28"/>
          <w:szCs w:val="28"/>
          <w:lang w:eastAsia="ru-RU"/>
        </w:rPr>
        <w:t>):</w:t>
      </w:r>
      <w:r w:rsidRPr="00416FDF">
        <w:rPr>
          <w:rFonts w:ascii="Times New Roman" w:eastAsia="Times New Roman" w:hAnsi="Times New Roman" w:cs="Times New Roman"/>
          <w:sz w:val="28"/>
          <w:szCs w:val="28"/>
          <w:lang w:eastAsia="ru-RU"/>
        </w:rPr>
        <w:t xml:space="preserve"> На прочтение и ответ на один теоретический вопрос должно выделяться строго регламентированное время (в среднем от 45 до 60 секунд). Этого времени более чем достаточно для студента, который знает материал. Но этого катастрофически мало для того, кто пытается судорожно вбивать вопрос в поисковую строку или отправлять его ИИ-боту. Студент просто не успеет сдать тест, если будет </w:t>
      </w:r>
      <w:proofErr w:type="spellStart"/>
      <w:r w:rsidRPr="00416FDF">
        <w:rPr>
          <w:rFonts w:ascii="Times New Roman" w:eastAsia="Times New Roman" w:hAnsi="Times New Roman" w:cs="Times New Roman"/>
          <w:sz w:val="28"/>
          <w:szCs w:val="28"/>
          <w:lang w:eastAsia="ru-RU"/>
        </w:rPr>
        <w:t>гуглить</w:t>
      </w:r>
      <w:proofErr w:type="spellEnd"/>
      <w:r w:rsidRPr="00416FDF">
        <w:rPr>
          <w:rFonts w:ascii="Times New Roman" w:eastAsia="Times New Roman" w:hAnsi="Times New Roman" w:cs="Times New Roman"/>
          <w:sz w:val="28"/>
          <w:szCs w:val="28"/>
          <w:lang w:eastAsia="ru-RU"/>
        </w:rPr>
        <w:t xml:space="preserve"> каждый пункт.</w:t>
      </w:r>
    </w:p>
    <w:p w:rsidR="00416FDF" w:rsidRPr="00416FDF" w:rsidRDefault="00416FDF" w:rsidP="00416FDF">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b/>
          <w:bCs/>
          <w:sz w:val="28"/>
          <w:szCs w:val="28"/>
          <w:lang w:eastAsia="ru-RU"/>
        </w:rPr>
        <w:t>Запрет на возврат к предыдущим вопросам (</w:t>
      </w:r>
      <w:proofErr w:type="spellStart"/>
      <w:r w:rsidRPr="00416FDF">
        <w:rPr>
          <w:rFonts w:ascii="Times New Roman" w:eastAsia="Times New Roman" w:hAnsi="Times New Roman" w:cs="Times New Roman"/>
          <w:b/>
          <w:bCs/>
          <w:sz w:val="28"/>
          <w:szCs w:val="28"/>
          <w:lang w:eastAsia="ru-RU"/>
        </w:rPr>
        <w:t>Sequential</w:t>
      </w:r>
      <w:proofErr w:type="spellEnd"/>
      <w:r w:rsidRPr="00416FDF">
        <w:rPr>
          <w:rFonts w:ascii="Times New Roman" w:eastAsia="Times New Roman" w:hAnsi="Times New Roman" w:cs="Times New Roman"/>
          <w:b/>
          <w:bCs/>
          <w:sz w:val="28"/>
          <w:szCs w:val="28"/>
          <w:lang w:eastAsia="ru-RU"/>
        </w:rPr>
        <w:t xml:space="preserve"> </w:t>
      </w:r>
      <w:proofErr w:type="spellStart"/>
      <w:r w:rsidRPr="00416FDF">
        <w:rPr>
          <w:rFonts w:ascii="Times New Roman" w:eastAsia="Times New Roman" w:hAnsi="Times New Roman" w:cs="Times New Roman"/>
          <w:b/>
          <w:bCs/>
          <w:sz w:val="28"/>
          <w:szCs w:val="28"/>
          <w:lang w:eastAsia="ru-RU"/>
        </w:rPr>
        <w:t>Navigation</w:t>
      </w:r>
      <w:proofErr w:type="spellEnd"/>
      <w:r w:rsidRPr="00416FDF">
        <w:rPr>
          <w:rFonts w:ascii="Times New Roman" w:eastAsia="Times New Roman" w:hAnsi="Times New Roman" w:cs="Times New Roman"/>
          <w:b/>
          <w:bCs/>
          <w:sz w:val="28"/>
          <w:szCs w:val="28"/>
          <w:lang w:eastAsia="ru-RU"/>
        </w:rPr>
        <w:t>):</w:t>
      </w:r>
      <w:r w:rsidRPr="00416FDF">
        <w:rPr>
          <w:rFonts w:ascii="Times New Roman" w:eastAsia="Times New Roman" w:hAnsi="Times New Roman" w:cs="Times New Roman"/>
          <w:sz w:val="28"/>
          <w:szCs w:val="28"/>
          <w:lang w:eastAsia="ru-RU"/>
        </w:rPr>
        <w:t xml:space="preserve"> При настройке теста в LMS активируется последовательный режим навигации. Студент видит на экране только один вопрос. Ответив на него (или пропустив), он переходит к следующему и уже не может вернуться назад, чтобы исправить ответ после того, как посоветуется с </w:t>
      </w:r>
      <w:proofErr w:type="spellStart"/>
      <w:r w:rsidRPr="00416FDF">
        <w:rPr>
          <w:rFonts w:ascii="Times New Roman" w:eastAsia="Times New Roman" w:hAnsi="Times New Roman" w:cs="Times New Roman"/>
          <w:sz w:val="28"/>
          <w:szCs w:val="28"/>
          <w:lang w:eastAsia="ru-RU"/>
        </w:rPr>
        <w:t>одногруппниками</w:t>
      </w:r>
      <w:proofErr w:type="spellEnd"/>
      <w:r w:rsidRPr="00416FDF">
        <w:rPr>
          <w:rFonts w:ascii="Times New Roman" w:eastAsia="Times New Roman" w:hAnsi="Times New Roman" w:cs="Times New Roman"/>
          <w:sz w:val="28"/>
          <w:szCs w:val="28"/>
          <w:lang w:eastAsia="ru-RU"/>
        </w:rPr>
        <w:t xml:space="preserve"> в мессенджере.</w:t>
      </w:r>
    </w:p>
    <w:p w:rsidR="00416FDF" w:rsidRPr="00416FDF" w:rsidRDefault="00416FDF" w:rsidP="00416FDF">
      <w:pPr>
        <w:spacing w:after="0" w:line="240" w:lineRule="auto"/>
        <w:ind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sz w:val="28"/>
          <w:szCs w:val="28"/>
          <w:lang w:eastAsia="ru-RU"/>
        </w:rPr>
        <w:lastRenderedPageBreak/>
        <w:pict>
          <v:rect id="_x0000_i1025" style="width:0;height:.75pt" o:hralign="center" o:hrstd="t" o:hr="t" fillcolor="#a0a0a0" stroked="f"/>
        </w:pict>
      </w:r>
    </w:p>
    <w:p w:rsidR="00416FDF" w:rsidRPr="00416FDF" w:rsidRDefault="00416FDF" w:rsidP="00416FDF">
      <w:pPr>
        <w:spacing w:after="0" w:line="240" w:lineRule="auto"/>
        <w:ind w:firstLine="709"/>
        <w:jc w:val="both"/>
        <w:outlineLvl w:val="1"/>
        <w:rPr>
          <w:rFonts w:ascii="Times New Roman" w:eastAsia="Times New Roman" w:hAnsi="Times New Roman" w:cs="Times New Roman"/>
          <w:b/>
          <w:bCs/>
          <w:sz w:val="28"/>
          <w:szCs w:val="28"/>
          <w:lang w:eastAsia="ru-RU"/>
        </w:rPr>
      </w:pPr>
      <w:r w:rsidRPr="00416FDF">
        <w:rPr>
          <w:rFonts w:ascii="Times New Roman" w:eastAsia="Times New Roman" w:hAnsi="Times New Roman" w:cs="Times New Roman"/>
          <w:b/>
          <w:bCs/>
          <w:sz w:val="28"/>
          <w:szCs w:val="28"/>
          <w:lang w:eastAsia="ru-RU"/>
        </w:rPr>
        <w:t xml:space="preserve">2. Что такое </w:t>
      </w:r>
      <w:proofErr w:type="spellStart"/>
      <w:r w:rsidRPr="00416FDF">
        <w:rPr>
          <w:rFonts w:ascii="Times New Roman" w:eastAsia="Times New Roman" w:hAnsi="Times New Roman" w:cs="Times New Roman"/>
          <w:b/>
          <w:bCs/>
          <w:sz w:val="28"/>
          <w:szCs w:val="28"/>
          <w:lang w:eastAsia="ru-RU"/>
        </w:rPr>
        <w:t>прокторинг</w:t>
      </w:r>
      <w:proofErr w:type="spellEnd"/>
      <w:r w:rsidRPr="00416FDF">
        <w:rPr>
          <w:rFonts w:ascii="Times New Roman" w:eastAsia="Times New Roman" w:hAnsi="Times New Roman" w:cs="Times New Roman"/>
          <w:b/>
          <w:bCs/>
          <w:sz w:val="28"/>
          <w:szCs w:val="28"/>
          <w:lang w:eastAsia="ru-RU"/>
        </w:rPr>
        <w:t xml:space="preserve"> и его технологические виды</w:t>
      </w:r>
    </w:p>
    <w:p w:rsidR="00416FDF" w:rsidRPr="00416FDF" w:rsidRDefault="00416FDF" w:rsidP="00416FDF">
      <w:pPr>
        <w:spacing w:after="0" w:line="240" w:lineRule="auto"/>
        <w:ind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sz w:val="28"/>
          <w:szCs w:val="28"/>
          <w:lang w:eastAsia="ru-RU"/>
        </w:rPr>
        <w:t xml:space="preserve">Если речь идет о критически важных этапах контроля — промежуточной сессии, квалификационных экзаменах или защите магистерской диссертации, — простых ограничений в LMS становится недостаточно. В этих случаях применяется </w:t>
      </w:r>
      <w:proofErr w:type="spellStart"/>
      <w:r w:rsidRPr="00416FDF">
        <w:rPr>
          <w:rFonts w:ascii="Times New Roman" w:eastAsia="Times New Roman" w:hAnsi="Times New Roman" w:cs="Times New Roman"/>
          <w:b/>
          <w:bCs/>
          <w:sz w:val="28"/>
          <w:szCs w:val="28"/>
          <w:lang w:eastAsia="ru-RU"/>
        </w:rPr>
        <w:t>прокторинг</w:t>
      </w:r>
      <w:proofErr w:type="spellEnd"/>
      <w:r w:rsidRPr="00416FDF">
        <w:rPr>
          <w:rFonts w:ascii="Times New Roman" w:eastAsia="Times New Roman" w:hAnsi="Times New Roman" w:cs="Times New Roman"/>
          <w:sz w:val="28"/>
          <w:szCs w:val="28"/>
          <w:lang w:eastAsia="ru-RU"/>
        </w:rPr>
        <w:t xml:space="preserve"> (от английского </w:t>
      </w:r>
      <w:proofErr w:type="spellStart"/>
      <w:r w:rsidRPr="00416FDF">
        <w:rPr>
          <w:rFonts w:ascii="Times New Roman" w:eastAsia="Times New Roman" w:hAnsi="Times New Roman" w:cs="Times New Roman"/>
          <w:i/>
          <w:iCs/>
          <w:sz w:val="28"/>
          <w:szCs w:val="28"/>
          <w:lang w:eastAsia="ru-RU"/>
        </w:rPr>
        <w:t>proctor</w:t>
      </w:r>
      <w:proofErr w:type="spellEnd"/>
      <w:r w:rsidRPr="00416FDF">
        <w:rPr>
          <w:rFonts w:ascii="Times New Roman" w:eastAsia="Times New Roman" w:hAnsi="Times New Roman" w:cs="Times New Roman"/>
          <w:sz w:val="28"/>
          <w:szCs w:val="28"/>
          <w:lang w:eastAsia="ru-RU"/>
        </w:rPr>
        <w:t xml:space="preserve"> — человек, контролирующий ход экзамена в учебной аудитории).</w:t>
      </w:r>
    </w:p>
    <w:p w:rsidR="00416FDF" w:rsidRDefault="00416FDF" w:rsidP="00416FDF">
      <w:pPr>
        <w:spacing w:after="0" w:line="240" w:lineRule="auto"/>
        <w:ind w:firstLine="709"/>
        <w:jc w:val="both"/>
        <w:rPr>
          <w:rFonts w:ascii="Times New Roman" w:eastAsia="Times New Roman" w:hAnsi="Times New Roman" w:cs="Times New Roman"/>
          <w:sz w:val="28"/>
          <w:szCs w:val="28"/>
          <w:lang w:eastAsia="ru-RU"/>
        </w:rPr>
      </w:pPr>
      <w:proofErr w:type="spellStart"/>
      <w:r w:rsidRPr="00416FDF">
        <w:rPr>
          <w:rFonts w:ascii="Times New Roman" w:eastAsia="Times New Roman" w:hAnsi="Times New Roman" w:cs="Times New Roman"/>
          <w:b/>
          <w:bCs/>
          <w:sz w:val="28"/>
          <w:szCs w:val="28"/>
          <w:lang w:eastAsia="ru-RU"/>
        </w:rPr>
        <w:t>Прокторинг</w:t>
      </w:r>
      <w:proofErr w:type="spellEnd"/>
      <w:r w:rsidRPr="00416FDF">
        <w:rPr>
          <w:rFonts w:ascii="Times New Roman" w:eastAsia="Times New Roman" w:hAnsi="Times New Roman" w:cs="Times New Roman"/>
          <w:sz w:val="28"/>
          <w:szCs w:val="28"/>
          <w:lang w:eastAsia="ru-RU"/>
        </w:rPr>
        <w:t xml:space="preserve"> — это процедура дистанционного наблюдения и контроля за ходом прохождения испытаний с фиксацией нарушений академической честности с помощью технических средств (веб-камеры, микрофона и мониторинга экрана) [3.2].</w:t>
      </w:r>
    </w:p>
    <w:p w:rsidR="00416FDF" w:rsidRPr="00416FDF" w:rsidRDefault="00416FDF" w:rsidP="00416FDF">
      <w:pPr>
        <w:spacing w:after="0" w:line="240" w:lineRule="auto"/>
        <w:ind w:firstLine="709"/>
        <w:jc w:val="both"/>
        <w:rPr>
          <w:rFonts w:ascii="Times New Roman" w:eastAsia="Times New Roman" w:hAnsi="Times New Roman" w:cs="Times New Roman"/>
          <w:sz w:val="28"/>
          <w:szCs w:val="28"/>
          <w:lang w:eastAsia="ru-RU"/>
        </w:rPr>
      </w:pPr>
    </w:p>
    <w:p w:rsidR="00416FDF" w:rsidRPr="00416FDF" w:rsidRDefault="00416FDF" w:rsidP="00416FDF">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416FDF">
        <w:rPr>
          <w:rFonts w:ascii="Courier New" w:eastAsia="Times New Roman" w:hAnsi="Courier New" w:cs="Courier New"/>
          <w:sz w:val="20"/>
          <w:szCs w:val="20"/>
          <w:lang w:eastAsia="ru-RU"/>
        </w:rPr>
        <w:t>┌────────────────────────────────────────────────────────┐</w:t>
      </w:r>
    </w:p>
    <w:p w:rsidR="00416FDF" w:rsidRPr="00416FDF" w:rsidRDefault="00416FDF" w:rsidP="00416FDF">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416FDF">
        <w:rPr>
          <w:rFonts w:ascii="Courier New" w:eastAsia="Times New Roman" w:hAnsi="Courier New" w:cs="Courier New"/>
          <w:sz w:val="20"/>
          <w:szCs w:val="20"/>
          <w:lang w:eastAsia="ru-RU"/>
        </w:rPr>
        <w:t>│                   ВИДЫ ПРОКТОРИНГА                     │</w:t>
      </w:r>
    </w:p>
    <w:p w:rsidR="00416FDF" w:rsidRPr="00416FDF" w:rsidRDefault="00416FDF" w:rsidP="00416FDF">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416FDF">
        <w:rPr>
          <w:rFonts w:ascii="Courier New" w:eastAsia="Times New Roman" w:hAnsi="Courier New" w:cs="Courier New"/>
          <w:sz w:val="20"/>
          <w:szCs w:val="20"/>
          <w:lang w:eastAsia="ru-RU"/>
        </w:rPr>
        <w:t>└──────────────────────────┬─────────────────────────────┘</w:t>
      </w:r>
    </w:p>
    <w:p w:rsidR="00416FDF" w:rsidRPr="00416FDF" w:rsidRDefault="00416FDF" w:rsidP="00416FDF">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416FDF">
        <w:rPr>
          <w:rFonts w:ascii="Courier New" w:eastAsia="Times New Roman" w:hAnsi="Courier New" w:cs="Courier New"/>
          <w:sz w:val="20"/>
          <w:szCs w:val="20"/>
          <w:lang w:eastAsia="ru-RU"/>
        </w:rPr>
        <w:t xml:space="preserve">                           │</w:t>
      </w:r>
    </w:p>
    <w:p w:rsidR="00416FDF" w:rsidRPr="00416FDF" w:rsidRDefault="00416FDF" w:rsidP="00416FDF">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416FDF">
        <w:rPr>
          <w:rFonts w:ascii="Courier New" w:eastAsia="Times New Roman" w:hAnsi="Courier New" w:cs="Courier New"/>
          <w:sz w:val="20"/>
          <w:szCs w:val="20"/>
          <w:lang w:eastAsia="ru-RU"/>
        </w:rPr>
        <w:t xml:space="preserve">      ┌────────────────────┼────────────────────┐</w:t>
      </w:r>
    </w:p>
    <w:p w:rsidR="00416FDF" w:rsidRPr="00416FDF" w:rsidRDefault="00416FDF" w:rsidP="00416FDF">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416FDF">
        <w:rPr>
          <w:rFonts w:ascii="Courier New" w:eastAsia="Times New Roman" w:hAnsi="Courier New" w:cs="Courier New"/>
          <w:sz w:val="20"/>
          <w:szCs w:val="20"/>
          <w:lang w:eastAsia="ru-RU"/>
        </w:rPr>
        <w:t xml:space="preserve">      ▼                    ▼                    ▼</w:t>
      </w:r>
    </w:p>
    <w:p w:rsidR="00416FDF" w:rsidRPr="00416FDF" w:rsidRDefault="00416FDF" w:rsidP="00416FDF">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416FDF">
        <w:rPr>
          <w:rFonts w:ascii="Courier New" w:eastAsia="Times New Roman" w:hAnsi="Courier New" w:cs="Courier New"/>
          <w:sz w:val="20"/>
          <w:szCs w:val="20"/>
          <w:lang w:eastAsia="ru-RU"/>
        </w:rPr>
        <w:t>[</w:t>
      </w:r>
      <w:proofErr w:type="gramStart"/>
      <w:r w:rsidRPr="00416FDF">
        <w:rPr>
          <w:rFonts w:ascii="Courier New" w:eastAsia="Times New Roman" w:hAnsi="Courier New" w:cs="Courier New"/>
          <w:sz w:val="20"/>
          <w:szCs w:val="20"/>
          <w:lang w:eastAsia="ru-RU"/>
        </w:rPr>
        <w:t xml:space="preserve">Синхронный]   </w:t>
      </w:r>
      <w:proofErr w:type="gramEnd"/>
      <w:r w:rsidRPr="00416FDF">
        <w:rPr>
          <w:rFonts w:ascii="Courier New" w:eastAsia="Times New Roman" w:hAnsi="Courier New" w:cs="Courier New"/>
          <w:sz w:val="20"/>
          <w:szCs w:val="20"/>
          <w:lang w:eastAsia="ru-RU"/>
        </w:rPr>
        <w:t xml:space="preserve">      [Асинхронный]        [Автоматический]</w:t>
      </w:r>
    </w:p>
    <w:p w:rsidR="00416FDF" w:rsidRPr="00416FDF" w:rsidRDefault="00416FDF" w:rsidP="00416FDF">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416FDF">
        <w:rPr>
          <w:rFonts w:ascii="Courier New" w:eastAsia="Times New Roman" w:hAnsi="Courier New" w:cs="Courier New"/>
          <w:sz w:val="20"/>
          <w:szCs w:val="20"/>
          <w:lang w:eastAsia="ru-RU"/>
        </w:rPr>
        <w:t xml:space="preserve">Живой проктор        Запись экзамена      </w:t>
      </w:r>
      <w:proofErr w:type="spellStart"/>
      <w:r w:rsidRPr="00416FDF">
        <w:rPr>
          <w:rFonts w:ascii="Courier New" w:eastAsia="Times New Roman" w:hAnsi="Courier New" w:cs="Courier New"/>
          <w:sz w:val="20"/>
          <w:szCs w:val="20"/>
          <w:lang w:eastAsia="ru-RU"/>
        </w:rPr>
        <w:t>Нейросеть</w:t>
      </w:r>
      <w:proofErr w:type="spellEnd"/>
      <w:r w:rsidRPr="00416FDF">
        <w:rPr>
          <w:rFonts w:ascii="Courier New" w:eastAsia="Times New Roman" w:hAnsi="Courier New" w:cs="Courier New"/>
          <w:sz w:val="20"/>
          <w:szCs w:val="20"/>
          <w:lang w:eastAsia="ru-RU"/>
        </w:rPr>
        <w:t xml:space="preserve"> (ИИ)</w:t>
      </w:r>
    </w:p>
    <w:p w:rsidR="00416FDF" w:rsidRPr="00416FDF" w:rsidRDefault="00416FDF" w:rsidP="00416FDF">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416FDF">
        <w:rPr>
          <w:rFonts w:ascii="Courier New" w:eastAsia="Times New Roman" w:hAnsi="Courier New" w:cs="Courier New"/>
          <w:sz w:val="20"/>
          <w:szCs w:val="20"/>
          <w:lang w:eastAsia="ru-RU"/>
        </w:rPr>
        <w:t xml:space="preserve">следит в реальном    </w:t>
      </w:r>
      <w:proofErr w:type="spellStart"/>
      <w:r w:rsidRPr="00416FDF">
        <w:rPr>
          <w:rFonts w:ascii="Courier New" w:eastAsia="Times New Roman" w:hAnsi="Courier New" w:cs="Courier New"/>
          <w:sz w:val="20"/>
          <w:szCs w:val="20"/>
          <w:lang w:eastAsia="ru-RU"/>
        </w:rPr>
        <w:t>отсматривается</w:t>
      </w:r>
      <w:proofErr w:type="spellEnd"/>
      <w:r w:rsidRPr="00416FDF">
        <w:rPr>
          <w:rFonts w:ascii="Courier New" w:eastAsia="Times New Roman" w:hAnsi="Courier New" w:cs="Courier New"/>
          <w:sz w:val="20"/>
          <w:szCs w:val="20"/>
          <w:lang w:eastAsia="ru-RU"/>
        </w:rPr>
        <w:t xml:space="preserve">       анализирует</w:t>
      </w:r>
    </w:p>
    <w:p w:rsidR="00416FDF" w:rsidRPr="00416FDF" w:rsidRDefault="00416FDF" w:rsidP="00416FDF">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416FDF">
        <w:rPr>
          <w:rFonts w:ascii="Courier New" w:eastAsia="Times New Roman" w:hAnsi="Courier New" w:cs="Courier New"/>
          <w:sz w:val="20"/>
          <w:szCs w:val="20"/>
          <w:lang w:eastAsia="ru-RU"/>
        </w:rPr>
        <w:t xml:space="preserve">времени за 4-6       верификатором        поведение по </w:t>
      </w:r>
    </w:p>
    <w:p w:rsidR="00416FDF" w:rsidRDefault="00416FDF" w:rsidP="00416FDF">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r w:rsidRPr="00416FDF">
        <w:rPr>
          <w:rFonts w:ascii="Courier New" w:eastAsia="Times New Roman" w:hAnsi="Courier New" w:cs="Courier New"/>
          <w:sz w:val="20"/>
          <w:szCs w:val="20"/>
          <w:lang w:eastAsia="ru-RU"/>
        </w:rPr>
        <w:t>студентами.          позже по логам.      биометрии.</w:t>
      </w:r>
    </w:p>
    <w:p w:rsidR="00416FDF" w:rsidRPr="00416FDF" w:rsidRDefault="00416FDF" w:rsidP="00416FDF">
      <w:pPr>
        <w:shd w:val="clear" w:color="auto" w:fill="F4F6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416FDF" w:rsidRPr="00416FDF" w:rsidRDefault="00416FDF" w:rsidP="00416FDF">
      <w:pPr>
        <w:spacing w:after="0" w:line="240" w:lineRule="auto"/>
        <w:ind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sz w:val="28"/>
          <w:szCs w:val="28"/>
          <w:lang w:eastAsia="ru-RU"/>
        </w:rPr>
        <w:t xml:space="preserve">Технологически </w:t>
      </w:r>
      <w:proofErr w:type="spellStart"/>
      <w:r w:rsidRPr="00416FDF">
        <w:rPr>
          <w:rFonts w:ascii="Times New Roman" w:eastAsia="Times New Roman" w:hAnsi="Times New Roman" w:cs="Times New Roman"/>
          <w:sz w:val="28"/>
          <w:szCs w:val="28"/>
          <w:lang w:eastAsia="ru-RU"/>
        </w:rPr>
        <w:t>прокторинг</w:t>
      </w:r>
      <w:proofErr w:type="spellEnd"/>
      <w:r w:rsidRPr="00416FDF">
        <w:rPr>
          <w:rFonts w:ascii="Times New Roman" w:eastAsia="Times New Roman" w:hAnsi="Times New Roman" w:cs="Times New Roman"/>
          <w:sz w:val="28"/>
          <w:szCs w:val="28"/>
          <w:lang w:eastAsia="ru-RU"/>
        </w:rPr>
        <w:t xml:space="preserve"> разделяется на три ключевых вида:</w:t>
      </w:r>
    </w:p>
    <w:p w:rsidR="00416FDF" w:rsidRPr="00416FDF" w:rsidRDefault="00416FDF" w:rsidP="00416FDF">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b/>
          <w:bCs/>
          <w:sz w:val="28"/>
          <w:szCs w:val="28"/>
          <w:lang w:eastAsia="ru-RU"/>
        </w:rPr>
        <w:t xml:space="preserve">Синхронный </w:t>
      </w:r>
      <w:proofErr w:type="spellStart"/>
      <w:r w:rsidRPr="00416FDF">
        <w:rPr>
          <w:rFonts w:ascii="Times New Roman" w:eastAsia="Times New Roman" w:hAnsi="Times New Roman" w:cs="Times New Roman"/>
          <w:b/>
          <w:bCs/>
          <w:sz w:val="28"/>
          <w:szCs w:val="28"/>
          <w:lang w:eastAsia="ru-RU"/>
        </w:rPr>
        <w:t>прокторинг</w:t>
      </w:r>
      <w:proofErr w:type="spellEnd"/>
      <w:r w:rsidRPr="00416FDF">
        <w:rPr>
          <w:rFonts w:ascii="Times New Roman" w:eastAsia="Times New Roman" w:hAnsi="Times New Roman" w:cs="Times New Roman"/>
          <w:b/>
          <w:bCs/>
          <w:sz w:val="28"/>
          <w:szCs w:val="28"/>
          <w:lang w:eastAsia="ru-RU"/>
        </w:rPr>
        <w:t xml:space="preserve"> (с участием человека):</w:t>
      </w:r>
      <w:r w:rsidRPr="00416FDF">
        <w:rPr>
          <w:rFonts w:ascii="Times New Roman" w:eastAsia="Times New Roman" w:hAnsi="Times New Roman" w:cs="Times New Roman"/>
          <w:sz w:val="28"/>
          <w:szCs w:val="28"/>
          <w:lang w:eastAsia="ru-RU"/>
        </w:rPr>
        <w:t xml:space="preserve"> Настоящий специалист-наблюдатель (проктор) находится перед монитором и в режиме реального времени через веб-камеры следит за поведением небольшой группы студентов (обычно до 4–6 человек одновременно). Он имеет право прервать экзамен голосом в чате, сделать замечание или аннулировать работу при явном нарушении. </w:t>
      </w:r>
      <w:r w:rsidRPr="00416FDF">
        <w:rPr>
          <w:rFonts w:ascii="Times New Roman" w:eastAsia="Times New Roman" w:hAnsi="Times New Roman" w:cs="Times New Roman"/>
          <w:i/>
          <w:iCs/>
          <w:sz w:val="28"/>
          <w:szCs w:val="28"/>
          <w:lang w:eastAsia="ru-RU"/>
        </w:rPr>
        <w:t>Плюс:</w:t>
      </w:r>
      <w:r w:rsidRPr="00416FDF">
        <w:rPr>
          <w:rFonts w:ascii="Times New Roman" w:eastAsia="Times New Roman" w:hAnsi="Times New Roman" w:cs="Times New Roman"/>
          <w:sz w:val="28"/>
          <w:szCs w:val="28"/>
          <w:lang w:eastAsia="ru-RU"/>
        </w:rPr>
        <w:t xml:space="preserve"> Высокая точность и психологический фактор. </w:t>
      </w:r>
      <w:r w:rsidRPr="00416FDF">
        <w:rPr>
          <w:rFonts w:ascii="Times New Roman" w:eastAsia="Times New Roman" w:hAnsi="Times New Roman" w:cs="Times New Roman"/>
          <w:i/>
          <w:iCs/>
          <w:sz w:val="28"/>
          <w:szCs w:val="28"/>
          <w:lang w:eastAsia="ru-RU"/>
        </w:rPr>
        <w:t>Минус:</w:t>
      </w:r>
      <w:r w:rsidRPr="00416FDF">
        <w:rPr>
          <w:rFonts w:ascii="Times New Roman" w:eastAsia="Times New Roman" w:hAnsi="Times New Roman" w:cs="Times New Roman"/>
          <w:sz w:val="28"/>
          <w:szCs w:val="28"/>
          <w:lang w:eastAsia="ru-RU"/>
        </w:rPr>
        <w:t xml:space="preserve"> Крайне высокая стоимость и невозможность масштабирования на потоки в тысячи человек.</w:t>
      </w:r>
    </w:p>
    <w:p w:rsidR="00416FDF" w:rsidRPr="00416FDF" w:rsidRDefault="00416FDF" w:rsidP="00416FDF">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b/>
          <w:bCs/>
          <w:sz w:val="28"/>
          <w:szCs w:val="28"/>
          <w:lang w:eastAsia="ru-RU"/>
        </w:rPr>
        <w:t xml:space="preserve">Асинхронный </w:t>
      </w:r>
      <w:proofErr w:type="spellStart"/>
      <w:r w:rsidRPr="00416FDF">
        <w:rPr>
          <w:rFonts w:ascii="Times New Roman" w:eastAsia="Times New Roman" w:hAnsi="Times New Roman" w:cs="Times New Roman"/>
          <w:b/>
          <w:bCs/>
          <w:sz w:val="28"/>
          <w:szCs w:val="28"/>
          <w:lang w:eastAsia="ru-RU"/>
        </w:rPr>
        <w:t>прокторинг</w:t>
      </w:r>
      <w:proofErr w:type="spellEnd"/>
      <w:r w:rsidRPr="00416FDF">
        <w:rPr>
          <w:rFonts w:ascii="Times New Roman" w:eastAsia="Times New Roman" w:hAnsi="Times New Roman" w:cs="Times New Roman"/>
          <w:b/>
          <w:bCs/>
          <w:sz w:val="28"/>
          <w:szCs w:val="28"/>
          <w:lang w:eastAsia="ru-RU"/>
        </w:rPr>
        <w:t xml:space="preserve"> (с последующей верификацией):</w:t>
      </w:r>
      <w:r w:rsidRPr="00416FDF">
        <w:rPr>
          <w:rFonts w:ascii="Times New Roman" w:eastAsia="Times New Roman" w:hAnsi="Times New Roman" w:cs="Times New Roman"/>
          <w:sz w:val="28"/>
          <w:szCs w:val="28"/>
          <w:lang w:eastAsia="ru-RU"/>
        </w:rPr>
        <w:t xml:space="preserve"> Весь ход экзамена (видео с камеры, звук с микрофона, запись рабочего стола компьютера) записывается в облако. После завершения испытания специально обученный верификатор </w:t>
      </w:r>
      <w:proofErr w:type="spellStart"/>
      <w:r w:rsidRPr="00416FDF">
        <w:rPr>
          <w:rFonts w:ascii="Times New Roman" w:eastAsia="Times New Roman" w:hAnsi="Times New Roman" w:cs="Times New Roman"/>
          <w:sz w:val="28"/>
          <w:szCs w:val="28"/>
          <w:lang w:eastAsia="ru-RU"/>
        </w:rPr>
        <w:t>отсматривает</w:t>
      </w:r>
      <w:proofErr w:type="spellEnd"/>
      <w:r w:rsidRPr="00416FDF">
        <w:rPr>
          <w:rFonts w:ascii="Times New Roman" w:eastAsia="Times New Roman" w:hAnsi="Times New Roman" w:cs="Times New Roman"/>
          <w:sz w:val="28"/>
          <w:szCs w:val="28"/>
          <w:lang w:eastAsia="ru-RU"/>
        </w:rPr>
        <w:t xml:space="preserve"> видеозаписи в ускоренном режиме, проверяет спорные моменты и выносит окончательный вердикт.</w:t>
      </w:r>
    </w:p>
    <w:p w:rsidR="00416FDF" w:rsidRPr="00416FDF" w:rsidRDefault="00416FDF" w:rsidP="00416FDF">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b/>
          <w:bCs/>
          <w:sz w:val="28"/>
          <w:szCs w:val="28"/>
          <w:lang w:eastAsia="ru-RU"/>
        </w:rPr>
        <w:t xml:space="preserve">Автоматический </w:t>
      </w:r>
      <w:proofErr w:type="spellStart"/>
      <w:r w:rsidRPr="00416FDF">
        <w:rPr>
          <w:rFonts w:ascii="Times New Roman" w:eastAsia="Times New Roman" w:hAnsi="Times New Roman" w:cs="Times New Roman"/>
          <w:b/>
          <w:bCs/>
          <w:sz w:val="28"/>
          <w:szCs w:val="28"/>
          <w:lang w:eastAsia="ru-RU"/>
        </w:rPr>
        <w:t>прокторинг</w:t>
      </w:r>
      <w:proofErr w:type="spellEnd"/>
      <w:r w:rsidRPr="00416FDF">
        <w:rPr>
          <w:rFonts w:ascii="Times New Roman" w:eastAsia="Times New Roman" w:hAnsi="Times New Roman" w:cs="Times New Roman"/>
          <w:b/>
          <w:bCs/>
          <w:sz w:val="28"/>
          <w:szCs w:val="28"/>
          <w:lang w:eastAsia="ru-RU"/>
        </w:rPr>
        <w:t xml:space="preserve"> (ИИ-</w:t>
      </w:r>
      <w:proofErr w:type="spellStart"/>
      <w:r w:rsidRPr="00416FDF">
        <w:rPr>
          <w:rFonts w:ascii="Times New Roman" w:eastAsia="Times New Roman" w:hAnsi="Times New Roman" w:cs="Times New Roman"/>
          <w:b/>
          <w:bCs/>
          <w:sz w:val="28"/>
          <w:szCs w:val="28"/>
          <w:lang w:eastAsia="ru-RU"/>
        </w:rPr>
        <w:t>прокторинг</w:t>
      </w:r>
      <w:proofErr w:type="spellEnd"/>
      <w:r w:rsidRPr="00416FDF">
        <w:rPr>
          <w:rFonts w:ascii="Times New Roman" w:eastAsia="Times New Roman" w:hAnsi="Times New Roman" w:cs="Times New Roman"/>
          <w:b/>
          <w:bCs/>
          <w:sz w:val="28"/>
          <w:szCs w:val="28"/>
          <w:lang w:eastAsia="ru-RU"/>
        </w:rPr>
        <w:t>):</w:t>
      </w:r>
      <w:r w:rsidRPr="00416FDF">
        <w:rPr>
          <w:rFonts w:ascii="Times New Roman" w:eastAsia="Times New Roman" w:hAnsi="Times New Roman" w:cs="Times New Roman"/>
          <w:sz w:val="28"/>
          <w:szCs w:val="28"/>
          <w:lang w:eastAsia="ru-RU"/>
        </w:rPr>
        <w:t xml:space="preserve"> Контроль полностью доверяется искусственному интеллекту и алгоритмам компьютерного зрения. Специальное ПО устанавливается на компьютер студента (или работает через расширение браузера), анализирует потоковые данные в реальном времени и автоматически выставляет «уровень доверия» к экзамену (индекс честности в процентах).</w:t>
      </w:r>
    </w:p>
    <w:p w:rsidR="00416FDF" w:rsidRPr="00416FDF" w:rsidRDefault="00416FDF" w:rsidP="00416FDF">
      <w:pPr>
        <w:spacing w:after="0" w:line="240" w:lineRule="auto"/>
        <w:ind w:firstLine="709"/>
        <w:jc w:val="both"/>
        <w:outlineLvl w:val="1"/>
        <w:rPr>
          <w:rFonts w:ascii="Times New Roman" w:eastAsia="Times New Roman" w:hAnsi="Times New Roman" w:cs="Times New Roman"/>
          <w:b/>
          <w:bCs/>
          <w:sz w:val="28"/>
          <w:szCs w:val="28"/>
          <w:lang w:eastAsia="ru-RU"/>
        </w:rPr>
      </w:pPr>
      <w:r w:rsidRPr="00416FDF">
        <w:rPr>
          <w:rFonts w:ascii="Times New Roman" w:eastAsia="Times New Roman" w:hAnsi="Times New Roman" w:cs="Times New Roman"/>
          <w:b/>
          <w:bCs/>
          <w:sz w:val="28"/>
          <w:szCs w:val="28"/>
          <w:lang w:eastAsia="ru-RU"/>
        </w:rPr>
        <w:t>3. Архитектура и алгоритмы работы ИИ-</w:t>
      </w:r>
      <w:proofErr w:type="spellStart"/>
      <w:r w:rsidRPr="00416FDF">
        <w:rPr>
          <w:rFonts w:ascii="Times New Roman" w:eastAsia="Times New Roman" w:hAnsi="Times New Roman" w:cs="Times New Roman"/>
          <w:b/>
          <w:bCs/>
          <w:sz w:val="28"/>
          <w:szCs w:val="28"/>
          <w:lang w:eastAsia="ru-RU"/>
        </w:rPr>
        <w:t>прокторинга</w:t>
      </w:r>
      <w:proofErr w:type="spellEnd"/>
    </w:p>
    <w:p w:rsidR="00416FDF" w:rsidRPr="00416FDF" w:rsidRDefault="00416FDF" w:rsidP="00416FDF">
      <w:pPr>
        <w:spacing w:after="0" w:line="240" w:lineRule="auto"/>
        <w:ind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sz w:val="28"/>
          <w:szCs w:val="28"/>
          <w:lang w:eastAsia="ru-RU"/>
        </w:rPr>
        <w:t xml:space="preserve">Современные системы автоматического </w:t>
      </w:r>
      <w:proofErr w:type="spellStart"/>
      <w:r w:rsidRPr="00416FDF">
        <w:rPr>
          <w:rFonts w:ascii="Times New Roman" w:eastAsia="Times New Roman" w:hAnsi="Times New Roman" w:cs="Times New Roman"/>
          <w:sz w:val="28"/>
          <w:szCs w:val="28"/>
          <w:lang w:eastAsia="ru-RU"/>
        </w:rPr>
        <w:t>прокторинга</w:t>
      </w:r>
      <w:proofErr w:type="spellEnd"/>
      <w:r w:rsidRPr="00416FDF">
        <w:rPr>
          <w:rFonts w:ascii="Times New Roman" w:eastAsia="Times New Roman" w:hAnsi="Times New Roman" w:cs="Times New Roman"/>
          <w:sz w:val="28"/>
          <w:szCs w:val="28"/>
          <w:lang w:eastAsia="ru-RU"/>
        </w:rPr>
        <w:t xml:space="preserve"> (например, отечественные ИТ-решения </w:t>
      </w:r>
      <w:proofErr w:type="spellStart"/>
      <w:r w:rsidRPr="00416FDF">
        <w:rPr>
          <w:rFonts w:ascii="Times New Roman" w:eastAsia="Times New Roman" w:hAnsi="Times New Roman" w:cs="Times New Roman"/>
          <w:sz w:val="28"/>
          <w:szCs w:val="28"/>
          <w:lang w:eastAsia="ru-RU"/>
        </w:rPr>
        <w:t>Экзамус</w:t>
      </w:r>
      <w:proofErr w:type="spellEnd"/>
      <w:r w:rsidRPr="00416FDF">
        <w:rPr>
          <w:rFonts w:ascii="Times New Roman" w:eastAsia="Times New Roman" w:hAnsi="Times New Roman" w:cs="Times New Roman"/>
          <w:sz w:val="28"/>
          <w:szCs w:val="28"/>
          <w:lang w:eastAsia="ru-RU"/>
        </w:rPr>
        <w:t xml:space="preserve">, </w:t>
      </w:r>
      <w:proofErr w:type="spellStart"/>
      <w:r w:rsidRPr="00416FDF">
        <w:rPr>
          <w:rFonts w:ascii="Times New Roman" w:eastAsia="Times New Roman" w:hAnsi="Times New Roman" w:cs="Times New Roman"/>
          <w:sz w:val="28"/>
          <w:szCs w:val="28"/>
          <w:lang w:eastAsia="ru-RU"/>
        </w:rPr>
        <w:t>Прокторинг</w:t>
      </w:r>
      <w:proofErr w:type="spellEnd"/>
      <w:r w:rsidRPr="00416FDF">
        <w:rPr>
          <w:rFonts w:ascii="Times New Roman" w:eastAsia="Times New Roman" w:hAnsi="Times New Roman" w:cs="Times New Roman"/>
          <w:sz w:val="28"/>
          <w:szCs w:val="28"/>
          <w:lang w:eastAsia="ru-RU"/>
        </w:rPr>
        <w:t xml:space="preserve"> и аналогичные сертифицированные платформы) представляют собой сложные </w:t>
      </w:r>
      <w:proofErr w:type="spellStart"/>
      <w:r w:rsidRPr="00416FDF">
        <w:rPr>
          <w:rFonts w:ascii="Times New Roman" w:eastAsia="Times New Roman" w:hAnsi="Times New Roman" w:cs="Times New Roman"/>
          <w:sz w:val="28"/>
          <w:szCs w:val="28"/>
          <w:lang w:eastAsia="ru-RU"/>
        </w:rPr>
        <w:t>нейросетевые</w:t>
      </w:r>
      <w:proofErr w:type="spellEnd"/>
      <w:r w:rsidRPr="00416FDF">
        <w:rPr>
          <w:rFonts w:ascii="Times New Roman" w:eastAsia="Times New Roman" w:hAnsi="Times New Roman" w:cs="Times New Roman"/>
          <w:sz w:val="28"/>
          <w:szCs w:val="28"/>
          <w:lang w:eastAsia="ru-RU"/>
        </w:rPr>
        <w:t xml:space="preserve"> </w:t>
      </w:r>
      <w:r w:rsidRPr="00416FDF">
        <w:rPr>
          <w:rFonts w:ascii="Times New Roman" w:eastAsia="Times New Roman" w:hAnsi="Times New Roman" w:cs="Times New Roman"/>
          <w:sz w:val="28"/>
          <w:szCs w:val="28"/>
          <w:lang w:eastAsia="ru-RU"/>
        </w:rPr>
        <w:lastRenderedPageBreak/>
        <w:t>комплексы. Работа ИИ строится на одновременном анализе трех независимых каналов данных:</w:t>
      </w:r>
    </w:p>
    <w:p w:rsidR="00416FDF" w:rsidRPr="00416FDF" w:rsidRDefault="00416FDF" w:rsidP="00416FDF">
      <w:pPr>
        <w:spacing w:after="0" w:line="240" w:lineRule="auto"/>
        <w:ind w:firstLine="709"/>
        <w:jc w:val="both"/>
        <w:outlineLvl w:val="1"/>
        <w:rPr>
          <w:rFonts w:ascii="Times New Roman" w:eastAsia="Times New Roman" w:hAnsi="Times New Roman" w:cs="Times New Roman"/>
          <w:b/>
          <w:bCs/>
          <w:sz w:val="28"/>
          <w:szCs w:val="28"/>
          <w:lang w:eastAsia="ru-RU"/>
        </w:rPr>
      </w:pPr>
      <w:r w:rsidRPr="00416FDF">
        <w:rPr>
          <w:rFonts w:ascii="Times New Roman" w:eastAsia="Times New Roman" w:hAnsi="Times New Roman" w:cs="Times New Roman"/>
          <w:b/>
          <w:bCs/>
          <w:sz w:val="28"/>
          <w:szCs w:val="28"/>
          <w:lang w:eastAsia="ru-RU"/>
        </w:rPr>
        <w:t xml:space="preserve">1. Канал </w:t>
      </w:r>
      <w:proofErr w:type="spellStart"/>
      <w:r w:rsidRPr="00416FDF">
        <w:rPr>
          <w:rFonts w:ascii="Times New Roman" w:eastAsia="Times New Roman" w:hAnsi="Times New Roman" w:cs="Times New Roman"/>
          <w:b/>
          <w:bCs/>
          <w:sz w:val="28"/>
          <w:szCs w:val="28"/>
          <w:lang w:eastAsia="ru-RU"/>
        </w:rPr>
        <w:t>видеоаналитики</w:t>
      </w:r>
      <w:proofErr w:type="spellEnd"/>
      <w:r w:rsidRPr="00416FDF">
        <w:rPr>
          <w:rFonts w:ascii="Times New Roman" w:eastAsia="Times New Roman" w:hAnsi="Times New Roman" w:cs="Times New Roman"/>
          <w:b/>
          <w:bCs/>
          <w:sz w:val="28"/>
          <w:szCs w:val="28"/>
          <w:lang w:eastAsia="ru-RU"/>
        </w:rPr>
        <w:t xml:space="preserve"> (Компьютерное зрение)</w:t>
      </w:r>
    </w:p>
    <w:p w:rsidR="00416FDF" w:rsidRPr="00416FDF" w:rsidRDefault="00416FDF" w:rsidP="00416FDF">
      <w:pPr>
        <w:spacing w:after="0" w:line="240" w:lineRule="auto"/>
        <w:ind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sz w:val="28"/>
          <w:szCs w:val="28"/>
          <w:lang w:eastAsia="ru-RU"/>
        </w:rPr>
        <w:t>Алгоритмы распознавания лиц и трекинга взгляда (</w:t>
      </w:r>
      <w:proofErr w:type="spellStart"/>
      <w:r w:rsidRPr="00416FDF">
        <w:rPr>
          <w:rFonts w:ascii="Times New Roman" w:eastAsia="Times New Roman" w:hAnsi="Times New Roman" w:cs="Times New Roman"/>
          <w:sz w:val="28"/>
          <w:szCs w:val="28"/>
          <w:lang w:eastAsia="ru-RU"/>
        </w:rPr>
        <w:t>Gaze</w:t>
      </w:r>
      <w:proofErr w:type="spellEnd"/>
      <w:r w:rsidRPr="00416FDF">
        <w:rPr>
          <w:rFonts w:ascii="Times New Roman" w:eastAsia="Times New Roman" w:hAnsi="Times New Roman" w:cs="Times New Roman"/>
          <w:sz w:val="28"/>
          <w:szCs w:val="28"/>
          <w:lang w:eastAsia="ru-RU"/>
        </w:rPr>
        <w:t xml:space="preserve"> </w:t>
      </w:r>
      <w:proofErr w:type="spellStart"/>
      <w:r w:rsidRPr="00416FDF">
        <w:rPr>
          <w:rFonts w:ascii="Times New Roman" w:eastAsia="Times New Roman" w:hAnsi="Times New Roman" w:cs="Times New Roman"/>
          <w:sz w:val="28"/>
          <w:szCs w:val="28"/>
          <w:lang w:eastAsia="ru-RU"/>
        </w:rPr>
        <w:t>Tracking</w:t>
      </w:r>
      <w:proofErr w:type="spellEnd"/>
      <w:r w:rsidRPr="00416FDF">
        <w:rPr>
          <w:rFonts w:ascii="Times New Roman" w:eastAsia="Times New Roman" w:hAnsi="Times New Roman" w:cs="Times New Roman"/>
          <w:sz w:val="28"/>
          <w:szCs w:val="28"/>
          <w:lang w:eastAsia="ru-RU"/>
        </w:rPr>
        <w:t>) непрерывно анализируют видеопоток с веб-камеры:</w:t>
      </w:r>
    </w:p>
    <w:p w:rsidR="00416FDF" w:rsidRPr="00416FDF" w:rsidRDefault="00416FDF" w:rsidP="00416FDF">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b/>
          <w:bCs/>
          <w:sz w:val="28"/>
          <w:szCs w:val="28"/>
          <w:lang w:eastAsia="ru-RU"/>
        </w:rPr>
        <w:t>Идентификация личности (</w:t>
      </w:r>
      <w:proofErr w:type="spellStart"/>
      <w:r w:rsidRPr="00416FDF">
        <w:rPr>
          <w:rFonts w:ascii="Times New Roman" w:eastAsia="Times New Roman" w:hAnsi="Times New Roman" w:cs="Times New Roman"/>
          <w:b/>
          <w:bCs/>
          <w:sz w:val="28"/>
          <w:szCs w:val="28"/>
          <w:lang w:eastAsia="ru-RU"/>
        </w:rPr>
        <w:t>Face</w:t>
      </w:r>
      <w:proofErr w:type="spellEnd"/>
      <w:r w:rsidRPr="00416FDF">
        <w:rPr>
          <w:rFonts w:ascii="Times New Roman" w:eastAsia="Times New Roman" w:hAnsi="Times New Roman" w:cs="Times New Roman"/>
          <w:b/>
          <w:bCs/>
          <w:sz w:val="28"/>
          <w:szCs w:val="28"/>
          <w:lang w:eastAsia="ru-RU"/>
        </w:rPr>
        <w:t xml:space="preserve"> </w:t>
      </w:r>
      <w:proofErr w:type="spellStart"/>
      <w:r w:rsidRPr="00416FDF">
        <w:rPr>
          <w:rFonts w:ascii="Times New Roman" w:eastAsia="Times New Roman" w:hAnsi="Times New Roman" w:cs="Times New Roman"/>
          <w:b/>
          <w:bCs/>
          <w:sz w:val="28"/>
          <w:szCs w:val="28"/>
          <w:lang w:eastAsia="ru-RU"/>
        </w:rPr>
        <w:t>Recognition</w:t>
      </w:r>
      <w:proofErr w:type="spellEnd"/>
      <w:r w:rsidRPr="00416FDF">
        <w:rPr>
          <w:rFonts w:ascii="Times New Roman" w:eastAsia="Times New Roman" w:hAnsi="Times New Roman" w:cs="Times New Roman"/>
          <w:b/>
          <w:bCs/>
          <w:sz w:val="28"/>
          <w:szCs w:val="28"/>
          <w:lang w:eastAsia="ru-RU"/>
        </w:rPr>
        <w:t>):</w:t>
      </w:r>
      <w:r w:rsidRPr="00416FDF">
        <w:rPr>
          <w:rFonts w:ascii="Times New Roman" w:eastAsia="Times New Roman" w:hAnsi="Times New Roman" w:cs="Times New Roman"/>
          <w:sz w:val="28"/>
          <w:szCs w:val="28"/>
          <w:lang w:eastAsia="ru-RU"/>
        </w:rPr>
        <w:t xml:space="preserve"> </w:t>
      </w:r>
      <w:proofErr w:type="gramStart"/>
      <w:r w:rsidRPr="00416FDF">
        <w:rPr>
          <w:rFonts w:ascii="Times New Roman" w:eastAsia="Times New Roman" w:hAnsi="Times New Roman" w:cs="Times New Roman"/>
          <w:sz w:val="28"/>
          <w:szCs w:val="28"/>
          <w:lang w:eastAsia="ru-RU"/>
        </w:rPr>
        <w:t>В</w:t>
      </w:r>
      <w:proofErr w:type="gramEnd"/>
      <w:r w:rsidRPr="00416FDF">
        <w:rPr>
          <w:rFonts w:ascii="Times New Roman" w:eastAsia="Times New Roman" w:hAnsi="Times New Roman" w:cs="Times New Roman"/>
          <w:sz w:val="28"/>
          <w:szCs w:val="28"/>
          <w:lang w:eastAsia="ru-RU"/>
        </w:rPr>
        <w:t xml:space="preserve"> начале экзамена система просит студента показать на камеру паспорт и сканирует его лицо [3.2]. На протяжении всего теста ИИ сверяет биометрию лица, сидящего перед экраном, со стартовым снимком [3.2]. Это исключает риск того, что в середине теста студент уйдет, а вместо него сядет другой человек.</w:t>
      </w:r>
    </w:p>
    <w:p w:rsidR="00416FDF" w:rsidRPr="00416FDF" w:rsidRDefault="00416FDF" w:rsidP="00416FDF">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proofErr w:type="spellStart"/>
      <w:r w:rsidRPr="00416FDF">
        <w:rPr>
          <w:rFonts w:ascii="Times New Roman" w:eastAsia="Times New Roman" w:hAnsi="Times New Roman" w:cs="Times New Roman"/>
          <w:b/>
          <w:bCs/>
          <w:sz w:val="28"/>
          <w:szCs w:val="28"/>
          <w:lang w:eastAsia="ru-RU"/>
        </w:rPr>
        <w:t>Детекция</w:t>
      </w:r>
      <w:proofErr w:type="spellEnd"/>
      <w:r w:rsidRPr="00416FDF">
        <w:rPr>
          <w:rFonts w:ascii="Times New Roman" w:eastAsia="Times New Roman" w:hAnsi="Times New Roman" w:cs="Times New Roman"/>
          <w:b/>
          <w:bCs/>
          <w:sz w:val="28"/>
          <w:szCs w:val="28"/>
          <w:lang w:eastAsia="ru-RU"/>
        </w:rPr>
        <w:t xml:space="preserve"> увода взгляда:</w:t>
      </w:r>
      <w:r w:rsidRPr="00416FDF">
        <w:rPr>
          <w:rFonts w:ascii="Times New Roman" w:eastAsia="Times New Roman" w:hAnsi="Times New Roman" w:cs="Times New Roman"/>
          <w:sz w:val="28"/>
          <w:szCs w:val="28"/>
          <w:lang w:eastAsia="ru-RU"/>
        </w:rPr>
        <w:t xml:space="preserve"> </w:t>
      </w:r>
      <w:proofErr w:type="spellStart"/>
      <w:r w:rsidRPr="00416FDF">
        <w:rPr>
          <w:rFonts w:ascii="Times New Roman" w:eastAsia="Times New Roman" w:hAnsi="Times New Roman" w:cs="Times New Roman"/>
          <w:sz w:val="28"/>
          <w:szCs w:val="28"/>
          <w:lang w:eastAsia="ru-RU"/>
        </w:rPr>
        <w:t>Нейросеть</w:t>
      </w:r>
      <w:proofErr w:type="spellEnd"/>
      <w:r w:rsidRPr="00416FDF">
        <w:rPr>
          <w:rFonts w:ascii="Times New Roman" w:eastAsia="Times New Roman" w:hAnsi="Times New Roman" w:cs="Times New Roman"/>
          <w:sz w:val="28"/>
          <w:szCs w:val="28"/>
          <w:lang w:eastAsia="ru-RU"/>
        </w:rPr>
        <w:t xml:space="preserve"> строит 3D-модель лица и определяет вектор направления зрачков. Если студент на протяжении более 5–10 секунд смотрит мимо экрана (вниз на колени, где лежит телефон, или вбок на шпаргалку), система автоматически фиксирует нарушение.</w:t>
      </w:r>
    </w:p>
    <w:p w:rsidR="00416FDF" w:rsidRPr="00416FDF" w:rsidRDefault="00416FDF" w:rsidP="00416FDF">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b/>
          <w:bCs/>
          <w:sz w:val="28"/>
          <w:szCs w:val="28"/>
          <w:lang w:eastAsia="ru-RU"/>
        </w:rPr>
        <w:t>Подсчет людей в кадре:</w:t>
      </w:r>
      <w:r w:rsidRPr="00416FDF">
        <w:rPr>
          <w:rFonts w:ascii="Times New Roman" w:eastAsia="Times New Roman" w:hAnsi="Times New Roman" w:cs="Times New Roman"/>
          <w:sz w:val="28"/>
          <w:szCs w:val="28"/>
          <w:lang w:eastAsia="ru-RU"/>
        </w:rPr>
        <w:t xml:space="preserve"> Если в поле зрения камеры попадает силуэт второго человека (даже если он просто прошел на заднем плане или заглянул в монитор, чтобы подсказать), ИИ мгновенно бьет тревогу.</w:t>
      </w:r>
    </w:p>
    <w:p w:rsidR="00416FDF" w:rsidRPr="00416FDF" w:rsidRDefault="00416FDF" w:rsidP="00416FDF">
      <w:pPr>
        <w:spacing w:after="0" w:line="240" w:lineRule="auto"/>
        <w:ind w:firstLine="709"/>
        <w:jc w:val="both"/>
        <w:outlineLvl w:val="1"/>
        <w:rPr>
          <w:rFonts w:ascii="Times New Roman" w:eastAsia="Times New Roman" w:hAnsi="Times New Roman" w:cs="Times New Roman"/>
          <w:b/>
          <w:bCs/>
          <w:sz w:val="28"/>
          <w:szCs w:val="28"/>
          <w:lang w:eastAsia="ru-RU"/>
        </w:rPr>
      </w:pPr>
      <w:r w:rsidRPr="00416FDF">
        <w:rPr>
          <w:rFonts w:ascii="Times New Roman" w:eastAsia="Times New Roman" w:hAnsi="Times New Roman" w:cs="Times New Roman"/>
          <w:b/>
          <w:bCs/>
          <w:sz w:val="28"/>
          <w:szCs w:val="28"/>
          <w:lang w:eastAsia="ru-RU"/>
        </w:rPr>
        <w:t xml:space="preserve">2. Канал </w:t>
      </w:r>
      <w:proofErr w:type="spellStart"/>
      <w:r w:rsidRPr="00416FDF">
        <w:rPr>
          <w:rFonts w:ascii="Times New Roman" w:eastAsia="Times New Roman" w:hAnsi="Times New Roman" w:cs="Times New Roman"/>
          <w:b/>
          <w:bCs/>
          <w:sz w:val="28"/>
          <w:szCs w:val="28"/>
          <w:lang w:eastAsia="ru-RU"/>
        </w:rPr>
        <w:t>аудиоаналитики</w:t>
      </w:r>
      <w:proofErr w:type="spellEnd"/>
      <w:r w:rsidRPr="00416FDF">
        <w:rPr>
          <w:rFonts w:ascii="Times New Roman" w:eastAsia="Times New Roman" w:hAnsi="Times New Roman" w:cs="Times New Roman"/>
          <w:b/>
          <w:bCs/>
          <w:sz w:val="28"/>
          <w:szCs w:val="28"/>
          <w:lang w:eastAsia="ru-RU"/>
        </w:rPr>
        <w:t xml:space="preserve"> (Распознавание речи)</w:t>
      </w:r>
    </w:p>
    <w:p w:rsidR="00416FDF" w:rsidRPr="00416FDF" w:rsidRDefault="00416FDF" w:rsidP="00416FDF">
      <w:pPr>
        <w:spacing w:after="0" w:line="240" w:lineRule="auto"/>
        <w:ind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sz w:val="28"/>
          <w:szCs w:val="28"/>
          <w:lang w:eastAsia="ru-RU"/>
        </w:rPr>
        <w:t>Микрофон компьютера непрерывно улавливает все звуки в помещении. ИИ настроен на фильтрацию фонового шума (гул проезжающей за окном машины, тиканье часов) и точечно реагирует на:</w:t>
      </w:r>
    </w:p>
    <w:p w:rsidR="00416FDF" w:rsidRPr="00416FDF" w:rsidRDefault="00416FDF" w:rsidP="00416FDF">
      <w:pPr>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sz w:val="28"/>
          <w:szCs w:val="28"/>
          <w:lang w:eastAsia="ru-RU"/>
        </w:rPr>
        <w:t>Выделение человеческого голоса (шепот, чтение вопросов теста вслух — часто используется для того, чтобы наговорить вопрос на лежащий рядом телефон или умную колонку).</w:t>
      </w:r>
    </w:p>
    <w:p w:rsidR="00416FDF" w:rsidRPr="00416FDF" w:rsidRDefault="00416FDF" w:rsidP="00416FDF">
      <w:pPr>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sz w:val="28"/>
          <w:szCs w:val="28"/>
          <w:lang w:eastAsia="ru-RU"/>
        </w:rPr>
        <w:t>Ключевые слова-маркеры подсказок.</w:t>
      </w:r>
    </w:p>
    <w:p w:rsidR="00416FDF" w:rsidRPr="00416FDF" w:rsidRDefault="00416FDF" w:rsidP="00416FDF">
      <w:pPr>
        <w:spacing w:after="0" w:line="240" w:lineRule="auto"/>
        <w:ind w:firstLine="709"/>
        <w:jc w:val="both"/>
        <w:outlineLvl w:val="1"/>
        <w:rPr>
          <w:rFonts w:ascii="Times New Roman" w:eastAsia="Times New Roman" w:hAnsi="Times New Roman" w:cs="Times New Roman"/>
          <w:b/>
          <w:bCs/>
          <w:sz w:val="28"/>
          <w:szCs w:val="28"/>
          <w:lang w:eastAsia="ru-RU"/>
        </w:rPr>
      </w:pPr>
      <w:r w:rsidRPr="00416FDF">
        <w:rPr>
          <w:rFonts w:ascii="Times New Roman" w:eastAsia="Times New Roman" w:hAnsi="Times New Roman" w:cs="Times New Roman"/>
          <w:b/>
          <w:bCs/>
          <w:sz w:val="28"/>
          <w:szCs w:val="28"/>
          <w:lang w:eastAsia="ru-RU"/>
        </w:rPr>
        <w:t xml:space="preserve">3. Канал </w:t>
      </w:r>
      <w:proofErr w:type="spellStart"/>
      <w:r w:rsidRPr="00416FDF">
        <w:rPr>
          <w:rFonts w:ascii="Times New Roman" w:eastAsia="Times New Roman" w:hAnsi="Times New Roman" w:cs="Times New Roman"/>
          <w:b/>
          <w:bCs/>
          <w:sz w:val="28"/>
          <w:szCs w:val="28"/>
          <w:lang w:eastAsia="ru-RU"/>
        </w:rPr>
        <w:t>кибер</w:t>
      </w:r>
      <w:proofErr w:type="spellEnd"/>
      <w:r w:rsidRPr="00416FDF">
        <w:rPr>
          <w:rFonts w:ascii="Times New Roman" w:eastAsia="Times New Roman" w:hAnsi="Times New Roman" w:cs="Times New Roman"/>
          <w:b/>
          <w:bCs/>
          <w:sz w:val="28"/>
          <w:szCs w:val="28"/>
          <w:lang w:eastAsia="ru-RU"/>
        </w:rPr>
        <w:t>-мониторинга (Контроль рабочего стола)</w:t>
      </w:r>
    </w:p>
    <w:p w:rsidR="00416FDF" w:rsidRPr="00416FDF" w:rsidRDefault="00416FDF" w:rsidP="00416FDF">
      <w:pPr>
        <w:spacing w:after="0" w:line="240" w:lineRule="auto"/>
        <w:ind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sz w:val="28"/>
          <w:szCs w:val="28"/>
          <w:lang w:eastAsia="ru-RU"/>
        </w:rPr>
        <w:t xml:space="preserve">Программный модуль </w:t>
      </w:r>
      <w:proofErr w:type="spellStart"/>
      <w:r w:rsidRPr="00416FDF">
        <w:rPr>
          <w:rFonts w:ascii="Times New Roman" w:eastAsia="Times New Roman" w:hAnsi="Times New Roman" w:cs="Times New Roman"/>
          <w:sz w:val="28"/>
          <w:szCs w:val="28"/>
          <w:lang w:eastAsia="ru-RU"/>
        </w:rPr>
        <w:t>прокторинга</w:t>
      </w:r>
      <w:proofErr w:type="spellEnd"/>
      <w:r w:rsidRPr="00416FDF">
        <w:rPr>
          <w:rFonts w:ascii="Times New Roman" w:eastAsia="Times New Roman" w:hAnsi="Times New Roman" w:cs="Times New Roman"/>
          <w:sz w:val="28"/>
          <w:szCs w:val="28"/>
          <w:lang w:eastAsia="ru-RU"/>
        </w:rPr>
        <w:t xml:space="preserve"> жестко интегрируется в операционную систему или браузер:</w:t>
      </w:r>
    </w:p>
    <w:p w:rsidR="00416FDF" w:rsidRPr="00416FDF" w:rsidRDefault="00416FDF" w:rsidP="00416FDF">
      <w:pPr>
        <w:numPr>
          <w:ilvl w:val="0"/>
          <w:numId w:val="5"/>
        </w:numPr>
        <w:spacing w:after="0" w:line="240" w:lineRule="auto"/>
        <w:ind w:left="0"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b/>
          <w:bCs/>
          <w:sz w:val="28"/>
          <w:szCs w:val="28"/>
          <w:lang w:eastAsia="ru-RU"/>
        </w:rPr>
        <w:t>Контроль фокуса окна:</w:t>
      </w:r>
      <w:r w:rsidRPr="00416FDF">
        <w:rPr>
          <w:rFonts w:ascii="Times New Roman" w:eastAsia="Times New Roman" w:hAnsi="Times New Roman" w:cs="Times New Roman"/>
          <w:sz w:val="28"/>
          <w:szCs w:val="28"/>
          <w:lang w:eastAsia="ru-RU"/>
        </w:rPr>
        <w:t xml:space="preserve"> Если студент пытается свернуть вкладку с тестом, открыть поисковик Яндекс, вызвать буфер обмена (</w:t>
      </w:r>
      <w:proofErr w:type="spellStart"/>
      <w:r w:rsidRPr="00416FDF">
        <w:rPr>
          <w:rFonts w:ascii="Times New Roman" w:eastAsia="Times New Roman" w:hAnsi="Times New Roman" w:cs="Times New Roman"/>
          <w:sz w:val="28"/>
          <w:szCs w:val="28"/>
          <w:bdr w:val="single" w:sz="6" w:space="2" w:color="F4F6F7" w:frame="1"/>
          <w:shd w:val="clear" w:color="auto" w:fill="F4F6F7"/>
          <w:lang w:eastAsia="ru-RU"/>
        </w:rPr>
        <w:t>Ctrl+V</w:t>
      </w:r>
      <w:proofErr w:type="spellEnd"/>
      <w:r w:rsidRPr="00416FDF">
        <w:rPr>
          <w:rFonts w:ascii="Times New Roman" w:eastAsia="Times New Roman" w:hAnsi="Times New Roman" w:cs="Times New Roman"/>
          <w:sz w:val="28"/>
          <w:szCs w:val="28"/>
          <w:lang w:eastAsia="ru-RU"/>
        </w:rPr>
        <w:t>) или запустить стороннее приложение — система мгновенно блокирует прохождение теста [3.2].</w:t>
      </w:r>
    </w:p>
    <w:p w:rsidR="00416FDF" w:rsidRPr="00416FDF" w:rsidRDefault="00416FDF" w:rsidP="00416FDF">
      <w:pPr>
        <w:numPr>
          <w:ilvl w:val="0"/>
          <w:numId w:val="5"/>
        </w:numPr>
        <w:spacing w:after="0" w:line="240" w:lineRule="auto"/>
        <w:ind w:left="0" w:firstLine="709"/>
        <w:jc w:val="both"/>
        <w:rPr>
          <w:rFonts w:ascii="Times New Roman" w:eastAsia="Times New Roman" w:hAnsi="Times New Roman" w:cs="Times New Roman"/>
          <w:sz w:val="28"/>
          <w:szCs w:val="28"/>
          <w:lang w:eastAsia="ru-RU"/>
        </w:rPr>
      </w:pPr>
      <w:proofErr w:type="spellStart"/>
      <w:r w:rsidRPr="00416FDF">
        <w:rPr>
          <w:rFonts w:ascii="Times New Roman" w:eastAsia="Times New Roman" w:hAnsi="Times New Roman" w:cs="Times New Roman"/>
          <w:b/>
          <w:bCs/>
          <w:sz w:val="28"/>
          <w:szCs w:val="28"/>
          <w:lang w:eastAsia="ru-RU"/>
        </w:rPr>
        <w:t>Детекция</w:t>
      </w:r>
      <w:proofErr w:type="spellEnd"/>
      <w:r w:rsidRPr="00416FDF">
        <w:rPr>
          <w:rFonts w:ascii="Times New Roman" w:eastAsia="Times New Roman" w:hAnsi="Times New Roman" w:cs="Times New Roman"/>
          <w:b/>
          <w:bCs/>
          <w:sz w:val="28"/>
          <w:szCs w:val="28"/>
          <w:lang w:eastAsia="ru-RU"/>
        </w:rPr>
        <w:t xml:space="preserve"> вторых мониторов:</w:t>
      </w:r>
      <w:r w:rsidRPr="00416FDF">
        <w:rPr>
          <w:rFonts w:ascii="Times New Roman" w:eastAsia="Times New Roman" w:hAnsi="Times New Roman" w:cs="Times New Roman"/>
          <w:sz w:val="28"/>
          <w:szCs w:val="28"/>
          <w:lang w:eastAsia="ru-RU"/>
        </w:rPr>
        <w:t xml:space="preserve"> Алгоритм проверяет конфигурацию оборудования. При попытке подключить второй экран по HDMI или транслировать изображение по </w:t>
      </w:r>
      <w:proofErr w:type="spellStart"/>
      <w:r w:rsidRPr="00416FDF">
        <w:rPr>
          <w:rFonts w:ascii="Times New Roman" w:eastAsia="Times New Roman" w:hAnsi="Times New Roman" w:cs="Times New Roman"/>
          <w:sz w:val="28"/>
          <w:szCs w:val="28"/>
          <w:lang w:eastAsia="ru-RU"/>
        </w:rPr>
        <w:t>Wi-Fi</w:t>
      </w:r>
      <w:proofErr w:type="spellEnd"/>
      <w:r w:rsidRPr="00416FDF">
        <w:rPr>
          <w:rFonts w:ascii="Times New Roman" w:eastAsia="Times New Roman" w:hAnsi="Times New Roman" w:cs="Times New Roman"/>
          <w:sz w:val="28"/>
          <w:szCs w:val="28"/>
          <w:lang w:eastAsia="ru-RU"/>
        </w:rPr>
        <w:t xml:space="preserve"> (</w:t>
      </w:r>
      <w:proofErr w:type="spellStart"/>
      <w:r w:rsidRPr="00416FDF">
        <w:rPr>
          <w:rFonts w:ascii="Times New Roman" w:eastAsia="Times New Roman" w:hAnsi="Times New Roman" w:cs="Times New Roman"/>
          <w:sz w:val="28"/>
          <w:szCs w:val="28"/>
          <w:lang w:eastAsia="ru-RU"/>
        </w:rPr>
        <w:t>Miracast</w:t>
      </w:r>
      <w:proofErr w:type="spellEnd"/>
      <w:r w:rsidRPr="00416FDF">
        <w:rPr>
          <w:rFonts w:ascii="Times New Roman" w:eastAsia="Times New Roman" w:hAnsi="Times New Roman" w:cs="Times New Roman"/>
          <w:sz w:val="28"/>
          <w:szCs w:val="28"/>
          <w:lang w:eastAsia="ru-RU"/>
        </w:rPr>
        <w:t>/</w:t>
      </w:r>
      <w:proofErr w:type="spellStart"/>
      <w:r w:rsidRPr="00416FDF">
        <w:rPr>
          <w:rFonts w:ascii="Times New Roman" w:eastAsia="Times New Roman" w:hAnsi="Times New Roman" w:cs="Times New Roman"/>
          <w:sz w:val="28"/>
          <w:szCs w:val="28"/>
          <w:lang w:eastAsia="ru-RU"/>
        </w:rPr>
        <w:t>AirPlay</w:t>
      </w:r>
      <w:proofErr w:type="spellEnd"/>
      <w:r w:rsidRPr="00416FDF">
        <w:rPr>
          <w:rFonts w:ascii="Times New Roman" w:eastAsia="Times New Roman" w:hAnsi="Times New Roman" w:cs="Times New Roman"/>
          <w:sz w:val="28"/>
          <w:szCs w:val="28"/>
          <w:lang w:eastAsia="ru-RU"/>
        </w:rPr>
        <w:t>) экзамен останавливается.</w:t>
      </w:r>
    </w:p>
    <w:p w:rsidR="00416FDF" w:rsidRPr="00416FDF" w:rsidRDefault="00416FDF" w:rsidP="00416FDF">
      <w:pPr>
        <w:spacing w:after="0" w:line="240" w:lineRule="auto"/>
        <w:ind w:firstLine="709"/>
        <w:jc w:val="both"/>
        <w:outlineLvl w:val="1"/>
        <w:rPr>
          <w:rFonts w:ascii="Times New Roman" w:eastAsia="Times New Roman" w:hAnsi="Times New Roman" w:cs="Times New Roman"/>
          <w:b/>
          <w:bCs/>
          <w:sz w:val="28"/>
          <w:szCs w:val="28"/>
          <w:lang w:eastAsia="ru-RU"/>
        </w:rPr>
      </w:pPr>
      <w:r w:rsidRPr="00416FDF">
        <w:rPr>
          <w:rFonts w:ascii="Times New Roman" w:eastAsia="Times New Roman" w:hAnsi="Times New Roman" w:cs="Times New Roman"/>
          <w:b/>
          <w:bCs/>
          <w:sz w:val="28"/>
          <w:szCs w:val="28"/>
          <w:lang w:eastAsia="ru-RU"/>
        </w:rPr>
        <w:t xml:space="preserve">4. Ограничения, уязвимости и этические аспекты технологий </w:t>
      </w:r>
      <w:proofErr w:type="spellStart"/>
      <w:r w:rsidRPr="00416FDF">
        <w:rPr>
          <w:rFonts w:ascii="Times New Roman" w:eastAsia="Times New Roman" w:hAnsi="Times New Roman" w:cs="Times New Roman"/>
          <w:b/>
          <w:bCs/>
          <w:sz w:val="28"/>
          <w:szCs w:val="28"/>
          <w:lang w:eastAsia="ru-RU"/>
        </w:rPr>
        <w:t>прокторинга</w:t>
      </w:r>
      <w:proofErr w:type="spellEnd"/>
    </w:p>
    <w:p w:rsidR="00416FDF" w:rsidRPr="00416FDF" w:rsidRDefault="00416FDF" w:rsidP="00416FDF">
      <w:pPr>
        <w:spacing w:after="0" w:line="240" w:lineRule="auto"/>
        <w:ind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sz w:val="28"/>
          <w:szCs w:val="28"/>
          <w:lang w:eastAsia="ru-RU"/>
        </w:rPr>
        <w:t xml:space="preserve">Несмотря на технологическое совершенство, </w:t>
      </w:r>
      <w:proofErr w:type="spellStart"/>
      <w:r w:rsidRPr="00416FDF">
        <w:rPr>
          <w:rFonts w:ascii="Times New Roman" w:eastAsia="Times New Roman" w:hAnsi="Times New Roman" w:cs="Times New Roman"/>
          <w:sz w:val="28"/>
          <w:szCs w:val="28"/>
          <w:lang w:eastAsia="ru-RU"/>
        </w:rPr>
        <w:t>прокторинг</w:t>
      </w:r>
      <w:proofErr w:type="spellEnd"/>
      <w:r w:rsidRPr="00416FDF">
        <w:rPr>
          <w:rFonts w:ascii="Times New Roman" w:eastAsia="Times New Roman" w:hAnsi="Times New Roman" w:cs="Times New Roman"/>
          <w:sz w:val="28"/>
          <w:szCs w:val="28"/>
          <w:lang w:eastAsia="ru-RU"/>
        </w:rPr>
        <w:t xml:space="preserve"> не является абсолютной панацеей и рождает специфические вызовы, о которых вы как управленцы в ИБ должны знать:</w:t>
      </w:r>
    </w:p>
    <w:p w:rsidR="00416FDF" w:rsidRPr="00416FDF" w:rsidRDefault="00416FDF" w:rsidP="00416FDF">
      <w:pPr>
        <w:numPr>
          <w:ilvl w:val="0"/>
          <w:numId w:val="6"/>
        </w:numPr>
        <w:spacing w:after="0" w:line="240" w:lineRule="auto"/>
        <w:ind w:left="0"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b/>
          <w:bCs/>
          <w:sz w:val="28"/>
          <w:szCs w:val="28"/>
          <w:lang w:eastAsia="ru-RU"/>
        </w:rPr>
        <w:t>Технические сбои и ложные срабатывания (</w:t>
      </w:r>
      <w:proofErr w:type="spellStart"/>
      <w:r w:rsidRPr="00416FDF">
        <w:rPr>
          <w:rFonts w:ascii="Times New Roman" w:eastAsia="Times New Roman" w:hAnsi="Times New Roman" w:cs="Times New Roman"/>
          <w:b/>
          <w:bCs/>
          <w:sz w:val="28"/>
          <w:szCs w:val="28"/>
          <w:lang w:eastAsia="ru-RU"/>
        </w:rPr>
        <w:t>False</w:t>
      </w:r>
      <w:proofErr w:type="spellEnd"/>
      <w:r w:rsidRPr="00416FDF">
        <w:rPr>
          <w:rFonts w:ascii="Times New Roman" w:eastAsia="Times New Roman" w:hAnsi="Times New Roman" w:cs="Times New Roman"/>
          <w:b/>
          <w:bCs/>
          <w:sz w:val="28"/>
          <w:szCs w:val="28"/>
          <w:lang w:eastAsia="ru-RU"/>
        </w:rPr>
        <w:t xml:space="preserve"> </w:t>
      </w:r>
      <w:proofErr w:type="spellStart"/>
      <w:r w:rsidRPr="00416FDF">
        <w:rPr>
          <w:rFonts w:ascii="Times New Roman" w:eastAsia="Times New Roman" w:hAnsi="Times New Roman" w:cs="Times New Roman"/>
          <w:b/>
          <w:bCs/>
          <w:sz w:val="28"/>
          <w:szCs w:val="28"/>
          <w:lang w:eastAsia="ru-RU"/>
        </w:rPr>
        <w:t>Positives</w:t>
      </w:r>
      <w:proofErr w:type="spellEnd"/>
      <w:r w:rsidRPr="00416FDF">
        <w:rPr>
          <w:rFonts w:ascii="Times New Roman" w:eastAsia="Times New Roman" w:hAnsi="Times New Roman" w:cs="Times New Roman"/>
          <w:b/>
          <w:bCs/>
          <w:sz w:val="28"/>
          <w:szCs w:val="28"/>
          <w:lang w:eastAsia="ru-RU"/>
        </w:rPr>
        <w:t>):</w:t>
      </w:r>
      <w:r w:rsidRPr="00416FDF">
        <w:rPr>
          <w:rFonts w:ascii="Times New Roman" w:eastAsia="Times New Roman" w:hAnsi="Times New Roman" w:cs="Times New Roman"/>
          <w:sz w:val="28"/>
          <w:szCs w:val="28"/>
          <w:lang w:eastAsia="ru-RU"/>
        </w:rPr>
        <w:t xml:space="preserve"> ИИ может посчитать нарушением ситуацию, когда студент просто глубоко задумался и закрыл лицо руками, или у него зачесался глаз, из-за чего он </w:t>
      </w:r>
      <w:r w:rsidRPr="00416FDF">
        <w:rPr>
          <w:rFonts w:ascii="Times New Roman" w:eastAsia="Times New Roman" w:hAnsi="Times New Roman" w:cs="Times New Roman"/>
          <w:sz w:val="28"/>
          <w:szCs w:val="28"/>
          <w:lang w:eastAsia="ru-RU"/>
        </w:rPr>
        <w:lastRenderedPageBreak/>
        <w:t xml:space="preserve">повернул голову. Сбои </w:t>
      </w:r>
      <w:proofErr w:type="spellStart"/>
      <w:r w:rsidRPr="00416FDF">
        <w:rPr>
          <w:rFonts w:ascii="Times New Roman" w:eastAsia="Times New Roman" w:hAnsi="Times New Roman" w:cs="Times New Roman"/>
          <w:sz w:val="28"/>
          <w:szCs w:val="28"/>
          <w:lang w:eastAsia="ru-RU"/>
        </w:rPr>
        <w:t>интернет-соединения</w:t>
      </w:r>
      <w:proofErr w:type="spellEnd"/>
      <w:r w:rsidRPr="00416FDF">
        <w:rPr>
          <w:rFonts w:ascii="Times New Roman" w:eastAsia="Times New Roman" w:hAnsi="Times New Roman" w:cs="Times New Roman"/>
          <w:sz w:val="28"/>
          <w:szCs w:val="28"/>
          <w:lang w:eastAsia="ru-RU"/>
        </w:rPr>
        <w:t xml:space="preserve"> на стороне студента могут оборвать видеопоток, что автоматика интерпретирует как попытку уйти от контроля. Поэтому финальное решение об аннулировании работы </w:t>
      </w:r>
      <w:r w:rsidRPr="00416FDF">
        <w:rPr>
          <w:rFonts w:ascii="Times New Roman" w:eastAsia="Times New Roman" w:hAnsi="Times New Roman" w:cs="Times New Roman"/>
          <w:b/>
          <w:bCs/>
          <w:sz w:val="28"/>
          <w:szCs w:val="28"/>
          <w:lang w:eastAsia="ru-RU"/>
        </w:rPr>
        <w:t>всегда должен принимать человек (преподаватель или администратор)</w:t>
      </w:r>
      <w:r w:rsidRPr="00416FDF">
        <w:rPr>
          <w:rFonts w:ascii="Times New Roman" w:eastAsia="Times New Roman" w:hAnsi="Times New Roman" w:cs="Times New Roman"/>
          <w:sz w:val="28"/>
          <w:szCs w:val="28"/>
          <w:lang w:eastAsia="ru-RU"/>
        </w:rPr>
        <w:t>, отсмотрев помеченный системой фрагмент видео лога.</w:t>
      </w:r>
    </w:p>
    <w:p w:rsidR="00416FDF" w:rsidRPr="00416FDF" w:rsidRDefault="00416FDF" w:rsidP="00416FDF">
      <w:pPr>
        <w:numPr>
          <w:ilvl w:val="0"/>
          <w:numId w:val="6"/>
        </w:numPr>
        <w:spacing w:after="0" w:line="240" w:lineRule="auto"/>
        <w:ind w:left="0"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b/>
          <w:bCs/>
          <w:sz w:val="28"/>
          <w:szCs w:val="28"/>
          <w:lang w:eastAsia="ru-RU"/>
        </w:rPr>
        <w:t>Проблема приватности и ИБ (ФЗ-152):</w:t>
      </w:r>
      <w:r w:rsidRPr="00416FDF">
        <w:rPr>
          <w:rFonts w:ascii="Times New Roman" w:eastAsia="Times New Roman" w:hAnsi="Times New Roman" w:cs="Times New Roman"/>
          <w:sz w:val="28"/>
          <w:szCs w:val="28"/>
          <w:lang w:eastAsia="ru-RU"/>
        </w:rPr>
        <w:t xml:space="preserve"> </w:t>
      </w:r>
      <w:proofErr w:type="spellStart"/>
      <w:r w:rsidRPr="00416FDF">
        <w:rPr>
          <w:rFonts w:ascii="Times New Roman" w:eastAsia="Times New Roman" w:hAnsi="Times New Roman" w:cs="Times New Roman"/>
          <w:sz w:val="28"/>
          <w:szCs w:val="28"/>
          <w:lang w:eastAsia="ru-RU"/>
        </w:rPr>
        <w:t>Прокторинг</w:t>
      </w:r>
      <w:proofErr w:type="spellEnd"/>
      <w:r w:rsidRPr="00416FDF">
        <w:rPr>
          <w:rFonts w:ascii="Times New Roman" w:eastAsia="Times New Roman" w:hAnsi="Times New Roman" w:cs="Times New Roman"/>
          <w:sz w:val="28"/>
          <w:szCs w:val="28"/>
          <w:lang w:eastAsia="ru-RU"/>
        </w:rPr>
        <w:t xml:space="preserve"> собирает максимально чувствительные данные: биометрию лица, голос, видеозапись домашней обстановки студента [3.2]. Образовательная организация обязана обеспечить жесточайший контур безопасности для хранения этих записей на серверах внутри РФ, так как их утечка повлечет за собой колоссальные штрафы и судебные иски.</w:t>
      </w:r>
    </w:p>
    <w:p w:rsidR="00416FDF" w:rsidRPr="00416FDF" w:rsidRDefault="00416FDF" w:rsidP="00416FDF">
      <w:pPr>
        <w:numPr>
          <w:ilvl w:val="0"/>
          <w:numId w:val="6"/>
        </w:numPr>
        <w:spacing w:after="0" w:line="240" w:lineRule="auto"/>
        <w:ind w:left="0" w:firstLine="709"/>
        <w:jc w:val="both"/>
        <w:rPr>
          <w:rFonts w:ascii="Times New Roman" w:eastAsia="Times New Roman" w:hAnsi="Times New Roman" w:cs="Times New Roman"/>
          <w:sz w:val="28"/>
          <w:szCs w:val="28"/>
          <w:lang w:eastAsia="ru-RU"/>
        </w:rPr>
      </w:pPr>
      <w:r w:rsidRPr="00416FDF">
        <w:rPr>
          <w:rFonts w:ascii="Times New Roman" w:eastAsia="Times New Roman" w:hAnsi="Times New Roman" w:cs="Times New Roman"/>
          <w:b/>
          <w:bCs/>
          <w:sz w:val="28"/>
          <w:szCs w:val="28"/>
          <w:lang w:eastAsia="ru-RU"/>
        </w:rPr>
        <w:t>Психологическое давление:</w:t>
      </w:r>
      <w:r w:rsidRPr="00416FDF">
        <w:rPr>
          <w:rFonts w:ascii="Times New Roman" w:eastAsia="Times New Roman" w:hAnsi="Times New Roman" w:cs="Times New Roman"/>
          <w:sz w:val="28"/>
          <w:szCs w:val="28"/>
          <w:lang w:eastAsia="ru-RU"/>
        </w:rPr>
        <w:t xml:space="preserve"> Осознание того, что за каждым движением твоих глаз непрерывно следит искусственный интеллект, вводит многих студентов в состояние жесточайшего стресса. Это может негативно сказаться на результатах экзамена даже у тех магистрантов, которые идеально знают предмет, но просто сильно перенервничали из-за контроля автоматики.</w:t>
      </w:r>
    </w:p>
    <w:p w:rsidR="00416FDF" w:rsidRPr="00416FDF" w:rsidRDefault="00416FDF" w:rsidP="00416FDF">
      <w:pPr>
        <w:spacing w:after="0" w:line="240" w:lineRule="auto"/>
        <w:ind w:firstLine="709"/>
        <w:jc w:val="both"/>
        <w:rPr>
          <w:rFonts w:ascii="Times New Roman" w:eastAsia="Times New Roman" w:hAnsi="Times New Roman" w:cs="Times New Roman"/>
          <w:sz w:val="28"/>
          <w:szCs w:val="28"/>
          <w:lang w:eastAsia="ru-RU"/>
        </w:rPr>
      </w:pPr>
      <w:bookmarkStart w:id="0" w:name="_GoBack"/>
      <w:bookmarkEnd w:id="0"/>
    </w:p>
    <w:p w:rsidR="00AD7969" w:rsidRPr="00416FDF" w:rsidRDefault="00AD7969" w:rsidP="00416FDF">
      <w:pPr>
        <w:spacing w:after="0" w:line="240" w:lineRule="auto"/>
        <w:ind w:firstLine="709"/>
        <w:jc w:val="both"/>
        <w:rPr>
          <w:rFonts w:ascii="Times New Roman" w:hAnsi="Times New Roman" w:cs="Times New Roman"/>
          <w:sz w:val="28"/>
          <w:szCs w:val="28"/>
        </w:rPr>
      </w:pPr>
    </w:p>
    <w:sectPr w:rsidR="00AD7969" w:rsidRPr="00416F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543C6"/>
    <w:multiLevelType w:val="multilevel"/>
    <w:tmpl w:val="9E082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E3CC2"/>
    <w:multiLevelType w:val="multilevel"/>
    <w:tmpl w:val="425C5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BA7013"/>
    <w:multiLevelType w:val="multilevel"/>
    <w:tmpl w:val="9D625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FF4ADE"/>
    <w:multiLevelType w:val="multilevel"/>
    <w:tmpl w:val="EEEED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57793D"/>
    <w:multiLevelType w:val="multilevel"/>
    <w:tmpl w:val="D514E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E1D24F5"/>
    <w:multiLevelType w:val="multilevel"/>
    <w:tmpl w:val="E668B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3E393C"/>
    <w:multiLevelType w:val="multilevel"/>
    <w:tmpl w:val="FABA6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3"/>
  </w:num>
  <w:num w:numId="4">
    <w:abstractNumId w:val="1"/>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9FB"/>
    <w:rsid w:val="00416FDF"/>
    <w:rsid w:val="00AD7969"/>
    <w:rsid w:val="00FB69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3B38A"/>
  <w15:chartTrackingRefBased/>
  <w15:docId w15:val="{AAF3A207-DB37-4676-A3E8-6FFD0BD9B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0067680">
      <w:bodyDiv w:val="1"/>
      <w:marLeft w:val="0"/>
      <w:marRight w:val="0"/>
      <w:marTop w:val="0"/>
      <w:marBottom w:val="0"/>
      <w:divBdr>
        <w:top w:val="none" w:sz="0" w:space="0" w:color="auto"/>
        <w:left w:val="none" w:sz="0" w:space="0" w:color="auto"/>
        <w:bottom w:val="none" w:sz="0" w:space="0" w:color="auto"/>
        <w:right w:val="none" w:sz="0" w:space="0" w:color="auto"/>
      </w:divBdr>
      <w:divsChild>
        <w:div w:id="95487957">
          <w:marLeft w:val="0"/>
          <w:marRight w:val="0"/>
          <w:marTop w:val="240"/>
          <w:marBottom w:val="240"/>
          <w:divBdr>
            <w:top w:val="none" w:sz="0" w:space="0" w:color="auto"/>
            <w:left w:val="none" w:sz="0" w:space="0" w:color="auto"/>
            <w:bottom w:val="none" w:sz="0" w:space="0" w:color="auto"/>
            <w:right w:val="none" w:sz="0" w:space="0" w:color="auto"/>
          </w:divBdr>
        </w:div>
        <w:div w:id="2015263232">
          <w:marLeft w:val="0"/>
          <w:marRight w:val="0"/>
          <w:marTop w:val="240"/>
          <w:marBottom w:val="240"/>
          <w:divBdr>
            <w:top w:val="none" w:sz="0" w:space="0" w:color="auto"/>
            <w:left w:val="none" w:sz="0" w:space="0" w:color="auto"/>
            <w:bottom w:val="none" w:sz="0" w:space="0" w:color="auto"/>
            <w:right w:val="none" w:sz="0" w:space="0" w:color="auto"/>
          </w:divBdr>
        </w:div>
        <w:div w:id="2036031791">
          <w:marLeft w:val="0"/>
          <w:marRight w:val="0"/>
          <w:marTop w:val="240"/>
          <w:marBottom w:val="240"/>
          <w:divBdr>
            <w:top w:val="none" w:sz="0" w:space="0" w:color="auto"/>
            <w:left w:val="none" w:sz="0" w:space="0" w:color="auto"/>
            <w:bottom w:val="none" w:sz="0" w:space="0" w:color="auto"/>
            <w:right w:val="none" w:sz="0" w:space="0" w:color="auto"/>
          </w:divBdr>
        </w:div>
        <w:div w:id="1958945439">
          <w:marLeft w:val="0"/>
          <w:marRight w:val="0"/>
          <w:marTop w:val="0"/>
          <w:marBottom w:val="0"/>
          <w:divBdr>
            <w:top w:val="none" w:sz="0" w:space="0" w:color="auto"/>
            <w:left w:val="none" w:sz="0" w:space="0" w:color="auto"/>
            <w:bottom w:val="none" w:sz="0" w:space="0" w:color="auto"/>
            <w:right w:val="none" w:sz="0" w:space="0" w:color="auto"/>
          </w:divBdr>
        </w:div>
        <w:div w:id="892732729">
          <w:marLeft w:val="0"/>
          <w:marRight w:val="0"/>
          <w:marTop w:val="240"/>
          <w:marBottom w:val="240"/>
          <w:divBdr>
            <w:top w:val="none" w:sz="0" w:space="0" w:color="auto"/>
            <w:left w:val="none" w:sz="0" w:space="0" w:color="auto"/>
            <w:bottom w:val="none" w:sz="0" w:space="0" w:color="auto"/>
            <w:right w:val="none" w:sz="0" w:space="0" w:color="auto"/>
          </w:divBdr>
        </w:div>
        <w:div w:id="686057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5411959">
              <w:marLeft w:val="0"/>
              <w:marRight w:val="0"/>
              <w:marTop w:val="240"/>
              <w:marBottom w:val="240"/>
              <w:divBdr>
                <w:top w:val="none" w:sz="0" w:space="0" w:color="auto"/>
                <w:left w:val="none" w:sz="0" w:space="0" w:color="auto"/>
                <w:bottom w:val="none" w:sz="0" w:space="0" w:color="auto"/>
                <w:right w:val="none" w:sz="0" w:space="0" w:color="auto"/>
              </w:divBdr>
            </w:div>
          </w:divsChild>
        </w:div>
        <w:div w:id="1799832803">
          <w:marLeft w:val="0"/>
          <w:marRight w:val="0"/>
          <w:marTop w:val="0"/>
          <w:marBottom w:val="0"/>
          <w:divBdr>
            <w:top w:val="none" w:sz="0" w:space="0" w:color="auto"/>
            <w:left w:val="none" w:sz="0" w:space="0" w:color="auto"/>
            <w:bottom w:val="none" w:sz="0" w:space="0" w:color="auto"/>
            <w:right w:val="none" w:sz="0" w:space="0" w:color="auto"/>
          </w:divBdr>
        </w:div>
        <w:div w:id="1135876977">
          <w:marLeft w:val="0"/>
          <w:marRight w:val="0"/>
          <w:marTop w:val="240"/>
          <w:marBottom w:val="240"/>
          <w:divBdr>
            <w:top w:val="none" w:sz="0" w:space="0" w:color="auto"/>
            <w:left w:val="none" w:sz="0" w:space="0" w:color="auto"/>
            <w:bottom w:val="none" w:sz="0" w:space="0" w:color="auto"/>
            <w:right w:val="none" w:sz="0" w:space="0" w:color="auto"/>
          </w:divBdr>
        </w:div>
        <w:div w:id="1677616117">
          <w:marLeft w:val="0"/>
          <w:marRight w:val="0"/>
          <w:marTop w:val="0"/>
          <w:marBottom w:val="0"/>
          <w:divBdr>
            <w:top w:val="none" w:sz="0" w:space="0" w:color="auto"/>
            <w:left w:val="none" w:sz="0" w:space="0" w:color="auto"/>
            <w:bottom w:val="none" w:sz="0" w:space="0" w:color="auto"/>
            <w:right w:val="none" w:sz="0" w:space="0" w:color="auto"/>
          </w:divBdr>
        </w:div>
        <w:div w:id="1227031210">
          <w:marLeft w:val="0"/>
          <w:marRight w:val="0"/>
          <w:marTop w:val="240"/>
          <w:marBottom w:val="240"/>
          <w:divBdr>
            <w:top w:val="none" w:sz="0" w:space="0" w:color="auto"/>
            <w:left w:val="none" w:sz="0" w:space="0" w:color="auto"/>
            <w:bottom w:val="none" w:sz="0" w:space="0" w:color="auto"/>
            <w:right w:val="none" w:sz="0" w:space="0" w:color="auto"/>
          </w:divBdr>
        </w:div>
        <w:div w:id="1242910691">
          <w:marLeft w:val="0"/>
          <w:marRight w:val="0"/>
          <w:marTop w:val="240"/>
          <w:marBottom w:val="240"/>
          <w:divBdr>
            <w:top w:val="none" w:sz="0" w:space="0" w:color="auto"/>
            <w:left w:val="none" w:sz="0" w:space="0" w:color="auto"/>
            <w:bottom w:val="none" w:sz="0" w:space="0" w:color="auto"/>
            <w:right w:val="none" w:sz="0" w:space="0" w:color="auto"/>
          </w:divBdr>
        </w:div>
        <w:div w:id="610742320">
          <w:marLeft w:val="0"/>
          <w:marRight w:val="0"/>
          <w:marTop w:val="0"/>
          <w:marBottom w:val="0"/>
          <w:divBdr>
            <w:top w:val="none" w:sz="0" w:space="0" w:color="auto"/>
            <w:left w:val="none" w:sz="0" w:space="0" w:color="auto"/>
            <w:bottom w:val="none" w:sz="0" w:space="0" w:color="auto"/>
            <w:right w:val="none" w:sz="0" w:space="0" w:color="auto"/>
          </w:divBdr>
        </w:div>
        <w:div w:id="800657509">
          <w:marLeft w:val="0"/>
          <w:marRight w:val="0"/>
          <w:marTop w:val="240"/>
          <w:marBottom w:val="240"/>
          <w:divBdr>
            <w:top w:val="none" w:sz="0" w:space="0" w:color="auto"/>
            <w:left w:val="none" w:sz="0" w:space="0" w:color="auto"/>
            <w:bottom w:val="none" w:sz="0" w:space="0" w:color="auto"/>
            <w:right w:val="none" w:sz="0" w:space="0" w:color="auto"/>
          </w:divBdr>
        </w:div>
        <w:div w:id="982854583">
          <w:marLeft w:val="0"/>
          <w:marRight w:val="0"/>
          <w:marTop w:val="0"/>
          <w:marBottom w:val="0"/>
          <w:divBdr>
            <w:top w:val="none" w:sz="0" w:space="0" w:color="auto"/>
            <w:left w:val="none" w:sz="0" w:space="0" w:color="auto"/>
            <w:bottom w:val="none" w:sz="0" w:space="0" w:color="auto"/>
            <w:right w:val="none" w:sz="0" w:space="0" w:color="auto"/>
          </w:divBdr>
        </w:div>
        <w:div w:id="820001412">
          <w:marLeft w:val="0"/>
          <w:marRight w:val="0"/>
          <w:marTop w:val="240"/>
          <w:marBottom w:val="240"/>
          <w:divBdr>
            <w:top w:val="none" w:sz="0" w:space="0" w:color="auto"/>
            <w:left w:val="none" w:sz="0" w:space="0" w:color="auto"/>
            <w:bottom w:val="none" w:sz="0" w:space="0" w:color="auto"/>
            <w:right w:val="none" w:sz="0" w:space="0" w:color="auto"/>
          </w:divBdr>
        </w:div>
        <w:div w:id="1411997899">
          <w:marLeft w:val="0"/>
          <w:marRight w:val="0"/>
          <w:marTop w:val="0"/>
          <w:marBottom w:val="0"/>
          <w:divBdr>
            <w:top w:val="none" w:sz="0" w:space="0" w:color="auto"/>
            <w:left w:val="none" w:sz="0" w:space="0" w:color="auto"/>
            <w:bottom w:val="none" w:sz="0" w:space="0" w:color="auto"/>
            <w:right w:val="none" w:sz="0" w:space="0" w:color="auto"/>
          </w:divBdr>
        </w:div>
        <w:div w:id="15860692">
          <w:marLeft w:val="0"/>
          <w:marRight w:val="0"/>
          <w:marTop w:val="240"/>
          <w:marBottom w:val="240"/>
          <w:divBdr>
            <w:top w:val="none" w:sz="0" w:space="0" w:color="auto"/>
            <w:left w:val="none" w:sz="0" w:space="0" w:color="auto"/>
            <w:bottom w:val="none" w:sz="0" w:space="0" w:color="auto"/>
            <w:right w:val="none" w:sz="0" w:space="0" w:color="auto"/>
          </w:divBdr>
        </w:div>
        <w:div w:id="399132156">
          <w:marLeft w:val="0"/>
          <w:marRight w:val="0"/>
          <w:marTop w:val="0"/>
          <w:marBottom w:val="0"/>
          <w:divBdr>
            <w:top w:val="none" w:sz="0" w:space="0" w:color="auto"/>
            <w:left w:val="none" w:sz="0" w:space="0" w:color="auto"/>
            <w:bottom w:val="none" w:sz="0" w:space="0" w:color="auto"/>
            <w:right w:val="none" w:sz="0" w:space="0" w:color="auto"/>
          </w:divBdr>
        </w:div>
        <w:div w:id="1864707348">
          <w:marLeft w:val="0"/>
          <w:marRight w:val="0"/>
          <w:marTop w:val="240"/>
          <w:marBottom w:val="240"/>
          <w:divBdr>
            <w:top w:val="none" w:sz="0" w:space="0" w:color="auto"/>
            <w:left w:val="none" w:sz="0" w:space="0" w:color="auto"/>
            <w:bottom w:val="none" w:sz="0" w:space="0" w:color="auto"/>
            <w:right w:val="none" w:sz="0" w:space="0" w:color="auto"/>
          </w:divBdr>
        </w:div>
        <w:div w:id="2100321727">
          <w:marLeft w:val="0"/>
          <w:marRight w:val="0"/>
          <w:marTop w:val="240"/>
          <w:marBottom w:val="240"/>
          <w:divBdr>
            <w:top w:val="none" w:sz="0" w:space="0" w:color="auto"/>
            <w:left w:val="none" w:sz="0" w:space="0" w:color="auto"/>
            <w:bottom w:val="none" w:sz="0" w:space="0" w:color="auto"/>
            <w:right w:val="none" w:sz="0" w:space="0" w:color="auto"/>
          </w:divBdr>
        </w:div>
        <w:div w:id="1204292565">
          <w:marLeft w:val="0"/>
          <w:marRight w:val="0"/>
          <w:marTop w:val="0"/>
          <w:marBottom w:val="0"/>
          <w:divBdr>
            <w:top w:val="none" w:sz="0" w:space="0" w:color="auto"/>
            <w:left w:val="none" w:sz="0" w:space="0" w:color="auto"/>
            <w:bottom w:val="none" w:sz="0" w:space="0" w:color="auto"/>
            <w:right w:val="none" w:sz="0" w:space="0" w:color="auto"/>
          </w:divBdr>
        </w:div>
        <w:div w:id="2065831749">
          <w:marLeft w:val="0"/>
          <w:marRight w:val="0"/>
          <w:marTop w:val="240"/>
          <w:marBottom w:val="240"/>
          <w:divBdr>
            <w:top w:val="none" w:sz="0" w:space="0" w:color="auto"/>
            <w:left w:val="none" w:sz="0" w:space="0" w:color="auto"/>
            <w:bottom w:val="none" w:sz="0" w:space="0" w:color="auto"/>
            <w:right w:val="none" w:sz="0" w:space="0" w:color="auto"/>
          </w:divBdr>
        </w:div>
        <w:div w:id="10254077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1314</Words>
  <Characters>7491</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2026-10-02T15:57:00Z</dcterms:created>
  <dcterms:modified xsi:type="dcterms:W3CDTF">2026-10-02T15:57:00Z</dcterms:modified>
</cp:coreProperties>
</file>