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5C9" w:rsidRDefault="0094009B" w:rsidP="000565C9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565C9" w:rsidRPr="000565C9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урс </w:t>
      </w:r>
      <w:r w:rsidR="000565C9" w:rsidRPr="000565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="000565C9" w:rsidRPr="000565C9">
        <w:rPr>
          <w:b/>
          <w:sz w:val="28"/>
          <w:szCs w:val="28"/>
        </w:rPr>
        <w:t xml:space="preserve"> сем. </w:t>
      </w:r>
      <w:r w:rsidR="000565C9" w:rsidRPr="000565C9">
        <w:rPr>
          <w:b/>
          <w:sz w:val="28"/>
          <w:szCs w:val="28"/>
        </w:rPr>
        <w:tab/>
      </w:r>
      <w:r w:rsidR="000565C9" w:rsidRPr="000565C9">
        <w:rPr>
          <w:b/>
          <w:sz w:val="28"/>
          <w:szCs w:val="28"/>
        </w:rPr>
        <w:tab/>
      </w:r>
      <w:r w:rsidR="000565C9" w:rsidRPr="000565C9">
        <w:rPr>
          <w:b/>
          <w:sz w:val="28"/>
          <w:szCs w:val="28"/>
        </w:rPr>
        <w:tab/>
      </w:r>
      <w:r w:rsidR="000565C9" w:rsidRPr="000565C9">
        <w:rPr>
          <w:b/>
          <w:sz w:val="28"/>
          <w:szCs w:val="28"/>
        </w:rPr>
        <w:tab/>
        <w:t xml:space="preserve">Лекция </w:t>
      </w:r>
      <w:r w:rsidR="00EB0148">
        <w:rPr>
          <w:b/>
          <w:sz w:val="28"/>
          <w:szCs w:val="28"/>
        </w:rPr>
        <w:t>2</w:t>
      </w:r>
      <w:r w:rsidR="000565C9" w:rsidRPr="000565C9">
        <w:rPr>
          <w:b/>
          <w:sz w:val="28"/>
          <w:szCs w:val="28"/>
        </w:rPr>
        <w:t xml:space="preserve">. </w:t>
      </w:r>
    </w:p>
    <w:p w:rsidR="002256DC" w:rsidRPr="000565C9" w:rsidRDefault="002256DC" w:rsidP="000565C9">
      <w:pPr>
        <w:spacing w:line="276" w:lineRule="auto"/>
        <w:jc w:val="both"/>
        <w:rPr>
          <w:b/>
          <w:sz w:val="28"/>
          <w:szCs w:val="28"/>
        </w:rPr>
      </w:pPr>
    </w:p>
    <w:p w:rsidR="000565C9" w:rsidRPr="000565C9" w:rsidRDefault="000565C9" w:rsidP="000565C9">
      <w:pPr>
        <w:pStyle w:val="2"/>
        <w:spacing w:before="22" w:line="259" w:lineRule="auto"/>
        <w:ind w:left="0"/>
        <w:rPr>
          <w:sz w:val="28"/>
          <w:szCs w:val="28"/>
        </w:rPr>
      </w:pPr>
      <w:r w:rsidRPr="000565C9">
        <w:rPr>
          <w:w w:val="105"/>
          <w:sz w:val="28"/>
          <w:szCs w:val="28"/>
        </w:rPr>
        <w:t>ДИАГНОСТИКА ГОТОВНОСТИ</w:t>
      </w:r>
      <w:r w:rsidRPr="000565C9">
        <w:rPr>
          <w:spacing w:val="1"/>
          <w:w w:val="105"/>
          <w:sz w:val="28"/>
          <w:szCs w:val="28"/>
        </w:rPr>
        <w:t xml:space="preserve"> </w:t>
      </w:r>
      <w:r w:rsidRPr="000565C9">
        <w:rPr>
          <w:w w:val="105"/>
          <w:sz w:val="28"/>
          <w:szCs w:val="28"/>
        </w:rPr>
        <w:t>СПЕЦИАЛИСТА В ОБЛАСТИ</w:t>
      </w:r>
      <w:r w:rsidRPr="000565C9">
        <w:rPr>
          <w:spacing w:val="1"/>
          <w:w w:val="105"/>
          <w:sz w:val="28"/>
          <w:szCs w:val="28"/>
        </w:rPr>
        <w:t xml:space="preserve"> </w:t>
      </w:r>
      <w:r w:rsidRPr="000565C9">
        <w:rPr>
          <w:sz w:val="28"/>
          <w:szCs w:val="28"/>
        </w:rPr>
        <w:t>ФИЗИЧЕСКОЙ</w:t>
      </w:r>
      <w:r w:rsidRPr="000565C9">
        <w:rPr>
          <w:spacing w:val="18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КУЛЬТУРЫ</w:t>
      </w:r>
      <w:r w:rsidRPr="000565C9">
        <w:rPr>
          <w:spacing w:val="19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19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СПОРТА</w:t>
      </w:r>
    </w:p>
    <w:p w:rsidR="000565C9" w:rsidRPr="000565C9" w:rsidRDefault="000565C9" w:rsidP="000565C9">
      <w:pPr>
        <w:pStyle w:val="a3"/>
        <w:spacing w:before="7"/>
        <w:ind w:left="0" w:firstLine="0"/>
        <w:rPr>
          <w:b/>
          <w:sz w:val="28"/>
          <w:szCs w:val="28"/>
        </w:rPr>
      </w:pPr>
    </w:p>
    <w:p w:rsidR="000565C9" w:rsidRPr="00C1097A" w:rsidRDefault="000565C9" w:rsidP="00564D26">
      <w:pPr>
        <w:pStyle w:val="a7"/>
        <w:numPr>
          <w:ilvl w:val="1"/>
          <w:numId w:val="5"/>
        </w:numPr>
        <w:tabs>
          <w:tab w:val="left" w:pos="664"/>
        </w:tabs>
        <w:spacing w:before="1" w:line="259" w:lineRule="auto"/>
        <w:ind w:left="0" w:firstLine="0"/>
        <w:rPr>
          <w:sz w:val="28"/>
          <w:szCs w:val="28"/>
        </w:rPr>
      </w:pPr>
      <w:r w:rsidRPr="00C1097A">
        <w:rPr>
          <w:b/>
          <w:sz w:val="28"/>
          <w:szCs w:val="28"/>
        </w:rPr>
        <w:t>Рефлексивная деятельность педагога:</w:t>
      </w:r>
      <w:r w:rsidRPr="00C1097A">
        <w:rPr>
          <w:b/>
          <w:spacing w:val="1"/>
          <w:sz w:val="28"/>
          <w:szCs w:val="28"/>
        </w:rPr>
        <w:t xml:space="preserve"> </w:t>
      </w:r>
      <w:r w:rsidRPr="00C1097A">
        <w:rPr>
          <w:b/>
          <w:w w:val="105"/>
          <w:sz w:val="28"/>
          <w:szCs w:val="28"/>
        </w:rPr>
        <w:t>самооценка</w:t>
      </w:r>
      <w:r w:rsidRPr="00C1097A">
        <w:rPr>
          <w:b/>
          <w:spacing w:val="-10"/>
          <w:w w:val="105"/>
          <w:sz w:val="28"/>
          <w:szCs w:val="28"/>
        </w:rPr>
        <w:t xml:space="preserve"> </w:t>
      </w:r>
      <w:r w:rsidRPr="00C1097A">
        <w:rPr>
          <w:b/>
          <w:w w:val="105"/>
          <w:sz w:val="28"/>
          <w:szCs w:val="28"/>
        </w:rPr>
        <w:t>личностных</w:t>
      </w:r>
      <w:r w:rsidRPr="00C1097A">
        <w:rPr>
          <w:b/>
          <w:spacing w:val="-10"/>
          <w:w w:val="105"/>
          <w:sz w:val="28"/>
          <w:szCs w:val="28"/>
        </w:rPr>
        <w:t xml:space="preserve"> </w:t>
      </w:r>
      <w:r w:rsidRPr="00C1097A">
        <w:rPr>
          <w:b/>
          <w:w w:val="105"/>
          <w:sz w:val="28"/>
          <w:szCs w:val="28"/>
        </w:rPr>
        <w:t>качеств</w:t>
      </w:r>
      <w:r w:rsidR="00C1097A" w:rsidRPr="00C1097A">
        <w:rPr>
          <w:w w:val="105"/>
          <w:sz w:val="28"/>
          <w:szCs w:val="28"/>
        </w:rPr>
        <w:t xml:space="preserve"> </w:t>
      </w:r>
      <w:r w:rsidRPr="00C1097A">
        <w:rPr>
          <w:b/>
          <w:spacing w:val="-1"/>
          <w:w w:val="105"/>
          <w:sz w:val="28"/>
          <w:szCs w:val="28"/>
        </w:rPr>
        <w:t>и</w:t>
      </w:r>
      <w:r w:rsidRPr="00C1097A">
        <w:rPr>
          <w:b/>
          <w:spacing w:val="-14"/>
          <w:w w:val="105"/>
          <w:sz w:val="28"/>
          <w:szCs w:val="28"/>
        </w:rPr>
        <w:t xml:space="preserve"> </w:t>
      </w:r>
      <w:r w:rsidRPr="00C1097A">
        <w:rPr>
          <w:b/>
          <w:spacing w:val="-1"/>
          <w:w w:val="105"/>
          <w:sz w:val="28"/>
          <w:szCs w:val="28"/>
        </w:rPr>
        <w:t>способностей</w:t>
      </w:r>
      <w:r w:rsidRPr="00C1097A">
        <w:rPr>
          <w:b/>
          <w:spacing w:val="-13"/>
          <w:w w:val="105"/>
          <w:sz w:val="28"/>
          <w:szCs w:val="28"/>
        </w:rPr>
        <w:t xml:space="preserve"> </w:t>
      </w:r>
      <w:r w:rsidRPr="00C1097A">
        <w:rPr>
          <w:b/>
          <w:spacing w:val="-1"/>
          <w:w w:val="105"/>
          <w:sz w:val="28"/>
          <w:szCs w:val="28"/>
        </w:rPr>
        <w:t>педагога</w:t>
      </w:r>
    </w:p>
    <w:p w:rsidR="000565C9" w:rsidRPr="000565C9" w:rsidRDefault="000565C9" w:rsidP="000565C9">
      <w:pPr>
        <w:pStyle w:val="a3"/>
        <w:spacing w:before="112" w:line="252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Рефлексия </w:t>
      </w:r>
      <w:r w:rsidRPr="000565C9">
        <w:rPr>
          <w:b/>
          <w:sz w:val="28"/>
          <w:szCs w:val="28"/>
        </w:rPr>
        <w:t xml:space="preserve">— </w:t>
      </w:r>
      <w:r w:rsidRPr="000565C9">
        <w:rPr>
          <w:sz w:val="28"/>
          <w:szCs w:val="28"/>
        </w:rPr>
        <w:t>самопознание своего внутреннего мира и его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осмысление.</w:t>
      </w:r>
    </w:p>
    <w:p w:rsidR="000565C9" w:rsidRPr="000565C9" w:rsidRDefault="000565C9" w:rsidP="000565C9">
      <w:pPr>
        <w:pStyle w:val="a3"/>
        <w:spacing w:line="252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Личностная рефлексия </w:t>
      </w:r>
      <w:r w:rsidRPr="000565C9">
        <w:rPr>
          <w:sz w:val="28"/>
          <w:szCs w:val="28"/>
        </w:rPr>
        <w:t>— это познание человеком собственных</w:t>
      </w:r>
      <w:r w:rsidRPr="000565C9">
        <w:rPr>
          <w:spacing w:val="35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личностных</w:t>
      </w:r>
      <w:r w:rsidRPr="000565C9">
        <w:rPr>
          <w:spacing w:val="35"/>
          <w:sz w:val="28"/>
          <w:szCs w:val="28"/>
        </w:rPr>
        <w:t xml:space="preserve"> </w:t>
      </w:r>
      <w:r w:rsidRPr="000565C9">
        <w:rPr>
          <w:sz w:val="28"/>
          <w:szCs w:val="28"/>
        </w:rPr>
        <w:t>качеств,</w:t>
      </w:r>
      <w:r w:rsidRPr="000565C9">
        <w:rPr>
          <w:spacing w:val="35"/>
          <w:sz w:val="28"/>
          <w:szCs w:val="28"/>
        </w:rPr>
        <w:t xml:space="preserve"> </w:t>
      </w:r>
      <w:r w:rsidRPr="000565C9">
        <w:rPr>
          <w:sz w:val="28"/>
          <w:szCs w:val="28"/>
        </w:rPr>
        <w:t>а</w:t>
      </w:r>
      <w:r w:rsidRPr="000565C9">
        <w:rPr>
          <w:spacing w:val="36"/>
          <w:sz w:val="28"/>
          <w:szCs w:val="28"/>
        </w:rPr>
        <w:t xml:space="preserve"> </w:t>
      </w:r>
      <w:r w:rsidRPr="000565C9">
        <w:rPr>
          <w:sz w:val="28"/>
          <w:szCs w:val="28"/>
        </w:rPr>
        <w:t>также</w:t>
      </w:r>
      <w:r w:rsidRPr="000565C9">
        <w:rPr>
          <w:spacing w:val="35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представлений</w:t>
      </w:r>
      <w:r w:rsidRPr="000565C9">
        <w:rPr>
          <w:spacing w:val="35"/>
          <w:sz w:val="28"/>
          <w:szCs w:val="28"/>
        </w:rPr>
        <w:t xml:space="preserve"> </w:t>
      </w:r>
      <w:r w:rsidRPr="000565C9">
        <w:rPr>
          <w:sz w:val="28"/>
          <w:szCs w:val="28"/>
        </w:rPr>
        <w:t>других</w:t>
      </w:r>
      <w:r w:rsidRPr="000565C9">
        <w:rPr>
          <w:spacing w:val="35"/>
          <w:sz w:val="28"/>
          <w:szCs w:val="28"/>
        </w:rPr>
        <w:t xml:space="preserve"> </w:t>
      </w:r>
      <w:r w:rsidRPr="000565C9">
        <w:rPr>
          <w:sz w:val="28"/>
          <w:szCs w:val="28"/>
        </w:rPr>
        <w:t>людей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них.</w:t>
      </w:r>
    </w:p>
    <w:p w:rsidR="000565C9" w:rsidRPr="000565C9" w:rsidRDefault="000565C9" w:rsidP="000565C9">
      <w:pPr>
        <w:spacing w:line="252" w:lineRule="auto"/>
        <w:jc w:val="both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Профессиональная рефлексия спортивного педагога </w:t>
      </w:r>
      <w:r w:rsidRPr="000565C9">
        <w:rPr>
          <w:sz w:val="28"/>
          <w:szCs w:val="28"/>
        </w:rPr>
        <w:t>— способность сосредоточиться на себе самом, анализировать и объективно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оценивать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свою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педагогическую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деятельность.</w:t>
      </w:r>
    </w:p>
    <w:p w:rsidR="000565C9" w:rsidRPr="000565C9" w:rsidRDefault="000565C9" w:rsidP="000565C9">
      <w:pPr>
        <w:pStyle w:val="a3"/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Основным методом изучения своей личности является метод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самооценки.</w:t>
      </w:r>
    </w:p>
    <w:p w:rsidR="000565C9" w:rsidRPr="000565C9" w:rsidRDefault="000565C9" w:rsidP="000565C9">
      <w:pPr>
        <w:pStyle w:val="a3"/>
        <w:spacing w:line="252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Самооценка </w:t>
      </w:r>
      <w:r w:rsidRPr="000565C9">
        <w:rPr>
          <w:b/>
          <w:sz w:val="28"/>
          <w:szCs w:val="28"/>
        </w:rPr>
        <w:t xml:space="preserve">— </w:t>
      </w:r>
      <w:r w:rsidRPr="000565C9">
        <w:rPr>
          <w:sz w:val="28"/>
          <w:szCs w:val="28"/>
        </w:rPr>
        <w:t>оценка человеком самого себя, своих достоинств и недостатков, возможностей, своего места среди других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людей.</w:t>
      </w:r>
    </w:p>
    <w:p w:rsidR="000565C9" w:rsidRPr="000565C9" w:rsidRDefault="000565C9" w:rsidP="000565C9">
      <w:pPr>
        <w:pStyle w:val="a3"/>
        <w:spacing w:line="239" w:lineRule="exact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Самооценка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бывает:</w:t>
      </w:r>
    </w:p>
    <w:p w:rsidR="000565C9" w:rsidRPr="000565C9" w:rsidRDefault="000565C9" w:rsidP="006D3B0E">
      <w:pPr>
        <w:pStyle w:val="a7"/>
        <w:numPr>
          <w:ilvl w:val="0"/>
          <w:numId w:val="4"/>
        </w:numPr>
        <w:tabs>
          <w:tab w:val="left" w:pos="714"/>
        </w:tabs>
        <w:spacing w:before="3" w:line="252" w:lineRule="auto"/>
        <w:ind w:left="0" w:firstLine="0"/>
        <w:rPr>
          <w:sz w:val="28"/>
          <w:szCs w:val="28"/>
        </w:rPr>
      </w:pPr>
      <w:r w:rsidRPr="000565C9">
        <w:rPr>
          <w:spacing w:val="-1"/>
          <w:sz w:val="28"/>
          <w:szCs w:val="28"/>
        </w:rPr>
        <w:t>Актуальной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—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как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личность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видит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и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оценивает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себя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настоящее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время.</w:t>
      </w:r>
    </w:p>
    <w:p w:rsidR="000565C9" w:rsidRPr="000565C9" w:rsidRDefault="000565C9" w:rsidP="006D3B0E">
      <w:pPr>
        <w:pStyle w:val="a7"/>
        <w:numPr>
          <w:ilvl w:val="0"/>
          <w:numId w:val="4"/>
        </w:numPr>
        <w:tabs>
          <w:tab w:val="left" w:pos="714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Ретроспективной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как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личность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видит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оценивает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себя</w:t>
      </w:r>
      <w:r w:rsidRPr="000565C9">
        <w:rPr>
          <w:spacing w:val="-49"/>
          <w:sz w:val="28"/>
          <w:szCs w:val="28"/>
        </w:rPr>
        <w:t xml:space="preserve"> </w:t>
      </w:r>
      <w:r w:rsidRPr="000565C9">
        <w:rPr>
          <w:sz w:val="28"/>
          <w:szCs w:val="28"/>
        </w:rPr>
        <w:t>по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отношению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к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предыдущим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этапам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жизни.</w:t>
      </w:r>
    </w:p>
    <w:p w:rsidR="000565C9" w:rsidRPr="000565C9" w:rsidRDefault="000565C9" w:rsidP="006D3B0E">
      <w:pPr>
        <w:pStyle w:val="a7"/>
        <w:numPr>
          <w:ilvl w:val="0"/>
          <w:numId w:val="4"/>
        </w:numPr>
        <w:tabs>
          <w:tab w:val="left" w:pos="714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Идеальной</w:t>
      </w:r>
      <w:r w:rsidRPr="000565C9">
        <w:rPr>
          <w:spacing w:val="7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7"/>
          <w:sz w:val="28"/>
          <w:szCs w:val="28"/>
        </w:rPr>
        <w:t xml:space="preserve"> </w:t>
      </w:r>
      <w:r w:rsidRPr="000565C9">
        <w:rPr>
          <w:sz w:val="28"/>
          <w:szCs w:val="28"/>
        </w:rPr>
        <w:t>каким</w:t>
      </w:r>
      <w:r w:rsidRPr="000565C9">
        <w:rPr>
          <w:spacing w:val="6"/>
          <w:sz w:val="28"/>
          <w:szCs w:val="28"/>
        </w:rPr>
        <w:t xml:space="preserve"> </w:t>
      </w:r>
      <w:r w:rsidRPr="000565C9">
        <w:rPr>
          <w:sz w:val="28"/>
          <w:szCs w:val="28"/>
        </w:rPr>
        <w:t>бы</w:t>
      </w:r>
      <w:r w:rsidRPr="000565C9">
        <w:rPr>
          <w:spacing w:val="6"/>
          <w:sz w:val="28"/>
          <w:szCs w:val="28"/>
        </w:rPr>
        <w:t xml:space="preserve"> </w:t>
      </w:r>
      <w:r w:rsidRPr="000565C9">
        <w:rPr>
          <w:sz w:val="28"/>
          <w:szCs w:val="28"/>
        </w:rPr>
        <w:t>хотел</w:t>
      </w:r>
      <w:r w:rsidRPr="000565C9">
        <w:rPr>
          <w:spacing w:val="7"/>
          <w:sz w:val="28"/>
          <w:szCs w:val="28"/>
        </w:rPr>
        <w:t xml:space="preserve"> </w:t>
      </w:r>
      <w:r w:rsidRPr="000565C9">
        <w:rPr>
          <w:sz w:val="28"/>
          <w:szCs w:val="28"/>
        </w:rPr>
        <w:t>видеть</w:t>
      </w:r>
      <w:r w:rsidRPr="000565C9">
        <w:rPr>
          <w:spacing w:val="6"/>
          <w:sz w:val="28"/>
          <w:szCs w:val="28"/>
        </w:rPr>
        <w:t xml:space="preserve"> </w:t>
      </w:r>
      <w:r w:rsidRPr="000565C9">
        <w:rPr>
          <w:sz w:val="28"/>
          <w:szCs w:val="28"/>
        </w:rPr>
        <w:t>себя</w:t>
      </w:r>
      <w:r w:rsidRPr="000565C9">
        <w:rPr>
          <w:spacing w:val="8"/>
          <w:sz w:val="28"/>
          <w:szCs w:val="28"/>
        </w:rPr>
        <w:t xml:space="preserve"> </w:t>
      </w:r>
      <w:r w:rsidRPr="000565C9">
        <w:rPr>
          <w:sz w:val="28"/>
          <w:szCs w:val="28"/>
        </w:rPr>
        <w:t>человек;</w:t>
      </w:r>
      <w:r w:rsidRPr="000565C9">
        <w:rPr>
          <w:spacing w:val="6"/>
          <w:sz w:val="28"/>
          <w:szCs w:val="28"/>
        </w:rPr>
        <w:t xml:space="preserve"> </w:t>
      </w:r>
      <w:r w:rsidRPr="000565C9">
        <w:rPr>
          <w:sz w:val="28"/>
          <w:szCs w:val="28"/>
        </w:rPr>
        <w:t>это</w:t>
      </w:r>
      <w:r w:rsidRPr="000565C9">
        <w:rPr>
          <w:spacing w:val="7"/>
          <w:sz w:val="28"/>
          <w:szCs w:val="28"/>
        </w:rPr>
        <w:t xml:space="preserve"> </w:t>
      </w:r>
      <w:r w:rsidRPr="000565C9">
        <w:rPr>
          <w:sz w:val="28"/>
          <w:szCs w:val="28"/>
        </w:rPr>
        <w:t>его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эталонные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представления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о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себе.</w:t>
      </w:r>
    </w:p>
    <w:p w:rsidR="000565C9" w:rsidRPr="000565C9" w:rsidRDefault="000565C9" w:rsidP="006D3B0E">
      <w:pPr>
        <w:pStyle w:val="a7"/>
        <w:numPr>
          <w:ilvl w:val="0"/>
          <w:numId w:val="4"/>
        </w:numPr>
        <w:tabs>
          <w:tab w:val="left" w:pos="714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Рефлексивной</w:t>
      </w:r>
      <w:r w:rsidRPr="000565C9">
        <w:rPr>
          <w:spacing w:val="15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16"/>
          <w:sz w:val="28"/>
          <w:szCs w:val="28"/>
        </w:rPr>
        <w:t xml:space="preserve"> </w:t>
      </w:r>
      <w:r w:rsidRPr="000565C9">
        <w:rPr>
          <w:sz w:val="28"/>
          <w:szCs w:val="28"/>
        </w:rPr>
        <w:t>как,</w:t>
      </w:r>
      <w:r w:rsidRPr="000565C9">
        <w:rPr>
          <w:spacing w:val="16"/>
          <w:sz w:val="28"/>
          <w:szCs w:val="28"/>
        </w:rPr>
        <w:t xml:space="preserve"> </w:t>
      </w:r>
      <w:r w:rsidRPr="000565C9">
        <w:rPr>
          <w:sz w:val="28"/>
          <w:szCs w:val="28"/>
        </w:rPr>
        <w:t>с</w:t>
      </w:r>
      <w:r w:rsidRPr="000565C9">
        <w:rPr>
          <w:spacing w:val="15"/>
          <w:sz w:val="28"/>
          <w:szCs w:val="28"/>
        </w:rPr>
        <w:t xml:space="preserve"> </w:t>
      </w:r>
      <w:r w:rsidRPr="000565C9">
        <w:rPr>
          <w:sz w:val="28"/>
          <w:szCs w:val="28"/>
        </w:rPr>
        <w:t>точки</w:t>
      </w:r>
      <w:r w:rsidRPr="000565C9">
        <w:rPr>
          <w:spacing w:val="16"/>
          <w:sz w:val="28"/>
          <w:szCs w:val="28"/>
        </w:rPr>
        <w:t xml:space="preserve"> </w:t>
      </w:r>
      <w:r w:rsidRPr="000565C9">
        <w:rPr>
          <w:sz w:val="28"/>
          <w:szCs w:val="28"/>
        </w:rPr>
        <w:t>зрения</w:t>
      </w:r>
      <w:r w:rsidRPr="000565C9">
        <w:rPr>
          <w:spacing w:val="16"/>
          <w:sz w:val="28"/>
          <w:szCs w:val="28"/>
        </w:rPr>
        <w:t xml:space="preserve"> </w:t>
      </w:r>
      <w:r w:rsidRPr="000565C9">
        <w:rPr>
          <w:sz w:val="28"/>
          <w:szCs w:val="28"/>
        </w:rPr>
        <w:t>человека,</w:t>
      </w:r>
      <w:r w:rsidRPr="000565C9">
        <w:rPr>
          <w:spacing w:val="15"/>
          <w:sz w:val="28"/>
          <w:szCs w:val="28"/>
        </w:rPr>
        <w:t xml:space="preserve"> </w:t>
      </w:r>
      <w:r w:rsidRPr="000565C9">
        <w:rPr>
          <w:sz w:val="28"/>
          <w:szCs w:val="28"/>
        </w:rPr>
        <w:t>его</w:t>
      </w:r>
      <w:r w:rsidRPr="000565C9">
        <w:rPr>
          <w:spacing w:val="16"/>
          <w:sz w:val="28"/>
          <w:szCs w:val="28"/>
        </w:rPr>
        <w:t xml:space="preserve"> </w:t>
      </w:r>
      <w:r w:rsidRPr="000565C9">
        <w:rPr>
          <w:sz w:val="28"/>
          <w:szCs w:val="28"/>
        </w:rPr>
        <w:t>оценивают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окружающие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люди.</w:t>
      </w:r>
    </w:p>
    <w:p w:rsidR="000565C9" w:rsidRPr="000565C9" w:rsidRDefault="000565C9" w:rsidP="000565C9">
      <w:pPr>
        <w:pStyle w:val="a3"/>
        <w:spacing w:before="68" w:line="254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Следует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заметить,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что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адекватная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самооценка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позволяет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человеку правильно соотносить свои силы с задачами разной трудности и с требованиями окружающих. Неадекватная (завышенная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или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заниженная)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самооценка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деформирует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внутренний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мир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личности, искажает ее мотивационную и эмоционально-волевую сферы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тем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самым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препятствует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гармоничному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развитию.</w:t>
      </w:r>
    </w:p>
    <w:p w:rsidR="000565C9" w:rsidRPr="000565C9" w:rsidRDefault="000565C9" w:rsidP="00C1097A">
      <w:pPr>
        <w:pStyle w:val="a3"/>
        <w:spacing w:before="1" w:line="254" w:lineRule="auto"/>
        <w:ind w:left="0" w:firstLine="708"/>
        <w:rPr>
          <w:sz w:val="28"/>
          <w:szCs w:val="28"/>
        </w:rPr>
      </w:pPr>
      <w:r w:rsidRPr="000565C9">
        <w:rPr>
          <w:sz w:val="28"/>
          <w:szCs w:val="28"/>
        </w:rPr>
        <w:t>Самооценка складывается под влиянием тех оценок, которые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дают человеку другие люди, а также в результате сопоставления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образа реального «я» (каким человек видит себя) с образом идеального «я» (каким человек желает себя видеть). Высокая степень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совпадения между этими образованиями соответствует гармоничному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душевному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складу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личности.</w:t>
      </w:r>
      <w:r w:rsidR="00C1097A">
        <w:rPr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структуре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профессиональной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целесообразно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выделить    два    аспекта    —    операционально-деятельностный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личностный.</w:t>
      </w:r>
    </w:p>
    <w:p w:rsidR="000565C9" w:rsidRPr="000565C9" w:rsidRDefault="000565C9" w:rsidP="000565C9">
      <w:pPr>
        <w:pStyle w:val="a3"/>
        <w:spacing w:before="1" w:line="254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>Операционально-деятельностный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аспект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учителя связан с оценкой себя как субъекта деятельности и выражается в оценке своего профессионально-педагогического уровня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(</w:t>
      </w:r>
      <w:r>
        <w:rPr>
          <w:sz w:val="28"/>
          <w:szCs w:val="28"/>
        </w:rPr>
        <w:t xml:space="preserve">сформированность </w:t>
      </w:r>
      <w:r w:rsidRPr="000565C9">
        <w:rPr>
          <w:sz w:val="28"/>
          <w:szCs w:val="28"/>
        </w:rPr>
        <w:t>умений и навыков) и уровня компетентности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(системы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знаний).</w:t>
      </w:r>
    </w:p>
    <w:p w:rsidR="000565C9" w:rsidRPr="000565C9" w:rsidRDefault="000565C9" w:rsidP="000565C9">
      <w:pPr>
        <w:pStyle w:val="a3"/>
        <w:spacing w:before="1" w:line="254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Личностный аспект </w:t>
      </w:r>
      <w:r w:rsidRPr="000565C9">
        <w:rPr>
          <w:sz w:val="28"/>
          <w:szCs w:val="28"/>
        </w:rPr>
        <w:t>выражается в оценке своих личностных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качеств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связи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lastRenderedPageBreak/>
        <w:t>идеалом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образа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«я-профессионального».</w:t>
      </w:r>
    </w:p>
    <w:p w:rsidR="000565C9" w:rsidRPr="000565C9" w:rsidRDefault="000565C9" w:rsidP="000565C9">
      <w:pPr>
        <w:pStyle w:val="a3"/>
        <w:spacing w:before="1" w:line="254" w:lineRule="auto"/>
        <w:ind w:left="0" w:firstLine="708"/>
        <w:rPr>
          <w:sz w:val="28"/>
          <w:szCs w:val="28"/>
        </w:rPr>
      </w:pPr>
      <w:r w:rsidRPr="000565C9">
        <w:rPr>
          <w:sz w:val="28"/>
          <w:szCs w:val="28"/>
        </w:rPr>
        <w:t>Самооценка по этим двум аспектам не обязательно согласованна. Дискордантность (рассогласование) самооценки по операционально-деятельностному и личностному аспектам влияет на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профессиональную</w:t>
      </w:r>
      <w:r w:rsidRPr="000565C9">
        <w:rPr>
          <w:spacing w:val="52"/>
          <w:sz w:val="28"/>
          <w:szCs w:val="28"/>
        </w:rPr>
        <w:t xml:space="preserve"> </w:t>
      </w:r>
      <w:r w:rsidRPr="000565C9">
        <w:rPr>
          <w:sz w:val="28"/>
          <w:szCs w:val="28"/>
        </w:rPr>
        <w:t>адаптацию,</w:t>
      </w:r>
      <w:r w:rsidRPr="000565C9">
        <w:rPr>
          <w:spacing w:val="53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профессиональную</w:t>
      </w:r>
      <w:r w:rsidRPr="000565C9">
        <w:rPr>
          <w:spacing w:val="52"/>
          <w:sz w:val="28"/>
          <w:szCs w:val="28"/>
        </w:rPr>
        <w:t xml:space="preserve"> </w:t>
      </w:r>
      <w:r w:rsidRPr="000565C9">
        <w:rPr>
          <w:sz w:val="28"/>
          <w:szCs w:val="28"/>
        </w:rPr>
        <w:t>успешность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профессиональное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развитие.</w:t>
      </w:r>
    </w:p>
    <w:p w:rsidR="000565C9" w:rsidRPr="000565C9" w:rsidRDefault="000565C9" w:rsidP="000565C9">
      <w:pPr>
        <w:pStyle w:val="a3"/>
        <w:spacing w:before="1" w:line="254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В</w:t>
      </w:r>
      <w:r w:rsidRPr="000565C9">
        <w:rPr>
          <w:spacing w:val="9"/>
          <w:sz w:val="28"/>
          <w:szCs w:val="28"/>
        </w:rPr>
        <w:t xml:space="preserve"> </w:t>
      </w:r>
      <w:r w:rsidRPr="000565C9">
        <w:rPr>
          <w:sz w:val="28"/>
          <w:szCs w:val="28"/>
        </w:rPr>
        <w:t>структуре</w:t>
      </w:r>
      <w:r w:rsidRPr="000565C9">
        <w:rPr>
          <w:spacing w:val="9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профессиональной</w:t>
      </w:r>
      <w:r w:rsidRPr="000565C9">
        <w:rPr>
          <w:spacing w:val="9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самооценки</w:t>
      </w:r>
      <w:r w:rsidRPr="000565C9">
        <w:rPr>
          <w:spacing w:val="9"/>
          <w:sz w:val="28"/>
          <w:szCs w:val="28"/>
        </w:rPr>
        <w:t xml:space="preserve"> </w:t>
      </w:r>
      <w:r w:rsidRPr="000565C9">
        <w:rPr>
          <w:sz w:val="28"/>
          <w:szCs w:val="28"/>
        </w:rPr>
        <w:t>целесообразно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также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выделять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самооценку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результата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самооценку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потенциала.</w:t>
      </w:r>
    </w:p>
    <w:p w:rsidR="000565C9" w:rsidRPr="000565C9" w:rsidRDefault="000565C9" w:rsidP="000565C9">
      <w:pPr>
        <w:pStyle w:val="a3"/>
        <w:spacing w:before="1" w:line="254" w:lineRule="auto"/>
        <w:ind w:left="0" w:firstLine="0"/>
        <w:rPr>
          <w:i/>
          <w:sz w:val="28"/>
          <w:szCs w:val="28"/>
        </w:rPr>
      </w:pPr>
      <w:r w:rsidRPr="000565C9">
        <w:rPr>
          <w:i/>
          <w:sz w:val="28"/>
          <w:szCs w:val="28"/>
        </w:rPr>
        <w:t>Самооценка</w:t>
      </w:r>
      <w:r w:rsidRPr="000565C9">
        <w:rPr>
          <w:i/>
          <w:spacing w:val="32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результата</w:t>
      </w:r>
      <w:r w:rsidRPr="000565C9">
        <w:rPr>
          <w:i/>
          <w:spacing w:val="31"/>
          <w:sz w:val="28"/>
          <w:szCs w:val="28"/>
        </w:rPr>
        <w:t xml:space="preserve"> </w:t>
      </w:r>
      <w:r w:rsidRPr="000565C9">
        <w:rPr>
          <w:sz w:val="28"/>
          <w:szCs w:val="28"/>
        </w:rPr>
        <w:t>связана</w:t>
      </w:r>
      <w:r w:rsidRPr="000565C9">
        <w:rPr>
          <w:spacing w:val="83"/>
          <w:sz w:val="28"/>
          <w:szCs w:val="28"/>
        </w:rPr>
        <w:t xml:space="preserve"> </w:t>
      </w:r>
      <w:r w:rsidRPr="000565C9">
        <w:rPr>
          <w:sz w:val="28"/>
          <w:szCs w:val="28"/>
        </w:rPr>
        <w:t>с</w:t>
      </w:r>
      <w:r w:rsidRPr="000565C9">
        <w:rPr>
          <w:spacing w:val="83"/>
          <w:sz w:val="28"/>
          <w:szCs w:val="28"/>
        </w:rPr>
        <w:t xml:space="preserve"> </w:t>
      </w:r>
      <w:r w:rsidRPr="000565C9">
        <w:rPr>
          <w:sz w:val="28"/>
          <w:szCs w:val="28"/>
        </w:rPr>
        <w:t>оценкой</w:t>
      </w:r>
      <w:r w:rsidRPr="000565C9">
        <w:rPr>
          <w:spacing w:val="84"/>
          <w:sz w:val="28"/>
          <w:szCs w:val="28"/>
        </w:rPr>
        <w:t xml:space="preserve"> </w:t>
      </w:r>
      <w:r w:rsidRPr="000565C9">
        <w:rPr>
          <w:sz w:val="28"/>
          <w:szCs w:val="28"/>
        </w:rPr>
        <w:t>достигнутого</w:t>
      </w:r>
      <w:r w:rsidRPr="000565C9">
        <w:rPr>
          <w:spacing w:val="-51"/>
          <w:sz w:val="28"/>
          <w:szCs w:val="28"/>
        </w:rPr>
        <w:t xml:space="preserve"> </w:t>
      </w:r>
      <w:r w:rsidRPr="000565C9">
        <w:rPr>
          <w:sz w:val="28"/>
          <w:szCs w:val="28"/>
        </w:rPr>
        <w:t>(в общем и парциальном аспекте) и отражает удовлетворенность/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неудовлетворенность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достижениями</w:t>
      </w:r>
      <w:r w:rsidRPr="000565C9">
        <w:rPr>
          <w:i/>
          <w:sz w:val="28"/>
          <w:szCs w:val="28"/>
        </w:rPr>
        <w:t>.</w:t>
      </w:r>
    </w:p>
    <w:p w:rsidR="000565C9" w:rsidRPr="000565C9" w:rsidRDefault="000565C9" w:rsidP="000565C9">
      <w:pPr>
        <w:pStyle w:val="a3"/>
        <w:spacing w:line="254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Самооценка потенциала </w:t>
      </w:r>
      <w:r w:rsidRPr="000565C9">
        <w:rPr>
          <w:sz w:val="28"/>
          <w:szCs w:val="28"/>
        </w:rPr>
        <w:t>связана с оценкой своих профессиональных</w:t>
      </w:r>
      <w:r w:rsidRPr="000565C9">
        <w:rPr>
          <w:spacing w:val="21"/>
          <w:sz w:val="28"/>
          <w:szCs w:val="28"/>
        </w:rPr>
        <w:t xml:space="preserve"> </w:t>
      </w:r>
      <w:r w:rsidRPr="000565C9">
        <w:rPr>
          <w:sz w:val="28"/>
          <w:szCs w:val="28"/>
        </w:rPr>
        <w:t>возможностей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21"/>
          <w:sz w:val="28"/>
          <w:szCs w:val="28"/>
        </w:rPr>
        <w:t xml:space="preserve"> </w:t>
      </w:r>
      <w:r w:rsidRPr="000565C9">
        <w:rPr>
          <w:sz w:val="28"/>
          <w:szCs w:val="28"/>
        </w:rPr>
        <w:t>отражает,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таким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образом,</w:t>
      </w:r>
      <w:r w:rsidRPr="000565C9">
        <w:rPr>
          <w:spacing w:val="21"/>
          <w:sz w:val="28"/>
          <w:szCs w:val="28"/>
        </w:rPr>
        <w:t xml:space="preserve"> </w:t>
      </w:r>
      <w:r w:rsidRPr="000565C9">
        <w:rPr>
          <w:sz w:val="28"/>
          <w:szCs w:val="28"/>
        </w:rPr>
        <w:t>веру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себя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уверенность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своих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силах.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Низкая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самооценка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результата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вовсе</w:t>
      </w:r>
    </w:p>
    <w:p w:rsidR="000565C9" w:rsidRPr="000565C9" w:rsidRDefault="000565C9" w:rsidP="000565C9">
      <w:pPr>
        <w:pStyle w:val="a3"/>
        <w:spacing w:before="70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не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обязательно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говорит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о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«комплексе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профессиональной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неполно-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ценности».</w:t>
      </w:r>
      <w:r w:rsidRPr="000565C9">
        <w:rPr>
          <w:spacing w:val="13"/>
          <w:sz w:val="28"/>
          <w:szCs w:val="28"/>
        </w:rPr>
        <w:t xml:space="preserve"> </w:t>
      </w:r>
      <w:r w:rsidRPr="000565C9">
        <w:rPr>
          <w:sz w:val="28"/>
          <w:szCs w:val="28"/>
        </w:rPr>
        <w:t>Напротив,</w:t>
      </w:r>
      <w:r w:rsidRPr="000565C9">
        <w:rPr>
          <w:spacing w:val="13"/>
          <w:sz w:val="28"/>
          <w:szCs w:val="28"/>
        </w:rPr>
        <w:t xml:space="preserve"> </w:t>
      </w:r>
      <w:r w:rsidRPr="000565C9">
        <w:rPr>
          <w:sz w:val="28"/>
          <w:szCs w:val="28"/>
        </w:rPr>
        <w:t>низкая</w:t>
      </w:r>
      <w:r w:rsidRPr="000565C9">
        <w:rPr>
          <w:spacing w:val="13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самооценка</w:t>
      </w:r>
      <w:r w:rsidRPr="000565C9">
        <w:rPr>
          <w:spacing w:val="13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результата</w:t>
      </w:r>
      <w:r w:rsidRPr="000565C9">
        <w:rPr>
          <w:spacing w:val="13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14"/>
          <w:sz w:val="28"/>
          <w:szCs w:val="28"/>
        </w:rPr>
        <w:t xml:space="preserve"> </w:t>
      </w:r>
      <w:r w:rsidRPr="000565C9">
        <w:rPr>
          <w:sz w:val="28"/>
          <w:szCs w:val="28"/>
        </w:rPr>
        <w:t>сочетании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с высокой самооценкой потенциала является фактором профессионального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саморазвития.</w:t>
      </w:r>
    </w:p>
    <w:p w:rsidR="000565C9" w:rsidRPr="000565C9" w:rsidRDefault="000565C9" w:rsidP="000565C9">
      <w:pPr>
        <w:pStyle w:val="a3"/>
        <w:spacing w:before="3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Указанный самооценочный паттерн лежит в основе позитивной мотивации саморазвития и коррелирует с социальным и про</w:t>
      </w:r>
      <w:r w:rsidRPr="000565C9">
        <w:rPr>
          <w:spacing w:val="-1"/>
          <w:sz w:val="28"/>
          <w:szCs w:val="28"/>
        </w:rPr>
        <w:t>фессиональным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успехом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личности,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том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числе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педагогической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деятельности.</w:t>
      </w:r>
    </w:p>
    <w:p w:rsidR="000565C9" w:rsidRPr="000565C9" w:rsidRDefault="000565C9" w:rsidP="000565C9">
      <w:pPr>
        <w:pStyle w:val="a3"/>
        <w:spacing w:before="2" w:line="252" w:lineRule="auto"/>
        <w:ind w:left="0" w:firstLine="0"/>
        <w:rPr>
          <w:sz w:val="28"/>
          <w:szCs w:val="28"/>
        </w:rPr>
      </w:pPr>
      <w:r w:rsidRPr="000565C9">
        <w:rPr>
          <w:i/>
          <w:spacing w:val="-1"/>
          <w:sz w:val="28"/>
          <w:szCs w:val="28"/>
        </w:rPr>
        <w:t>Педагогические</w:t>
      </w:r>
      <w:r w:rsidRPr="000565C9">
        <w:rPr>
          <w:i/>
          <w:spacing w:val="-1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способности</w:t>
      </w:r>
      <w:r w:rsidRPr="000565C9">
        <w:rPr>
          <w:i/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индивидуально-психологические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особенности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преподавателя,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являющиеся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условием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успешности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выполнения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профессионально-педагогической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деятельности.</w:t>
      </w:r>
    </w:p>
    <w:p w:rsidR="000565C9" w:rsidRPr="000565C9" w:rsidRDefault="000565C9" w:rsidP="000565C9">
      <w:pPr>
        <w:pStyle w:val="a3"/>
        <w:ind w:left="0" w:firstLine="0"/>
        <w:rPr>
          <w:sz w:val="28"/>
          <w:szCs w:val="28"/>
        </w:rPr>
      </w:pPr>
    </w:p>
    <w:p w:rsidR="000565C9" w:rsidRPr="000565C9" w:rsidRDefault="000565C9" w:rsidP="006D3B0E">
      <w:pPr>
        <w:pStyle w:val="2"/>
        <w:numPr>
          <w:ilvl w:val="1"/>
          <w:numId w:val="5"/>
        </w:numPr>
        <w:tabs>
          <w:tab w:val="left" w:pos="664"/>
        </w:tabs>
        <w:spacing w:before="144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Диагностика</w:t>
      </w:r>
      <w:r w:rsidRPr="000565C9">
        <w:rPr>
          <w:spacing w:val="24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уровня</w:t>
      </w:r>
    </w:p>
    <w:p w:rsidR="000565C9" w:rsidRPr="000565C9" w:rsidRDefault="000565C9" w:rsidP="000565C9">
      <w:pPr>
        <w:spacing w:before="24"/>
        <w:jc w:val="both"/>
        <w:rPr>
          <w:b/>
          <w:sz w:val="28"/>
          <w:szCs w:val="28"/>
        </w:rPr>
      </w:pPr>
      <w:r w:rsidRPr="000565C9">
        <w:rPr>
          <w:b/>
          <w:sz w:val="28"/>
          <w:szCs w:val="28"/>
        </w:rPr>
        <w:t>профессионально-педагогической</w:t>
      </w:r>
      <w:r w:rsidRPr="000565C9">
        <w:rPr>
          <w:b/>
          <w:spacing w:val="50"/>
          <w:sz w:val="28"/>
          <w:szCs w:val="28"/>
        </w:rPr>
        <w:t xml:space="preserve"> </w:t>
      </w:r>
      <w:r w:rsidRPr="000565C9">
        <w:rPr>
          <w:b/>
          <w:sz w:val="28"/>
          <w:szCs w:val="28"/>
        </w:rPr>
        <w:t>культуры</w:t>
      </w:r>
    </w:p>
    <w:p w:rsidR="000565C9" w:rsidRPr="000565C9" w:rsidRDefault="000565C9" w:rsidP="000565C9">
      <w:pPr>
        <w:pStyle w:val="a3"/>
        <w:spacing w:before="114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Поставить правильную цель, определить задачи учебно-тренировочного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процесса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невозможно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без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диагностики.</w:t>
      </w:r>
    </w:p>
    <w:p w:rsidR="000565C9" w:rsidRPr="000565C9" w:rsidRDefault="000565C9" w:rsidP="000565C9">
      <w:pPr>
        <w:pStyle w:val="a3"/>
        <w:spacing w:before="1" w:line="252" w:lineRule="auto"/>
        <w:ind w:left="0" w:firstLine="0"/>
        <w:rPr>
          <w:sz w:val="28"/>
          <w:szCs w:val="28"/>
        </w:rPr>
      </w:pPr>
      <w:r w:rsidRPr="000565C9">
        <w:rPr>
          <w:i/>
          <w:iCs/>
          <w:spacing w:val="-5"/>
          <w:w w:val="95"/>
          <w:sz w:val="28"/>
          <w:szCs w:val="28"/>
        </w:rPr>
        <w:t>Диагностика</w:t>
      </w:r>
      <w:r>
        <w:rPr>
          <w:i/>
          <w:iCs/>
          <w:spacing w:val="-4"/>
          <w:w w:val="95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процесс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распознавания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оценки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свойств,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особенностей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и состояний субъекта и объекта, заключающийся в целенаправленном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исследовании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полученных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результатов.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Ее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главная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цель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pacing w:val="-2"/>
          <w:sz w:val="28"/>
          <w:szCs w:val="28"/>
        </w:rPr>
        <w:t>получить</w:t>
      </w:r>
      <w:r w:rsidRPr="000565C9">
        <w:rPr>
          <w:spacing w:val="-20"/>
          <w:sz w:val="28"/>
          <w:szCs w:val="28"/>
        </w:rPr>
        <w:t xml:space="preserve"> </w:t>
      </w:r>
      <w:r w:rsidRPr="000565C9">
        <w:rPr>
          <w:spacing w:val="-2"/>
          <w:sz w:val="28"/>
          <w:szCs w:val="28"/>
        </w:rPr>
        <w:t>ясное</w:t>
      </w:r>
      <w:r w:rsidRPr="000565C9">
        <w:rPr>
          <w:spacing w:val="-19"/>
          <w:sz w:val="28"/>
          <w:szCs w:val="28"/>
        </w:rPr>
        <w:t xml:space="preserve"> </w:t>
      </w:r>
      <w:r w:rsidRPr="000565C9">
        <w:rPr>
          <w:spacing w:val="-2"/>
          <w:sz w:val="28"/>
          <w:szCs w:val="28"/>
        </w:rPr>
        <w:t>представление</w:t>
      </w:r>
      <w:r w:rsidRPr="000565C9">
        <w:rPr>
          <w:spacing w:val="-20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о</w:t>
      </w:r>
      <w:r w:rsidRPr="000565C9">
        <w:rPr>
          <w:spacing w:val="-19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тех</w:t>
      </w:r>
      <w:r w:rsidRPr="000565C9">
        <w:rPr>
          <w:spacing w:val="-20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причинах,</w:t>
      </w:r>
      <w:r w:rsidRPr="000565C9">
        <w:rPr>
          <w:spacing w:val="-19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которые</w:t>
      </w:r>
      <w:r w:rsidRPr="000565C9">
        <w:rPr>
          <w:spacing w:val="-20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будут</w:t>
      </w:r>
      <w:r w:rsidRPr="000565C9">
        <w:rPr>
          <w:spacing w:val="-19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помо</w:t>
      </w:r>
      <w:r w:rsidRPr="000565C9">
        <w:rPr>
          <w:sz w:val="28"/>
          <w:szCs w:val="28"/>
        </w:rPr>
        <w:t>гать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или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препятствовать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достижению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намеченных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результатов.</w:t>
      </w:r>
    </w:p>
    <w:p w:rsidR="000565C9" w:rsidRPr="000565C9" w:rsidRDefault="000565C9" w:rsidP="000565C9">
      <w:pPr>
        <w:pStyle w:val="a3"/>
        <w:spacing w:before="4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В процессе диагностики собирается вся необходимая информация о реальных возможностях педагогов и обучаемых, уровне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их предшествующей подготовки, условиях протекания процесса,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многих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других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важных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обстоятельствах.</w:t>
      </w:r>
    </w:p>
    <w:p w:rsidR="000565C9" w:rsidRPr="000565C9" w:rsidRDefault="000565C9" w:rsidP="000565C9">
      <w:pPr>
        <w:pStyle w:val="a3"/>
        <w:spacing w:before="2" w:line="252" w:lineRule="auto"/>
        <w:ind w:left="0" w:firstLine="708"/>
        <w:rPr>
          <w:sz w:val="28"/>
          <w:szCs w:val="28"/>
        </w:rPr>
      </w:pPr>
      <w:r w:rsidRPr="000565C9">
        <w:rPr>
          <w:sz w:val="28"/>
          <w:szCs w:val="28"/>
        </w:rPr>
        <w:t>Характеристика личности и деятельности педагога, учителя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школы,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рассматривается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отечественными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учеными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во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взаимосвязи с его педагогической и профессионально-педагогической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культурой.</w:t>
      </w:r>
    </w:p>
    <w:p w:rsidR="000565C9" w:rsidRPr="000565C9" w:rsidRDefault="000565C9" w:rsidP="000565C9">
      <w:pPr>
        <w:spacing w:before="3" w:line="252" w:lineRule="auto"/>
        <w:jc w:val="both"/>
        <w:rPr>
          <w:sz w:val="28"/>
          <w:szCs w:val="28"/>
        </w:rPr>
      </w:pPr>
      <w:r w:rsidRPr="000565C9">
        <w:rPr>
          <w:i/>
          <w:spacing w:val="-2"/>
          <w:sz w:val="28"/>
          <w:szCs w:val="28"/>
        </w:rPr>
        <w:t>Профессионально-педагогическая</w:t>
      </w:r>
      <w:r w:rsidRPr="000565C9">
        <w:rPr>
          <w:i/>
          <w:spacing w:val="-16"/>
          <w:sz w:val="28"/>
          <w:szCs w:val="28"/>
        </w:rPr>
        <w:t xml:space="preserve"> </w:t>
      </w:r>
      <w:r w:rsidRPr="000565C9">
        <w:rPr>
          <w:i/>
          <w:spacing w:val="-1"/>
          <w:sz w:val="28"/>
          <w:szCs w:val="28"/>
        </w:rPr>
        <w:t>культура</w:t>
      </w:r>
      <w:r w:rsidRPr="000565C9">
        <w:rPr>
          <w:i/>
          <w:spacing w:val="-15"/>
          <w:sz w:val="28"/>
          <w:szCs w:val="28"/>
        </w:rPr>
        <w:t xml:space="preserve"> </w:t>
      </w:r>
      <w:r w:rsidRPr="000565C9">
        <w:rPr>
          <w:i/>
          <w:spacing w:val="-1"/>
          <w:sz w:val="28"/>
          <w:szCs w:val="28"/>
        </w:rPr>
        <w:t>спортивного</w:t>
      </w:r>
      <w:r w:rsidRPr="000565C9">
        <w:rPr>
          <w:i/>
          <w:spacing w:val="-15"/>
          <w:sz w:val="28"/>
          <w:szCs w:val="28"/>
        </w:rPr>
        <w:t xml:space="preserve"> </w:t>
      </w:r>
      <w:r w:rsidRPr="000565C9">
        <w:rPr>
          <w:i/>
          <w:spacing w:val="-1"/>
          <w:sz w:val="28"/>
          <w:szCs w:val="28"/>
        </w:rPr>
        <w:t>педа</w:t>
      </w:r>
      <w:r w:rsidRPr="000565C9">
        <w:rPr>
          <w:i/>
          <w:sz w:val="28"/>
          <w:szCs w:val="28"/>
        </w:rPr>
        <w:t>гога</w:t>
      </w:r>
      <w:r w:rsidRPr="000565C9">
        <w:rPr>
          <w:i/>
          <w:spacing w:val="-10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—</w:t>
      </w:r>
      <w:r w:rsidRPr="000565C9">
        <w:rPr>
          <w:i/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высокий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уровень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проявления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специальных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знаний,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практических умений и навыков, основанный на духовно-нравственном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воспитании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самой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[Зязюн,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с.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lastRenderedPageBreak/>
        <w:t>232;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Криличковский,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с.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65].</w:t>
      </w:r>
    </w:p>
    <w:p w:rsidR="000565C9" w:rsidRPr="000565C9" w:rsidRDefault="000565C9" w:rsidP="000565C9">
      <w:pPr>
        <w:pStyle w:val="a3"/>
        <w:spacing w:before="70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Она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оценивается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по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четырем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параметрам: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before="12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Самооценка</w:t>
      </w:r>
      <w:r w:rsidRPr="000565C9">
        <w:rPr>
          <w:spacing w:val="-14"/>
          <w:sz w:val="28"/>
          <w:szCs w:val="28"/>
        </w:rPr>
        <w:t xml:space="preserve"> </w:t>
      </w:r>
      <w:r w:rsidRPr="000565C9">
        <w:rPr>
          <w:sz w:val="28"/>
          <w:szCs w:val="28"/>
        </w:rPr>
        <w:t>гуманитарной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культуры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личности.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before="11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Профессиональные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компетентности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личности.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before="12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Педагогическое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мастерство.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before="11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Способности</w:t>
      </w:r>
      <w:r w:rsidRPr="000565C9">
        <w:rPr>
          <w:spacing w:val="26"/>
          <w:sz w:val="28"/>
          <w:szCs w:val="28"/>
        </w:rPr>
        <w:t xml:space="preserve"> </w:t>
      </w:r>
      <w:r w:rsidRPr="000565C9">
        <w:rPr>
          <w:sz w:val="28"/>
          <w:szCs w:val="28"/>
        </w:rPr>
        <w:t>к</w:t>
      </w:r>
      <w:r w:rsidRPr="000565C9">
        <w:rPr>
          <w:spacing w:val="78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личностному</w:t>
      </w:r>
      <w:r w:rsidRPr="000565C9">
        <w:rPr>
          <w:spacing w:val="79"/>
          <w:sz w:val="28"/>
          <w:szCs w:val="28"/>
        </w:rPr>
        <w:t xml:space="preserve"> </w:t>
      </w:r>
      <w:r w:rsidRPr="000565C9">
        <w:rPr>
          <w:sz w:val="28"/>
          <w:szCs w:val="28"/>
        </w:rPr>
        <w:t>росту</w:t>
      </w:r>
      <w:r w:rsidRPr="000565C9">
        <w:rPr>
          <w:spacing w:val="78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79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самоопределению</w:t>
      </w:r>
      <w:r w:rsidRPr="000565C9">
        <w:rPr>
          <w:spacing w:val="-51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спортивной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педагогике.</w:t>
      </w:r>
    </w:p>
    <w:p w:rsidR="000565C9" w:rsidRPr="000565C9" w:rsidRDefault="000565C9" w:rsidP="000565C9">
      <w:pPr>
        <w:spacing w:before="53" w:line="252" w:lineRule="auto"/>
        <w:jc w:val="both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Культура личности (базовая культура личности). </w:t>
      </w:r>
      <w:r w:rsidRPr="000565C9">
        <w:rPr>
          <w:sz w:val="28"/>
          <w:szCs w:val="28"/>
        </w:rPr>
        <w:t>Одной из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ведущих задач воспитания базовой культуры личности является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формирование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ее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мировоззрения.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Формирование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культуры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реализуется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через:</w:t>
      </w:r>
    </w:p>
    <w:p w:rsidR="000565C9" w:rsidRPr="000565C9" w:rsidRDefault="000565C9" w:rsidP="006D3B0E">
      <w:pPr>
        <w:pStyle w:val="a7"/>
        <w:numPr>
          <w:ilvl w:val="0"/>
          <w:numId w:val="3"/>
        </w:numPr>
        <w:tabs>
          <w:tab w:val="left" w:pos="849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гражданское воспитание (конституционная, правовая позиция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личности);</w:t>
      </w:r>
    </w:p>
    <w:p w:rsidR="000565C9" w:rsidRPr="000565C9" w:rsidRDefault="000565C9" w:rsidP="006D3B0E">
      <w:pPr>
        <w:pStyle w:val="a7"/>
        <w:numPr>
          <w:ilvl w:val="0"/>
          <w:numId w:val="3"/>
        </w:numPr>
        <w:tabs>
          <w:tab w:val="left" w:pos="849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патриотическое воспитание (культура межнационального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общения);</w:t>
      </w:r>
    </w:p>
    <w:p w:rsidR="000565C9" w:rsidRPr="000565C9" w:rsidRDefault="000565C9" w:rsidP="006D3B0E">
      <w:pPr>
        <w:pStyle w:val="a7"/>
        <w:numPr>
          <w:ilvl w:val="0"/>
          <w:numId w:val="3"/>
        </w:numPr>
        <w:tabs>
          <w:tab w:val="left" w:pos="849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нравственное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воспитание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(доброта,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порядочность,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честность,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правдивость,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справедливость,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трудолюбие,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дисциплинированность,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коллективизм);</w:t>
      </w:r>
    </w:p>
    <w:p w:rsidR="000565C9" w:rsidRPr="000565C9" w:rsidRDefault="000565C9" w:rsidP="006D3B0E">
      <w:pPr>
        <w:pStyle w:val="a7"/>
        <w:numPr>
          <w:ilvl w:val="0"/>
          <w:numId w:val="3"/>
        </w:numPr>
        <w:tabs>
          <w:tab w:val="left" w:pos="849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трудовое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воспитание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учащихся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(учебный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труд,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общественно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полезный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труд,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производственный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труд);</w:t>
      </w:r>
    </w:p>
    <w:p w:rsidR="000565C9" w:rsidRPr="000565C9" w:rsidRDefault="000565C9" w:rsidP="006D3B0E">
      <w:pPr>
        <w:pStyle w:val="a7"/>
        <w:numPr>
          <w:ilvl w:val="0"/>
          <w:numId w:val="3"/>
        </w:numPr>
        <w:tabs>
          <w:tab w:val="left" w:pos="849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 xml:space="preserve">эстетическое    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 xml:space="preserve">воспитание    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 xml:space="preserve">(полноценное     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восприятие</w:t>
      </w:r>
      <w:r w:rsidRPr="000565C9">
        <w:rPr>
          <w:spacing w:val="29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79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правильное</w:t>
      </w:r>
      <w:r w:rsidRPr="000565C9">
        <w:rPr>
          <w:spacing w:val="80"/>
          <w:sz w:val="28"/>
          <w:szCs w:val="28"/>
        </w:rPr>
        <w:t xml:space="preserve"> </w:t>
      </w:r>
      <w:r w:rsidRPr="000565C9">
        <w:rPr>
          <w:sz w:val="28"/>
          <w:szCs w:val="28"/>
        </w:rPr>
        <w:t>понимание</w:t>
      </w:r>
      <w:r w:rsidRPr="000565C9">
        <w:rPr>
          <w:spacing w:val="80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прекрасного</w:t>
      </w:r>
      <w:r w:rsidRPr="000565C9">
        <w:rPr>
          <w:spacing w:val="80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80"/>
          <w:sz w:val="28"/>
          <w:szCs w:val="28"/>
        </w:rPr>
        <w:t xml:space="preserve"> </w:t>
      </w:r>
      <w:r w:rsidRPr="000565C9">
        <w:rPr>
          <w:sz w:val="28"/>
          <w:szCs w:val="28"/>
        </w:rPr>
        <w:t>искусстве</w:t>
      </w:r>
      <w:r w:rsidRPr="000565C9">
        <w:rPr>
          <w:spacing w:val="-51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действительности);</w:t>
      </w:r>
    </w:p>
    <w:p w:rsidR="000565C9" w:rsidRPr="000565C9" w:rsidRDefault="000565C9" w:rsidP="006D3B0E">
      <w:pPr>
        <w:pStyle w:val="a7"/>
        <w:numPr>
          <w:ilvl w:val="0"/>
          <w:numId w:val="3"/>
        </w:numPr>
        <w:tabs>
          <w:tab w:val="left" w:pos="849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воспитание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физической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культуры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учащихся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(физическое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развитие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учащихся,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развитие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основных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двигательных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качеств,</w:t>
      </w:r>
      <w:r w:rsidRPr="000565C9">
        <w:rPr>
          <w:spacing w:val="21"/>
          <w:sz w:val="28"/>
          <w:szCs w:val="28"/>
        </w:rPr>
        <w:t xml:space="preserve"> </w:t>
      </w:r>
      <w:r w:rsidRPr="000565C9">
        <w:rPr>
          <w:sz w:val="28"/>
          <w:szCs w:val="28"/>
        </w:rPr>
        <w:t>жизненно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важных</w:t>
      </w:r>
      <w:r w:rsidRPr="000565C9">
        <w:rPr>
          <w:spacing w:val="21"/>
          <w:sz w:val="28"/>
          <w:szCs w:val="28"/>
        </w:rPr>
        <w:t xml:space="preserve"> </w:t>
      </w:r>
      <w:r w:rsidRPr="000565C9">
        <w:rPr>
          <w:sz w:val="28"/>
          <w:szCs w:val="28"/>
        </w:rPr>
        <w:t>двигательных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умений,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интерес</w:t>
      </w:r>
      <w:r w:rsidRPr="000565C9">
        <w:rPr>
          <w:spacing w:val="-51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потребность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систематических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занятиях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физической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культурой,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основы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здорового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образа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жизни).</w:t>
      </w:r>
    </w:p>
    <w:p w:rsidR="000565C9" w:rsidRPr="000565C9" w:rsidRDefault="000565C9" w:rsidP="000565C9">
      <w:pPr>
        <w:pStyle w:val="a3"/>
        <w:spacing w:before="42" w:line="252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>Профессиональная</w:t>
      </w:r>
      <w:r w:rsidRPr="000565C9">
        <w:rPr>
          <w:i/>
          <w:spacing w:val="53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компетентность</w:t>
      </w:r>
      <w:r w:rsidRPr="000565C9">
        <w:rPr>
          <w:i/>
          <w:spacing w:val="53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спортивного</w:t>
      </w:r>
      <w:r w:rsidRPr="000565C9">
        <w:rPr>
          <w:i/>
          <w:spacing w:val="53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педа</w:t>
      </w:r>
      <w:r w:rsidRPr="000565C9">
        <w:rPr>
          <w:i/>
          <w:spacing w:val="-1"/>
          <w:sz w:val="28"/>
          <w:szCs w:val="28"/>
        </w:rPr>
        <w:t>гога</w:t>
      </w:r>
      <w:r w:rsidRPr="000565C9">
        <w:rPr>
          <w:i/>
          <w:spacing w:val="-1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—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владение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спортивным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педагогом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необходимой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суммой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знаний,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спортивных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умений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навыков,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определяющих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сформированность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его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педагогической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деятельности,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педагогического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общения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спортивного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педагога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как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носителя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определенных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ценностей,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идеалов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педагогического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сознания.</w:t>
      </w:r>
    </w:p>
    <w:p w:rsidR="000565C9" w:rsidRPr="000565C9" w:rsidRDefault="000565C9" w:rsidP="00B80713">
      <w:pPr>
        <w:spacing w:line="252" w:lineRule="auto"/>
        <w:jc w:val="both"/>
        <w:rPr>
          <w:sz w:val="28"/>
          <w:szCs w:val="28"/>
        </w:rPr>
      </w:pPr>
      <w:r w:rsidRPr="000565C9">
        <w:rPr>
          <w:i/>
          <w:sz w:val="28"/>
          <w:szCs w:val="28"/>
        </w:rPr>
        <w:t>Слагаемые педагогического мастерства спортивного педагога</w:t>
      </w:r>
      <w:r w:rsidRPr="000565C9">
        <w:rPr>
          <w:sz w:val="28"/>
          <w:szCs w:val="28"/>
        </w:rPr>
        <w:t>:</w:t>
      </w:r>
      <w:r w:rsidRPr="000565C9">
        <w:rPr>
          <w:spacing w:val="45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знание</w:t>
      </w:r>
      <w:r w:rsidRPr="000565C9">
        <w:rPr>
          <w:spacing w:val="45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учебного</w:t>
      </w:r>
      <w:r w:rsidRPr="000565C9">
        <w:rPr>
          <w:spacing w:val="45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предмета,</w:t>
      </w:r>
      <w:r w:rsidRPr="000565C9">
        <w:rPr>
          <w:spacing w:val="45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педагогическая</w:t>
      </w:r>
      <w:r w:rsidRPr="000565C9">
        <w:rPr>
          <w:spacing w:val="45"/>
          <w:sz w:val="28"/>
          <w:szCs w:val="28"/>
        </w:rPr>
        <w:t xml:space="preserve"> </w:t>
      </w:r>
      <w:r w:rsidRPr="000565C9">
        <w:rPr>
          <w:sz w:val="28"/>
          <w:szCs w:val="28"/>
        </w:rPr>
        <w:t>технология,</w:t>
      </w:r>
      <w:r w:rsidR="00B80713">
        <w:rPr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педагогическое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творчество,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педагогический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стиль,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педагогическая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техника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(см.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лекцию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8).</w:t>
      </w:r>
    </w:p>
    <w:p w:rsidR="000565C9" w:rsidRPr="000565C9" w:rsidRDefault="000565C9" w:rsidP="000565C9">
      <w:pPr>
        <w:pStyle w:val="a3"/>
        <w:spacing w:before="1" w:line="252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 xml:space="preserve">Личностный и профессиональный рост спортивного педагога </w:t>
      </w:r>
      <w:r w:rsidRPr="000565C9">
        <w:rPr>
          <w:sz w:val="28"/>
          <w:szCs w:val="28"/>
        </w:rPr>
        <w:t xml:space="preserve">выражается в </w:t>
      </w:r>
      <w:bookmarkStart w:id="0" w:name="_GoBack"/>
      <w:r w:rsidRPr="000565C9">
        <w:rPr>
          <w:sz w:val="28"/>
          <w:szCs w:val="28"/>
        </w:rPr>
        <w:t>способности постоянного совершенствования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личностных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характеристик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профессиональных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способностей.</w:t>
      </w:r>
      <w:bookmarkEnd w:id="0"/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Совершенствование личности спортивного педагога осуществля</w:t>
      </w:r>
      <w:r w:rsidRPr="000565C9">
        <w:rPr>
          <w:spacing w:val="-1"/>
          <w:sz w:val="28"/>
          <w:szCs w:val="28"/>
        </w:rPr>
        <w:t>ется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через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тренинг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психофизических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свойств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памяти,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внимания,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мышления,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эмоциональной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устойчивости,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через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формирование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психофизической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культуры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идеомоторная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тренировка,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аутогенная тренировка, саморегуляция организма, активное самовнушение и др. Личностный рост спортивного педагога является базой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его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профессионального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совершенствования,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результатом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которого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является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его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профессиональная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карьера.</w:t>
      </w:r>
    </w:p>
    <w:p w:rsidR="000565C9" w:rsidRPr="000565C9" w:rsidRDefault="000565C9" w:rsidP="000565C9">
      <w:pPr>
        <w:spacing w:before="7" w:line="252" w:lineRule="auto"/>
        <w:jc w:val="both"/>
        <w:rPr>
          <w:i/>
          <w:sz w:val="28"/>
          <w:szCs w:val="28"/>
        </w:rPr>
      </w:pPr>
      <w:r w:rsidRPr="000565C9">
        <w:rPr>
          <w:i/>
          <w:sz w:val="28"/>
          <w:szCs w:val="28"/>
        </w:rPr>
        <w:lastRenderedPageBreak/>
        <w:t>Уровни сформированности профессионально-педагогической</w:t>
      </w:r>
      <w:r w:rsidRPr="000565C9">
        <w:rPr>
          <w:i/>
          <w:spacing w:val="-50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культуры:</w:t>
      </w:r>
    </w:p>
    <w:p w:rsidR="000565C9" w:rsidRPr="000565C9" w:rsidRDefault="000565C9" w:rsidP="000565C9">
      <w:pPr>
        <w:pStyle w:val="a3"/>
        <w:spacing w:before="1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IV уровень (4 балла) — отчетливо сформирована;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III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уровень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(3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балла)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5"/>
          <w:sz w:val="28"/>
          <w:szCs w:val="28"/>
        </w:rPr>
        <w:t xml:space="preserve"> </w:t>
      </w:r>
      <w:r w:rsidRPr="000565C9">
        <w:rPr>
          <w:sz w:val="28"/>
          <w:szCs w:val="28"/>
        </w:rPr>
        <w:t>достаточно</w:t>
      </w:r>
      <w:r w:rsidRPr="000565C9">
        <w:rPr>
          <w:spacing w:val="-4"/>
          <w:sz w:val="28"/>
          <w:szCs w:val="28"/>
        </w:rPr>
        <w:t xml:space="preserve"> </w:t>
      </w:r>
      <w:r w:rsidRPr="000565C9">
        <w:rPr>
          <w:sz w:val="28"/>
          <w:szCs w:val="28"/>
        </w:rPr>
        <w:t>сформирована;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II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уровень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(2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балла)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имеет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место;</w:t>
      </w:r>
    </w:p>
    <w:p w:rsidR="000565C9" w:rsidRPr="000565C9" w:rsidRDefault="000565C9" w:rsidP="000565C9">
      <w:pPr>
        <w:pStyle w:val="a3"/>
        <w:spacing w:before="2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I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уровень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(1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балл)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сформирована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минимальной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степени.</w:t>
      </w:r>
    </w:p>
    <w:p w:rsidR="000565C9" w:rsidRPr="000565C9" w:rsidRDefault="000565C9" w:rsidP="000565C9">
      <w:pPr>
        <w:pStyle w:val="a3"/>
        <w:ind w:left="0" w:firstLine="0"/>
        <w:rPr>
          <w:sz w:val="28"/>
          <w:szCs w:val="28"/>
        </w:rPr>
      </w:pPr>
    </w:p>
    <w:p w:rsidR="000565C9" w:rsidRPr="000565C9" w:rsidRDefault="000565C9" w:rsidP="006D3B0E">
      <w:pPr>
        <w:pStyle w:val="2"/>
        <w:numPr>
          <w:ilvl w:val="1"/>
          <w:numId w:val="5"/>
        </w:numPr>
        <w:tabs>
          <w:tab w:val="left" w:pos="664"/>
        </w:tabs>
        <w:spacing w:before="155" w:line="261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Оценка эффективности труда педагога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w w:val="105"/>
          <w:sz w:val="28"/>
          <w:szCs w:val="28"/>
        </w:rPr>
        <w:t>физической</w:t>
      </w:r>
      <w:r w:rsidRPr="000565C9">
        <w:rPr>
          <w:spacing w:val="-8"/>
          <w:w w:val="105"/>
          <w:sz w:val="28"/>
          <w:szCs w:val="28"/>
        </w:rPr>
        <w:t xml:space="preserve"> </w:t>
      </w:r>
      <w:r w:rsidRPr="000565C9">
        <w:rPr>
          <w:w w:val="105"/>
          <w:sz w:val="28"/>
          <w:szCs w:val="28"/>
        </w:rPr>
        <w:t>культуры</w:t>
      </w:r>
      <w:r w:rsidRPr="000565C9">
        <w:rPr>
          <w:spacing w:val="-7"/>
          <w:w w:val="105"/>
          <w:sz w:val="28"/>
          <w:szCs w:val="28"/>
        </w:rPr>
        <w:t xml:space="preserve"> </w:t>
      </w:r>
      <w:r w:rsidRPr="000565C9">
        <w:rPr>
          <w:w w:val="105"/>
          <w:sz w:val="28"/>
          <w:szCs w:val="28"/>
        </w:rPr>
        <w:t>и</w:t>
      </w:r>
      <w:r w:rsidRPr="000565C9">
        <w:rPr>
          <w:spacing w:val="-7"/>
          <w:w w:val="105"/>
          <w:sz w:val="28"/>
          <w:szCs w:val="28"/>
        </w:rPr>
        <w:t xml:space="preserve"> </w:t>
      </w:r>
      <w:r w:rsidRPr="000565C9">
        <w:rPr>
          <w:w w:val="105"/>
          <w:sz w:val="28"/>
          <w:szCs w:val="28"/>
        </w:rPr>
        <w:t>спорта</w:t>
      </w:r>
    </w:p>
    <w:p w:rsidR="000565C9" w:rsidRPr="000565C9" w:rsidRDefault="000565C9" w:rsidP="000565C9">
      <w:pPr>
        <w:pStyle w:val="a3"/>
        <w:spacing w:before="88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Определение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продуктивности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спортивного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педагога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предполагает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pacing w:val="-1"/>
          <w:sz w:val="28"/>
          <w:szCs w:val="28"/>
        </w:rPr>
        <w:t>оценку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умения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давать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объективную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оценку,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исходя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из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профессиональных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знаний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[Корх,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c.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87].</w:t>
      </w:r>
    </w:p>
    <w:p w:rsidR="000565C9" w:rsidRPr="000565C9" w:rsidRDefault="000565C9" w:rsidP="000565C9">
      <w:pPr>
        <w:spacing w:before="2"/>
        <w:jc w:val="both"/>
        <w:rPr>
          <w:i/>
          <w:sz w:val="28"/>
          <w:szCs w:val="28"/>
        </w:rPr>
      </w:pPr>
      <w:r w:rsidRPr="000565C9">
        <w:rPr>
          <w:i/>
          <w:spacing w:val="-1"/>
          <w:sz w:val="28"/>
          <w:szCs w:val="28"/>
        </w:rPr>
        <w:t>Показатели</w:t>
      </w:r>
      <w:r w:rsidRPr="000565C9">
        <w:rPr>
          <w:i/>
          <w:spacing w:val="-1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продуктивности</w:t>
      </w:r>
      <w:r w:rsidRPr="000565C9">
        <w:rPr>
          <w:i/>
          <w:spacing w:val="-1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труда:</w:t>
      </w:r>
    </w:p>
    <w:p w:rsidR="000565C9" w:rsidRPr="000565C9" w:rsidRDefault="000565C9" w:rsidP="006D3B0E">
      <w:pPr>
        <w:pStyle w:val="a7"/>
        <w:numPr>
          <w:ilvl w:val="0"/>
          <w:numId w:val="2"/>
        </w:numPr>
        <w:tabs>
          <w:tab w:val="left" w:pos="714"/>
        </w:tabs>
        <w:spacing w:before="13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Сформированные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профессиональные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качества.</w:t>
      </w:r>
    </w:p>
    <w:p w:rsidR="000565C9" w:rsidRPr="000565C9" w:rsidRDefault="000565C9" w:rsidP="006D3B0E">
      <w:pPr>
        <w:pStyle w:val="a7"/>
        <w:numPr>
          <w:ilvl w:val="0"/>
          <w:numId w:val="2"/>
        </w:numPr>
        <w:tabs>
          <w:tab w:val="left" w:pos="714"/>
        </w:tabs>
        <w:spacing w:before="12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Стабильные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составы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учебных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групп.</w:t>
      </w:r>
    </w:p>
    <w:p w:rsidR="000565C9" w:rsidRPr="000565C9" w:rsidRDefault="000565C9" w:rsidP="006D3B0E">
      <w:pPr>
        <w:pStyle w:val="a7"/>
        <w:numPr>
          <w:ilvl w:val="0"/>
          <w:numId w:val="2"/>
        </w:numPr>
        <w:tabs>
          <w:tab w:val="left" w:pos="714"/>
        </w:tabs>
        <w:spacing w:before="13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Выполнение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учащимися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контрольных</w:t>
      </w:r>
      <w:r w:rsidRPr="000565C9">
        <w:rPr>
          <w:spacing w:val="-11"/>
          <w:sz w:val="28"/>
          <w:szCs w:val="28"/>
        </w:rPr>
        <w:t xml:space="preserve"> </w:t>
      </w:r>
      <w:r w:rsidRPr="000565C9">
        <w:rPr>
          <w:sz w:val="28"/>
          <w:szCs w:val="28"/>
        </w:rPr>
        <w:t>нормативов.</w:t>
      </w:r>
    </w:p>
    <w:p w:rsidR="000565C9" w:rsidRPr="000565C9" w:rsidRDefault="000565C9" w:rsidP="006D3B0E">
      <w:pPr>
        <w:pStyle w:val="a7"/>
        <w:numPr>
          <w:ilvl w:val="0"/>
          <w:numId w:val="2"/>
        </w:numPr>
        <w:tabs>
          <w:tab w:val="left" w:pos="714"/>
        </w:tabs>
        <w:spacing w:before="13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Достижение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спортивных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результатов.</w:t>
      </w:r>
    </w:p>
    <w:p w:rsidR="000565C9" w:rsidRPr="000565C9" w:rsidRDefault="000565C9" w:rsidP="006D3B0E">
      <w:pPr>
        <w:pStyle w:val="a7"/>
        <w:numPr>
          <w:ilvl w:val="0"/>
          <w:numId w:val="2"/>
        </w:numPr>
        <w:tabs>
          <w:tab w:val="left" w:pos="714"/>
        </w:tabs>
        <w:spacing w:before="12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Сформированность</w:t>
      </w:r>
      <w:r w:rsidRPr="000565C9">
        <w:rPr>
          <w:spacing w:val="2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культуры</w:t>
      </w:r>
      <w:r w:rsidRPr="000565C9">
        <w:rPr>
          <w:spacing w:val="3"/>
          <w:sz w:val="28"/>
          <w:szCs w:val="28"/>
        </w:rPr>
        <w:t xml:space="preserve"> </w:t>
      </w:r>
      <w:r w:rsidRPr="000565C9">
        <w:rPr>
          <w:sz w:val="28"/>
          <w:szCs w:val="28"/>
        </w:rPr>
        <w:t>воспитанников</w:t>
      </w:r>
      <w:r w:rsidRPr="000565C9">
        <w:rPr>
          <w:spacing w:val="3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их</w:t>
      </w:r>
      <w:r w:rsidRPr="000565C9">
        <w:rPr>
          <w:spacing w:val="3"/>
          <w:sz w:val="28"/>
          <w:szCs w:val="28"/>
        </w:rPr>
        <w:t xml:space="preserve"> </w:t>
      </w:r>
      <w:r w:rsidRPr="000565C9">
        <w:rPr>
          <w:sz w:val="28"/>
          <w:szCs w:val="28"/>
        </w:rPr>
        <w:t>социальная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адаптация.</w:t>
      </w:r>
    </w:p>
    <w:p w:rsidR="000565C9" w:rsidRPr="000565C9" w:rsidRDefault="000565C9" w:rsidP="006D3B0E">
      <w:pPr>
        <w:pStyle w:val="a7"/>
        <w:numPr>
          <w:ilvl w:val="0"/>
          <w:numId w:val="2"/>
        </w:numPr>
        <w:tabs>
          <w:tab w:val="left" w:pos="714"/>
        </w:tabs>
        <w:spacing w:before="1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Правильное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своевременное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ведение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спортивной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документации.</w:t>
      </w:r>
    </w:p>
    <w:p w:rsidR="000565C9" w:rsidRPr="000565C9" w:rsidRDefault="000565C9" w:rsidP="006D3B0E">
      <w:pPr>
        <w:pStyle w:val="a7"/>
        <w:numPr>
          <w:ilvl w:val="1"/>
          <w:numId w:val="2"/>
        </w:numPr>
        <w:tabs>
          <w:tab w:val="left" w:pos="849"/>
        </w:tabs>
        <w:spacing w:before="70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Повышение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профессионального</w:t>
      </w:r>
      <w:r w:rsidRPr="000565C9">
        <w:rPr>
          <w:spacing w:val="-7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уровня.</w:t>
      </w:r>
    </w:p>
    <w:p w:rsidR="000565C9" w:rsidRPr="000565C9" w:rsidRDefault="000565C9" w:rsidP="006D3B0E">
      <w:pPr>
        <w:pStyle w:val="a7"/>
        <w:numPr>
          <w:ilvl w:val="1"/>
          <w:numId w:val="2"/>
        </w:numPr>
        <w:tabs>
          <w:tab w:val="left" w:pos="849"/>
        </w:tabs>
        <w:spacing w:before="29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Индивидуальные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свойства</w:t>
      </w:r>
      <w:r w:rsidRPr="000565C9">
        <w:rPr>
          <w:spacing w:val="-6"/>
          <w:sz w:val="28"/>
          <w:szCs w:val="28"/>
        </w:rPr>
        <w:t xml:space="preserve"> </w:t>
      </w:r>
      <w:r w:rsidRPr="000565C9">
        <w:rPr>
          <w:sz w:val="28"/>
          <w:szCs w:val="28"/>
        </w:rPr>
        <w:t>личности.</w:t>
      </w:r>
    </w:p>
    <w:p w:rsidR="000565C9" w:rsidRPr="000565C9" w:rsidRDefault="000565C9" w:rsidP="000565C9">
      <w:pPr>
        <w:pStyle w:val="a3"/>
        <w:spacing w:before="83" w:line="268" w:lineRule="auto"/>
        <w:ind w:left="0" w:firstLine="0"/>
        <w:rPr>
          <w:sz w:val="28"/>
          <w:szCs w:val="28"/>
        </w:rPr>
      </w:pPr>
      <w:r w:rsidRPr="000565C9">
        <w:rPr>
          <w:i/>
          <w:sz w:val="28"/>
          <w:szCs w:val="28"/>
        </w:rPr>
        <w:t>Качества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продуктивности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труда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учителя: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к</w:t>
      </w:r>
      <w:r w:rsidRPr="000565C9">
        <w:rPr>
          <w:sz w:val="28"/>
          <w:szCs w:val="28"/>
        </w:rPr>
        <w:t>оммуникативные,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интеллектуальные,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нравственные,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психомоторные,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сдача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контрольных нормативов, общая культура воспитанников, повышение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профессионального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уровня.</w:t>
      </w:r>
    </w:p>
    <w:p w:rsidR="000565C9" w:rsidRPr="000565C9" w:rsidRDefault="000565C9" w:rsidP="000565C9">
      <w:pPr>
        <w:spacing w:line="268" w:lineRule="auto"/>
        <w:jc w:val="both"/>
        <w:rPr>
          <w:sz w:val="28"/>
          <w:szCs w:val="28"/>
        </w:rPr>
      </w:pPr>
      <w:r w:rsidRPr="000565C9">
        <w:rPr>
          <w:i/>
          <w:sz w:val="28"/>
          <w:szCs w:val="28"/>
        </w:rPr>
        <w:t>Уровни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творческой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i/>
          <w:sz w:val="28"/>
          <w:szCs w:val="28"/>
        </w:rPr>
        <w:t>активности:</w:t>
      </w:r>
      <w:r w:rsidRPr="000565C9">
        <w:rPr>
          <w:i/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информационный,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адап</w:t>
      </w:r>
      <w:r w:rsidRPr="000565C9">
        <w:rPr>
          <w:spacing w:val="-1"/>
          <w:sz w:val="28"/>
          <w:szCs w:val="28"/>
        </w:rPr>
        <w:t xml:space="preserve">тивно-прогностический, </w:t>
      </w:r>
      <w:r w:rsidRPr="000565C9">
        <w:rPr>
          <w:sz w:val="28"/>
          <w:szCs w:val="28"/>
        </w:rPr>
        <w:t>рационалистический, исследовательский,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креативно-прогностический.</w:t>
      </w:r>
    </w:p>
    <w:p w:rsidR="000565C9" w:rsidRPr="00C1097A" w:rsidRDefault="000565C9" w:rsidP="000565C9">
      <w:pPr>
        <w:spacing w:line="268" w:lineRule="auto"/>
        <w:jc w:val="both"/>
        <w:rPr>
          <w:i/>
          <w:sz w:val="28"/>
          <w:szCs w:val="28"/>
        </w:rPr>
      </w:pPr>
      <w:r w:rsidRPr="000565C9">
        <w:rPr>
          <w:i/>
          <w:sz w:val="28"/>
          <w:szCs w:val="28"/>
        </w:rPr>
        <w:t xml:space="preserve">Оценка эффективности труда </w:t>
      </w:r>
      <w:r w:rsidRPr="000565C9">
        <w:rPr>
          <w:sz w:val="28"/>
          <w:szCs w:val="28"/>
        </w:rPr>
        <w:t>[Холодов, с. 310].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Характеристика</w:t>
      </w:r>
      <w:r w:rsidRPr="000565C9">
        <w:rPr>
          <w:spacing w:val="30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деятельности</w:t>
      </w:r>
      <w:r w:rsidRPr="000565C9">
        <w:rPr>
          <w:spacing w:val="30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спортивного</w:t>
      </w:r>
      <w:r w:rsidRPr="000565C9">
        <w:rPr>
          <w:spacing w:val="30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педагога</w:t>
      </w:r>
      <w:r w:rsidRPr="000565C9">
        <w:rPr>
          <w:spacing w:val="30"/>
          <w:sz w:val="28"/>
          <w:szCs w:val="28"/>
        </w:rPr>
        <w:t xml:space="preserve"> </w:t>
      </w:r>
      <w:r w:rsidRPr="000565C9">
        <w:rPr>
          <w:sz w:val="28"/>
          <w:szCs w:val="28"/>
        </w:rPr>
        <w:t xml:space="preserve">рассматривается с позиции умений ее объективно оценить. </w:t>
      </w:r>
      <w:r w:rsidRPr="00C1097A">
        <w:rPr>
          <w:i/>
          <w:sz w:val="28"/>
          <w:szCs w:val="28"/>
        </w:rPr>
        <w:t>Эффективность</w:t>
      </w:r>
      <w:r w:rsidRPr="00C1097A">
        <w:rPr>
          <w:i/>
          <w:spacing w:val="-3"/>
          <w:sz w:val="28"/>
          <w:szCs w:val="28"/>
        </w:rPr>
        <w:t xml:space="preserve"> </w:t>
      </w:r>
      <w:r w:rsidRPr="00C1097A">
        <w:rPr>
          <w:i/>
          <w:sz w:val="28"/>
          <w:szCs w:val="28"/>
        </w:rPr>
        <w:t>труда</w:t>
      </w:r>
      <w:r w:rsidRPr="00C1097A">
        <w:rPr>
          <w:i/>
          <w:spacing w:val="-3"/>
          <w:sz w:val="28"/>
          <w:szCs w:val="28"/>
        </w:rPr>
        <w:t xml:space="preserve"> </w:t>
      </w:r>
      <w:r w:rsidRPr="00C1097A">
        <w:rPr>
          <w:i/>
          <w:sz w:val="28"/>
          <w:szCs w:val="28"/>
        </w:rPr>
        <w:t>педагога</w:t>
      </w:r>
      <w:r w:rsidRPr="00C1097A">
        <w:rPr>
          <w:i/>
          <w:spacing w:val="-3"/>
          <w:sz w:val="28"/>
          <w:szCs w:val="28"/>
        </w:rPr>
        <w:t xml:space="preserve"> </w:t>
      </w:r>
      <w:r w:rsidRPr="00C1097A">
        <w:rPr>
          <w:i/>
          <w:sz w:val="28"/>
          <w:szCs w:val="28"/>
        </w:rPr>
        <w:t>оценивают</w:t>
      </w:r>
      <w:r w:rsidRPr="00C1097A">
        <w:rPr>
          <w:i/>
          <w:spacing w:val="-3"/>
          <w:sz w:val="28"/>
          <w:szCs w:val="28"/>
        </w:rPr>
        <w:t xml:space="preserve"> </w:t>
      </w:r>
      <w:r w:rsidRPr="00C1097A">
        <w:rPr>
          <w:i/>
          <w:sz w:val="28"/>
          <w:szCs w:val="28"/>
        </w:rPr>
        <w:t>по</w:t>
      </w:r>
      <w:r w:rsidRPr="00C1097A">
        <w:rPr>
          <w:i/>
          <w:spacing w:val="-3"/>
          <w:sz w:val="28"/>
          <w:szCs w:val="28"/>
        </w:rPr>
        <w:t xml:space="preserve"> </w:t>
      </w:r>
      <w:r w:rsidRPr="00C1097A">
        <w:rPr>
          <w:i/>
          <w:sz w:val="28"/>
          <w:szCs w:val="28"/>
        </w:rPr>
        <w:t>следующим</w:t>
      </w:r>
      <w:r w:rsidRPr="00C1097A">
        <w:rPr>
          <w:i/>
          <w:spacing w:val="-3"/>
          <w:sz w:val="28"/>
          <w:szCs w:val="28"/>
        </w:rPr>
        <w:t xml:space="preserve"> </w:t>
      </w:r>
      <w:r w:rsidRPr="00C1097A">
        <w:rPr>
          <w:i/>
          <w:sz w:val="28"/>
          <w:szCs w:val="28"/>
        </w:rPr>
        <w:t>уровням: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line="268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Минимальный (репродуктивный) — учитель может передать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учащимся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только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то,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что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может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умеет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сам.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line="268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Низкий</w:t>
      </w:r>
      <w:r w:rsidRPr="000565C9">
        <w:rPr>
          <w:spacing w:val="40"/>
          <w:sz w:val="28"/>
          <w:szCs w:val="28"/>
        </w:rPr>
        <w:t xml:space="preserve"> </w:t>
      </w:r>
      <w:r w:rsidRPr="000565C9">
        <w:rPr>
          <w:sz w:val="28"/>
          <w:szCs w:val="28"/>
        </w:rPr>
        <w:t>(адаптивный)</w:t>
      </w:r>
      <w:r w:rsidRPr="000565C9">
        <w:rPr>
          <w:spacing w:val="41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40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учитель</w:t>
      </w:r>
      <w:r w:rsidRPr="000565C9">
        <w:rPr>
          <w:spacing w:val="40"/>
          <w:sz w:val="28"/>
          <w:szCs w:val="28"/>
        </w:rPr>
        <w:t xml:space="preserve"> </w:t>
      </w:r>
      <w:r w:rsidRPr="000565C9">
        <w:rPr>
          <w:sz w:val="28"/>
          <w:szCs w:val="28"/>
        </w:rPr>
        <w:t>может</w:t>
      </w:r>
      <w:r w:rsidRPr="000565C9">
        <w:rPr>
          <w:spacing w:val="40"/>
          <w:sz w:val="28"/>
          <w:szCs w:val="28"/>
        </w:rPr>
        <w:t xml:space="preserve"> </w:t>
      </w:r>
      <w:r w:rsidRPr="000565C9">
        <w:rPr>
          <w:sz w:val="28"/>
          <w:szCs w:val="28"/>
        </w:rPr>
        <w:t>передать</w:t>
      </w:r>
      <w:r w:rsidRPr="000565C9">
        <w:rPr>
          <w:spacing w:val="40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знания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и умения, которыми владеет сам, умеет приспособить конкретное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содержание осваиваемого материала к возрастным и индивидуальным особенностям занимающихся, к уровню их физической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подготовленности.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line="268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Средний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(локально-моделирующий)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учитель</w:t>
      </w:r>
      <w:r w:rsidRPr="000565C9">
        <w:rPr>
          <w:spacing w:val="-8"/>
          <w:sz w:val="28"/>
          <w:szCs w:val="28"/>
        </w:rPr>
        <w:t xml:space="preserve"> </w:t>
      </w:r>
      <w:r w:rsidRPr="000565C9">
        <w:rPr>
          <w:sz w:val="28"/>
          <w:szCs w:val="28"/>
        </w:rPr>
        <w:t>может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формировать у занимающихся прочие знания, умения и навыки по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отдельным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разделам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частям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своего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учебного</w:t>
      </w:r>
      <w:r w:rsidRPr="000565C9">
        <w:rPr>
          <w:spacing w:val="-3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предмета.</w:t>
      </w:r>
    </w:p>
    <w:p w:rsidR="000565C9" w:rsidRP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line="268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lastRenderedPageBreak/>
        <w:t>Высокий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(системно-моделирующий)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—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учитель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может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формировать</w:t>
      </w:r>
      <w:r w:rsidRPr="000565C9">
        <w:rPr>
          <w:spacing w:val="-10"/>
          <w:sz w:val="28"/>
          <w:szCs w:val="28"/>
        </w:rPr>
        <w:t xml:space="preserve"> </w:t>
      </w:r>
      <w:r w:rsidRPr="000565C9">
        <w:rPr>
          <w:sz w:val="28"/>
          <w:szCs w:val="28"/>
        </w:rPr>
        <w:t>у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занимающихся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прочие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знания,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умения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навыки</w:t>
      </w:r>
      <w:r w:rsidRPr="000565C9">
        <w:rPr>
          <w:spacing w:val="-9"/>
          <w:sz w:val="28"/>
          <w:szCs w:val="28"/>
        </w:rPr>
        <w:t xml:space="preserve"> </w:t>
      </w:r>
      <w:r w:rsidRPr="000565C9">
        <w:rPr>
          <w:sz w:val="28"/>
          <w:szCs w:val="28"/>
        </w:rPr>
        <w:t>по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основным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аспектам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их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двигательной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деятельности.</w:t>
      </w:r>
    </w:p>
    <w:p w:rsidR="000565C9" w:rsidRDefault="000565C9" w:rsidP="006D3B0E">
      <w:pPr>
        <w:pStyle w:val="a7"/>
        <w:numPr>
          <w:ilvl w:val="2"/>
          <w:numId w:val="5"/>
        </w:numPr>
        <w:tabs>
          <w:tab w:val="left" w:pos="843"/>
        </w:tabs>
        <w:spacing w:before="67" w:line="268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Высший (системно моделирующий двигательную деятельность и поведение учащихся) — учитель умеет использовать свой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учебный предмет как средство формирования личности занимающихся, т. е. сознательно формировать у них творческое мышление, умение самостоятельно добывать новые знания, обобщать их</w:t>
      </w:r>
      <w:r w:rsidRPr="000565C9">
        <w:rPr>
          <w:spacing w:val="-50"/>
          <w:sz w:val="28"/>
          <w:szCs w:val="28"/>
        </w:rPr>
        <w:t xml:space="preserve"> </w:t>
      </w:r>
      <w:r w:rsidRPr="000565C9">
        <w:rPr>
          <w:sz w:val="28"/>
          <w:szCs w:val="28"/>
        </w:rPr>
        <w:t>и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перестраивать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свою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двигательную</w:t>
      </w:r>
      <w:r w:rsidRPr="000565C9">
        <w:rPr>
          <w:spacing w:val="-12"/>
          <w:sz w:val="28"/>
          <w:szCs w:val="28"/>
        </w:rPr>
        <w:t xml:space="preserve"> </w:t>
      </w:r>
      <w:r w:rsidRPr="000565C9">
        <w:rPr>
          <w:sz w:val="28"/>
          <w:szCs w:val="28"/>
        </w:rPr>
        <w:t>деятельность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в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новых</w:t>
      </w:r>
      <w:r w:rsidRPr="000565C9">
        <w:rPr>
          <w:spacing w:val="-13"/>
          <w:sz w:val="28"/>
          <w:szCs w:val="28"/>
        </w:rPr>
        <w:t xml:space="preserve"> </w:t>
      </w:r>
      <w:r w:rsidRPr="000565C9">
        <w:rPr>
          <w:sz w:val="28"/>
          <w:szCs w:val="28"/>
        </w:rPr>
        <w:t>изменяющихся</w:t>
      </w:r>
      <w:r w:rsidRPr="000565C9">
        <w:rPr>
          <w:spacing w:val="-2"/>
          <w:sz w:val="28"/>
          <w:szCs w:val="28"/>
        </w:rPr>
        <w:t xml:space="preserve"> </w:t>
      </w:r>
      <w:r w:rsidRPr="000565C9">
        <w:rPr>
          <w:sz w:val="28"/>
          <w:szCs w:val="28"/>
        </w:rPr>
        <w:t>условиях.</w:t>
      </w:r>
      <w:r>
        <w:rPr>
          <w:sz w:val="28"/>
          <w:szCs w:val="28"/>
        </w:rPr>
        <w:t xml:space="preserve"> </w:t>
      </w:r>
    </w:p>
    <w:p w:rsidR="000565C9" w:rsidRDefault="000565C9" w:rsidP="000565C9">
      <w:pPr>
        <w:pStyle w:val="a7"/>
        <w:tabs>
          <w:tab w:val="left" w:pos="843"/>
        </w:tabs>
        <w:spacing w:before="67" w:line="268" w:lineRule="auto"/>
        <w:ind w:left="0" w:firstLine="0"/>
        <w:rPr>
          <w:sz w:val="28"/>
          <w:szCs w:val="28"/>
        </w:rPr>
      </w:pPr>
    </w:p>
    <w:p w:rsidR="000565C9" w:rsidRPr="000565C9" w:rsidRDefault="000565C9" w:rsidP="000565C9">
      <w:pPr>
        <w:pStyle w:val="a7"/>
        <w:tabs>
          <w:tab w:val="left" w:pos="843"/>
        </w:tabs>
        <w:spacing w:before="67" w:line="268" w:lineRule="auto"/>
        <w:ind w:left="0" w:firstLine="0"/>
        <w:rPr>
          <w:b/>
          <w:sz w:val="28"/>
          <w:szCs w:val="28"/>
        </w:rPr>
      </w:pPr>
      <w:r w:rsidRPr="000565C9">
        <w:rPr>
          <w:b/>
          <w:sz w:val="28"/>
          <w:szCs w:val="28"/>
        </w:rPr>
        <w:t>Вопросы</w:t>
      </w:r>
      <w:r w:rsidRPr="000565C9">
        <w:rPr>
          <w:b/>
          <w:spacing w:val="-7"/>
          <w:sz w:val="28"/>
          <w:szCs w:val="28"/>
        </w:rPr>
        <w:t xml:space="preserve"> </w:t>
      </w:r>
      <w:r w:rsidRPr="000565C9">
        <w:rPr>
          <w:b/>
          <w:sz w:val="28"/>
          <w:szCs w:val="28"/>
        </w:rPr>
        <w:t>для</w:t>
      </w:r>
      <w:r w:rsidRPr="000565C9">
        <w:rPr>
          <w:b/>
          <w:spacing w:val="-7"/>
          <w:sz w:val="28"/>
          <w:szCs w:val="28"/>
        </w:rPr>
        <w:t xml:space="preserve"> </w:t>
      </w:r>
      <w:r w:rsidRPr="000565C9">
        <w:rPr>
          <w:b/>
          <w:sz w:val="28"/>
          <w:szCs w:val="28"/>
        </w:rPr>
        <w:t>самостоятельной</w:t>
      </w:r>
      <w:r w:rsidRPr="000565C9">
        <w:rPr>
          <w:b/>
          <w:spacing w:val="-7"/>
          <w:sz w:val="28"/>
          <w:szCs w:val="28"/>
        </w:rPr>
        <w:t xml:space="preserve"> </w:t>
      </w:r>
      <w:r w:rsidRPr="000565C9">
        <w:rPr>
          <w:b/>
          <w:sz w:val="28"/>
          <w:szCs w:val="28"/>
        </w:rPr>
        <w:t>работы.</w:t>
      </w:r>
    </w:p>
    <w:p w:rsidR="000565C9" w:rsidRPr="000565C9" w:rsidRDefault="000565C9" w:rsidP="006D3B0E">
      <w:pPr>
        <w:pStyle w:val="a7"/>
        <w:numPr>
          <w:ilvl w:val="0"/>
          <w:numId w:val="1"/>
        </w:numPr>
        <w:tabs>
          <w:tab w:val="left" w:pos="689"/>
        </w:tabs>
        <w:spacing w:before="60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Дайте</w:t>
      </w:r>
      <w:r w:rsidRPr="000565C9">
        <w:rPr>
          <w:spacing w:val="17"/>
          <w:sz w:val="28"/>
          <w:szCs w:val="28"/>
        </w:rPr>
        <w:t xml:space="preserve"> </w:t>
      </w:r>
      <w:r w:rsidRPr="000565C9">
        <w:rPr>
          <w:sz w:val="28"/>
          <w:szCs w:val="28"/>
        </w:rPr>
        <w:t>определение</w:t>
      </w:r>
      <w:r w:rsidRPr="000565C9">
        <w:rPr>
          <w:spacing w:val="17"/>
          <w:sz w:val="28"/>
          <w:szCs w:val="28"/>
        </w:rPr>
        <w:t xml:space="preserve"> </w:t>
      </w:r>
      <w:r w:rsidRPr="000565C9">
        <w:rPr>
          <w:sz w:val="28"/>
          <w:szCs w:val="28"/>
        </w:rPr>
        <w:t>понятиям</w:t>
      </w:r>
      <w:r w:rsidRPr="000565C9">
        <w:rPr>
          <w:spacing w:val="17"/>
          <w:sz w:val="28"/>
          <w:szCs w:val="28"/>
        </w:rPr>
        <w:t xml:space="preserve"> </w:t>
      </w:r>
      <w:r w:rsidRPr="000565C9">
        <w:rPr>
          <w:sz w:val="28"/>
          <w:szCs w:val="28"/>
        </w:rPr>
        <w:t>«рефлексия»,</w:t>
      </w:r>
      <w:r w:rsidRPr="000565C9">
        <w:rPr>
          <w:spacing w:val="18"/>
          <w:sz w:val="28"/>
          <w:szCs w:val="28"/>
        </w:rPr>
        <w:t xml:space="preserve"> </w:t>
      </w:r>
      <w:r w:rsidRPr="000565C9">
        <w:rPr>
          <w:sz w:val="28"/>
          <w:szCs w:val="28"/>
        </w:rPr>
        <w:t>«личностная</w:t>
      </w:r>
      <w:r w:rsidRPr="000565C9">
        <w:rPr>
          <w:spacing w:val="17"/>
          <w:sz w:val="28"/>
          <w:szCs w:val="28"/>
        </w:rPr>
        <w:t xml:space="preserve"> </w:t>
      </w:r>
      <w:r w:rsidRPr="000565C9">
        <w:rPr>
          <w:sz w:val="28"/>
          <w:szCs w:val="28"/>
        </w:rPr>
        <w:t>рефлексия»,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«профессиональная рефлексия спортивного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педагога».</w:t>
      </w:r>
    </w:p>
    <w:p w:rsidR="000565C9" w:rsidRPr="000565C9" w:rsidRDefault="000565C9" w:rsidP="006D3B0E">
      <w:pPr>
        <w:pStyle w:val="a7"/>
        <w:numPr>
          <w:ilvl w:val="0"/>
          <w:numId w:val="1"/>
        </w:numPr>
        <w:tabs>
          <w:tab w:val="left" w:pos="689"/>
        </w:tabs>
        <w:spacing w:line="217" w:lineRule="exact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Какие типы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самооценки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вы</w:t>
      </w:r>
      <w:r w:rsidRPr="000565C9">
        <w:rPr>
          <w:spacing w:val="1"/>
          <w:sz w:val="28"/>
          <w:szCs w:val="28"/>
        </w:rPr>
        <w:t xml:space="preserve"> </w:t>
      </w:r>
      <w:r w:rsidRPr="000565C9">
        <w:rPr>
          <w:sz w:val="28"/>
          <w:szCs w:val="28"/>
        </w:rPr>
        <w:t>знаете?</w:t>
      </w:r>
    </w:p>
    <w:p w:rsidR="000565C9" w:rsidRPr="000565C9" w:rsidRDefault="000565C9" w:rsidP="006D3B0E">
      <w:pPr>
        <w:pStyle w:val="a7"/>
        <w:numPr>
          <w:ilvl w:val="0"/>
          <w:numId w:val="1"/>
        </w:numPr>
        <w:tabs>
          <w:tab w:val="left" w:pos="689"/>
        </w:tabs>
        <w:spacing w:before="10"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По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каким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блокам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осуществляется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диагностика</w:t>
      </w:r>
      <w:r w:rsidRPr="000565C9">
        <w:rPr>
          <w:spacing w:val="22"/>
          <w:sz w:val="28"/>
          <w:szCs w:val="28"/>
        </w:rPr>
        <w:t xml:space="preserve"> </w:t>
      </w:r>
      <w:r w:rsidRPr="000565C9">
        <w:rPr>
          <w:sz w:val="28"/>
          <w:szCs w:val="28"/>
        </w:rPr>
        <w:t>уровня</w:t>
      </w:r>
      <w:r w:rsidRPr="000565C9">
        <w:rPr>
          <w:spacing w:val="23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педагогической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культуры?</w:t>
      </w:r>
    </w:p>
    <w:p w:rsidR="000565C9" w:rsidRPr="000565C9" w:rsidRDefault="000565C9" w:rsidP="006D3B0E">
      <w:pPr>
        <w:pStyle w:val="a7"/>
        <w:numPr>
          <w:ilvl w:val="0"/>
          <w:numId w:val="1"/>
        </w:numPr>
        <w:tabs>
          <w:tab w:val="left" w:pos="689"/>
        </w:tabs>
        <w:spacing w:line="252" w:lineRule="auto"/>
        <w:ind w:left="0" w:firstLine="0"/>
        <w:rPr>
          <w:sz w:val="28"/>
          <w:szCs w:val="28"/>
        </w:rPr>
      </w:pPr>
      <w:r w:rsidRPr="000565C9">
        <w:rPr>
          <w:sz w:val="28"/>
          <w:szCs w:val="28"/>
        </w:rPr>
        <w:t>По</w:t>
      </w:r>
      <w:r w:rsidRPr="000565C9">
        <w:rPr>
          <w:spacing w:val="33"/>
          <w:sz w:val="28"/>
          <w:szCs w:val="28"/>
        </w:rPr>
        <w:t xml:space="preserve"> </w:t>
      </w:r>
      <w:r w:rsidRPr="000565C9">
        <w:rPr>
          <w:sz w:val="28"/>
          <w:szCs w:val="28"/>
        </w:rPr>
        <w:t>каким</w:t>
      </w:r>
      <w:r w:rsidRPr="000565C9">
        <w:rPr>
          <w:spacing w:val="33"/>
          <w:sz w:val="28"/>
          <w:szCs w:val="28"/>
        </w:rPr>
        <w:t xml:space="preserve"> </w:t>
      </w:r>
      <w:r w:rsidRPr="000565C9">
        <w:rPr>
          <w:sz w:val="28"/>
          <w:szCs w:val="28"/>
        </w:rPr>
        <w:t>показателям</w:t>
      </w:r>
      <w:r w:rsidRPr="000565C9">
        <w:rPr>
          <w:spacing w:val="34"/>
          <w:sz w:val="28"/>
          <w:szCs w:val="28"/>
        </w:rPr>
        <w:t xml:space="preserve"> </w:t>
      </w:r>
      <w:r w:rsidRPr="000565C9">
        <w:rPr>
          <w:sz w:val="28"/>
          <w:szCs w:val="28"/>
        </w:rPr>
        <w:t>можно</w:t>
      </w:r>
      <w:r w:rsidRPr="000565C9">
        <w:rPr>
          <w:spacing w:val="33"/>
          <w:sz w:val="28"/>
          <w:szCs w:val="28"/>
        </w:rPr>
        <w:t xml:space="preserve"> </w:t>
      </w:r>
      <w:r w:rsidRPr="000565C9">
        <w:rPr>
          <w:sz w:val="28"/>
          <w:szCs w:val="28"/>
        </w:rPr>
        <w:t>определить</w:t>
      </w:r>
      <w:r w:rsidRPr="000565C9">
        <w:rPr>
          <w:spacing w:val="34"/>
          <w:sz w:val="28"/>
          <w:szCs w:val="28"/>
        </w:rPr>
        <w:t xml:space="preserve"> </w:t>
      </w:r>
      <w:r w:rsidRPr="000565C9">
        <w:rPr>
          <w:sz w:val="28"/>
          <w:szCs w:val="28"/>
        </w:rPr>
        <w:t>эффективность</w:t>
      </w:r>
      <w:r w:rsidRPr="000565C9">
        <w:rPr>
          <w:spacing w:val="33"/>
          <w:sz w:val="28"/>
          <w:szCs w:val="28"/>
        </w:rPr>
        <w:t xml:space="preserve"> </w:t>
      </w:r>
      <w:r w:rsidRPr="000565C9">
        <w:rPr>
          <w:sz w:val="28"/>
          <w:szCs w:val="28"/>
        </w:rPr>
        <w:t>труда</w:t>
      </w:r>
      <w:r w:rsidRPr="000565C9">
        <w:rPr>
          <w:spacing w:val="-45"/>
          <w:sz w:val="28"/>
          <w:szCs w:val="28"/>
        </w:rPr>
        <w:t xml:space="preserve"> </w:t>
      </w:r>
      <w:r w:rsidRPr="000565C9">
        <w:rPr>
          <w:sz w:val="28"/>
          <w:szCs w:val="28"/>
        </w:rPr>
        <w:t>спортивного</w:t>
      </w:r>
      <w:r w:rsidRPr="000565C9">
        <w:rPr>
          <w:spacing w:val="-1"/>
          <w:sz w:val="28"/>
          <w:szCs w:val="28"/>
        </w:rPr>
        <w:t xml:space="preserve"> </w:t>
      </w:r>
      <w:r w:rsidRPr="000565C9">
        <w:rPr>
          <w:sz w:val="28"/>
          <w:szCs w:val="28"/>
        </w:rPr>
        <w:t>педагога?</w:t>
      </w:r>
    </w:p>
    <w:p w:rsidR="000565C9" w:rsidRDefault="000565C9" w:rsidP="000565C9">
      <w:pPr>
        <w:spacing w:line="276" w:lineRule="auto"/>
        <w:jc w:val="both"/>
        <w:rPr>
          <w:b/>
          <w:sz w:val="28"/>
          <w:szCs w:val="28"/>
        </w:rPr>
      </w:pPr>
    </w:p>
    <w:p w:rsidR="00C1097A" w:rsidRDefault="00C1097A" w:rsidP="00C1097A">
      <w:pPr>
        <w:rPr>
          <w:b/>
          <w:sz w:val="28"/>
          <w:szCs w:val="28"/>
        </w:rPr>
      </w:pPr>
    </w:p>
    <w:p w:rsidR="00C1097A" w:rsidRDefault="00C1097A" w:rsidP="00C1097A">
      <w:pPr>
        <w:rPr>
          <w:b/>
          <w:sz w:val="28"/>
          <w:szCs w:val="28"/>
        </w:rPr>
      </w:pPr>
    </w:p>
    <w:p w:rsidR="00C1097A" w:rsidRDefault="00C1097A" w:rsidP="00C109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Письменное задание к лекции № </w:t>
      </w:r>
      <w:r w:rsidR="00EC19FD">
        <w:rPr>
          <w:b/>
          <w:sz w:val="28"/>
          <w:szCs w:val="28"/>
        </w:rPr>
        <w:t>2</w:t>
      </w:r>
    </w:p>
    <w:p w:rsidR="00C1097A" w:rsidRDefault="00C1097A" w:rsidP="00C1097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(ответить на вопросы)</w:t>
      </w:r>
    </w:p>
    <w:p w:rsidR="00C1097A" w:rsidRPr="005F7366" w:rsidRDefault="00C1097A" w:rsidP="00C1097A">
      <w:pPr>
        <w:rPr>
          <w:b/>
          <w:sz w:val="28"/>
          <w:szCs w:val="28"/>
        </w:rPr>
      </w:pP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AA7432">
        <w:rPr>
          <w:sz w:val="28"/>
          <w:szCs w:val="28"/>
        </w:rPr>
        <w:t>1</w:t>
      </w:r>
      <w:r w:rsidRPr="000961CB">
        <w:rPr>
          <w:sz w:val="28"/>
          <w:szCs w:val="28"/>
        </w:rPr>
        <w:t>. Рефлексия — это …</w:t>
      </w: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0961CB">
        <w:rPr>
          <w:sz w:val="28"/>
          <w:szCs w:val="28"/>
        </w:rPr>
        <w:t>2. Личностная рефлексия — это …</w:t>
      </w: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0961CB">
        <w:rPr>
          <w:sz w:val="28"/>
          <w:szCs w:val="28"/>
        </w:rPr>
        <w:t>3. Профессиональная рефлексия спортивного педагога — это …</w:t>
      </w: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0961CB">
        <w:rPr>
          <w:sz w:val="28"/>
          <w:szCs w:val="28"/>
        </w:rPr>
        <w:t>4. Самооценка — …</w:t>
      </w: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0961CB">
        <w:rPr>
          <w:sz w:val="28"/>
          <w:szCs w:val="28"/>
        </w:rPr>
        <w:t>5. Операционально-деятельностный</w:t>
      </w:r>
      <w:r w:rsidRPr="000961CB">
        <w:rPr>
          <w:spacing w:val="1"/>
          <w:sz w:val="28"/>
          <w:szCs w:val="28"/>
        </w:rPr>
        <w:t xml:space="preserve"> </w:t>
      </w:r>
      <w:r w:rsidRPr="000961CB">
        <w:rPr>
          <w:sz w:val="28"/>
          <w:szCs w:val="28"/>
        </w:rPr>
        <w:t>аспект</w:t>
      </w:r>
      <w:r w:rsidRPr="000961CB">
        <w:rPr>
          <w:spacing w:val="1"/>
          <w:sz w:val="28"/>
          <w:szCs w:val="28"/>
        </w:rPr>
        <w:t xml:space="preserve"> </w:t>
      </w:r>
      <w:r w:rsidRPr="000961CB">
        <w:rPr>
          <w:sz w:val="28"/>
          <w:szCs w:val="28"/>
        </w:rPr>
        <w:t>самооценки</w:t>
      </w:r>
      <w:r w:rsidRPr="000961CB">
        <w:rPr>
          <w:spacing w:val="1"/>
          <w:sz w:val="28"/>
          <w:szCs w:val="28"/>
        </w:rPr>
        <w:t xml:space="preserve"> </w:t>
      </w:r>
      <w:r w:rsidRPr="000961CB">
        <w:rPr>
          <w:sz w:val="28"/>
          <w:szCs w:val="28"/>
        </w:rPr>
        <w:t>учителя связан с …</w:t>
      </w: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0961CB">
        <w:rPr>
          <w:sz w:val="28"/>
          <w:szCs w:val="28"/>
        </w:rPr>
        <w:t>6. Личностный аспект выражается …</w:t>
      </w: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0961CB">
        <w:rPr>
          <w:sz w:val="28"/>
          <w:szCs w:val="28"/>
        </w:rPr>
        <w:t xml:space="preserve">7. </w:t>
      </w:r>
      <w:r w:rsidRPr="000961CB">
        <w:rPr>
          <w:iCs/>
          <w:spacing w:val="-5"/>
          <w:w w:val="95"/>
          <w:sz w:val="28"/>
          <w:szCs w:val="28"/>
        </w:rPr>
        <w:t>Диагностика</w:t>
      </w:r>
      <w:r w:rsidRPr="000961CB">
        <w:rPr>
          <w:iCs/>
          <w:spacing w:val="-4"/>
          <w:w w:val="95"/>
          <w:sz w:val="28"/>
          <w:szCs w:val="28"/>
        </w:rPr>
        <w:t xml:space="preserve"> </w:t>
      </w:r>
      <w:r w:rsidRPr="000961CB">
        <w:rPr>
          <w:sz w:val="28"/>
          <w:szCs w:val="28"/>
        </w:rPr>
        <w:t>— это …</w:t>
      </w:r>
    </w:p>
    <w:p w:rsidR="00C1097A" w:rsidRPr="000961CB" w:rsidRDefault="00C1097A" w:rsidP="00C1097A">
      <w:pPr>
        <w:pStyle w:val="a3"/>
        <w:ind w:left="0" w:firstLine="0"/>
        <w:rPr>
          <w:sz w:val="28"/>
          <w:szCs w:val="28"/>
        </w:rPr>
      </w:pPr>
      <w:r w:rsidRPr="000961CB">
        <w:rPr>
          <w:sz w:val="28"/>
          <w:szCs w:val="28"/>
        </w:rPr>
        <w:t xml:space="preserve">8. </w:t>
      </w:r>
      <w:r w:rsidRPr="000961CB">
        <w:rPr>
          <w:spacing w:val="-2"/>
          <w:sz w:val="28"/>
          <w:szCs w:val="28"/>
        </w:rPr>
        <w:t>Профессионально-педагогическая</w:t>
      </w:r>
      <w:r w:rsidRPr="000961CB">
        <w:rPr>
          <w:spacing w:val="-16"/>
          <w:sz w:val="28"/>
          <w:szCs w:val="28"/>
        </w:rPr>
        <w:t xml:space="preserve"> </w:t>
      </w:r>
      <w:r w:rsidRPr="000961CB">
        <w:rPr>
          <w:spacing w:val="-1"/>
          <w:sz w:val="28"/>
          <w:szCs w:val="28"/>
        </w:rPr>
        <w:t>культура</w:t>
      </w:r>
      <w:r w:rsidRPr="000961CB">
        <w:rPr>
          <w:spacing w:val="-15"/>
          <w:sz w:val="28"/>
          <w:szCs w:val="28"/>
        </w:rPr>
        <w:t xml:space="preserve"> </w:t>
      </w:r>
      <w:r w:rsidRPr="000961CB">
        <w:rPr>
          <w:spacing w:val="-1"/>
          <w:sz w:val="28"/>
          <w:szCs w:val="28"/>
        </w:rPr>
        <w:t>спортивного</w:t>
      </w:r>
      <w:r w:rsidRPr="000961CB">
        <w:rPr>
          <w:spacing w:val="-15"/>
          <w:sz w:val="28"/>
          <w:szCs w:val="28"/>
        </w:rPr>
        <w:t xml:space="preserve"> </w:t>
      </w:r>
      <w:r w:rsidRPr="000961CB">
        <w:rPr>
          <w:spacing w:val="-1"/>
          <w:sz w:val="28"/>
          <w:szCs w:val="28"/>
        </w:rPr>
        <w:t>педа</w:t>
      </w:r>
      <w:r w:rsidRPr="000961CB">
        <w:rPr>
          <w:sz w:val="28"/>
          <w:szCs w:val="28"/>
        </w:rPr>
        <w:t>гога</w:t>
      </w:r>
      <w:r w:rsidRPr="000961CB">
        <w:rPr>
          <w:spacing w:val="-10"/>
          <w:sz w:val="28"/>
          <w:szCs w:val="28"/>
        </w:rPr>
        <w:t xml:space="preserve"> </w:t>
      </w:r>
      <w:r w:rsidRPr="000961CB">
        <w:rPr>
          <w:sz w:val="28"/>
          <w:szCs w:val="28"/>
        </w:rPr>
        <w:t>— это … Она</w:t>
      </w:r>
      <w:r w:rsidRPr="000961CB">
        <w:rPr>
          <w:spacing w:val="-4"/>
          <w:sz w:val="28"/>
          <w:szCs w:val="28"/>
        </w:rPr>
        <w:t xml:space="preserve"> </w:t>
      </w:r>
      <w:r w:rsidRPr="000961CB">
        <w:rPr>
          <w:sz w:val="28"/>
          <w:szCs w:val="28"/>
        </w:rPr>
        <w:t>оценивается</w:t>
      </w:r>
      <w:r w:rsidRPr="000961CB">
        <w:rPr>
          <w:spacing w:val="-4"/>
          <w:sz w:val="28"/>
          <w:szCs w:val="28"/>
        </w:rPr>
        <w:t xml:space="preserve"> </w:t>
      </w:r>
      <w:r w:rsidRPr="000961CB">
        <w:rPr>
          <w:sz w:val="28"/>
          <w:szCs w:val="28"/>
        </w:rPr>
        <w:t>по</w:t>
      </w:r>
      <w:r w:rsidRPr="000961CB">
        <w:rPr>
          <w:spacing w:val="-4"/>
          <w:sz w:val="28"/>
          <w:szCs w:val="28"/>
        </w:rPr>
        <w:t xml:space="preserve"> </w:t>
      </w:r>
      <w:r w:rsidRPr="000961CB">
        <w:rPr>
          <w:sz w:val="28"/>
          <w:szCs w:val="28"/>
        </w:rPr>
        <w:t>четырем</w:t>
      </w:r>
      <w:r w:rsidRPr="000961CB">
        <w:rPr>
          <w:spacing w:val="-4"/>
          <w:sz w:val="28"/>
          <w:szCs w:val="28"/>
        </w:rPr>
        <w:t xml:space="preserve"> </w:t>
      </w:r>
      <w:r w:rsidRPr="000961CB">
        <w:rPr>
          <w:sz w:val="28"/>
          <w:szCs w:val="28"/>
        </w:rPr>
        <w:t>параметрам: …</w:t>
      </w:r>
    </w:p>
    <w:p w:rsidR="00C1097A" w:rsidRPr="000961CB" w:rsidRDefault="00C1097A" w:rsidP="00C1097A">
      <w:pPr>
        <w:jc w:val="both"/>
        <w:rPr>
          <w:sz w:val="28"/>
          <w:szCs w:val="28"/>
        </w:rPr>
      </w:pPr>
      <w:r w:rsidRPr="000961CB">
        <w:rPr>
          <w:sz w:val="28"/>
          <w:szCs w:val="28"/>
        </w:rPr>
        <w:t xml:space="preserve">9. </w:t>
      </w:r>
      <w:r w:rsidRPr="000961CB">
        <w:rPr>
          <w:spacing w:val="-1"/>
          <w:sz w:val="28"/>
          <w:szCs w:val="28"/>
        </w:rPr>
        <w:t>Показатели</w:t>
      </w:r>
      <w:r w:rsidRPr="000961CB">
        <w:rPr>
          <w:spacing w:val="-11"/>
          <w:sz w:val="28"/>
          <w:szCs w:val="28"/>
        </w:rPr>
        <w:t xml:space="preserve"> </w:t>
      </w:r>
      <w:r w:rsidRPr="000961CB">
        <w:rPr>
          <w:sz w:val="28"/>
          <w:szCs w:val="28"/>
        </w:rPr>
        <w:t>продуктивности</w:t>
      </w:r>
      <w:r w:rsidRPr="000961CB">
        <w:rPr>
          <w:spacing w:val="-11"/>
          <w:sz w:val="28"/>
          <w:szCs w:val="28"/>
        </w:rPr>
        <w:t xml:space="preserve"> </w:t>
      </w:r>
      <w:r w:rsidRPr="000961CB">
        <w:rPr>
          <w:sz w:val="28"/>
          <w:szCs w:val="28"/>
        </w:rPr>
        <w:t>труда: …</w:t>
      </w:r>
    </w:p>
    <w:p w:rsidR="00C1097A" w:rsidRPr="000961CB" w:rsidRDefault="00C1097A" w:rsidP="00C1097A">
      <w:pPr>
        <w:spacing w:line="268" w:lineRule="auto"/>
        <w:jc w:val="both"/>
        <w:rPr>
          <w:sz w:val="28"/>
          <w:szCs w:val="28"/>
        </w:rPr>
      </w:pPr>
      <w:r w:rsidRPr="000961CB">
        <w:rPr>
          <w:sz w:val="28"/>
          <w:szCs w:val="28"/>
        </w:rPr>
        <w:t>10. Эффективность</w:t>
      </w:r>
      <w:r w:rsidRPr="000961CB">
        <w:rPr>
          <w:spacing w:val="-3"/>
          <w:sz w:val="28"/>
          <w:szCs w:val="28"/>
        </w:rPr>
        <w:t xml:space="preserve"> </w:t>
      </w:r>
      <w:r w:rsidRPr="000961CB">
        <w:rPr>
          <w:sz w:val="28"/>
          <w:szCs w:val="28"/>
        </w:rPr>
        <w:t>труда</w:t>
      </w:r>
      <w:r w:rsidRPr="000961CB">
        <w:rPr>
          <w:spacing w:val="-3"/>
          <w:sz w:val="28"/>
          <w:szCs w:val="28"/>
        </w:rPr>
        <w:t xml:space="preserve"> </w:t>
      </w:r>
      <w:r w:rsidRPr="000961CB">
        <w:rPr>
          <w:sz w:val="28"/>
          <w:szCs w:val="28"/>
        </w:rPr>
        <w:t>педагога</w:t>
      </w:r>
      <w:r w:rsidRPr="000961CB">
        <w:rPr>
          <w:spacing w:val="-3"/>
          <w:sz w:val="28"/>
          <w:szCs w:val="28"/>
        </w:rPr>
        <w:t xml:space="preserve"> </w:t>
      </w:r>
      <w:r w:rsidRPr="000961CB">
        <w:rPr>
          <w:sz w:val="28"/>
          <w:szCs w:val="28"/>
        </w:rPr>
        <w:t>оценивают</w:t>
      </w:r>
      <w:r w:rsidRPr="000961CB">
        <w:rPr>
          <w:spacing w:val="-3"/>
          <w:sz w:val="28"/>
          <w:szCs w:val="28"/>
        </w:rPr>
        <w:t xml:space="preserve"> </w:t>
      </w:r>
      <w:r w:rsidRPr="000961CB">
        <w:rPr>
          <w:sz w:val="28"/>
          <w:szCs w:val="28"/>
        </w:rPr>
        <w:t>по</w:t>
      </w:r>
      <w:r w:rsidRPr="000961CB">
        <w:rPr>
          <w:spacing w:val="-3"/>
          <w:sz w:val="28"/>
          <w:szCs w:val="28"/>
        </w:rPr>
        <w:t xml:space="preserve"> </w:t>
      </w:r>
      <w:r w:rsidRPr="000961CB">
        <w:rPr>
          <w:sz w:val="28"/>
          <w:szCs w:val="28"/>
        </w:rPr>
        <w:t>следующим</w:t>
      </w:r>
      <w:r w:rsidRPr="000961CB">
        <w:rPr>
          <w:spacing w:val="-3"/>
          <w:sz w:val="28"/>
          <w:szCs w:val="28"/>
        </w:rPr>
        <w:t xml:space="preserve"> </w:t>
      </w:r>
      <w:r w:rsidRPr="000961CB">
        <w:rPr>
          <w:sz w:val="28"/>
          <w:szCs w:val="28"/>
        </w:rPr>
        <w:t>уровням: …</w:t>
      </w:r>
    </w:p>
    <w:p w:rsidR="00C1097A" w:rsidRPr="000565C9" w:rsidRDefault="00C1097A" w:rsidP="000565C9">
      <w:pPr>
        <w:spacing w:line="276" w:lineRule="auto"/>
        <w:jc w:val="both"/>
        <w:rPr>
          <w:b/>
          <w:sz w:val="28"/>
          <w:szCs w:val="28"/>
        </w:rPr>
      </w:pPr>
    </w:p>
    <w:p w:rsidR="00346D7D" w:rsidRPr="000565C9" w:rsidRDefault="00346D7D" w:rsidP="000565C9">
      <w:pPr>
        <w:jc w:val="both"/>
        <w:rPr>
          <w:sz w:val="28"/>
          <w:szCs w:val="28"/>
        </w:rPr>
      </w:pPr>
    </w:p>
    <w:sectPr w:rsidR="00346D7D" w:rsidRPr="000565C9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584" w:rsidRDefault="00585584" w:rsidP="000565C9">
      <w:r>
        <w:separator/>
      </w:r>
    </w:p>
  </w:endnote>
  <w:endnote w:type="continuationSeparator" w:id="0">
    <w:p w:rsidR="00585584" w:rsidRDefault="00585584" w:rsidP="00056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585584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.75pt;margin-top:504.35pt;width:17.45pt;height:10.45pt;z-index:-251658752;mso-position-horizontal-relative:page;mso-position-vertical-relative:page" filled="f" stroked="f">
          <v:textbox style="mso-next-textbox:#_x0000_s2050" inset="0,0,0,0">
            <w:txbxContent>
              <w:p w:rsidR="00AA7EE5" w:rsidRDefault="006D3B0E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186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585584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584" w:rsidRDefault="00585584" w:rsidP="000565C9">
      <w:r>
        <w:separator/>
      </w:r>
    </w:p>
  </w:footnote>
  <w:footnote w:type="continuationSeparator" w:id="0">
    <w:p w:rsidR="00585584" w:rsidRDefault="00585584" w:rsidP="00056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8DC" w:rsidRDefault="009368DC" w:rsidP="009368DC">
    <w:pPr>
      <w:pStyle w:val="af"/>
      <w:jc w:val="center"/>
    </w:pPr>
    <w:r>
      <w:t>2 к.-3сем. Спортивная тренировка в избранном виде спорта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6B4"/>
    <w:multiLevelType w:val="hybridMultilevel"/>
    <w:tmpl w:val="91CE2210"/>
    <w:lvl w:ilvl="0" w:tplc="31B0A5E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A2FE5532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CB8C7168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1AE401D8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2AF4532A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C55CEA94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E2E61958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A6EE8470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3B28C7A2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20ED5C92"/>
    <w:multiLevelType w:val="hybridMultilevel"/>
    <w:tmpl w:val="1AB4ED68"/>
    <w:lvl w:ilvl="0" w:tplc="58C84DD0">
      <w:start w:val="1"/>
      <w:numFmt w:val="decimal"/>
      <w:lvlText w:val="%1."/>
      <w:lvlJc w:val="left"/>
      <w:pPr>
        <w:ind w:left="119" w:hanging="191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1" w:tplc="B8341326">
      <w:numFmt w:val="bullet"/>
      <w:lvlText w:val="•"/>
      <w:lvlJc w:val="left"/>
      <w:pPr>
        <w:ind w:left="740" w:hanging="191"/>
      </w:pPr>
      <w:rPr>
        <w:rFonts w:hint="default"/>
        <w:lang w:val="ru-RU" w:eastAsia="en-US" w:bidi="ar-SA"/>
      </w:rPr>
    </w:lvl>
    <w:lvl w:ilvl="2" w:tplc="D5A0FCD0">
      <w:numFmt w:val="bullet"/>
      <w:lvlText w:val="•"/>
      <w:lvlJc w:val="left"/>
      <w:pPr>
        <w:ind w:left="1360" w:hanging="191"/>
      </w:pPr>
      <w:rPr>
        <w:rFonts w:hint="default"/>
        <w:lang w:val="ru-RU" w:eastAsia="en-US" w:bidi="ar-SA"/>
      </w:rPr>
    </w:lvl>
    <w:lvl w:ilvl="3" w:tplc="70F85B36">
      <w:numFmt w:val="bullet"/>
      <w:lvlText w:val="•"/>
      <w:lvlJc w:val="left"/>
      <w:pPr>
        <w:ind w:left="1980" w:hanging="191"/>
      </w:pPr>
      <w:rPr>
        <w:rFonts w:hint="default"/>
        <w:lang w:val="ru-RU" w:eastAsia="en-US" w:bidi="ar-SA"/>
      </w:rPr>
    </w:lvl>
    <w:lvl w:ilvl="4" w:tplc="8C74E9C2">
      <w:numFmt w:val="bullet"/>
      <w:lvlText w:val="•"/>
      <w:lvlJc w:val="left"/>
      <w:pPr>
        <w:ind w:left="2600" w:hanging="191"/>
      </w:pPr>
      <w:rPr>
        <w:rFonts w:hint="default"/>
        <w:lang w:val="ru-RU" w:eastAsia="en-US" w:bidi="ar-SA"/>
      </w:rPr>
    </w:lvl>
    <w:lvl w:ilvl="5" w:tplc="74D0CAA2">
      <w:numFmt w:val="bullet"/>
      <w:lvlText w:val="•"/>
      <w:lvlJc w:val="left"/>
      <w:pPr>
        <w:ind w:left="3220" w:hanging="191"/>
      </w:pPr>
      <w:rPr>
        <w:rFonts w:hint="default"/>
        <w:lang w:val="ru-RU" w:eastAsia="en-US" w:bidi="ar-SA"/>
      </w:rPr>
    </w:lvl>
    <w:lvl w:ilvl="6" w:tplc="4EC2C5C8">
      <w:numFmt w:val="bullet"/>
      <w:lvlText w:val="•"/>
      <w:lvlJc w:val="left"/>
      <w:pPr>
        <w:ind w:left="3840" w:hanging="191"/>
      </w:pPr>
      <w:rPr>
        <w:rFonts w:hint="default"/>
        <w:lang w:val="ru-RU" w:eastAsia="en-US" w:bidi="ar-SA"/>
      </w:rPr>
    </w:lvl>
    <w:lvl w:ilvl="7" w:tplc="16FAEC9C">
      <w:numFmt w:val="bullet"/>
      <w:lvlText w:val="•"/>
      <w:lvlJc w:val="left"/>
      <w:pPr>
        <w:ind w:left="4460" w:hanging="191"/>
      </w:pPr>
      <w:rPr>
        <w:rFonts w:hint="default"/>
        <w:lang w:val="ru-RU" w:eastAsia="en-US" w:bidi="ar-SA"/>
      </w:rPr>
    </w:lvl>
    <w:lvl w:ilvl="8" w:tplc="9F5E4694">
      <w:numFmt w:val="bullet"/>
      <w:lvlText w:val="•"/>
      <w:lvlJc w:val="left"/>
      <w:pPr>
        <w:ind w:left="5080" w:hanging="191"/>
      </w:pPr>
      <w:rPr>
        <w:rFonts w:hint="default"/>
        <w:lang w:val="ru-RU" w:eastAsia="en-US" w:bidi="ar-SA"/>
      </w:rPr>
    </w:lvl>
  </w:abstractNum>
  <w:abstractNum w:abstractNumId="2" w15:restartNumberingAfterBreak="0">
    <w:nsid w:val="239668E8"/>
    <w:multiLevelType w:val="multilevel"/>
    <w:tmpl w:val="624EA936"/>
    <w:lvl w:ilvl="0">
      <w:start w:val="11"/>
      <w:numFmt w:val="decimal"/>
      <w:lvlText w:val="%1"/>
      <w:lvlJc w:val="left"/>
      <w:pPr>
        <w:ind w:left="686" w:hanging="5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6" w:hanging="544"/>
      </w:pPr>
      <w:rPr>
        <w:rFonts w:ascii="Times New Roman" w:eastAsia="Times New Roman" w:hAnsi="Times New Roman" w:cs="Times New Roman" w:hint="default"/>
        <w:b/>
        <w:bCs/>
        <w:spacing w:val="-14"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42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25" w:hanging="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95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80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65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50" w:hanging="210"/>
      </w:pPr>
      <w:rPr>
        <w:rFonts w:hint="default"/>
        <w:lang w:val="ru-RU" w:eastAsia="en-US" w:bidi="ar-SA"/>
      </w:rPr>
    </w:lvl>
  </w:abstractNum>
  <w:abstractNum w:abstractNumId="3" w15:restartNumberingAfterBreak="0">
    <w:nsid w:val="382220DE"/>
    <w:multiLevelType w:val="hybridMultilevel"/>
    <w:tmpl w:val="37762A8E"/>
    <w:lvl w:ilvl="0" w:tplc="FE6654FA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8C10D520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B3A0AF80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4274C0BC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8692187A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4B9C149E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3E80290E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6456D0EC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9BC8F114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75CF48F0"/>
    <w:multiLevelType w:val="hybridMultilevel"/>
    <w:tmpl w:val="C6B0C92E"/>
    <w:lvl w:ilvl="0" w:tplc="78B40ED0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81ECB58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91EEC7E6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379836D8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4C806190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6F383FE6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C6FC3CE2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366E84EE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3D240378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C9"/>
    <w:rsid w:val="000565C9"/>
    <w:rsid w:val="002256DC"/>
    <w:rsid w:val="002A2C9B"/>
    <w:rsid w:val="00346D7D"/>
    <w:rsid w:val="00585584"/>
    <w:rsid w:val="006D3B0E"/>
    <w:rsid w:val="006F6405"/>
    <w:rsid w:val="009368DC"/>
    <w:rsid w:val="0094009B"/>
    <w:rsid w:val="009B1CC9"/>
    <w:rsid w:val="009E40BF"/>
    <w:rsid w:val="00B80713"/>
    <w:rsid w:val="00C1097A"/>
    <w:rsid w:val="00EB0148"/>
    <w:rsid w:val="00EC19FD"/>
    <w:rsid w:val="00EE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04F491E"/>
  <w15:chartTrackingRefBased/>
  <w15:docId w15:val="{276091AB-FF56-4D13-AA50-A8B85392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565C9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paragraph" w:styleId="1">
    <w:name w:val="heading 1"/>
    <w:basedOn w:val="a"/>
    <w:link w:val="10"/>
    <w:uiPriority w:val="1"/>
    <w:qFormat/>
    <w:rsid w:val="000565C9"/>
    <w:pPr>
      <w:ind w:left="505" w:right="590"/>
      <w:jc w:val="center"/>
      <w:outlineLvl w:val="0"/>
    </w:pPr>
    <w:rPr>
      <w:sz w:val="26"/>
      <w:szCs w:val="26"/>
    </w:rPr>
  </w:style>
  <w:style w:type="paragraph" w:styleId="2">
    <w:name w:val="heading 2"/>
    <w:basedOn w:val="a"/>
    <w:link w:val="20"/>
    <w:uiPriority w:val="1"/>
    <w:qFormat/>
    <w:rsid w:val="000565C9"/>
    <w:pPr>
      <w:spacing w:before="85"/>
      <w:ind w:left="688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0565C9"/>
    <w:pPr>
      <w:ind w:left="691" w:hanging="573"/>
      <w:jc w:val="both"/>
      <w:outlineLvl w:val="2"/>
    </w:pPr>
    <w:rPr>
      <w:b/>
      <w:bCs/>
      <w:sz w:val="23"/>
      <w:szCs w:val="23"/>
    </w:rPr>
  </w:style>
  <w:style w:type="paragraph" w:styleId="4">
    <w:name w:val="heading 4"/>
    <w:basedOn w:val="a"/>
    <w:link w:val="40"/>
    <w:uiPriority w:val="1"/>
    <w:qFormat/>
    <w:rsid w:val="000565C9"/>
    <w:pPr>
      <w:spacing w:before="1"/>
      <w:ind w:left="862" w:hanging="744"/>
      <w:jc w:val="both"/>
      <w:outlineLvl w:val="3"/>
    </w:pPr>
    <w:rPr>
      <w:i/>
      <w:iCs/>
      <w:sz w:val="23"/>
      <w:szCs w:val="23"/>
    </w:rPr>
  </w:style>
  <w:style w:type="paragraph" w:styleId="5">
    <w:name w:val="heading 5"/>
    <w:basedOn w:val="a"/>
    <w:link w:val="50"/>
    <w:uiPriority w:val="1"/>
    <w:qFormat/>
    <w:rsid w:val="000565C9"/>
    <w:pPr>
      <w:ind w:left="1263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565C9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0565C9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0565C9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0565C9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0565C9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565C9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0565C9"/>
    <w:pPr>
      <w:spacing w:before="76"/>
      <w:ind w:left="119"/>
    </w:pPr>
    <w:rPr>
      <w:sz w:val="17"/>
      <w:szCs w:val="17"/>
    </w:rPr>
  </w:style>
  <w:style w:type="paragraph" w:styleId="21">
    <w:name w:val="toc 2"/>
    <w:basedOn w:val="a"/>
    <w:uiPriority w:val="1"/>
    <w:qFormat/>
    <w:rsid w:val="000565C9"/>
    <w:pPr>
      <w:spacing w:before="76"/>
      <w:ind w:left="200"/>
    </w:pPr>
    <w:rPr>
      <w:sz w:val="17"/>
      <w:szCs w:val="17"/>
    </w:rPr>
  </w:style>
  <w:style w:type="paragraph" w:styleId="31">
    <w:name w:val="toc 3"/>
    <w:basedOn w:val="a"/>
    <w:uiPriority w:val="1"/>
    <w:qFormat/>
    <w:rsid w:val="000565C9"/>
    <w:pPr>
      <w:spacing w:line="193" w:lineRule="exact"/>
      <w:ind w:left="956"/>
    </w:pPr>
    <w:rPr>
      <w:sz w:val="17"/>
      <w:szCs w:val="17"/>
    </w:rPr>
  </w:style>
  <w:style w:type="paragraph" w:styleId="a3">
    <w:name w:val="Body Text"/>
    <w:basedOn w:val="a"/>
    <w:link w:val="a4"/>
    <w:uiPriority w:val="1"/>
    <w:qFormat/>
    <w:rsid w:val="000565C9"/>
    <w:pPr>
      <w:ind w:left="254" w:firstLine="377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0565C9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0565C9"/>
    <w:pPr>
      <w:spacing w:before="77"/>
      <w:ind w:left="119"/>
    </w:pPr>
    <w:rPr>
      <w:rFonts w:ascii="Trebuchet MS" w:eastAsia="Trebuchet MS" w:hAnsi="Trebuchet MS" w:cs="Trebuchet MS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0565C9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0565C9"/>
    <w:pPr>
      <w:ind w:left="848" w:hanging="216"/>
      <w:jc w:val="both"/>
    </w:pPr>
  </w:style>
  <w:style w:type="paragraph" w:customStyle="1" w:styleId="TableParagraph">
    <w:name w:val="Table Paragraph"/>
    <w:basedOn w:val="a"/>
    <w:uiPriority w:val="1"/>
    <w:qFormat/>
    <w:rsid w:val="000565C9"/>
    <w:pPr>
      <w:spacing w:before="36"/>
      <w:ind w:left="53"/>
    </w:pPr>
  </w:style>
  <w:style w:type="character" w:styleId="a8">
    <w:name w:val="annotation reference"/>
    <w:basedOn w:val="a0"/>
    <w:uiPriority w:val="99"/>
    <w:semiHidden/>
    <w:unhideWhenUsed/>
    <w:rsid w:val="000565C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56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565C9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56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565C9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565C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565C9"/>
    <w:rPr>
      <w:rFonts w:ascii="Segoe UI" w:eastAsia="Times New Roman" w:hAnsi="Segoe UI" w:cs="Segoe UI"/>
      <w:color w:val="auto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0565C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565C9"/>
    <w:rPr>
      <w:rFonts w:eastAsia="Times New Roman"/>
      <w:color w:val="auto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0565C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565C9"/>
    <w:rPr>
      <w:rFonts w:eastAsia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1536</Words>
  <Characters>8756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2022-04-27T09:50:00Z</dcterms:created>
  <dcterms:modified xsi:type="dcterms:W3CDTF">2023-06-06T13:40:00Z</dcterms:modified>
</cp:coreProperties>
</file>