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196" w:rsidRPr="008D3196" w:rsidRDefault="008D3196" w:rsidP="008D3196">
      <w:pPr>
        <w:tabs>
          <w:tab w:val="left" w:pos="2454"/>
          <w:tab w:val="left" w:pos="7513"/>
        </w:tabs>
        <w:spacing w:line="240" w:lineRule="auto"/>
        <w:contextualSpacing/>
        <w:jc w:val="center"/>
        <w:rPr>
          <w:rFonts w:ascii="Times New Roman" w:hAnsi="Times New Roman"/>
          <w:b/>
          <w:szCs w:val="24"/>
        </w:rPr>
      </w:pPr>
      <w:bookmarkStart w:id="0" w:name="_Hlk122942631"/>
      <w:bookmarkStart w:id="1" w:name="_Hlk122941130"/>
      <w:bookmarkStart w:id="2" w:name="_Hlk122946451"/>
      <w:bookmarkStart w:id="3" w:name="bookmark33"/>
      <w:bookmarkStart w:id="4" w:name="bookmark32"/>
      <w:r w:rsidRPr="008D3196">
        <w:rPr>
          <w:rFonts w:ascii="Times New Roman" w:hAnsi="Times New Roman"/>
          <w:b/>
          <w:szCs w:val="24"/>
        </w:rPr>
        <w:t>МИНИСТЕРСТВО ПРОСВЕЩЕНИЯ РОССИЙСКОЙ ФЕДЕРАЦИИ</w:t>
      </w:r>
    </w:p>
    <w:p w:rsidR="008D3196" w:rsidRPr="008D3196" w:rsidRDefault="008D3196" w:rsidP="008D3196">
      <w:pPr>
        <w:tabs>
          <w:tab w:val="left" w:pos="2454"/>
          <w:tab w:val="left" w:pos="7513"/>
        </w:tabs>
        <w:spacing w:line="240" w:lineRule="auto"/>
        <w:contextualSpacing/>
        <w:jc w:val="center"/>
        <w:rPr>
          <w:rFonts w:ascii="Times New Roman" w:hAnsi="Times New Roman"/>
          <w:b/>
          <w:szCs w:val="24"/>
        </w:rPr>
      </w:pPr>
      <w:r w:rsidRPr="008D3196">
        <w:rPr>
          <w:rFonts w:ascii="Times New Roman" w:hAnsi="Times New Roman"/>
          <w:b/>
          <w:szCs w:val="24"/>
        </w:rPr>
        <w:t>ФЕДЕРАЛЬНОЕ ГОСУДАРСТВЕННОЕ БЮДЖЕТНОЕ ОБРАЗОВАТЕЛЬНОЕ УЧРЕЖДЕНИЕ ВЫСШЕГО ОБРАЗОВАНИЯ</w:t>
      </w:r>
    </w:p>
    <w:p w:rsidR="008D3196" w:rsidRPr="008D3196" w:rsidRDefault="008D3196" w:rsidP="008D3196">
      <w:pPr>
        <w:tabs>
          <w:tab w:val="left" w:pos="2454"/>
          <w:tab w:val="left" w:pos="7513"/>
        </w:tabs>
        <w:spacing w:line="240" w:lineRule="auto"/>
        <w:contextualSpacing/>
        <w:jc w:val="center"/>
        <w:rPr>
          <w:rFonts w:ascii="Times New Roman" w:hAnsi="Times New Roman"/>
          <w:b/>
          <w:szCs w:val="24"/>
        </w:rPr>
      </w:pPr>
      <w:r w:rsidRPr="008D3196">
        <w:rPr>
          <w:rFonts w:ascii="Times New Roman" w:hAnsi="Times New Roman"/>
          <w:b/>
          <w:szCs w:val="24"/>
        </w:rPr>
        <w:t>«ЧЕЧЕНСКИЙ ГОСУДАРСТВЕННЫЙ ПЕДАГОГИЧЕСКИЙ УНИВЕРСИТЕТ»</w:t>
      </w:r>
    </w:p>
    <w:p w:rsidR="008D3196" w:rsidRPr="008D3196" w:rsidRDefault="008D3196" w:rsidP="008D3196">
      <w:pPr>
        <w:tabs>
          <w:tab w:val="left" w:pos="2855"/>
          <w:tab w:val="left" w:pos="7513"/>
        </w:tabs>
        <w:spacing w:line="240" w:lineRule="auto"/>
        <w:contextualSpacing/>
        <w:jc w:val="center"/>
        <w:rPr>
          <w:rFonts w:ascii="Times New Roman" w:hAnsi="Times New Roman"/>
          <w:b/>
          <w:szCs w:val="24"/>
        </w:rPr>
      </w:pPr>
    </w:p>
    <w:p w:rsidR="008D3196" w:rsidRPr="008D3196" w:rsidRDefault="008D3196" w:rsidP="008D3196">
      <w:pPr>
        <w:tabs>
          <w:tab w:val="left" w:pos="2855"/>
          <w:tab w:val="left" w:pos="7513"/>
        </w:tabs>
        <w:spacing w:line="240" w:lineRule="auto"/>
        <w:contextualSpacing/>
        <w:jc w:val="center"/>
        <w:rPr>
          <w:rFonts w:ascii="Times New Roman" w:hAnsi="Times New Roman"/>
          <w:b/>
          <w:szCs w:val="24"/>
        </w:rPr>
      </w:pPr>
      <w:r w:rsidRPr="008D3196">
        <w:rPr>
          <w:rFonts w:ascii="Times New Roman" w:hAnsi="Times New Roman"/>
          <w:b/>
          <w:szCs w:val="24"/>
        </w:rPr>
        <w:t>КАФЕДРА ЭКОЛОГИИ И БЕЗОПАСНОСТИ ЖИЗНЕДЕЯТЕЛЬНОСТИ»</w:t>
      </w:r>
    </w:p>
    <w:bookmarkEnd w:id="0"/>
    <w:bookmarkEnd w:id="1"/>
    <w:p w:rsidR="008D3196" w:rsidRPr="008D3196" w:rsidRDefault="008D3196" w:rsidP="008D3196">
      <w:pPr>
        <w:tabs>
          <w:tab w:val="left" w:pos="7230"/>
          <w:tab w:val="left" w:pos="7513"/>
        </w:tabs>
        <w:spacing w:line="240" w:lineRule="auto"/>
        <w:jc w:val="right"/>
        <w:rPr>
          <w:rFonts w:ascii="Times New Roman" w:hAnsi="Times New Roman"/>
          <w:b/>
          <w:szCs w:val="24"/>
        </w:rPr>
      </w:pPr>
      <w:r w:rsidRPr="008D3196">
        <w:rPr>
          <w:rFonts w:ascii="Times New Roman" w:hAnsi="Times New Roman"/>
          <w:bCs/>
          <w:szCs w:val="24"/>
        </w:rPr>
        <w:t xml:space="preserve">                              </w:t>
      </w:r>
      <w:r w:rsidRPr="008D3196">
        <w:rPr>
          <w:rFonts w:ascii="Times New Roman" w:hAnsi="Times New Roman"/>
          <w:noProof/>
        </w:rPr>
        <w:t xml:space="preserve"> </w:t>
      </w:r>
      <w:r w:rsidRPr="008D3196">
        <w:rPr>
          <w:rFonts w:ascii="Times New Roman" w:hAnsi="Times New Roman"/>
          <w:noProof/>
          <w:lang w:eastAsia="ru-RU"/>
        </w:rPr>
        <w:drawing>
          <wp:inline distT="0" distB="0" distL="0" distR="0" wp14:anchorId="7427E4F1" wp14:editId="3986E205">
            <wp:extent cx="2353310" cy="1358265"/>
            <wp:effectExtent l="0" t="0" r="8890" b="0"/>
            <wp:docPr id="3" name="Рисунок 3" descr="C:\Users\комп\Downloads\этнографи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комп\Downloads\этнография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98" t="18057" b="64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196" w:rsidRPr="008D3196" w:rsidRDefault="008D3196" w:rsidP="008D3196">
      <w:pPr>
        <w:tabs>
          <w:tab w:val="left" w:pos="7513"/>
        </w:tabs>
        <w:spacing w:line="240" w:lineRule="auto"/>
        <w:contextualSpacing/>
        <w:jc w:val="center"/>
        <w:rPr>
          <w:rFonts w:ascii="Times New Roman" w:hAnsi="Times New Roman"/>
          <w:b/>
          <w:szCs w:val="24"/>
        </w:rPr>
      </w:pPr>
      <w:r w:rsidRPr="008D3196">
        <w:rPr>
          <w:rFonts w:ascii="Times New Roman" w:hAnsi="Times New Roman"/>
          <w:b/>
          <w:szCs w:val="24"/>
        </w:rPr>
        <w:t>РАБОЧАЯ ПРОГРАММА ДИСЦИПЛИНЫ (МОДУЛЯ)</w:t>
      </w:r>
    </w:p>
    <w:p w:rsidR="008D3196" w:rsidRPr="008D3196" w:rsidRDefault="008D3196" w:rsidP="008D3196">
      <w:pPr>
        <w:tabs>
          <w:tab w:val="left" w:pos="7513"/>
        </w:tabs>
        <w:spacing w:line="240" w:lineRule="auto"/>
        <w:contextualSpacing/>
        <w:jc w:val="center"/>
        <w:rPr>
          <w:rFonts w:ascii="Times New Roman" w:hAnsi="Times New Roman"/>
          <w:b/>
          <w:szCs w:val="24"/>
        </w:rPr>
      </w:pPr>
    </w:p>
    <w:p w:rsidR="008D3196" w:rsidRPr="008D3196" w:rsidRDefault="008D3196" w:rsidP="008D3196">
      <w:pPr>
        <w:tabs>
          <w:tab w:val="left" w:pos="7513"/>
        </w:tabs>
        <w:spacing w:line="240" w:lineRule="auto"/>
        <w:jc w:val="center"/>
        <w:rPr>
          <w:rFonts w:ascii="Times New Roman" w:hAnsi="Times New Roman"/>
          <w:b/>
          <w:szCs w:val="24"/>
        </w:rPr>
      </w:pPr>
      <w:r w:rsidRPr="008D3196">
        <w:rPr>
          <w:rFonts w:ascii="Times New Roman" w:hAnsi="Times New Roman"/>
          <w:b/>
          <w:szCs w:val="24"/>
        </w:rPr>
        <w:t>«</w:t>
      </w:r>
      <w:r w:rsidR="009623D6">
        <w:rPr>
          <w:rFonts w:ascii="Times New Roman" w:hAnsi="Times New Roman"/>
          <w:b/>
          <w:szCs w:val="24"/>
        </w:rPr>
        <w:t>Безопасность в транспортных системах</w:t>
      </w:r>
      <w:r w:rsidRPr="008D3196">
        <w:rPr>
          <w:rFonts w:ascii="Times New Roman" w:hAnsi="Times New Roman"/>
          <w:b/>
          <w:szCs w:val="24"/>
        </w:rPr>
        <w:t>»</w:t>
      </w:r>
    </w:p>
    <w:p w:rsidR="008D3196" w:rsidRDefault="008D3196" w:rsidP="008D3196">
      <w:pPr>
        <w:tabs>
          <w:tab w:val="left" w:pos="7513"/>
        </w:tabs>
        <w:spacing w:line="240" w:lineRule="auto"/>
        <w:jc w:val="center"/>
        <w:rPr>
          <w:rFonts w:ascii="Times New Roman" w:hAnsi="Times New Roman"/>
          <w:b/>
          <w:szCs w:val="24"/>
        </w:rPr>
      </w:pPr>
    </w:p>
    <w:p w:rsidR="008D3196" w:rsidRPr="008D3196" w:rsidRDefault="008D3196" w:rsidP="008D3196">
      <w:pPr>
        <w:tabs>
          <w:tab w:val="left" w:pos="7513"/>
        </w:tabs>
        <w:spacing w:line="240" w:lineRule="auto"/>
        <w:jc w:val="center"/>
        <w:rPr>
          <w:rFonts w:ascii="Times New Roman" w:hAnsi="Times New Roman"/>
          <w:b/>
          <w:szCs w:val="24"/>
        </w:rPr>
      </w:pPr>
    </w:p>
    <w:p w:rsidR="008D3196" w:rsidRPr="008D3196" w:rsidRDefault="008D3196" w:rsidP="008D3196">
      <w:pPr>
        <w:tabs>
          <w:tab w:val="left" w:pos="7513"/>
        </w:tabs>
        <w:spacing w:line="240" w:lineRule="auto"/>
        <w:jc w:val="center"/>
        <w:rPr>
          <w:rFonts w:ascii="Times New Roman" w:hAnsi="Times New Roman"/>
          <w:b/>
          <w:szCs w:val="24"/>
        </w:rPr>
      </w:pPr>
      <w:r w:rsidRPr="008D3196">
        <w:rPr>
          <w:rFonts w:ascii="Times New Roman" w:hAnsi="Times New Roman"/>
          <w:b/>
          <w:szCs w:val="24"/>
        </w:rPr>
        <w:t>Направление подготовки</w:t>
      </w:r>
    </w:p>
    <w:p w:rsidR="008D3196" w:rsidRPr="008D3196" w:rsidRDefault="008D3196" w:rsidP="008D3196">
      <w:pPr>
        <w:tabs>
          <w:tab w:val="left" w:pos="7513"/>
        </w:tabs>
        <w:spacing w:line="240" w:lineRule="auto"/>
        <w:jc w:val="center"/>
        <w:rPr>
          <w:rFonts w:ascii="Times New Roman" w:hAnsi="Times New Roman"/>
          <w:b/>
          <w:szCs w:val="24"/>
        </w:rPr>
      </w:pPr>
      <w:r w:rsidRPr="008D3196">
        <w:rPr>
          <w:rFonts w:ascii="Times New Roman" w:hAnsi="Times New Roman"/>
          <w:b/>
          <w:szCs w:val="24"/>
        </w:rPr>
        <w:t>44.03.05 - Педагогическое образование (с двумя профилями подготовки)</w:t>
      </w:r>
    </w:p>
    <w:p w:rsidR="008D3196" w:rsidRPr="008D3196" w:rsidRDefault="008D3196" w:rsidP="008D3196">
      <w:pPr>
        <w:tabs>
          <w:tab w:val="left" w:pos="7513"/>
        </w:tabs>
        <w:spacing w:line="240" w:lineRule="auto"/>
        <w:jc w:val="center"/>
        <w:rPr>
          <w:rFonts w:ascii="Times New Roman" w:hAnsi="Times New Roman"/>
          <w:i/>
          <w:iCs/>
          <w:szCs w:val="24"/>
        </w:rPr>
      </w:pPr>
    </w:p>
    <w:p w:rsidR="008D3196" w:rsidRPr="008D3196" w:rsidRDefault="008D3196" w:rsidP="008D3196">
      <w:pPr>
        <w:tabs>
          <w:tab w:val="left" w:pos="7513"/>
        </w:tabs>
        <w:spacing w:line="240" w:lineRule="auto"/>
        <w:jc w:val="center"/>
        <w:rPr>
          <w:rFonts w:ascii="Times New Roman" w:hAnsi="Times New Roman"/>
          <w:i/>
          <w:iCs/>
          <w:szCs w:val="24"/>
        </w:rPr>
      </w:pP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  <w:r w:rsidRPr="008D3196">
        <w:rPr>
          <w:rFonts w:ascii="Times New Roman" w:hAnsi="Times New Roman"/>
        </w:rPr>
        <w:t>Профили подготовки</w:t>
      </w: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  <w:r w:rsidRPr="008D3196">
        <w:rPr>
          <w:rFonts w:ascii="Times New Roman" w:hAnsi="Times New Roman"/>
        </w:rPr>
        <w:t>«Биология» и «</w:t>
      </w:r>
      <w:r w:rsidR="009623D6">
        <w:rPr>
          <w:rFonts w:ascii="Times New Roman" w:hAnsi="Times New Roman"/>
        </w:rPr>
        <w:t>Безопасность жизнедеятельности</w:t>
      </w:r>
      <w:r w:rsidRPr="008D3196">
        <w:rPr>
          <w:rFonts w:ascii="Times New Roman" w:hAnsi="Times New Roman"/>
        </w:rPr>
        <w:t>»</w:t>
      </w: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  <w:r w:rsidRPr="008D3196">
        <w:rPr>
          <w:rFonts w:ascii="Times New Roman" w:hAnsi="Times New Roman"/>
        </w:rPr>
        <w:t>Квалификация</w:t>
      </w: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  <w:r w:rsidRPr="008D3196">
        <w:rPr>
          <w:rFonts w:ascii="Times New Roman" w:hAnsi="Times New Roman"/>
        </w:rPr>
        <w:t>бакалавр</w:t>
      </w:r>
    </w:p>
    <w:p w:rsid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  <w:r w:rsidRPr="008D3196">
        <w:rPr>
          <w:rFonts w:ascii="Times New Roman" w:hAnsi="Times New Roman"/>
        </w:rPr>
        <w:t>Форма обучения</w:t>
      </w: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  <w:r w:rsidRPr="008D3196">
        <w:rPr>
          <w:rFonts w:ascii="Times New Roman" w:hAnsi="Times New Roman"/>
        </w:rPr>
        <w:t>очная/заочная</w:t>
      </w: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  <w:r w:rsidRPr="008D3196">
        <w:rPr>
          <w:rFonts w:ascii="Times New Roman" w:hAnsi="Times New Roman"/>
        </w:rPr>
        <w:t>Год набора</w:t>
      </w: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  <w:r w:rsidRPr="008D3196">
        <w:rPr>
          <w:rFonts w:ascii="Times New Roman" w:hAnsi="Times New Roman"/>
        </w:rPr>
        <w:t>.</w:t>
      </w:r>
    </w:p>
    <w:p w:rsidR="008D3196" w:rsidRDefault="009623D6" w:rsidP="008D3196">
      <w:pPr>
        <w:pStyle w:val="ac"/>
        <w:jc w:val="center"/>
        <w:rPr>
          <w:rFonts w:ascii="Times New Roman" w:hAnsi="Times New Roman"/>
        </w:rPr>
      </w:pPr>
      <w:r w:rsidRPr="008D3196">
        <w:rPr>
          <w:rFonts w:ascii="Times New Roman" w:hAnsi="Times New Roman"/>
        </w:rPr>
        <w:t>202</w:t>
      </w:r>
      <w:r>
        <w:rPr>
          <w:rFonts w:ascii="Times New Roman" w:hAnsi="Times New Roman"/>
        </w:rPr>
        <w:t>1</w:t>
      </w:r>
      <w:r w:rsidRPr="008D3196">
        <w:rPr>
          <w:rFonts w:ascii="Times New Roman" w:hAnsi="Times New Roman"/>
        </w:rPr>
        <w:t>г</w:t>
      </w:r>
    </w:p>
    <w:p w:rsid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Default="008D3196" w:rsidP="008D3196">
      <w:pPr>
        <w:pStyle w:val="ac"/>
        <w:jc w:val="center"/>
        <w:rPr>
          <w:rFonts w:ascii="Times New Roman" w:hAnsi="Times New Roman"/>
        </w:rPr>
      </w:pPr>
    </w:p>
    <w:p w:rsidR="008D3196" w:rsidRPr="008D3196" w:rsidRDefault="008D3196" w:rsidP="008D3196">
      <w:pPr>
        <w:pStyle w:val="ac"/>
        <w:jc w:val="center"/>
        <w:rPr>
          <w:rFonts w:ascii="Times New Roman" w:hAnsi="Times New Roman"/>
        </w:rPr>
      </w:pPr>
    </w:p>
    <w:bookmarkEnd w:id="2"/>
    <w:p w:rsidR="008D3196" w:rsidRPr="008D3196" w:rsidRDefault="008D3196" w:rsidP="008D3196">
      <w:pPr>
        <w:pStyle w:val="ac"/>
        <w:jc w:val="center"/>
        <w:rPr>
          <w:rFonts w:ascii="Times New Roman" w:hAnsi="Times New Roman"/>
          <w:sz w:val="20"/>
          <w:szCs w:val="20"/>
        </w:rPr>
      </w:pPr>
      <w:r w:rsidRPr="008D3196">
        <w:rPr>
          <w:rFonts w:ascii="Times New Roman" w:hAnsi="Times New Roman"/>
          <w:sz w:val="20"/>
          <w:szCs w:val="20"/>
        </w:rPr>
        <w:t>Грозный, 2024</w:t>
      </w:r>
    </w:p>
    <w:p w:rsidR="008D3196" w:rsidRPr="00EC39B5" w:rsidRDefault="008D3196" w:rsidP="008D3196">
      <w:pPr>
        <w:spacing w:before="69" w:line="240" w:lineRule="auto"/>
        <w:ind w:right="13"/>
        <w:rPr>
          <w:sz w:val="28"/>
          <w:szCs w:val="28"/>
        </w:rPr>
      </w:pPr>
    </w:p>
    <w:p w:rsidR="0098230D" w:rsidRPr="008D3196" w:rsidRDefault="0098230D" w:rsidP="009A26B8">
      <w:pPr>
        <w:pStyle w:val="ac"/>
        <w:tabs>
          <w:tab w:val="left" w:pos="1560"/>
        </w:tabs>
        <w:jc w:val="center"/>
        <w:rPr>
          <w:rFonts w:ascii="Times New Roman" w:hAnsi="Times New Roman"/>
          <w:b/>
          <w:sz w:val="28"/>
          <w:szCs w:val="28"/>
        </w:rPr>
      </w:pPr>
      <w:r w:rsidRPr="008D3196">
        <w:rPr>
          <w:rFonts w:ascii="Times New Roman" w:hAnsi="Times New Roman"/>
          <w:b/>
          <w:sz w:val="28"/>
          <w:szCs w:val="28"/>
        </w:rPr>
        <w:lastRenderedPageBreak/>
        <w:t>1. ПАСПОРТ РАБОЧЕЙ ПРОГРАММЫ ДИСЦИПЛИНЫ / МОДУЛЯ</w:t>
      </w:r>
    </w:p>
    <w:p w:rsidR="0098230D" w:rsidRPr="008D3196" w:rsidRDefault="0098230D" w:rsidP="009A26B8">
      <w:pPr>
        <w:pStyle w:val="24"/>
        <w:shd w:val="clear" w:color="auto" w:fill="auto"/>
        <w:tabs>
          <w:tab w:val="left" w:pos="284"/>
          <w:tab w:val="left" w:pos="378"/>
          <w:tab w:val="left" w:pos="1134"/>
          <w:tab w:val="left" w:pos="1560"/>
        </w:tabs>
        <w:spacing w:line="240" w:lineRule="auto"/>
        <w:contextualSpacing/>
        <w:jc w:val="both"/>
        <w:rPr>
          <w:color w:val="auto"/>
          <w:sz w:val="28"/>
          <w:szCs w:val="28"/>
        </w:rPr>
      </w:pPr>
      <w:r w:rsidRPr="008D3196">
        <w:rPr>
          <w:color w:val="auto"/>
          <w:sz w:val="28"/>
          <w:szCs w:val="28"/>
        </w:rPr>
        <w:t xml:space="preserve">1.1. </w:t>
      </w:r>
      <w:bookmarkStart w:id="5" w:name="bookmark35"/>
      <w:bookmarkStart w:id="6" w:name="bookmark34"/>
      <w:r w:rsidRPr="008D3196">
        <w:rPr>
          <w:color w:val="auto"/>
          <w:sz w:val="28"/>
          <w:szCs w:val="28"/>
        </w:rPr>
        <w:t>Место дисциплины (модуля) в структуре образовательной программы</w:t>
      </w:r>
      <w:bookmarkEnd w:id="5"/>
      <w:bookmarkEnd w:id="6"/>
    </w:p>
    <w:p w:rsidR="003977D4" w:rsidRPr="008D3196" w:rsidRDefault="003977D4" w:rsidP="009A26B8">
      <w:pPr>
        <w:pStyle w:val="12"/>
        <w:shd w:val="clear" w:color="auto" w:fill="auto"/>
        <w:ind w:firstLine="708"/>
        <w:jc w:val="both"/>
        <w:rPr>
          <w:sz w:val="28"/>
          <w:szCs w:val="28"/>
        </w:rPr>
      </w:pPr>
      <w:r w:rsidRPr="008D3196">
        <w:rPr>
          <w:sz w:val="28"/>
          <w:szCs w:val="28"/>
        </w:rPr>
        <w:t>Дисцип</w:t>
      </w:r>
      <w:r w:rsidR="009A26B8">
        <w:rPr>
          <w:sz w:val="28"/>
          <w:szCs w:val="28"/>
        </w:rPr>
        <w:t xml:space="preserve">лина </w:t>
      </w:r>
      <w:r w:rsidRPr="008D3196">
        <w:rPr>
          <w:sz w:val="28"/>
          <w:szCs w:val="28"/>
        </w:rPr>
        <w:t>«</w:t>
      </w:r>
      <w:r w:rsidR="009623D6">
        <w:rPr>
          <w:sz w:val="28"/>
          <w:szCs w:val="28"/>
        </w:rPr>
        <w:t>Безопасность в транспортных системах</w:t>
      </w:r>
      <w:r w:rsidRPr="008D3196">
        <w:rPr>
          <w:sz w:val="28"/>
          <w:szCs w:val="28"/>
        </w:rPr>
        <w:t>» является обязательной для изучения студен</w:t>
      </w:r>
      <w:r w:rsidR="009A26B8">
        <w:rPr>
          <w:sz w:val="28"/>
          <w:szCs w:val="28"/>
        </w:rPr>
        <w:t xml:space="preserve">тами факультета естествознания </w:t>
      </w:r>
      <w:r w:rsidRPr="008D3196">
        <w:rPr>
          <w:sz w:val="28"/>
          <w:szCs w:val="28"/>
        </w:rPr>
        <w:t xml:space="preserve">и относится к дисциплинам базовой части Блока 1 учебного плана образовательной программы по направлению подготовки 44.03.05 Педагогическое образование (с двумя профилями подготовки «Биология и </w:t>
      </w:r>
      <w:r w:rsidR="009623D6">
        <w:rPr>
          <w:sz w:val="28"/>
          <w:szCs w:val="28"/>
        </w:rPr>
        <w:t>Безопасность жизнедеятельности</w:t>
      </w:r>
      <w:r w:rsidRPr="008D3196">
        <w:rPr>
          <w:sz w:val="28"/>
          <w:szCs w:val="28"/>
        </w:rPr>
        <w:t>»)</w:t>
      </w:r>
      <w:r w:rsidR="009623D6">
        <w:rPr>
          <w:sz w:val="28"/>
          <w:szCs w:val="28"/>
        </w:rPr>
        <w:t>.</w:t>
      </w:r>
    </w:p>
    <w:p w:rsidR="003977D4" w:rsidRPr="008D3196" w:rsidRDefault="003977D4" w:rsidP="003977D4">
      <w:pPr>
        <w:pStyle w:val="12"/>
        <w:shd w:val="clear" w:color="auto" w:fill="auto"/>
        <w:ind w:firstLine="780"/>
        <w:jc w:val="both"/>
        <w:rPr>
          <w:sz w:val="28"/>
          <w:szCs w:val="28"/>
        </w:rPr>
      </w:pPr>
      <w:r w:rsidRPr="008D3196">
        <w:rPr>
          <w:sz w:val="28"/>
          <w:szCs w:val="28"/>
        </w:rPr>
        <w:t xml:space="preserve">Приобретенные знания, умения и навыки применяются студентами при освоении дисциплин предметного модуля вариативной части </w:t>
      </w:r>
      <w:r w:rsidR="009A26B8">
        <w:rPr>
          <w:sz w:val="28"/>
          <w:szCs w:val="28"/>
        </w:rPr>
        <w:t xml:space="preserve">учебных планов, в том числе, </w:t>
      </w:r>
      <w:r w:rsidRPr="008D3196">
        <w:rPr>
          <w:sz w:val="28"/>
          <w:szCs w:val="28"/>
        </w:rPr>
        <w:t>«О</w:t>
      </w:r>
      <w:r w:rsidR="00C12FFF" w:rsidRPr="008D3196">
        <w:rPr>
          <w:sz w:val="28"/>
          <w:szCs w:val="28"/>
        </w:rPr>
        <w:t>пасные ситуации в населенных пунктах</w:t>
      </w:r>
      <w:r w:rsidRPr="008D3196">
        <w:rPr>
          <w:sz w:val="28"/>
          <w:szCs w:val="28"/>
        </w:rPr>
        <w:t>»</w:t>
      </w:r>
      <w:r w:rsidR="00C12FFF" w:rsidRPr="008D3196">
        <w:rPr>
          <w:sz w:val="28"/>
          <w:szCs w:val="28"/>
        </w:rPr>
        <w:t>,</w:t>
      </w:r>
      <w:r w:rsidRPr="008D3196">
        <w:rPr>
          <w:sz w:val="28"/>
          <w:szCs w:val="28"/>
        </w:rPr>
        <w:t xml:space="preserve"> а также необходимы для прохождения учебной практики в образовательных организациях.</w:t>
      </w:r>
    </w:p>
    <w:p w:rsidR="00766F71" w:rsidRPr="008D3196" w:rsidRDefault="003977D4" w:rsidP="003977D4">
      <w:pPr>
        <w:pStyle w:val="24"/>
        <w:shd w:val="clear" w:color="auto" w:fill="auto"/>
        <w:tabs>
          <w:tab w:val="left" w:pos="284"/>
          <w:tab w:val="left" w:pos="378"/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b w:val="0"/>
          <w:color w:val="auto"/>
          <w:sz w:val="28"/>
          <w:szCs w:val="28"/>
        </w:rPr>
      </w:pPr>
      <w:r w:rsidRPr="008D3196">
        <w:rPr>
          <w:b w:val="0"/>
          <w:color w:val="auto"/>
          <w:sz w:val="28"/>
          <w:szCs w:val="28"/>
        </w:rPr>
        <w:t>Виды профессиональной деятельности: педагогическая</w:t>
      </w:r>
      <w:r w:rsidR="005E1EEA" w:rsidRPr="008D3196">
        <w:rPr>
          <w:b w:val="0"/>
          <w:color w:val="auto"/>
          <w:sz w:val="28"/>
          <w:szCs w:val="28"/>
        </w:rPr>
        <w:t>.</w:t>
      </w:r>
    </w:p>
    <w:p w:rsidR="0098230D" w:rsidRPr="008D3196" w:rsidRDefault="0098230D" w:rsidP="006E4B3A">
      <w:pPr>
        <w:pStyle w:val="24"/>
        <w:numPr>
          <w:ilvl w:val="1"/>
          <w:numId w:val="2"/>
        </w:numPr>
        <w:shd w:val="clear" w:color="auto" w:fill="auto"/>
        <w:tabs>
          <w:tab w:val="left" w:pos="0"/>
          <w:tab w:val="left" w:pos="709"/>
          <w:tab w:val="left" w:pos="1560"/>
        </w:tabs>
        <w:spacing w:line="240" w:lineRule="auto"/>
        <w:ind w:left="0" w:firstLine="0"/>
        <w:contextualSpacing/>
        <w:jc w:val="both"/>
        <w:rPr>
          <w:color w:val="auto"/>
          <w:sz w:val="28"/>
          <w:szCs w:val="28"/>
        </w:rPr>
      </w:pPr>
      <w:r w:rsidRPr="008D3196">
        <w:rPr>
          <w:color w:val="auto"/>
          <w:sz w:val="28"/>
          <w:szCs w:val="28"/>
        </w:rPr>
        <w:t>Цель освоения дисциплины (модуля)</w:t>
      </w:r>
    </w:p>
    <w:p w:rsidR="0098230D" w:rsidRPr="009A26B8" w:rsidRDefault="003977D4" w:rsidP="009A26B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A26B8">
        <w:rPr>
          <w:rFonts w:ascii="Times New Roman" w:hAnsi="Times New Roman"/>
          <w:sz w:val="28"/>
          <w:szCs w:val="28"/>
        </w:rPr>
        <w:t xml:space="preserve">Целью освоения дисциплины является </w:t>
      </w:r>
      <w:r w:rsidR="00C12FFF" w:rsidRPr="009A26B8">
        <w:rPr>
          <w:rFonts w:ascii="Times New Roman" w:eastAsia="HiddenHorzOCR" w:hAnsi="Times New Roman"/>
          <w:sz w:val="28"/>
          <w:szCs w:val="28"/>
        </w:rPr>
        <w:t xml:space="preserve">формирование </w:t>
      </w:r>
      <w:r w:rsidR="00C12FFF" w:rsidRPr="009A26B8">
        <w:rPr>
          <w:rFonts w:ascii="Times New Roman" w:eastAsia="TimesNewRoman" w:hAnsi="Times New Roman"/>
          <w:sz w:val="28"/>
          <w:szCs w:val="28"/>
        </w:rPr>
        <w:t>целостного представления об опасных процессах и явлениях на дороге и в транспортных средствах,</w:t>
      </w:r>
      <w:r w:rsidR="00C12FFF" w:rsidRPr="009A26B8">
        <w:rPr>
          <w:rFonts w:ascii="Times New Roman" w:eastAsia="HiddenHorzOCR" w:hAnsi="Times New Roman"/>
          <w:sz w:val="28"/>
          <w:szCs w:val="28"/>
        </w:rPr>
        <w:t xml:space="preserve"> готовности бакалавров к использованию сформированных компетенций в профессиональной деятельности.</w:t>
      </w:r>
    </w:p>
    <w:p w:rsidR="0098230D" w:rsidRPr="009A26B8" w:rsidRDefault="009A26B8" w:rsidP="009A26B8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bookmarkStart w:id="7" w:name="bookmark37"/>
      <w:bookmarkStart w:id="8" w:name="bookmark36"/>
      <w:bookmarkEnd w:id="3"/>
      <w:bookmarkEnd w:id="4"/>
      <w:r w:rsidRPr="009A26B8">
        <w:rPr>
          <w:rFonts w:ascii="Times New Roman" w:hAnsi="Times New Roman"/>
          <w:b/>
          <w:sz w:val="28"/>
          <w:szCs w:val="28"/>
        </w:rPr>
        <w:t>1.3.</w:t>
      </w:r>
      <w:r w:rsidR="00625962" w:rsidRPr="009A26B8">
        <w:rPr>
          <w:rFonts w:ascii="Times New Roman" w:hAnsi="Times New Roman"/>
          <w:b/>
          <w:sz w:val="28"/>
          <w:szCs w:val="28"/>
        </w:rPr>
        <w:t xml:space="preserve"> </w:t>
      </w:r>
      <w:r w:rsidR="0098230D" w:rsidRPr="009A26B8">
        <w:rPr>
          <w:rFonts w:ascii="Times New Roman" w:hAnsi="Times New Roman"/>
          <w:b/>
          <w:sz w:val="28"/>
          <w:szCs w:val="28"/>
        </w:rPr>
        <w:t>Планируемые результаты обучения по дисциплине (модулю)</w:t>
      </w:r>
      <w:bookmarkEnd w:id="7"/>
      <w:bookmarkEnd w:id="8"/>
    </w:p>
    <w:p w:rsidR="009A26B8" w:rsidRDefault="0098230D" w:rsidP="0021179F">
      <w:pPr>
        <w:pStyle w:val="22"/>
        <w:shd w:val="clear" w:color="auto" w:fill="auto"/>
        <w:tabs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i w:val="0"/>
          <w:color w:val="auto"/>
          <w:sz w:val="28"/>
          <w:szCs w:val="28"/>
        </w:rPr>
      </w:pPr>
      <w:r w:rsidRPr="008D3196">
        <w:rPr>
          <w:i w:val="0"/>
          <w:iCs w:val="0"/>
          <w:color w:val="auto"/>
          <w:sz w:val="28"/>
          <w:szCs w:val="28"/>
        </w:rPr>
        <w:t>Достижение цели освоения дисциплины (модуля) обеспечивается через фор</w:t>
      </w:r>
      <w:r w:rsidR="00B75BF8" w:rsidRPr="008D3196">
        <w:rPr>
          <w:i w:val="0"/>
          <w:iCs w:val="0"/>
          <w:color w:val="auto"/>
          <w:sz w:val="28"/>
          <w:szCs w:val="28"/>
        </w:rPr>
        <w:t>мирование следующих компетенций</w:t>
      </w:r>
      <w:r w:rsidR="00C12FFF" w:rsidRPr="008D3196">
        <w:rPr>
          <w:i w:val="0"/>
          <w:color w:val="auto"/>
          <w:sz w:val="28"/>
          <w:szCs w:val="28"/>
        </w:rPr>
        <w:t xml:space="preserve"> ОПК</w:t>
      </w:r>
      <w:r w:rsidR="00A32A26" w:rsidRPr="008D3196">
        <w:rPr>
          <w:i w:val="0"/>
          <w:color w:val="auto"/>
          <w:sz w:val="28"/>
          <w:szCs w:val="28"/>
        </w:rPr>
        <w:t>-2, ПК-1.</w:t>
      </w:r>
    </w:p>
    <w:p w:rsidR="0098230D" w:rsidRPr="009A26B8" w:rsidRDefault="00B75BF8" w:rsidP="009A26B8">
      <w:pPr>
        <w:pStyle w:val="22"/>
        <w:shd w:val="clear" w:color="auto" w:fill="auto"/>
        <w:tabs>
          <w:tab w:val="left" w:pos="1134"/>
          <w:tab w:val="left" w:pos="1560"/>
        </w:tabs>
        <w:spacing w:line="240" w:lineRule="auto"/>
        <w:ind w:firstLine="709"/>
        <w:contextualSpacing/>
        <w:jc w:val="right"/>
        <w:rPr>
          <w:i w:val="0"/>
          <w:iCs w:val="0"/>
          <w:color w:val="auto"/>
          <w:sz w:val="28"/>
          <w:szCs w:val="28"/>
        </w:rPr>
      </w:pPr>
      <w:r w:rsidRPr="009A26B8">
        <w:rPr>
          <w:i w:val="0"/>
          <w:color w:val="auto"/>
          <w:sz w:val="28"/>
          <w:szCs w:val="28"/>
        </w:rPr>
        <w:t xml:space="preserve">                                                                                Таблица-1</w:t>
      </w:r>
    </w:p>
    <w:tbl>
      <w:tblPr>
        <w:tblStyle w:val="11"/>
        <w:tblW w:w="9747" w:type="dxa"/>
        <w:tblLayout w:type="fixed"/>
        <w:tblLook w:val="04A0" w:firstRow="1" w:lastRow="0" w:firstColumn="1" w:lastColumn="0" w:noHBand="0" w:noVBand="1"/>
      </w:tblPr>
      <w:tblGrid>
        <w:gridCol w:w="2122"/>
        <w:gridCol w:w="2976"/>
        <w:gridCol w:w="4649"/>
      </w:tblGrid>
      <w:tr w:rsidR="009A26B8" w:rsidRPr="009A26B8" w:rsidTr="009A26B8">
        <w:tc>
          <w:tcPr>
            <w:tcW w:w="2122" w:type="dxa"/>
          </w:tcPr>
          <w:p w:rsidR="00511128" w:rsidRPr="009A26B8" w:rsidRDefault="00511128" w:rsidP="00A32A26">
            <w:pPr>
              <w:pStyle w:val="ac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Код и</w:t>
            </w:r>
          </w:p>
          <w:p w:rsidR="00511128" w:rsidRPr="009A26B8" w:rsidRDefault="00C11442" w:rsidP="00A32A26">
            <w:pPr>
              <w:pStyle w:val="ac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 xml:space="preserve">наименование </w:t>
            </w:r>
            <w:r w:rsidR="00511128" w:rsidRPr="009A26B8">
              <w:rPr>
                <w:rFonts w:ascii="Times New Roman" w:hAnsi="Times New Roman"/>
                <w:color w:val="000000" w:themeColor="text1"/>
              </w:rPr>
              <w:t>компетенции</w:t>
            </w:r>
          </w:p>
        </w:tc>
        <w:tc>
          <w:tcPr>
            <w:tcW w:w="2976" w:type="dxa"/>
          </w:tcPr>
          <w:p w:rsidR="00511128" w:rsidRPr="009A26B8" w:rsidRDefault="00B26E75" w:rsidP="00A32A26">
            <w:pPr>
              <w:pStyle w:val="ac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 xml:space="preserve">Код и </w:t>
            </w:r>
            <w:r w:rsidR="00511128" w:rsidRPr="009A26B8">
              <w:rPr>
                <w:rFonts w:ascii="Times New Roman" w:hAnsi="Times New Roman"/>
                <w:color w:val="000000" w:themeColor="text1"/>
              </w:rPr>
              <w:t>наименование индикатора достижения компетенции</w:t>
            </w:r>
          </w:p>
        </w:tc>
        <w:tc>
          <w:tcPr>
            <w:tcW w:w="4649" w:type="dxa"/>
          </w:tcPr>
          <w:p w:rsidR="00511128" w:rsidRPr="009A26B8" w:rsidRDefault="00511128" w:rsidP="00A32A26">
            <w:pPr>
              <w:pStyle w:val="ac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 xml:space="preserve">Показатели </w:t>
            </w:r>
            <w:r w:rsidRPr="009A26B8">
              <w:rPr>
                <w:rFonts w:ascii="Times New Roman" w:hAnsi="Times New Roman"/>
                <w:color w:val="000000" w:themeColor="text1"/>
                <w:spacing w:val="-1"/>
              </w:rPr>
              <w:t>достижения</w:t>
            </w:r>
            <w:r w:rsidRPr="009A26B8">
              <w:rPr>
                <w:rFonts w:ascii="Times New Roman" w:hAnsi="Times New Roman"/>
                <w:color w:val="000000" w:themeColor="text1"/>
              </w:rPr>
              <w:t xml:space="preserve"> компетенции</w:t>
            </w:r>
          </w:p>
        </w:tc>
      </w:tr>
      <w:tr w:rsidR="009A26B8" w:rsidRPr="009A26B8" w:rsidTr="009A26B8">
        <w:trPr>
          <w:trHeight w:val="135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511128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A32A26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 xml:space="preserve">ОПК-2.1.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образования. </w:t>
            </w:r>
          </w:p>
          <w:p w:rsidR="00A32A26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 xml:space="preserve">ОПК-2.2.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</w:t>
            </w:r>
            <w:r w:rsidRPr="009A26B8">
              <w:rPr>
                <w:rFonts w:ascii="Times New Roman" w:hAnsi="Times New Roman"/>
                <w:color w:val="000000" w:themeColor="text1"/>
              </w:rPr>
              <w:lastRenderedPageBreak/>
              <w:t xml:space="preserve">обучающихся. </w:t>
            </w:r>
          </w:p>
          <w:p w:rsidR="00511128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ОПК-2.3.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элементов.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3A612D" w:rsidRPr="009A26B8" w:rsidRDefault="00ED3459" w:rsidP="00A32A26">
            <w:pPr>
              <w:pStyle w:val="ac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A26B8">
              <w:rPr>
                <w:rFonts w:ascii="Times New Roman" w:hAnsi="Times New Roman"/>
                <w:b/>
                <w:color w:val="000000" w:themeColor="text1"/>
              </w:rPr>
              <w:lastRenderedPageBreak/>
              <w:t>З</w:t>
            </w:r>
            <w:r w:rsidR="003A612D" w:rsidRPr="009A26B8">
              <w:rPr>
                <w:rFonts w:ascii="Times New Roman" w:hAnsi="Times New Roman"/>
                <w:b/>
                <w:color w:val="000000" w:themeColor="text1"/>
              </w:rPr>
              <w:t>нать:</w:t>
            </w:r>
          </w:p>
          <w:p w:rsidR="00A32A26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нормативно-правовую базу в сфере обеспечения безопасности дорожного движения</w:t>
            </w:r>
          </w:p>
          <w:p w:rsidR="003A612D" w:rsidRPr="009A26B8" w:rsidRDefault="00ED3459" w:rsidP="00A32A26">
            <w:pPr>
              <w:pStyle w:val="ac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A26B8">
              <w:rPr>
                <w:rFonts w:ascii="Times New Roman" w:hAnsi="Times New Roman"/>
                <w:b/>
                <w:color w:val="000000" w:themeColor="text1"/>
              </w:rPr>
              <w:t>У</w:t>
            </w:r>
            <w:r w:rsidR="003A612D" w:rsidRPr="009A26B8">
              <w:rPr>
                <w:rFonts w:ascii="Times New Roman" w:hAnsi="Times New Roman"/>
                <w:b/>
                <w:color w:val="000000" w:themeColor="text1"/>
              </w:rPr>
              <w:t>меть:</w:t>
            </w:r>
          </w:p>
          <w:p w:rsidR="003A612D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анализировать и осуществлять обор учебного содержания в соответствии с требованиями нормативной документации для обеспечения безопасности на дорогах и маршрутном транспорте</w:t>
            </w:r>
          </w:p>
          <w:p w:rsidR="003A612D" w:rsidRPr="009A26B8" w:rsidRDefault="00ED3459" w:rsidP="00A32A26">
            <w:pPr>
              <w:pStyle w:val="ac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A26B8">
              <w:rPr>
                <w:rFonts w:ascii="Times New Roman" w:hAnsi="Times New Roman"/>
                <w:b/>
                <w:color w:val="000000" w:themeColor="text1"/>
              </w:rPr>
              <w:t>В</w:t>
            </w:r>
            <w:r w:rsidR="003A612D" w:rsidRPr="009A26B8">
              <w:rPr>
                <w:rFonts w:ascii="Times New Roman" w:hAnsi="Times New Roman"/>
                <w:b/>
                <w:color w:val="000000" w:themeColor="text1"/>
              </w:rPr>
              <w:t>ладеть:</w:t>
            </w:r>
          </w:p>
          <w:p w:rsidR="003A612D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способами разработки учебного содержания программы дисциплины «Основы безопасности жизнедеятельности» по вопросам безопасности на дорогах и маршрутном транспорте; навыками проектирования программы профилактики детского травматизма и разработки Паспорта дорожной безопасности образовательной организации</w:t>
            </w:r>
          </w:p>
          <w:p w:rsidR="00511128" w:rsidRPr="009A26B8" w:rsidRDefault="00511128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A26B8" w:rsidRPr="009A26B8" w:rsidTr="009A26B8">
        <w:trPr>
          <w:trHeight w:val="135"/>
        </w:trPr>
        <w:tc>
          <w:tcPr>
            <w:tcW w:w="2122" w:type="dxa"/>
            <w:tcBorders>
              <w:top w:val="single" w:sz="4" w:space="0" w:color="auto"/>
            </w:tcBorders>
          </w:tcPr>
          <w:p w:rsidR="00511128" w:rsidRPr="009A26B8" w:rsidRDefault="00497F15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eastAsia="AR PL SungtiL GB" w:hAnsi="Times New Roman"/>
                <w:color w:val="000000" w:themeColor="text1"/>
                <w:lang w:eastAsia="zh-CN" w:bidi="hi-IN"/>
              </w:rPr>
              <w:lastRenderedPageBreak/>
              <w:t>ПК-</w:t>
            </w:r>
            <w:r w:rsidR="00A32A26" w:rsidRPr="009A26B8">
              <w:rPr>
                <w:rFonts w:ascii="Times New Roman" w:eastAsia="AR PL SungtiL GB" w:hAnsi="Times New Roman"/>
                <w:color w:val="000000" w:themeColor="text1"/>
                <w:lang w:eastAsia="zh-CN" w:bidi="hi-IN"/>
              </w:rPr>
              <w:t>1</w:t>
            </w:r>
            <w:r w:rsidRPr="009A26B8">
              <w:rPr>
                <w:rFonts w:ascii="Times New Roman" w:eastAsia="AR PL SungtiL GB" w:hAnsi="Times New Roman"/>
                <w:color w:val="000000" w:themeColor="text1"/>
                <w:lang w:eastAsia="zh-CN" w:bidi="hi-IN"/>
              </w:rPr>
              <w:t>.</w:t>
            </w:r>
            <w:r w:rsidR="00DF324B" w:rsidRPr="009A26B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32A26" w:rsidRPr="009A26B8">
              <w:rPr>
                <w:rFonts w:ascii="Times New Roman" w:hAnsi="Times New Roman"/>
                <w:iCs/>
                <w:color w:val="000000" w:themeColor="text1"/>
              </w:rPr>
              <w:t>Способен осваивать и использовать теоретические знания и практические умения и навыки в предметной области при решении профессиональных задач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32A26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ПК-1.1. Знает структуру, состав и дидактические единицы предметной области (преподаваемого предмета).</w:t>
            </w:r>
          </w:p>
          <w:p w:rsidR="00A32A26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ПК-1.2. Умеет осуществлять отбор учебного содержания для его реализации в различных формах обучения в соответствии с требованиями ФГОС ОО.</w:t>
            </w:r>
          </w:p>
          <w:p w:rsidR="00511128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ПК-1.3. Демонстрирует умение разрабатывать различные формы учебных занятий, применять методы, приемы и технологии обучения, в том числе информационные.</w:t>
            </w:r>
          </w:p>
        </w:tc>
        <w:tc>
          <w:tcPr>
            <w:tcW w:w="4649" w:type="dxa"/>
            <w:tcBorders>
              <w:top w:val="single" w:sz="4" w:space="0" w:color="auto"/>
            </w:tcBorders>
          </w:tcPr>
          <w:p w:rsidR="003A612D" w:rsidRPr="009A26B8" w:rsidRDefault="003D7661" w:rsidP="00A32A26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 w:rsidRPr="009A26B8">
              <w:rPr>
                <w:rFonts w:ascii="Times New Roman" w:hAnsi="Times New Roman"/>
                <w:b/>
                <w:color w:val="000000" w:themeColor="text1"/>
              </w:rPr>
              <w:t>З</w:t>
            </w:r>
            <w:r w:rsidR="003A612D" w:rsidRPr="009A26B8">
              <w:rPr>
                <w:rFonts w:ascii="Times New Roman" w:hAnsi="Times New Roman"/>
                <w:b/>
                <w:color w:val="000000" w:themeColor="text1"/>
              </w:rPr>
              <w:t>нать:</w:t>
            </w:r>
            <w:r w:rsidR="00A32A26" w:rsidRPr="009A26B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A32A26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основные понятия в сфере дорожного движения и обеспечения безопасности дорожного движения, правила безопасного поведения на дорогах и в транспорте, виды</w:t>
            </w:r>
            <w:r w:rsidR="009A26B8">
              <w:rPr>
                <w:rFonts w:ascii="Times New Roman" w:hAnsi="Times New Roman"/>
                <w:color w:val="000000" w:themeColor="text1"/>
              </w:rPr>
              <w:t xml:space="preserve"> транспорта; основные причины и</w:t>
            </w:r>
            <w:r w:rsidRPr="009A26B8">
              <w:rPr>
                <w:rFonts w:ascii="Times New Roman" w:hAnsi="Times New Roman"/>
                <w:color w:val="000000" w:themeColor="text1"/>
              </w:rPr>
              <w:t xml:space="preserve"> меры профилактики детского травматизма на дорогах и в маршрутном транспорте</w:t>
            </w:r>
          </w:p>
          <w:p w:rsidR="003A612D" w:rsidRPr="009A26B8" w:rsidRDefault="003D7661" w:rsidP="00A32A26">
            <w:pPr>
              <w:pStyle w:val="ac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A26B8">
              <w:rPr>
                <w:rFonts w:ascii="Times New Roman" w:hAnsi="Times New Roman"/>
                <w:b/>
                <w:color w:val="000000" w:themeColor="text1"/>
              </w:rPr>
              <w:t>У</w:t>
            </w:r>
            <w:r w:rsidR="003A612D" w:rsidRPr="009A26B8">
              <w:rPr>
                <w:rFonts w:ascii="Times New Roman" w:hAnsi="Times New Roman"/>
                <w:b/>
                <w:color w:val="000000" w:themeColor="text1"/>
              </w:rPr>
              <w:t>меть:</w:t>
            </w:r>
          </w:p>
          <w:p w:rsidR="003A612D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осуществлять отбор наиболее рациональных мер и способов обучения безопасному поведению на дорогах и в транспорте, профилактики детского травматизма на дорогах и в маршрутном транспорте</w:t>
            </w:r>
          </w:p>
          <w:p w:rsidR="003A612D" w:rsidRPr="009A26B8" w:rsidRDefault="003D7661" w:rsidP="00A32A26">
            <w:pPr>
              <w:pStyle w:val="ac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A26B8">
              <w:rPr>
                <w:rFonts w:ascii="Times New Roman" w:hAnsi="Times New Roman"/>
                <w:b/>
                <w:color w:val="000000" w:themeColor="text1"/>
              </w:rPr>
              <w:t>В</w:t>
            </w:r>
            <w:r w:rsidR="003A612D" w:rsidRPr="009A26B8">
              <w:rPr>
                <w:rFonts w:ascii="Times New Roman" w:hAnsi="Times New Roman"/>
                <w:b/>
                <w:color w:val="000000" w:themeColor="text1"/>
              </w:rPr>
              <w:t>ладеть:</w:t>
            </w:r>
          </w:p>
          <w:p w:rsidR="00511128" w:rsidRPr="009A26B8" w:rsidRDefault="00A32A26" w:rsidP="00A32A26">
            <w:pPr>
              <w:pStyle w:val="ac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A26B8">
              <w:rPr>
                <w:rFonts w:ascii="Times New Roman" w:hAnsi="Times New Roman"/>
                <w:color w:val="000000" w:themeColor="text1"/>
              </w:rPr>
              <w:t>способами профилактики детского травматизма на дорогах и в маршрутном транспорте.</w:t>
            </w:r>
          </w:p>
        </w:tc>
      </w:tr>
    </w:tbl>
    <w:p w:rsidR="0098230D" w:rsidRPr="009A26B8" w:rsidRDefault="0098230D" w:rsidP="006E4B3A">
      <w:pPr>
        <w:pStyle w:val="a3"/>
        <w:numPr>
          <w:ilvl w:val="1"/>
          <w:numId w:val="7"/>
        </w:numPr>
        <w:tabs>
          <w:tab w:val="left" w:pos="0"/>
          <w:tab w:val="left" w:pos="1134"/>
          <w:tab w:val="left" w:pos="378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26B8">
        <w:rPr>
          <w:rFonts w:ascii="Times New Roman" w:hAnsi="Times New Roman"/>
          <w:b/>
          <w:sz w:val="28"/>
          <w:szCs w:val="28"/>
        </w:rPr>
        <w:t>Объем дисциплины (модуля)</w:t>
      </w:r>
    </w:p>
    <w:p w:rsidR="0098230D" w:rsidRPr="008D3196" w:rsidRDefault="0098230D" w:rsidP="0098230D">
      <w:pPr>
        <w:pStyle w:val="22"/>
        <w:tabs>
          <w:tab w:val="left" w:pos="1134"/>
        </w:tabs>
        <w:ind w:firstLine="709"/>
        <w:jc w:val="both"/>
        <w:rPr>
          <w:i w:val="0"/>
          <w:color w:val="auto"/>
          <w:sz w:val="28"/>
          <w:szCs w:val="28"/>
        </w:rPr>
      </w:pPr>
      <w:r w:rsidRPr="008D3196">
        <w:rPr>
          <w:i w:val="0"/>
          <w:color w:val="auto"/>
          <w:sz w:val="28"/>
          <w:szCs w:val="28"/>
        </w:rPr>
        <w:t>Общая трудоемкость ди</w:t>
      </w:r>
      <w:r w:rsidR="00B375DA" w:rsidRPr="008D3196">
        <w:rPr>
          <w:i w:val="0"/>
          <w:color w:val="auto"/>
          <w:sz w:val="28"/>
          <w:szCs w:val="28"/>
        </w:rPr>
        <w:t xml:space="preserve">сциплины (модуля) составляет </w:t>
      </w:r>
      <w:r w:rsidR="00A32A26" w:rsidRPr="008D3196">
        <w:rPr>
          <w:i w:val="0"/>
          <w:color w:val="auto"/>
          <w:sz w:val="28"/>
          <w:szCs w:val="28"/>
        </w:rPr>
        <w:t>3</w:t>
      </w:r>
      <w:r w:rsidRPr="008D3196">
        <w:rPr>
          <w:i w:val="0"/>
          <w:color w:val="auto"/>
          <w:sz w:val="28"/>
          <w:szCs w:val="28"/>
        </w:rPr>
        <w:t xml:space="preserve"> з.е. (</w:t>
      </w:r>
      <w:r w:rsidR="00A32A26" w:rsidRPr="008D3196">
        <w:rPr>
          <w:i w:val="0"/>
          <w:color w:val="auto"/>
          <w:sz w:val="28"/>
          <w:szCs w:val="28"/>
        </w:rPr>
        <w:t>108</w:t>
      </w:r>
      <w:r w:rsidR="00B375DA" w:rsidRPr="008D3196">
        <w:rPr>
          <w:i w:val="0"/>
          <w:color w:val="auto"/>
          <w:sz w:val="28"/>
          <w:szCs w:val="28"/>
        </w:rPr>
        <w:t xml:space="preserve"> академ. час</w:t>
      </w:r>
      <w:r w:rsidR="00E217D2" w:rsidRPr="008D3196">
        <w:rPr>
          <w:i w:val="0"/>
          <w:color w:val="auto"/>
          <w:sz w:val="28"/>
          <w:szCs w:val="28"/>
        </w:rPr>
        <w:t>ов</w:t>
      </w:r>
      <w:r w:rsidRPr="008D3196">
        <w:rPr>
          <w:i w:val="0"/>
          <w:color w:val="auto"/>
          <w:sz w:val="28"/>
          <w:szCs w:val="28"/>
        </w:rPr>
        <w:t xml:space="preserve">) </w:t>
      </w:r>
    </w:p>
    <w:p w:rsidR="0098230D" w:rsidRPr="009A26B8" w:rsidRDefault="0098230D" w:rsidP="0098230D">
      <w:pPr>
        <w:pStyle w:val="22"/>
        <w:tabs>
          <w:tab w:val="left" w:pos="1134"/>
        </w:tabs>
        <w:ind w:firstLine="709"/>
        <w:jc w:val="right"/>
        <w:rPr>
          <w:i w:val="0"/>
          <w:color w:val="auto"/>
          <w:sz w:val="28"/>
          <w:szCs w:val="28"/>
        </w:rPr>
      </w:pPr>
      <w:r w:rsidRPr="009A26B8">
        <w:rPr>
          <w:i w:val="0"/>
          <w:color w:val="auto"/>
          <w:sz w:val="28"/>
          <w:szCs w:val="28"/>
        </w:rPr>
        <w:t>Таблица 2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1"/>
        <w:gridCol w:w="1291"/>
        <w:gridCol w:w="1276"/>
      </w:tblGrid>
      <w:tr w:rsidR="00141214" w:rsidRPr="004F79BA" w:rsidTr="009A26B8">
        <w:trPr>
          <w:trHeight w:hRule="exact" w:val="679"/>
        </w:trPr>
        <w:tc>
          <w:tcPr>
            <w:tcW w:w="694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8230D" w:rsidRPr="004F79BA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учебной работы</w:t>
            </w:r>
          </w:p>
          <w:p w:rsidR="0098230D" w:rsidRPr="004F79BA" w:rsidRDefault="0098230D" w:rsidP="002A1A98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8"/>
                <w:szCs w:val="28"/>
                <w:lang w:eastAsia="ru-RU" w:bidi="ru-RU"/>
              </w:rPr>
            </w:pP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Количество академ. часов</w:t>
            </w:r>
          </w:p>
        </w:tc>
      </w:tr>
      <w:tr w:rsidR="00141214" w:rsidRPr="004F79BA" w:rsidTr="002A1A98">
        <w:trPr>
          <w:trHeight w:hRule="exact" w:val="409"/>
        </w:trPr>
        <w:tc>
          <w:tcPr>
            <w:tcW w:w="6941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230D" w:rsidRPr="004F79BA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Очно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Заочно</w:t>
            </w:r>
          </w:p>
        </w:tc>
      </w:tr>
      <w:tr w:rsidR="00141214" w:rsidRPr="004F79BA" w:rsidTr="002A1A98">
        <w:trPr>
          <w:trHeight w:hRule="exact" w:val="288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4.1. Объем контактной работы обучающихся с преподавателем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8230D" w:rsidRPr="004F79BA" w:rsidRDefault="009623D6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3</w:t>
            </w:r>
            <w:r w:rsidR="00A32A26" w:rsidRPr="004F79BA"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334E8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8</w:t>
            </w:r>
          </w:p>
        </w:tc>
      </w:tr>
      <w:tr w:rsidR="00141214" w:rsidRPr="004F79BA" w:rsidTr="002A1A98">
        <w:trPr>
          <w:trHeight w:hRule="exact" w:val="2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4.1.1. аудиторная работа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8230D" w:rsidRPr="004F79BA" w:rsidRDefault="009623D6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3</w:t>
            </w:r>
            <w:r w:rsidR="00A32A26" w:rsidRPr="004F79BA"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334E8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8</w:t>
            </w:r>
          </w:p>
        </w:tc>
      </w:tr>
      <w:tr w:rsidR="00141214" w:rsidRPr="004F79BA" w:rsidTr="002A1A98">
        <w:trPr>
          <w:trHeight w:hRule="exact" w:val="288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в том числе: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</w:pPr>
          </w:p>
        </w:tc>
      </w:tr>
      <w:tr w:rsidR="00141214" w:rsidRPr="004F79BA" w:rsidTr="002A1A98">
        <w:trPr>
          <w:trHeight w:hRule="exact" w:val="2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лекции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575EA9" w:rsidP="009623D6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bCs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Microsoft Sans Serif" w:hAnsi="Times New Roman"/>
                <w:bCs/>
                <w:sz w:val="28"/>
                <w:szCs w:val="28"/>
                <w:lang w:eastAsia="ru-RU" w:bidi="ru-RU"/>
              </w:rPr>
              <w:t>1</w:t>
            </w:r>
            <w:r w:rsidR="009623D6">
              <w:rPr>
                <w:rFonts w:ascii="Times New Roman" w:eastAsia="Microsoft Sans Serif" w:hAnsi="Times New Roman"/>
                <w:bCs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334E8" w:rsidP="002A1A98">
            <w:pPr>
              <w:widowControl w:val="0"/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  <w:t>4</w:t>
            </w:r>
          </w:p>
        </w:tc>
      </w:tr>
      <w:tr w:rsidR="00141214" w:rsidRPr="004F79BA" w:rsidTr="002A1A98">
        <w:trPr>
          <w:trHeight w:hRule="exact" w:val="3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практические занятия, семинары, в том числе практическая подготовка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623D6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bCs/>
                <w:iCs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/>
                <w:bCs/>
                <w:iCs/>
                <w:sz w:val="28"/>
                <w:szCs w:val="28"/>
                <w:lang w:eastAsia="ru-RU" w:bidi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334E8" w:rsidP="002A1A98">
            <w:pPr>
              <w:widowControl w:val="0"/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  <w:t>4</w:t>
            </w:r>
          </w:p>
        </w:tc>
      </w:tr>
      <w:tr w:rsidR="00141214" w:rsidRPr="004F79BA" w:rsidTr="002A1A98">
        <w:trPr>
          <w:trHeight w:hRule="exact" w:val="2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лабораторные занятия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</w:pPr>
          </w:p>
        </w:tc>
      </w:tr>
      <w:tr w:rsidR="00141214" w:rsidRPr="004F79BA" w:rsidTr="002A1A98">
        <w:trPr>
          <w:trHeight w:hRule="exact" w:val="307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4.1.2. внеаудиторная работа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hanging="12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</w:p>
        </w:tc>
      </w:tr>
      <w:tr w:rsidR="00141214" w:rsidRPr="004F79BA" w:rsidTr="002A1A98">
        <w:trPr>
          <w:trHeight w:hRule="exact" w:val="298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в том числе: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</w:pPr>
          </w:p>
        </w:tc>
      </w:tr>
      <w:tr w:rsidR="00141214" w:rsidRPr="004F79BA" w:rsidTr="002A1A98">
        <w:trPr>
          <w:trHeight w:hRule="exact" w:val="2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индивидуальная работа обучающихся с преподавателем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</w:pPr>
          </w:p>
        </w:tc>
      </w:tr>
      <w:tr w:rsidR="00141214" w:rsidRPr="004F79BA" w:rsidTr="002A1A98">
        <w:trPr>
          <w:trHeight w:hRule="exact" w:val="288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курсовое проектирование/работа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</w:pPr>
          </w:p>
        </w:tc>
      </w:tr>
      <w:tr w:rsidR="00141214" w:rsidRPr="004F79BA" w:rsidTr="002A1A98">
        <w:trPr>
          <w:trHeight w:hRule="exact" w:val="861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lastRenderedPageBreak/>
              <w:t>групповые, индивидуальные консультации и иные виды учебной деятельности, предусматривающие групповую или индивидуальную работу обучающихся с преподавателем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</w:pPr>
          </w:p>
        </w:tc>
      </w:tr>
      <w:tr w:rsidR="00141214" w:rsidRPr="004F79BA" w:rsidTr="002A1A98">
        <w:trPr>
          <w:trHeight w:hRule="exact" w:val="2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bCs/>
                <w:sz w:val="28"/>
                <w:szCs w:val="28"/>
                <w:lang w:eastAsia="ru-RU" w:bidi="ru-RU"/>
              </w:rPr>
              <w:t>4.2. Объем самостоятельной работы обучающихся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170706" w:rsidP="009623D6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bCs/>
                <w:sz w:val="28"/>
                <w:szCs w:val="28"/>
                <w:lang w:eastAsia="ru-RU" w:bidi="ru-RU"/>
              </w:rPr>
            </w:pPr>
            <w:r w:rsidRPr="004F79BA">
              <w:rPr>
                <w:rFonts w:ascii="Microsoft Sans Serif" w:eastAsia="Microsoft Sans Serif" w:hAnsi="Microsoft Sans Serif" w:cs="Microsoft Sans Serif"/>
                <w:bCs/>
                <w:sz w:val="28"/>
                <w:szCs w:val="28"/>
                <w:lang w:eastAsia="ru-RU" w:bidi="ru-RU"/>
              </w:rPr>
              <w:t xml:space="preserve">          </w:t>
            </w:r>
            <w:r w:rsidR="009623D6">
              <w:rPr>
                <w:rFonts w:ascii="Times New Roman" w:eastAsia="Microsoft Sans Serif" w:hAnsi="Times New Roman"/>
                <w:bCs/>
                <w:sz w:val="28"/>
                <w:szCs w:val="28"/>
                <w:lang w:eastAsia="ru-RU" w:bidi="ru-RU"/>
              </w:rPr>
              <w:t>7</w:t>
            </w:r>
            <w:r w:rsidR="00A32A26" w:rsidRPr="004F79BA">
              <w:rPr>
                <w:rFonts w:ascii="Times New Roman" w:eastAsia="Microsoft Sans Serif" w:hAnsi="Times New Roman"/>
                <w:bCs/>
                <w:sz w:val="28"/>
                <w:szCs w:val="28"/>
                <w:lang w:eastAsia="ru-RU"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230D" w:rsidRPr="004F79BA" w:rsidRDefault="009334E8" w:rsidP="009334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Microsoft Sans Serif" w:hAnsi="Times New Roman"/>
                <w:sz w:val="28"/>
                <w:szCs w:val="28"/>
                <w:lang w:eastAsia="ru-RU" w:bidi="ru-RU"/>
              </w:rPr>
              <w:t>91</w:t>
            </w:r>
          </w:p>
        </w:tc>
      </w:tr>
      <w:tr w:rsidR="00141214" w:rsidRPr="004F79BA" w:rsidTr="002A1A98">
        <w:trPr>
          <w:trHeight w:hRule="exact" w:val="31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230D" w:rsidRPr="004F79BA" w:rsidRDefault="0098230D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</w:pPr>
            <w:r w:rsidRPr="004F79B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в том числе часов, выделенных на подготовку к экзамену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230D" w:rsidRPr="004F79BA" w:rsidRDefault="0098230D" w:rsidP="002A1A98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8"/>
                <w:szCs w:val="28"/>
                <w:lang w:eastAsia="ru-RU" w:bidi="ru-RU"/>
              </w:rPr>
            </w:pPr>
          </w:p>
        </w:tc>
      </w:tr>
    </w:tbl>
    <w:p w:rsidR="0098230D" w:rsidRPr="008D3196" w:rsidRDefault="0098230D" w:rsidP="006E4B3A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8D3196">
        <w:rPr>
          <w:rFonts w:ascii="Times New Roman" w:hAnsi="Times New Roman"/>
          <w:b/>
          <w:sz w:val="28"/>
          <w:szCs w:val="28"/>
        </w:rPr>
        <w:t>СТРУКТУРА И СОДЕРЖАНИЕ ДИСЦИПЛИНЫ (МОДУЛЯ)</w:t>
      </w:r>
    </w:p>
    <w:p w:rsidR="0098230D" w:rsidRDefault="0098230D" w:rsidP="004F79BA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8D3196">
        <w:rPr>
          <w:rFonts w:ascii="Times New Roman" w:hAnsi="Times New Roman"/>
          <w:b/>
          <w:sz w:val="28"/>
          <w:szCs w:val="28"/>
        </w:rPr>
        <w:t>2.1. Тематическое п</w:t>
      </w:r>
      <w:r w:rsidR="004F79BA">
        <w:rPr>
          <w:rFonts w:ascii="Times New Roman" w:hAnsi="Times New Roman"/>
          <w:b/>
          <w:sz w:val="28"/>
          <w:szCs w:val="28"/>
        </w:rPr>
        <w:t>ланирование дисциплины (модуля)</w:t>
      </w:r>
    </w:p>
    <w:p w:rsidR="004F79BA" w:rsidRPr="004F79BA" w:rsidRDefault="004F79BA" w:rsidP="004F79BA">
      <w:pPr>
        <w:pStyle w:val="a3"/>
        <w:spacing w:after="0"/>
        <w:ind w:left="502"/>
        <w:jc w:val="right"/>
        <w:rPr>
          <w:rFonts w:ascii="Times New Roman" w:hAnsi="Times New Roman"/>
          <w:sz w:val="28"/>
          <w:szCs w:val="28"/>
        </w:rPr>
      </w:pPr>
      <w:r w:rsidRPr="004F79BA">
        <w:rPr>
          <w:rFonts w:ascii="Times New Roman" w:hAnsi="Times New Roman"/>
          <w:sz w:val="28"/>
          <w:szCs w:val="28"/>
        </w:rPr>
        <w:t>Таблица 3</w:t>
      </w:r>
    </w:p>
    <w:tbl>
      <w:tblPr>
        <w:tblStyle w:val="TableNormal"/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977"/>
        <w:gridCol w:w="567"/>
        <w:gridCol w:w="992"/>
        <w:gridCol w:w="567"/>
        <w:gridCol w:w="709"/>
        <w:gridCol w:w="567"/>
        <w:gridCol w:w="708"/>
        <w:gridCol w:w="567"/>
        <w:gridCol w:w="709"/>
        <w:gridCol w:w="567"/>
        <w:gridCol w:w="709"/>
      </w:tblGrid>
      <w:tr w:rsidR="004F79BA" w:rsidRPr="004F79BA" w:rsidTr="004F79BA">
        <w:trPr>
          <w:trHeight w:val="314"/>
        </w:trPr>
        <w:tc>
          <w:tcPr>
            <w:tcW w:w="426" w:type="dxa"/>
            <w:vMerge w:val="restart"/>
          </w:tcPr>
          <w:p w:rsidR="006C1EC6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977" w:type="dxa"/>
            <w:vMerge w:val="restart"/>
          </w:tcPr>
          <w:p w:rsidR="006C1EC6" w:rsidRPr="004F79BA" w:rsidRDefault="006C1EC6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Наименование</w:t>
            </w:r>
            <w:r w:rsidRPr="004F79BA"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  <w:lang w:val="ru-RU"/>
              </w:rPr>
              <w:t xml:space="preserve"> темы (</w:t>
            </w: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раздела) дисциплины (модуля)</w:t>
            </w:r>
          </w:p>
        </w:tc>
        <w:tc>
          <w:tcPr>
            <w:tcW w:w="1559" w:type="dxa"/>
            <w:gridSpan w:val="2"/>
            <w:vMerge w:val="restart"/>
          </w:tcPr>
          <w:p w:rsidR="006C1EC6" w:rsidRP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Общая</w:t>
            </w:r>
          </w:p>
          <w:p w:rsidR="006C1EC6" w:rsidRP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трудоёмкость в</w:t>
            </w:r>
          </w:p>
          <w:p w:rsidR="006C1EC6" w:rsidRP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акад.часах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</w:tcPr>
          <w:p w:rsidR="006C1EC6" w:rsidRP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Трудоёмкость по видам</w:t>
            </w:r>
          </w:p>
          <w:p w:rsidR="006C1EC6" w:rsidRP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учебных занятий (в акад.часах</w:t>
            </w:r>
            <w:r w:rsid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</w:tr>
      <w:tr w:rsidR="004F79BA" w:rsidRPr="004F79BA" w:rsidTr="004F79BA">
        <w:trPr>
          <w:trHeight w:val="501"/>
        </w:trPr>
        <w:tc>
          <w:tcPr>
            <w:tcW w:w="426" w:type="dxa"/>
            <w:vMerge/>
          </w:tcPr>
          <w:p w:rsidR="006C1EC6" w:rsidRPr="004F79BA" w:rsidRDefault="006C1EC6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Merge/>
          </w:tcPr>
          <w:p w:rsidR="006C1EC6" w:rsidRPr="004F79BA" w:rsidRDefault="006C1EC6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  <w:vMerge/>
          </w:tcPr>
          <w:p w:rsidR="006C1EC6" w:rsidRP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6C1EC6" w:rsidRP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Лек.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Лаб. </w:t>
            </w:r>
          </w:p>
          <w:p w:rsidR="006C1EC6" w:rsidRP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(пр.подгот)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Пр. /</w:t>
            </w:r>
          </w:p>
          <w:p w:rsidR="006C1EC6" w:rsidRP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(пр.подгот)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6C1EC6" w:rsidRPr="004F79BA" w:rsidRDefault="006C1EC6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</w:t>
            </w:r>
          </w:p>
        </w:tc>
      </w:tr>
      <w:tr w:rsidR="004F79BA" w:rsidRPr="004F79BA" w:rsidTr="004F79BA">
        <w:trPr>
          <w:trHeight w:val="403"/>
        </w:trPr>
        <w:tc>
          <w:tcPr>
            <w:tcW w:w="426" w:type="dxa"/>
            <w:vMerge/>
          </w:tcPr>
          <w:p w:rsidR="004F79BA" w:rsidRPr="004F79BA" w:rsidRDefault="004F79BA" w:rsidP="004F79BA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F79BA" w:rsidRPr="004F79BA" w:rsidRDefault="004F79BA" w:rsidP="004F79BA">
            <w:pPr>
              <w:pStyle w:val="ac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4F79BA" w:rsidRPr="004F79BA" w:rsidRDefault="004F79BA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4F79BA" w:rsidRPr="004F79BA" w:rsidRDefault="004F79BA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Заоч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</w:tcPr>
          <w:p w:rsidR="004F79BA" w:rsidRPr="004F79BA" w:rsidRDefault="004F79BA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709" w:type="dxa"/>
          </w:tcPr>
          <w:p w:rsidR="004F79BA" w:rsidRPr="004F79BA" w:rsidRDefault="004F79BA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Заоч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</w:tcPr>
          <w:p w:rsidR="004F79BA" w:rsidRPr="004F79BA" w:rsidRDefault="004F79BA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708" w:type="dxa"/>
          </w:tcPr>
          <w:p w:rsidR="004F79BA" w:rsidRPr="004F79BA" w:rsidRDefault="004F79BA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Заоч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</w:tcPr>
          <w:p w:rsidR="004F79BA" w:rsidRPr="004F79BA" w:rsidRDefault="004F79BA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709" w:type="dxa"/>
          </w:tcPr>
          <w:p w:rsidR="004F79BA" w:rsidRPr="004F79BA" w:rsidRDefault="004F79BA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Заоч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</w:tcPr>
          <w:p w:rsidR="004F79BA" w:rsidRPr="004F79BA" w:rsidRDefault="004F79BA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709" w:type="dxa"/>
          </w:tcPr>
          <w:p w:rsidR="004F79BA" w:rsidRPr="004F79BA" w:rsidRDefault="004F79BA" w:rsidP="004F79BA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Заоч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4F79BA" w:rsidRPr="004F79BA" w:rsidTr="004F79BA">
        <w:trPr>
          <w:trHeight w:val="679"/>
        </w:trPr>
        <w:tc>
          <w:tcPr>
            <w:tcW w:w="426" w:type="dxa"/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2977" w:type="dxa"/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val="ru-RU"/>
              </w:rPr>
              <w:t>Нормативно-правовое регулирование в области организации безопасности дорожного движения.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11</w:t>
            </w:r>
          </w:p>
        </w:tc>
      </w:tr>
      <w:tr w:rsidR="004F79BA" w:rsidRPr="004F79BA" w:rsidTr="004F79BA">
        <w:trPr>
          <w:trHeight w:val="357"/>
        </w:trPr>
        <w:tc>
          <w:tcPr>
            <w:tcW w:w="426" w:type="dxa"/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2977" w:type="dxa"/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val="ru-RU"/>
              </w:rPr>
              <w:t>Роль человеческого фактора в ситуациях на дорогах, культура транспортной безопасности.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</w:tcPr>
          <w:p w:rsidR="000A7B18" w:rsidRPr="004F79BA" w:rsidRDefault="000A7B18" w:rsidP="000A7B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11</w:t>
            </w:r>
          </w:p>
        </w:tc>
      </w:tr>
      <w:tr w:rsidR="004F79BA" w:rsidRPr="004F79BA" w:rsidTr="004F79BA">
        <w:trPr>
          <w:trHeight w:val="357"/>
        </w:trPr>
        <w:tc>
          <w:tcPr>
            <w:tcW w:w="426" w:type="dxa"/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2977" w:type="dxa"/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Обеспечение безопасности дорожного движения.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</w:tcPr>
          <w:p w:rsidR="000A7B18" w:rsidRPr="004F79BA" w:rsidRDefault="000A7B18" w:rsidP="000A7B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11</w:t>
            </w:r>
          </w:p>
        </w:tc>
      </w:tr>
      <w:tr w:rsidR="004F79BA" w:rsidRPr="004F79BA" w:rsidTr="004F79BA">
        <w:trPr>
          <w:trHeight w:val="357"/>
        </w:trPr>
        <w:tc>
          <w:tcPr>
            <w:tcW w:w="426" w:type="dxa"/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2977" w:type="dxa"/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val="ru-RU"/>
              </w:rPr>
              <w:t>Дорожно-транспортный травматизм у детей и подростков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</w:tcPr>
          <w:p w:rsidR="000A7B18" w:rsidRPr="004F79BA" w:rsidRDefault="000A7B18" w:rsidP="000A7B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11</w:t>
            </w:r>
          </w:p>
        </w:tc>
      </w:tr>
      <w:tr w:rsidR="004F79BA" w:rsidRPr="004F79BA" w:rsidTr="004F79BA">
        <w:trPr>
          <w:trHeight w:val="571"/>
        </w:trPr>
        <w:tc>
          <w:tcPr>
            <w:tcW w:w="426" w:type="dxa"/>
            <w:tcBorders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val="ru-RU"/>
              </w:rPr>
              <w:t>Безопасность на маршрутных транспортных средствах.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A7B18" w:rsidRPr="004F79BA" w:rsidRDefault="000A7B18" w:rsidP="000A7B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11</w:t>
            </w:r>
          </w:p>
        </w:tc>
      </w:tr>
      <w:tr w:rsidR="004F79BA" w:rsidRPr="004F79BA" w:rsidTr="004F79BA">
        <w:trPr>
          <w:trHeight w:val="21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val="ru-RU"/>
              </w:rPr>
              <w:t xml:space="preserve">Правила перевозки детей в автомобильном транспорте. Организованная перевозка группы детей 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0A7B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11</w:t>
            </w:r>
          </w:p>
        </w:tc>
      </w:tr>
      <w:tr w:rsidR="004F79BA" w:rsidRPr="004F79BA" w:rsidTr="004F79BA">
        <w:trPr>
          <w:trHeight w:val="21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val="ru-RU"/>
              </w:rPr>
              <w:t>Паспорт дорожной безопасности образовательной организации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0A7B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11</w:t>
            </w:r>
          </w:p>
        </w:tc>
      </w:tr>
      <w:tr w:rsidR="004F79BA" w:rsidRPr="004F79BA" w:rsidTr="004F79BA">
        <w:trPr>
          <w:trHeight w:val="21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val="ru-RU"/>
              </w:rPr>
              <w:t>Мероприятия по организации дорожного движения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</w:tr>
      <w:tr w:rsidR="004F79BA" w:rsidRPr="004F79BA" w:rsidTr="004F79BA">
        <w:trPr>
          <w:trHeight w:val="21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rPr>
                <w:rFonts w:ascii="Times New Roman" w:eastAsia="SimSun" w:hAnsi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eastAsia="SimSun" w:hAnsi="Times New Roman"/>
                <w:i/>
                <w:color w:val="000000" w:themeColor="text1"/>
                <w:sz w:val="24"/>
                <w:szCs w:val="24"/>
                <w:lang w:val="ru-RU"/>
              </w:rPr>
              <w:t>Подготовка к зачету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</w:tr>
      <w:tr w:rsidR="004F79BA" w:rsidRPr="004F79BA" w:rsidTr="004F79BA">
        <w:trPr>
          <w:trHeight w:val="551"/>
        </w:trPr>
        <w:tc>
          <w:tcPr>
            <w:tcW w:w="3403" w:type="dxa"/>
            <w:gridSpan w:val="2"/>
          </w:tcPr>
          <w:p w:rsidR="000A7B18" w:rsidRPr="004F79BA" w:rsidRDefault="000A7B18" w:rsidP="00640F40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559" w:type="dxa"/>
            <w:gridSpan w:val="2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108</w:t>
            </w: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16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gridSpan w:val="2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32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60</w:t>
            </w:r>
          </w:p>
        </w:tc>
        <w:tc>
          <w:tcPr>
            <w:tcW w:w="709" w:type="dxa"/>
          </w:tcPr>
          <w:p w:rsidR="000A7B18" w:rsidRPr="004F79BA" w:rsidRDefault="000A7B18" w:rsidP="00640F40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F79B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91</w:t>
            </w:r>
          </w:p>
        </w:tc>
      </w:tr>
    </w:tbl>
    <w:p w:rsidR="0098230D" w:rsidRPr="008D3196" w:rsidRDefault="002E152F" w:rsidP="00B375DA">
      <w:pPr>
        <w:tabs>
          <w:tab w:val="left" w:pos="1134"/>
        </w:tabs>
        <w:spacing w:after="0"/>
        <w:rPr>
          <w:rFonts w:ascii="Times New Roman" w:hAnsi="Times New Roman"/>
          <w:b/>
          <w:sz w:val="28"/>
          <w:szCs w:val="28"/>
        </w:rPr>
      </w:pPr>
      <w:r w:rsidRPr="008D3196">
        <w:rPr>
          <w:rFonts w:ascii="Times New Roman" w:hAnsi="Times New Roman"/>
          <w:b/>
          <w:sz w:val="28"/>
          <w:szCs w:val="28"/>
        </w:rPr>
        <w:t>2.2.</w:t>
      </w:r>
      <w:r w:rsidR="0098230D" w:rsidRPr="008D3196">
        <w:rPr>
          <w:rFonts w:ascii="Times New Roman" w:hAnsi="Times New Roman"/>
          <w:b/>
          <w:sz w:val="28"/>
          <w:szCs w:val="28"/>
        </w:rPr>
        <w:t>Содержан</w:t>
      </w:r>
      <w:r w:rsidR="004F79BA">
        <w:rPr>
          <w:rFonts w:ascii="Times New Roman" w:hAnsi="Times New Roman"/>
          <w:b/>
          <w:sz w:val="28"/>
          <w:szCs w:val="28"/>
        </w:rPr>
        <w:t>ие разделов дисциплины (модуля)</w:t>
      </w:r>
    </w:p>
    <w:p w:rsidR="00BA73E5" w:rsidRPr="004F79BA" w:rsidRDefault="00BA73E5" w:rsidP="004F79BA">
      <w:pPr>
        <w:pStyle w:val="a3"/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4F79BA">
        <w:rPr>
          <w:rFonts w:ascii="Times New Roman" w:hAnsi="Times New Roman"/>
          <w:sz w:val="28"/>
          <w:szCs w:val="28"/>
        </w:rPr>
        <w:t>Таблица 4</w:t>
      </w:r>
    </w:p>
    <w:tbl>
      <w:tblPr>
        <w:tblW w:w="0" w:type="auto"/>
        <w:tblInd w:w="-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919"/>
        <w:gridCol w:w="2747"/>
        <w:gridCol w:w="6053"/>
      </w:tblGrid>
      <w:tr w:rsidR="00ED43BE" w:rsidRPr="004F79BA" w:rsidTr="004F79BA">
        <w:tc>
          <w:tcPr>
            <w:tcW w:w="919" w:type="dxa"/>
            <w:shd w:val="clear" w:color="auto" w:fill="auto"/>
          </w:tcPr>
          <w:p w:rsidR="00ED43BE" w:rsidRPr="004F79BA" w:rsidRDefault="00ED43BE" w:rsidP="00C80CD4">
            <w:pPr>
              <w:pStyle w:val="ac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t>№</w:t>
            </w:r>
          </w:p>
          <w:p w:rsidR="00ED43BE" w:rsidRPr="004F79BA" w:rsidRDefault="00ED43BE" w:rsidP="00C80CD4">
            <w:pPr>
              <w:pStyle w:val="ac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t>п/п</w:t>
            </w:r>
          </w:p>
        </w:tc>
        <w:tc>
          <w:tcPr>
            <w:tcW w:w="2747" w:type="dxa"/>
            <w:shd w:val="clear" w:color="auto" w:fill="auto"/>
          </w:tcPr>
          <w:p w:rsidR="00ED43BE" w:rsidRPr="004F79BA" w:rsidRDefault="00ED43BE" w:rsidP="00C80CD4">
            <w:pPr>
              <w:pStyle w:val="ac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t>Наименование раздела дисциплины</w:t>
            </w:r>
          </w:p>
        </w:tc>
        <w:tc>
          <w:tcPr>
            <w:tcW w:w="6054" w:type="dxa"/>
            <w:shd w:val="clear" w:color="auto" w:fill="auto"/>
          </w:tcPr>
          <w:p w:rsidR="00ED43BE" w:rsidRPr="004F79BA" w:rsidRDefault="00ED43BE" w:rsidP="004F79BA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79BA">
              <w:rPr>
                <w:rFonts w:ascii="Times New Roman" w:hAnsi="Times New Roman"/>
                <w:bCs/>
                <w:sz w:val="24"/>
                <w:szCs w:val="24"/>
              </w:rPr>
              <w:t>Содержание дисциплины</w:t>
            </w:r>
            <w:r w:rsidR="004F7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hAnsi="Times New Roman"/>
                <w:bCs/>
                <w:sz w:val="24"/>
                <w:szCs w:val="24"/>
              </w:rPr>
              <w:t>(дидактические единицы)</w:t>
            </w:r>
          </w:p>
          <w:p w:rsidR="00ED43BE" w:rsidRPr="004F79BA" w:rsidRDefault="00ED43BE" w:rsidP="004F79BA">
            <w:pPr>
              <w:pStyle w:val="ac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bCs/>
                <w:i/>
                <w:sz w:val="24"/>
                <w:szCs w:val="24"/>
              </w:rPr>
              <w:t>(для педагогических профилей наполняется с учетом ФГОС основного общего и среднего общего образования</w:t>
            </w:r>
          </w:p>
        </w:tc>
      </w:tr>
      <w:tr w:rsidR="00ED43BE" w:rsidRPr="004F79BA" w:rsidTr="004F79BA">
        <w:tc>
          <w:tcPr>
            <w:tcW w:w="919" w:type="dxa"/>
            <w:shd w:val="clear" w:color="auto" w:fill="auto"/>
          </w:tcPr>
          <w:p w:rsidR="00ED43BE" w:rsidRPr="004F79BA" w:rsidRDefault="00C80CD4" w:rsidP="00C80CD4">
            <w:pPr>
              <w:pStyle w:val="ac"/>
              <w:jc w:val="both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747" w:type="dxa"/>
            <w:shd w:val="clear" w:color="auto" w:fill="auto"/>
          </w:tcPr>
          <w:p w:rsidR="00ED43BE" w:rsidRPr="004F79BA" w:rsidRDefault="00A32A26" w:rsidP="00C80CD4">
            <w:pPr>
              <w:pStyle w:val="ac"/>
              <w:jc w:val="both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Нормативно-правовое регулирование в области организации безопасности дорожного движения.</w:t>
            </w:r>
          </w:p>
        </w:tc>
        <w:tc>
          <w:tcPr>
            <w:tcW w:w="6054" w:type="dxa"/>
            <w:shd w:val="clear" w:color="auto" w:fill="auto"/>
          </w:tcPr>
          <w:p w:rsidR="00ED43BE" w:rsidRPr="004F79BA" w:rsidRDefault="00A32A26" w:rsidP="004F79BA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Федеральное законодательство в области безопасности дорожного движения. Государственные программы в обеспечении безопасности дорожного движения</w:t>
            </w:r>
            <w:r w:rsidR="004F79BA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>(ОПК-2. ПК-1).</w:t>
            </w:r>
          </w:p>
        </w:tc>
      </w:tr>
      <w:tr w:rsidR="00ED43BE" w:rsidRPr="004F79BA" w:rsidTr="004F79BA">
        <w:tc>
          <w:tcPr>
            <w:tcW w:w="919" w:type="dxa"/>
            <w:shd w:val="clear" w:color="auto" w:fill="auto"/>
          </w:tcPr>
          <w:p w:rsidR="00ED43BE" w:rsidRPr="004F79BA" w:rsidRDefault="00C80CD4" w:rsidP="004F79BA">
            <w:pPr>
              <w:pStyle w:val="ac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t>2.</w:t>
            </w:r>
          </w:p>
        </w:tc>
        <w:tc>
          <w:tcPr>
            <w:tcW w:w="2747" w:type="dxa"/>
            <w:shd w:val="clear" w:color="auto" w:fill="auto"/>
          </w:tcPr>
          <w:p w:rsidR="00ED43BE" w:rsidRPr="004F79BA" w:rsidRDefault="00A32A26" w:rsidP="00C80CD4">
            <w:pPr>
              <w:pStyle w:val="ac"/>
              <w:jc w:val="both"/>
              <w:rPr>
                <w:rFonts w:ascii="Times New Roman" w:eastAsia="Courier New" w:hAnsi="Times New Roman"/>
                <w:iCs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Роль человеческого фактора в ситуациях на дорогах, культура транспортной безопасности</w:t>
            </w:r>
          </w:p>
        </w:tc>
        <w:tc>
          <w:tcPr>
            <w:tcW w:w="6054" w:type="dxa"/>
            <w:shd w:val="clear" w:color="auto" w:fill="auto"/>
          </w:tcPr>
          <w:p w:rsidR="00ED43BE" w:rsidRPr="004F79BA" w:rsidRDefault="00C80CD4" w:rsidP="004F79BA">
            <w:pPr>
              <w:pStyle w:val="ac"/>
              <w:jc w:val="both"/>
              <w:rPr>
                <w:rFonts w:ascii="Times New Roman" w:eastAsia="Courier New" w:hAnsi="Times New Roman"/>
                <w:i/>
                <w:sz w:val="24"/>
                <w:szCs w:val="24"/>
              </w:rPr>
            </w:pPr>
            <w:r w:rsidRPr="004F79BA">
              <w:rPr>
                <w:rFonts w:ascii="Times New Roman" w:hAnsi="Times New Roman"/>
                <w:bCs/>
                <w:sz w:val="24"/>
                <w:szCs w:val="24"/>
              </w:rPr>
              <w:t>Факторы риска (водитель, автомобиль, дорога, среда движения). Культура транспортной безопасности</w:t>
            </w:r>
            <w:r w:rsidR="004F7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>(ОПК-2. ПК-1).</w:t>
            </w:r>
          </w:p>
        </w:tc>
      </w:tr>
      <w:tr w:rsidR="00ED43BE" w:rsidRPr="004F79BA" w:rsidTr="004F79BA">
        <w:trPr>
          <w:trHeight w:val="150"/>
        </w:trPr>
        <w:tc>
          <w:tcPr>
            <w:tcW w:w="919" w:type="dxa"/>
            <w:tcBorders>
              <w:bottom w:val="single" w:sz="4" w:space="0" w:color="auto"/>
            </w:tcBorders>
            <w:shd w:val="clear" w:color="auto" w:fill="auto"/>
          </w:tcPr>
          <w:p w:rsidR="00ED43BE" w:rsidRPr="004F79BA" w:rsidRDefault="00ED43BE" w:rsidP="004F79BA">
            <w:pPr>
              <w:pStyle w:val="ac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t>3.</w:t>
            </w:r>
          </w:p>
        </w:tc>
        <w:tc>
          <w:tcPr>
            <w:tcW w:w="2747" w:type="dxa"/>
            <w:tcBorders>
              <w:bottom w:val="single" w:sz="4" w:space="0" w:color="auto"/>
            </w:tcBorders>
            <w:shd w:val="clear" w:color="auto" w:fill="auto"/>
          </w:tcPr>
          <w:p w:rsidR="00ED43BE" w:rsidRPr="004F79BA" w:rsidRDefault="00C80CD4" w:rsidP="00C80CD4">
            <w:pPr>
              <w:pStyle w:val="ac"/>
              <w:jc w:val="both"/>
              <w:rPr>
                <w:rFonts w:ascii="Times New Roman" w:eastAsia="Courier New" w:hAnsi="Times New Roman"/>
                <w:iCs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Обеспечение безопасности дорожного движения</w:t>
            </w:r>
          </w:p>
        </w:tc>
        <w:tc>
          <w:tcPr>
            <w:tcW w:w="6054" w:type="dxa"/>
            <w:tcBorders>
              <w:bottom w:val="single" w:sz="4" w:space="0" w:color="auto"/>
            </w:tcBorders>
            <w:shd w:val="clear" w:color="auto" w:fill="auto"/>
          </w:tcPr>
          <w:p w:rsidR="00ED43BE" w:rsidRPr="004F79BA" w:rsidRDefault="00C80CD4" w:rsidP="004F79BA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Опасности на дороге. Дорожно-транспортное происшествие, причины, механизм ДТП. Первая помощь при ДТП. А</w:t>
            </w:r>
            <w:r w:rsidRPr="004F79BA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</w:rPr>
              <w:t>втоматизированные системы управления дорожным движением (АСУДД).</w:t>
            </w:r>
            <w:bookmarkStart w:id="9" w:name="_Toc58252664"/>
            <w:bookmarkStart w:id="10" w:name="_Toc58254323"/>
            <w:r w:rsidRPr="004F79BA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</w:rPr>
              <w:t xml:space="preserve"> Современные технические средства, повышающие безопасность городских дорог.</w:t>
            </w:r>
            <w:bookmarkStart w:id="11" w:name="_Toc58252665"/>
            <w:bookmarkStart w:id="12" w:name="_Toc58254324"/>
            <w:bookmarkEnd w:id="9"/>
            <w:bookmarkEnd w:id="10"/>
            <w:r w:rsidRPr="004F79BA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</w:rPr>
              <w:t xml:space="preserve"> </w:t>
            </w:r>
            <w:bookmarkStart w:id="13" w:name="_Toc58252666"/>
            <w:bookmarkStart w:id="14" w:name="_Toc58254325"/>
            <w:bookmarkEnd w:id="11"/>
            <w:bookmarkEnd w:id="12"/>
            <w:r w:rsidRPr="004F79BA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</w:rPr>
              <w:t>Системы пассивной и активной безопасности современного автомобиля</w:t>
            </w:r>
            <w:bookmarkEnd w:id="13"/>
            <w:bookmarkEnd w:id="14"/>
            <w:r w:rsidR="004F79BA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>(ОПК-2. ПК-1).</w:t>
            </w:r>
          </w:p>
        </w:tc>
      </w:tr>
      <w:tr w:rsidR="00ED43BE" w:rsidRPr="004F79BA" w:rsidTr="004F79BA">
        <w:trPr>
          <w:trHeight w:val="162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43BE" w:rsidRPr="004F79BA" w:rsidRDefault="00ED43BE" w:rsidP="004F79BA">
            <w:pPr>
              <w:pStyle w:val="ac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t>4.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43BE" w:rsidRPr="004F79BA" w:rsidRDefault="00C80CD4" w:rsidP="00C80CD4">
            <w:pPr>
              <w:pStyle w:val="ac"/>
              <w:jc w:val="both"/>
              <w:rPr>
                <w:rFonts w:ascii="Times New Roman" w:eastAsia="Courier New" w:hAnsi="Times New Roman"/>
                <w:iCs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Дорожно-транспортный травматизм у детей и подростков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43BE" w:rsidRPr="004F79BA" w:rsidRDefault="00C80CD4" w:rsidP="004F79BA">
            <w:pPr>
              <w:pStyle w:val="ac"/>
              <w:jc w:val="both"/>
              <w:rPr>
                <w:rFonts w:ascii="Times New Roman" w:eastAsia="Courier New" w:hAnsi="Times New Roman"/>
                <w:i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Причины и обстоятельства детского дорожно-транспортного травматизма. Профилактика детского дорожно-транспортного травматизма</w:t>
            </w:r>
            <w:r w:rsidR="004F79BA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>(ОПК-2. ПК-1).</w:t>
            </w:r>
          </w:p>
        </w:tc>
      </w:tr>
      <w:tr w:rsidR="00ED43BE" w:rsidRPr="004F79BA" w:rsidTr="004F79BA">
        <w:trPr>
          <w:trHeight w:val="147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43BE" w:rsidRPr="004F79BA" w:rsidRDefault="00ED43BE" w:rsidP="004F79BA">
            <w:pPr>
              <w:pStyle w:val="ac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t>5.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43BE" w:rsidRPr="004F79BA" w:rsidRDefault="00C80CD4" w:rsidP="00C80CD4">
            <w:pPr>
              <w:pStyle w:val="ac"/>
              <w:jc w:val="both"/>
              <w:rPr>
                <w:rFonts w:ascii="Times New Roman" w:eastAsia="Courier New" w:hAnsi="Times New Roman"/>
                <w:iCs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Безопасность на маршрутных транспортных средствах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43BE" w:rsidRPr="004F79BA" w:rsidRDefault="00C80CD4" w:rsidP="004F79BA">
            <w:pPr>
              <w:pStyle w:val="ac"/>
              <w:jc w:val="both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bCs/>
                <w:sz w:val="24"/>
                <w:szCs w:val="24"/>
              </w:rPr>
              <w:t>Обязанности пешехода, пассажира, водителя транспортного средства, велосипедиста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 xml:space="preserve"> согласно Правилам дорожного движения</w:t>
            </w:r>
            <w:r w:rsidRPr="004F79B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>Причины аварийных ситуаций, возникающих на маршрутных транспортных средствах. Правила безопасного поведения пассажиров при аварийных ситуациях на маршрутных транспортных средствах. Правила безопасного использования мототранспорта (мопедов и мотоциклов), индивидуальных средств передвижения (электросамокаты, гироскутеры, моноколеса и т.п.).</w:t>
            </w:r>
            <w:r w:rsidRPr="004F79BA">
              <w:rPr>
                <w:rFonts w:ascii="Times New Roman" w:eastAsia="SimSun" w:hAnsi="Times New Roman"/>
                <w:color w:val="FF0000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>Безопасность на водном, воздушном и железнодорожном транспорте</w:t>
            </w:r>
            <w:r w:rsidR="004F79BA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>(ОПК-2. ПК-1).</w:t>
            </w:r>
          </w:p>
        </w:tc>
      </w:tr>
      <w:tr w:rsidR="00ED43BE" w:rsidRPr="004F79BA" w:rsidTr="004F79BA">
        <w:trPr>
          <w:trHeight w:val="132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43BE" w:rsidRPr="004F79BA" w:rsidRDefault="00A81095" w:rsidP="00C80CD4">
            <w:pPr>
              <w:pStyle w:val="ac"/>
              <w:jc w:val="both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t xml:space="preserve">     </w:t>
            </w:r>
            <w:r w:rsidR="00ED43BE" w:rsidRPr="004F79BA">
              <w:rPr>
                <w:rFonts w:ascii="Times New Roman" w:eastAsia="Courier New" w:hAnsi="Times New Roman"/>
                <w:sz w:val="24"/>
                <w:szCs w:val="24"/>
              </w:rPr>
              <w:t>6.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43BE" w:rsidRPr="004F79BA" w:rsidRDefault="00C80CD4" w:rsidP="00C80CD4">
            <w:pPr>
              <w:pStyle w:val="ac"/>
              <w:jc w:val="both"/>
              <w:rPr>
                <w:rFonts w:ascii="Times New Roman" w:eastAsia="Courier New" w:hAnsi="Times New Roman"/>
                <w:i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Правила перевозки детей в автомобильном транспорте. Организованная перевозка группы детей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43BE" w:rsidRPr="004F79BA" w:rsidRDefault="00C80CD4" w:rsidP="004F79BA">
            <w:pPr>
              <w:pStyle w:val="ac"/>
              <w:jc w:val="both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Правила перевозки детей в автомобильном транспорте согласно Правилам дорожного движения. Организованная перевозка группы детей. Перечень документов при организованной перевозке детей</w:t>
            </w:r>
            <w:r w:rsidR="004F79BA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>(ОПК-2. ПК-1).</w:t>
            </w:r>
          </w:p>
        </w:tc>
      </w:tr>
      <w:tr w:rsidR="00C80CD4" w:rsidRPr="004F79BA" w:rsidTr="004F79BA">
        <w:trPr>
          <w:trHeight w:val="132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0CD4" w:rsidRPr="004F79BA" w:rsidRDefault="00C80CD4" w:rsidP="00C80CD4">
            <w:pPr>
              <w:pStyle w:val="ac"/>
              <w:jc w:val="both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t>7.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0CD4" w:rsidRPr="004F79BA" w:rsidRDefault="00C80CD4" w:rsidP="00C80CD4">
            <w:pPr>
              <w:pStyle w:val="ac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Паспорт дорожной безопасности образовательной организации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0CD4" w:rsidRPr="004F79BA" w:rsidRDefault="00C80CD4" w:rsidP="004F79BA">
            <w:pPr>
              <w:pStyle w:val="ac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Типовой Паспорт дорожной безопасности образовательной организации. Рекомендации по разработке и реализации Паспорта дорожной безопасности образовательной организации</w:t>
            </w:r>
            <w:r w:rsidR="004F79BA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>(ОПК-2. ПК-1).</w:t>
            </w:r>
          </w:p>
        </w:tc>
      </w:tr>
      <w:tr w:rsidR="00C80CD4" w:rsidRPr="004F79BA" w:rsidTr="004F79BA">
        <w:trPr>
          <w:trHeight w:val="132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0CD4" w:rsidRPr="004F79BA" w:rsidRDefault="00C80CD4" w:rsidP="00C80CD4">
            <w:pPr>
              <w:pStyle w:val="ac"/>
              <w:jc w:val="both"/>
              <w:rPr>
                <w:rFonts w:ascii="Times New Roman" w:eastAsia="Courier New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</w:rPr>
              <w:t>8.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0CD4" w:rsidRPr="004F79BA" w:rsidRDefault="00C80CD4" w:rsidP="00C80CD4">
            <w:pPr>
              <w:pStyle w:val="ac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Мероприятия по организации дорожного движения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0CD4" w:rsidRPr="004F79BA" w:rsidRDefault="00C80CD4" w:rsidP="004F79BA">
            <w:pPr>
              <w:pStyle w:val="ac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4F79BA">
              <w:rPr>
                <w:rFonts w:ascii="Times New Roman" w:hAnsi="Times New Roman"/>
                <w:sz w:val="24"/>
                <w:szCs w:val="24"/>
              </w:rPr>
              <w:t>Изменения в организации дорожного движения. Обеспечение БДД в процессе его организации. Медицинское обеспечение БДД</w:t>
            </w:r>
            <w:r w:rsidR="004F79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SimSun" w:hAnsi="Times New Roman"/>
                <w:sz w:val="24"/>
                <w:szCs w:val="24"/>
              </w:rPr>
              <w:t>(ОПК-2. ПК-1).</w:t>
            </w:r>
          </w:p>
        </w:tc>
      </w:tr>
    </w:tbl>
    <w:p w:rsidR="00376ABC" w:rsidRPr="008D3196" w:rsidRDefault="00376ABC" w:rsidP="004F79BA">
      <w:pPr>
        <w:pStyle w:val="a3"/>
        <w:tabs>
          <w:tab w:val="left" w:pos="993"/>
        </w:tabs>
        <w:spacing w:after="0"/>
        <w:ind w:left="502" w:hanging="502"/>
        <w:jc w:val="center"/>
        <w:rPr>
          <w:rFonts w:ascii="Times New Roman" w:hAnsi="Times New Roman"/>
          <w:b/>
          <w:sz w:val="28"/>
          <w:szCs w:val="28"/>
        </w:rPr>
      </w:pPr>
      <w:r w:rsidRPr="008D3196">
        <w:rPr>
          <w:rFonts w:ascii="Times New Roman" w:hAnsi="Times New Roman"/>
          <w:b/>
          <w:sz w:val="28"/>
          <w:szCs w:val="28"/>
        </w:rPr>
        <w:t>3.УСЛОВИЯ РЕАЛИЗАЦИИ ДИСЦИПЛИНЫ (МОДУЛЯ)</w:t>
      </w:r>
    </w:p>
    <w:p w:rsidR="0098230D" w:rsidRPr="008D3196" w:rsidRDefault="0021179F" w:rsidP="004866B2">
      <w:pPr>
        <w:pStyle w:val="a8"/>
        <w:shd w:val="clear" w:color="auto" w:fill="auto"/>
        <w:tabs>
          <w:tab w:val="left" w:pos="426"/>
        </w:tabs>
        <w:ind w:right="9"/>
        <w:contextualSpacing/>
        <w:rPr>
          <w:color w:val="auto"/>
          <w:sz w:val="28"/>
          <w:szCs w:val="28"/>
        </w:rPr>
      </w:pPr>
      <w:r w:rsidRPr="008D3196">
        <w:rPr>
          <w:color w:val="auto"/>
          <w:sz w:val="28"/>
          <w:szCs w:val="28"/>
        </w:rPr>
        <w:t>3.1.</w:t>
      </w:r>
      <w:r w:rsidR="0098230D" w:rsidRPr="008D3196">
        <w:rPr>
          <w:color w:val="auto"/>
          <w:sz w:val="28"/>
          <w:szCs w:val="28"/>
        </w:rPr>
        <w:t xml:space="preserve"> Учебно-методическое обеспечение самостоятельной работы обучающихся</w:t>
      </w:r>
    </w:p>
    <w:p w:rsidR="0098230D" w:rsidRPr="004F79BA" w:rsidRDefault="0098230D" w:rsidP="0098230D">
      <w:pPr>
        <w:pStyle w:val="a8"/>
        <w:shd w:val="clear" w:color="auto" w:fill="auto"/>
        <w:ind w:right="9"/>
        <w:contextualSpacing/>
        <w:jc w:val="right"/>
        <w:rPr>
          <w:b w:val="0"/>
          <w:color w:val="auto"/>
          <w:sz w:val="28"/>
          <w:szCs w:val="28"/>
        </w:rPr>
      </w:pPr>
      <w:r w:rsidRPr="004F79BA">
        <w:rPr>
          <w:b w:val="0"/>
          <w:color w:val="auto"/>
          <w:sz w:val="28"/>
          <w:szCs w:val="28"/>
        </w:rPr>
        <w:t>Таблица 5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832"/>
        <w:gridCol w:w="2747"/>
        <w:gridCol w:w="6053"/>
      </w:tblGrid>
      <w:tr w:rsidR="00E217D2" w:rsidRPr="004F79BA" w:rsidTr="00282623">
        <w:tc>
          <w:tcPr>
            <w:tcW w:w="832" w:type="dxa"/>
            <w:shd w:val="clear" w:color="auto" w:fill="auto"/>
          </w:tcPr>
          <w:p w:rsidR="0098230D" w:rsidRPr="004F79BA" w:rsidRDefault="0098230D" w:rsidP="00E217D2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№</w:t>
            </w:r>
          </w:p>
          <w:p w:rsidR="0098230D" w:rsidRPr="004F79BA" w:rsidRDefault="0098230D" w:rsidP="00E217D2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47" w:type="dxa"/>
            <w:shd w:val="clear" w:color="auto" w:fill="auto"/>
          </w:tcPr>
          <w:p w:rsidR="0098230D" w:rsidRPr="004F79BA" w:rsidRDefault="0098230D" w:rsidP="00E217D2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Наименование раздела дисциплины</w:t>
            </w:r>
          </w:p>
        </w:tc>
        <w:tc>
          <w:tcPr>
            <w:tcW w:w="6054" w:type="dxa"/>
            <w:shd w:val="clear" w:color="auto" w:fill="auto"/>
          </w:tcPr>
          <w:p w:rsidR="0098230D" w:rsidRPr="004F79BA" w:rsidRDefault="0098230D" w:rsidP="00E217D2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Вид самостоятельной работы обучающихся</w:t>
            </w:r>
          </w:p>
        </w:tc>
      </w:tr>
      <w:tr w:rsidR="00E217D2" w:rsidRPr="004F79BA" w:rsidTr="00282623">
        <w:tc>
          <w:tcPr>
            <w:tcW w:w="832" w:type="dxa"/>
            <w:shd w:val="clear" w:color="auto" w:fill="auto"/>
          </w:tcPr>
          <w:p w:rsidR="00640F40" w:rsidRPr="004F79BA" w:rsidRDefault="00640F40" w:rsidP="006E4B3A">
            <w:pPr>
              <w:pStyle w:val="a3"/>
              <w:widowControl w:val="0"/>
              <w:numPr>
                <w:ilvl w:val="0"/>
                <w:numId w:val="1"/>
              </w:numPr>
              <w:spacing w:after="81" w:line="240" w:lineRule="auto"/>
              <w:ind w:left="367" w:hanging="183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47" w:type="dxa"/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Нормативно-правовое регулирование в области организации безопасности дорожного движения</w:t>
            </w:r>
          </w:p>
        </w:tc>
        <w:tc>
          <w:tcPr>
            <w:tcW w:w="6054" w:type="dxa"/>
            <w:shd w:val="clear" w:color="auto" w:fill="auto"/>
          </w:tcPr>
          <w:p w:rsidR="00640F40" w:rsidRPr="004F79BA" w:rsidRDefault="00640F40" w:rsidP="00E217D2">
            <w:pPr>
              <w:pStyle w:val="a5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79BA">
              <w:rPr>
                <w:color w:val="auto"/>
                <w:sz w:val="24"/>
                <w:szCs w:val="24"/>
              </w:rPr>
              <w:t>Самостоятель</w:t>
            </w:r>
            <w:r w:rsidR="004F79BA">
              <w:rPr>
                <w:color w:val="auto"/>
                <w:sz w:val="24"/>
                <w:szCs w:val="24"/>
              </w:rPr>
              <w:t>ное изучение материалов темы 1</w:t>
            </w:r>
            <w:r w:rsidRPr="004F79BA">
              <w:rPr>
                <w:color w:val="auto"/>
                <w:sz w:val="24"/>
                <w:szCs w:val="24"/>
              </w:rPr>
              <w:t>. Подгот</w:t>
            </w:r>
            <w:r w:rsidR="004F79BA">
              <w:rPr>
                <w:color w:val="auto"/>
                <w:sz w:val="24"/>
                <w:szCs w:val="24"/>
              </w:rPr>
              <w:t>овка к семинарскому занятию</w:t>
            </w:r>
            <w:r w:rsidRPr="004F79BA">
              <w:rPr>
                <w:color w:val="auto"/>
                <w:sz w:val="24"/>
                <w:szCs w:val="24"/>
              </w:rPr>
              <w:t>.</w:t>
            </w:r>
            <w:r w:rsidR="004F79BA">
              <w:rPr>
                <w:color w:val="auto"/>
                <w:sz w:val="24"/>
                <w:szCs w:val="24"/>
              </w:rPr>
              <w:t xml:space="preserve"> </w:t>
            </w:r>
            <w:r w:rsidRPr="004F79BA">
              <w:rPr>
                <w:color w:val="auto"/>
                <w:sz w:val="24"/>
                <w:szCs w:val="24"/>
              </w:rPr>
              <w:t>Подготовка доклада на заданную п</w:t>
            </w:r>
            <w:r w:rsidR="00E217D2" w:rsidRPr="004F79BA">
              <w:rPr>
                <w:color w:val="auto"/>
                <w:sz w:val="24"/>
                <w:szCs w:val="24"/>
              </w:rPr>
              <w:t>реподавателем тему для представ</w:t>
            </w:r>
            <w:r w:rsidRPr="004F79BA">
              <w:rPr>
                <w:color w:val="auto"/>
                <w:sz w:val="24"/>
                <w:szCs w:val="24"/>
              </w:rPr>
              <w:t>ления и обсуждения на семинарском занятии.</w:t>
            </w:r>
          </w:p>
          <w:p w:rsidR="00640F40" w:rsidRPr="004F79BA" w:rsidRDefault="004F79BA" w:rsidP="00E217D2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глоссария по теме 1.</w:t>
            </w:r>
          </w:p>
        </w:tc>
      </w:tr>
      <w:tr w:rsidR="00E217D2" w:rsidRPr="004F79BA" w:rsidTr="00282623">
        <w:tc>
          <w:tcPr>
            <w:tcW w:w="832" w:type="dxa"/>
            <w:shd w:val="clear" w:color="auto" w:fill="auto"/>
          </w:tcPr>
          <w:p w:rsidR="00640F40" w:rsidRPr="004F79BA" w:rsidRDefault="00640F40" w:rsidP="006E4B3A">
            <w:pPr>
              <w:pStyle w:val="a3"/>
              <w:widowControl w:val="0"/>
              <w:numPr>
                <w:ilvl w:val="0"/>
                <w:numId w:val="1"/>
              </w:numPr>
              <w:spacing w:after="81" w:line="240" w:lineRule="auto"/>
              <w:ind w:left="367" w:hanging="183"/>
              <w:jc w:val="both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47" w:type="dxa"/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Courier New" w:hAnsi="Times New Roman"/>
                <w:iCs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Роль человеческого фактора в ситуациях на дорогах, культура транспортной безопасности</w:t>
            </w:r>
          </w:p>
        </w:tc>
        <w:tc>
          <w:tcPr>
            <w:tcW w:w="6054" w:type="dxa"/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iCs/>
                <w:sz w:val="24"/>
                <w:szCs w:val="24"/>
                <w:lang w:eastAsia="ru-RU"/>
              </w:rPr>
              <w:t>Самостоятел</w:t>
            </w:r>
            <w:r w:rsidR="004F79BA">
              <w:rPr>
                <w:rFonts w:ascii="Times New Roman" w:eastAsia="Courier New" w:hAnsi="Times New Roman"/>
                <w:iCs/>
                <w:sz w:val="24"/>
                <w:szCs w:val="24"/>
                <w:lang w:eastAsia="ru-RU"/>
              </w:rPr>
              <w:t>ьное изучение материала темы 2</w:t>
            </w:r>
            <w:r w:rsidRPr="004F79BA"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  <w:t>.</w:t>
            </w:r>
            <w:r w:rsidR="00E217D2" w:rsidRPr="004F79BA"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Подгот</w:t>
            </w:r>
            <w:r w:rsidR="004F79BA">
              <w:rPr>
                <w:rFonts w:ascii="Times New Roman" w:eastAsia="Times New Roman" w:hAnsi="Times New Roman"/>
                <w:sz w:val="24"/>
                <w:szCs w:val="24"/>
              </w:rPr>
              <w:t>овка к семинарскому занятию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Подготовка докладов на заданн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>ую преподавателем тему для пред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ставления и обсуждения на семинарском занятии.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Подготовка и написани</w:t>
            </w:r>
            <w:r w:rsidR="003C7EB0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е контрольной работы по теме 2.</w:t>
            </w:r>
          </w:p>
        </w:tc>
      </w:tr>
      <w:tr w:rsidR="00E217D2" w:rsidRPr="004F79BA" w:rsidTr="00282623">
        <w:trPr>
          <w:trHeight w:val="150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pStyle w:val="a3"/>
              <w:widowControl w:val="0"/>
              <w:spacing w:after="81" w:line="240" w:lineRule="auto"/>
              <w:ind w:left="367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47" w:type="dxa"/>
            <w:tcBorders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iCs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Обеспечение безопасности дорожного движения</w:t>
            </w:r>
          </w:p>
        </w:tc>
        <w:tc>
          <w:tcPr>
            <w:tcW w:w="6054" w:type="dxa"/>
            <w:tcBorders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Самостоятель</w:t>
            </w:r>
            <w:r w:rsidR="003C7EB0">
              <w:rPr>
                <w:rFonts w:ascii="Times New Roman" w:eastAsia="Times New Roman" w:hAnsi="Times New Roman"/>
                <w:sz w:val="24"/>
                <w:szCs w:val="24"/>
              </w:rPr>
              <w:t>ное изучение материалов темы 3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. Подгот</w:t>
            </w:r>
            <w:r w:rsidR="003C7EB0">
              <w:rPr>
                <w:rFonts w:ascii="Times New Roman" w:eastAsia="Times New Roman" w:hAnsi="Times New Roman"/>
                <w:sz w:val="24"/>
                <w:szCs w:val="24"/>
              </w:rPr>
              <w:t>овка к семинарским занятиям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Подготовка докладов и презентации по теме 3 для представления и обсуждения на семинарских занятиях.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 xml:space="preserve">Подготовка и написание контрольной работы </w:t>
            </w:r>
            <w:r w:rsidR="003C7EB0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по теме 3.</w:t>
            </w:r>
          </w:p>
        </w:tc>
      </w:tr>
      <w:tr w:rsidR="00E217D2" w:rsidRPr="004F79BA" w:rsidTr="00282623">
        <w:trPr>
          <w:trHeight w:val="162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pStyle w:val="a3"/>
              <w:widowControl w:val="0"/>
              <w:spacing w:after="81" w:line="240" w:lineRule="auto"/>
              <w:ind w:left="367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iCs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Дорожно-транспортный травматизм у детей и подростков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Самостоятель</w:t>
            </w:r>
            <w:r w:rsidR="003C7EB0">
              <w:rPr>
                <w:rFonts w:ascii="Times New Roman" w:eastAsia="Times New Roman" w:hAnsi="Times New Roman"/>
                <w:sz w:val="24"/>
                <w:szCs w:val="24"/>
              </w:rPr>
              <w:t>ное изучение материалов темы 4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Подготовка к</w:t>
            </w:r>
            <w:r w:rsidR="003C7EB0">
              <w:rPr>
                <w:rFonts w:ascii="Times New Roman" w:eastAsia="Times New Roman" w:hAnsi="Times New Roman"/>
                <w:sz w:val="24"/>
                <w:szCs w:val="24"/>
              </w:rPr>
              <w:t xml:space="preserve"> семинарскому занятию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Подготовка докладов и презентации по теме 4 для представления и обсуждения на семинарских занятиях.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Подготовка и написани</w:t>
            </w:r>
            <w:r w:rsidR="003C7EB0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е контрольной работы по теме 4.</w:t>
            </w:r>
          </w:p>
        </w:tc>
      </w:tr>
      <w:tr w:rsidR="00E217D2" w:rsidRPr="004F79BA" w:rsidTr="00282623">
        <w:trPr>
          <w:trHeight w:val="14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pStyle w:val="a3"/>
              <w:widowControl w:val="0"/>
              <w:spacing w:after="81" w:line="240" w:lineRule="auto"/>
              <w:ind w:left="367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iCs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Безопасность на маршрутных транспортных средствах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Самостоятель</w:t>
            </w:r>
            <w:r w:rsidR="003C7EB0">
              <w:rPr>
                <w:rFonts w:ascii="Times New Roman" w:eastAsia="Times New Roman" w:hAnsi="Times New Roman"/>
                <w:sz w:val="24"/>
                <w:szCs w:val="24"/>
              </w:rPr>
              <w:t>ное изучение материалов темы 5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Подготовка презентации к практическому занятию.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Подготовка и написание контрольной работы по те</w:t>
            </w:r>
            <w:r w:rsidR="003C7EB0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ме 5.</w:t>
            </w:r>
          </w:p>
        </w:tc>
      </w:tr>
      <w:tr w:rsidR="00E217D2" w:rsidRPr="004F79BA" w:rsidTr="00282623">
        <w:trPr>
          <w:trHeight w:val="132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pStyle w:val="a3"/>
              <w:widowControl w:val="0"/>
              <w:spacing w:after="81" w:line="240" w:lineRule="auto"/>
              <w:ind w:left="367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Правила перевозки детей в автомобильном транспорте. Организованная перевозка группы детей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Самостоятель</w:t>
            </w:r>
            <w:r w:rsidR="003C7EB0">
              <w:rPr>
                <w:rFonts w:ascii="Times New Roman" w:eastAsia="Times New Roman" w:hAnsi="Times New Roman"/>
                <w:sz w:val="24"/>
                <w:szCs w:val="24"/>
              </w:rPr>
              <w:t>ное изучение материалов темы 6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Подготовка к деловой игре (в соответствии с распределенными между студентами ролями и заданием преподавателя</w:t>
            </w:r>
            <w:r w:rsidRPr="004F79BA">
              <w:rPr>
                <w:rFonts w:ascii="Courier New" w:eastAsia="Courier New" w:hAnsi="Courier New" w:cs="Courier New"/>
                <w:sz w:val="24"/>
                <w:szCs w:val="24"/>
                <w:lang w:eastAsia="ru-RU" w:bidi="ru-RU"/>
              </w:rPr>
              <w:t>)</w:t>
            </w:r>
          </w:p>
        </w:tc>
      </w:tr>
      <w:tr w:rsidR="00E217D2" w:rsidRPr="004F79BA" w:rsidTr="00282623">
        <w:trPr>
          <w:trHeight w:val="132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pStyle w:val="a3"/>
              <w:widowControl w:val="0"/>
              <w:spacing w:after="81" w:line="240" w:lineRule="auto"/>
              <w:ind w:left="367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8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Паспорт дорожной безопасности образовательной организации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Самостоятель</w:t>
            </w:r>
            <w:r w:rsidR="003C7EB0">
              <w:rPr>
                <w:rFonts w:ascii="Times New Roman" w:eastAsia="Times New Roman" w:hAnsi="Times New Roman"/>
                <w:sz w:val="24"/>
                <w:szCs w:val="24"/>
              </w:rPr>
              <w:t>ное изучение материалов темы 7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640F40" w:rsidRPr="004F79BA" w:rsidRDefault="00640F40" w:rsidP="00E217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Подготовка к деловой игре (в соответствии с распределенными между студентами ролями и заданием преподавателя</w:t>
            </w:r>
            <w:r w:rsidRPr="004F79BA">
              <w:rPr>
                <w:rFonts w:ascii="Courier New" w:eastAsia="Courier New" w:hAnsi="Courier New" w:cs="Courier New"/>
                <w:sz w:val="24"/>
                <w:szCs w:val="24"/>
                <w:lang w:eastAsia="ru-RU" w:bidi="ru-RU"/>
              </w:rPr>
              <w:t>)</w:t>
            </w:r>
          </w:p>
        </w:tc>
      </w:tr>
      <w:tr w:rsidR="00E217D2" w:rsidRPr="004F79BA" w:rsidTr="00282623">
        <w:trPr>
          <w:trHeight w:val="132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pStyle w:val="a3"/>
              <w:widowControl w:val="0"/>
              <w:spacing w:after="81" w:line="240" w:lineRule="auto"/>
              <w:ind w:left="367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8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F79BA">
              <w:rPr>
                <w:rFonts w:ascii="Times New Roman" w:eastAsia="SimSun" w:hAnsi="Times New Roman"/>
                <w:sz w:val="24"/>
                <w:szCs w:val="24"/>
              </w:rPr>
              <w:t>Мероприятия по организации дорожного движения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40" w:rsidRPr="004F79BA" w:rsidRDefault="00640F40" w:rsidP="00E217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Самостоятель</w:t>
            </w:r>
            <w:r w:rsidR="003C7EB0">
              <w:rPr>
                <w:rFonts w:ascii="Times New Roman" w:eastAsia="Times New Roman" w:hAnsi="Times New Roman"/>
                <w:sz w:val="24"/>
                <w:szCs w:val="24"/>
              </w:rPr>
              <w:t>ное изучение материалов темы 8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Times New Roman" w:hAnsi="Times New Roman"/>
                <w:sz w:val="24"/>
                <w:szCs w:val="24"/>
              </w:rPr>
              <w:t>Подготовка презентации к практическому занятию.</w:t>
            </w:r>
            <w:r w:rsidR="00E217D2" w:rsidRPr="004F79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Подготовка и написани</w:t>
            </w:r>
            <w:r w:rsidR="003C7EB0"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  <w:t>е контрольной работы по теме 8.</w:t>
            </w:r>
          </w:p>
        </w:tc>
      </w:tr>
      <w:tr w:rsidR="00E217D2" w:rsidRPr="004F79BA" w:rsidTr="00282623">
        <w:trPr>
          <w:trHeight w:val="210"/>
        </w:trPr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</w:tcPr>
          <w:p w:rsidR="00282623" w:rsidRPr="004F79BA" w:rsidRDefault="00E217D2" w:rsidP="00E217D2">
            <w:pPr>
              <w:pStyle w:val="a3"/>
              <w:widowControl w:val="0"/>
              <w:spacing w:after="81" w:line="240" w:lineRule="auto"/>
              <w:ind w:left="367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9</w:t>
            </w:r>
            <w:r w:rsidR="00282623" w:rsidRPr="004F79BA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82623" w:rsidRPr="004F79BA" w:rsidRDefault="00282623" w:rsidP="00E217D2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4F79BA">
              <w:rPr>
                <w:rFonts w:ascii="Times New Roman" w:hAnsi="Times New Roman"/>
                <w:sz w:val="24"/>
                <w:szCs w:val="24"/>
              </w:rPr>
              <w:t xml:space="preserve">Подготовка студентами рефератов по темам из предлагаемого перечня </w:t>
            </w:r>
            <w:r w:rsidRPr="004F79BA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</w:tbl>
    <w:p w:rsidR="0098230D" w:rsidRPr="008D3196" w:rsidRDefault="0021179F" w:rsidP="003C7EB0">
      <w:pPr>
        <w:pStyle w:val="a3"/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</w:t>
      </w:r>
      <w:r w:rsidR="00D7723A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2.</w:t>
      </w:r>
      <w:r w:rsidR="0098230D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Учебно-методическое и информационное обеспечение программы дисциплины (модуля)</w:t>
      </w:r>
    </w:p>
    <w:p w:rsidR="0021179F" w:rsidRPr="008D3196" w:rsidRDefault="0021179F" w:rsidP="003C7EB0">
      <w:pPr>
        <w:pStyle w:val="a3"/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 w:hanging="709"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</w:t>
      </w:r>
      <w:r w:rsidR="00D7723A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2</w:t>
      </w: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.1. Основная и дополнительная литература</w:t>
      </w:r>
    </w:p>
    <w:p w:rsidR="0098230D" w:rsidRPr="003C7EB0" w:rsidRDefault="0098230D" w:rsidP="00C60086">
      <w:pPr>
        <w:jc w:val="right"/>
        <w:rPr>
          <w:rFonts w:ascii="Times New Roman" w:hAnsi="Times New Roman"/>
          <w:iCs/>
          <w:sz w:val="28"/>
          <w:szCs w:val="28"/>
        </w:rPr>
      </w:pPr>
      <w:bookmarkStart w:id="15" w:name="_Hlk101401054"/>
      <w:r w:rsidRPr="003C7EB0">
        <w:rPr>
          <w:rFonts w:ascii="Times New Roman" w:hAnsi="Times New Roman"/>
          <w:iCs/>
          <w:sz w:val="28"/>
          <w:szCs w:val="28"/>
        </w:rPr>
        <w:t>Таблица 6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15"/>
        <w:gridCol w:w="1446"/>
        <w:gridCol w:w="851"/>
        <w:gridCol w:w="964"/>
        <w:gridCol w:w="1276"/>
        <w:gridCol w:w="1275"/>
      </w:tblGrid>
      <w:tr w:rsidR="00C11442" w:rsidRPr="003C7EB0" w:rsidTr="003C7EB0">
        <w:trPr>
          <w:cantSplit/>
          <w:trHeight w:val="2396"/>
        </w:trPr>
        <w:tc>
          <w:tcPr>
            <w:tcW w:w="709" w:type="dxa"/>
            <w:shd w:val="clear" w:color="auto" w:fill="auto"/>
            <w:hideMark/>
          </w:tcPr>
          <w:bookmarkEnd w:id="15"/>
          <w:p w:rsidR="0098230D" w:rsidRPr="003C7EB0" w:rsidRDefault="0098230D" w:rsidP="002A1A9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Виды литературы</w:t>
            </w:r>
          </w:p>
        </w:tc>
        <w:tc>
          <w:tcPr>
            <w:tcW w:w="3515" w:type="dxa"/>
            <w:shd w:val="clear" w:color="auto" w:fill="auto"/>
            <w:hideMark/>
          </w:tcPr>
          <w:p w:rsidR="0098230D" w:rsidRPr="003C7EB0" w:rsidRDefault="0098230D" w:rsidP="002A1A9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Автор, название литературы, город, издательство, год</w:t>
            </w:r>
          </w:p>
        </w:tc>
        <w:tc>
          <w:tcPr>
            <w:tcW w:w="1446" w:type="dxa"/>
            <w:shd w:val="clear" w:color="auto" w:fill="auto"/>
            <w:textDirection w:val="btLr"/>
            <w:hideMark/>
          </w:tcPr>
          <w:p w:rsidR="0098230D" w:rsidRPr="003C7EB0" w:rsidRDefault="0098230D" w:rsidP="002A1A98">
            <w:pPr>
              <w:ind w:left="113" w:right="113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Количество часов, обеспеченных указанной литературой</w:t>
            </w:r>
          </w:p>
          <w:p w:rsidR="0098230D" w:rsidRPr="003C7EB0" w:rsidRDefault="0098230D" w:rsidP="002A1A98">
            <w:pPr>
              <w:ind w:left="113" w:right="11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Аудит./самост. </w:t>
            </w:r>
          </w:p>
        </w:tc>
        <w:tc>
          <w:tcPr>
            <w:tcW w:w="851" w:type="dxa"/>
            <w:shd w:val="clear" w:color="auto" w:fill="auto"/>
            <w:textDirection w:val="btLr"/>
            <w:hideMark/>
          </w:tcPr>
          <w:p w:rsidR="0098230D" w:rsidRPr="003C7EB0" w:rsidRDefault="0098230D" w:rsidP="002A1A98">
            <w:pPr>
              <w:ind w:left="113" w:right="113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Количество обучающихся </w:t>
            </w:r>
          </w:p>
        </w:tc>
        <w:tc>
          <w:tcPr>
            <w:tcW w:w="964" w:type="dxa"/>
            <w:shd w:val="clear" w:color="auto" w:fill="auto"/>
            <w:textDirection w:val="btLr"/>
            <w:hideMark/>
          </w:tcPr>
          <w:p w:rsidR="0098230D" w:rsidRPr="003C7EB0" w:rsidRDefault="0098230D" w:rsidP="002A1A98">
            <w:pPr>
              <w:ind w:left="113" w:right="11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Количество экземпляров в библиотеке университета</w:t>
            </w:r>
          </w:p>
        </w:tc>
        <w:tc>
          <w:tcPr>
            <w:tcW w:w="1276" w:type="dxa"/>
            <w:shd w:val="clear" w:color="auto" w:fill="auto"/>
            <w:textDirection w:val="btLr"/>
            <w:hideMark/>
          </w:tcPr>
          <w:p w:rsidR="0098230D" w:rsidRPr="003C7EB0" w:rsidRDefault="0098230D" w:rsidP="002A1A98">
            <w:pPr>
              <w:ind w:left="113" w:right="11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Режим доступа ЭБС/ электронный носитель (CD,DVD)</w:t>
            </w:r>
          </w:p>
        </w:tc>
        <w:tc>
          <w:tcPr>
            <w:tcW w:w="1275" w:type="dxa"/>
            <w:shd w:val="clear" w:color="auto" w:fill="auto"/>
            <w:textDirection w:val="btLr"/>
            <w:hideMark/>
          </w:tcPr>
          <w:p w:rsidR="0098230D" w:rsidRPr="003C7EB0" w:rsidRDefault="0098230D" w:rsidP="002A1A98">
            <w:pPr>
              <w:ind w:left="113" w:right="11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Обеспеченность обучающихся литературой, (5гр./4гр.)х100%))</w:t>
            </w:r>
          </w:p>
        </w:tc>
      </w:tr>
      <w:tr w:rsidR="00C11442" w:rsidRPr="003C7EB0" w:rsidTr="003C7EB0">
        <w:trPr>
          <w:cantSplit/>
          <w:trHeight w:val="245"/>
        </w:trPr>
        <w:tc>
          <w:tcPr>
            <w:tcW w:w="709" w:type="dxa"/>
            <w:shd w:val="clear" w:color="auto" w:fill="auto"/>
            <w:hideMark/>
          </w:tcPr>
          <w:p w:rsidR="0098230D" w:rsidRPr="003C7EB0" w:rsidRDefault="0098230D" w:rsidP="002A1A9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3515" w:type="dxa"/>
            <w:shd w:val="clear" w:color="auto" w:fill="auto"/>
            <w:hideMark/>
          </w:tcPr>
          <w:p w:rsidR="0098230D" w:rsidRPr="003C7EB0" w:rsidRDefault="0098230D" w:rsidP="002A1A9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46" w:type="dxa"/>
            <w:shd w:val="clear" w:color="auto" w:fill="auto"/>
            <w:hideMark/>
          </w:tcPr>
          <w:p w:rsidR="0098230D" w:rsidRPr="003C7EB0" w:rsidRDefault="0098230D" w:rsidP="002A1A9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hideMark/>
          </w:tcPr>
          <w:p w:rsidR="0098230D" w:rsidRPr="003C7EB0" w:rsidRDefault="0098230D" w:rsidP="002A1A9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64" w:type="dxa"/>
            <w:shd w:val="clear" w:color="auto" w:fill="auto"/>
            <w:hideMark/>
          </w:tcPr>
          <w:p w:rsidR="0098230D" w:rsidRPr="003C7EB0" w:rsidRDefault="0098230D" w:rsidP="002A1A98">
            <w:pPr>
              <w:ind w:firstLine="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98230D" w:rsidRPr="003C7EB0" w:rsidRDefault="0098230D" w:rsidP="002A1A9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  <w:shd w:val="clear" w:color="auto" w:fill="auto"/>
            <w:hideMark/>
          </w:tcPr>
          <w:p w:rsidR="0098230D" w:rsidRPr="003C7EB0" w:rsidRDefault="0098230D" w:rsidP="002A1A9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</w:tr>
      <w:tr w:rsidR="00C11442" w:rsidRPr="003C7EB0" w:rsidTr="003C7EB0">
        <w:trPr>
          <w:cantSplit/>
          <w:trHeight w:val="266"/>
        </w:trPr>
        <w:tc>
          <w:tcPr>
            <w:tcW w:w="709" w:type="dxa"/>
            <w:shd w:val="clear" w:color="auto" w:fill="auto"/>
          </w:tcPr>
          <w:p w:rsidR="0098230D" w:rsidRPr="003C7EB0" w:rsidRDefault="0098230D" w:rsidP="002A1A98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27" w:type="dxa"/>
            <w:gridSpan w:val="6"/>
            <w:shd w:val="clear" w:color="auto" w:fill="auto"/>
          </w:tcPr>
          <w:p w:rsidR="0098230D" w:rsidRPr="003C7EB0" w:rsidRDefault="0098230D" w:rsidP="002A1A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Основная литература</w:t>
            </w:r>
          </w:p>
        </w:tc>
      </w:tr>
      <w:tr w:rsidR="00C11442" w:rsidRPr="003C7EB0" w:rsidTr="003C7EB0">
        <w:trPr>
          <w:cantSplit/>
          <w:trHeight w:val="413"/>
        </w:trPr>
        <w:tc>
          <w:tcPr>
            <w:tcW w:w="709" w:type="dxa"/>
            <w:shd w:val="clear" w:color="auto" w:fill="auto"/>
          </w:tcPr>
          <w:p w:rsidR="0098230D" w:rsidRPr="003C7EB0" w:rsidRDefault="0098230D" w:rsidP="002A1A98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15" w:type="dxa"/>
            <w:shd w:val="clear" w:color="auto" w:fill="auto"/>
          </w:tcPr>
          <w:p w:rsidR="0098230D" w:rsidRPr="003C7EB0" w:rsidRDefault="005E1EEA" w:rsidP="005E1EE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bdr w:val="single" w:sz="2" w:space="0" w:color="E5E7EB" w:frame="1"/>
                <w:shd w:val="clear" w:color="auto" w:fill="FFFFFF"/>
              </w:rPr>
              <w:t>Резчиков, Е. А. </w:t>
            </w: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 Безопасность жизнедеятельности : учебник для вузов / Е. А. Резчиков, А. В. Рязанцева. — 3-е изд., перераб. и доп. — Москва : Издательство Юрайт, 2024. — 639 с. </w:t>
            </w:r>
          </w:p>
        </w:tc>
        <w:tc>
          <w:tcPr>
            <w:tcW w:w="1446" w:type="dxa"/>
            <w:shd w:val="clear" w:color="auto" w:fill="auto"/>
          </w:tcPr>
          <w:p w:rsidR="0098230D" w:rsidRPr="003C7EB0" w:rsidRDefault="00E217D2" w:rsidP="002A1A98">
            <w:pPr>
              <w:ind w:left="6" w:right="-218" w:hanging="13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eastAsia="Courier New" w:hAnsi="Times New Roman"/>
                <w:color w:val="000000" w:themeColor="text1"/>
                <w:sz w:val="24"/>
                <w:szCs w:val="24"/>
                <w:lang w:eastAsia="ru-RU" w:bidi="ru-RU"/>
              </w:rPr>
              <w:t>48/60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5B2209" w:rsidP="005B2209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64" w:type="dxa"/>
            <w:shd w:val="clear" w:color="auto" w:fill="auto"/>
          </w:tcPr>
          <w:p w:rsidR="0098230D" w:rsidRPr="003C7EB0" w:rsidRDefault="0098230D" w:rsidP="002A1A98">
            <w:pPr>
              <w:tabs>
                <w:tab w:val="center" w:pos="135"/>
              </w:tabs>
              <w:ind w:hanging="789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vertAlign w:val="subscript"/>
              </w:rPr>
            </w:pPr>
          </w:p>
        </w:tc>
        <w:tc>
          <w:tcPr>
            <w:tcW w:w="1276" w:type="dxa"/>
            <w:shd w:val="clear" w:color="auto" w:fill="auto"/>
          </w:tcPr>
          <w:p w:rsidR="0098230D" w:rsidRPr="003C7EB0" w:rsidRDefault="005E1EEA" w:rsidP="002A1A9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 </w:t>
            </w:r>
            <w:hyperlink r:id="rId9" w:tgtFrame="_blank" w:history="1">
              <w:r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  <w:lang w:val="en-US"/>
                </w:rPr>
                <w:t>https</w:t>
              </w:r>
              <w:r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://</w:t>
              </w:r>
              <w:r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  <w:lang w:val="en-US"/>
                </w:rPr>
                <w:t>urait</w:t>
              </w:r>
              <w:r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.</w:t>
              </w:r>
              <w:r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  <w:lang w:val="en-US"/>
                </w:rPr>
                <w:t>ru</w:t>
              </w:r>
              <w:r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/</w:t>
              </w:r>
              <w:r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  <w:lang w:val="en-US"/>
                </w:rPr>
                <w:t>bcode</w:t>
              </w:r>
              <w:r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/536471</w:t>
              </w:r>
            </w:hyperlink>
            <w:r w:rsidR="00B71303" w:rsidRPr="003C7EB0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98230D" w:rsidRPr="003C7EB0" w:rsidRDefault="009B0BD4" w:rsidP="002A1A98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100%</w:t>
            </w:r>
          </w:p>
        </w:tc>
      </w:tr>
      <w:tr w:rsidR="00C11442" w:rsidRPr="003C7EB0" w:rsidTr="003C7EB0">
        <w:trPr>
          <w:cantSplit/>
          <w:trHeight w:val="419"/>
        </w:trPr>
        <w:tc>
          <w:tcPr>
            <w:tcW w:w="709" w:type="dxa"/>
            <w:shd w:val="clear" w:color="auto" w:fill="auto"/>
          </w:tcPr>
          <w:p w:rsidR="00E217D2" w:rsidRPr="003C7EB0" w:rsidRDefault="00E217D2" w:rsidP="002A1A98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15" w:type="dxa"/>
            <w:shd w:val="clear" w:color="auto" w:fill="auto"/>
          </w:tcPr>
          <w:p w:rsidR="00E217D2" w:rsidRPr="003C7EB0" w:rsidRDefault="00C11442" w:rsidP="00E217D2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Организация и безопасность дорожного движения : учебник для вузов / А. Н. Галкин [и др.] ; под редакцией К. В. Костина. — 2-е изд., перераб. и доп. — Москва : Издательство Юрайт, 2024. — 229 с.</w:t>
            </w:r>
          </w:p>
        </w:tc>
        <w:tc>
          <w:tcPr>
            <w:tcW w:w="1446" w:type="dxa"/>
            <w:shd w:val="clear" w:color="auto" w:fill="auto"/>
          </w:tcPr>
          <w:p w:rsidR="00E217D2" w:rsidRPr="003C7EB0" w:rsidRDefault="00E217D2" w:rsidP="002A1A98">
            <w:pPr>
              <w:ind w:left="-136" w:right="-7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eastAsia="Courier New" w:hAnsi="Times New Roman"/>
                <w:color w:val="000000" w:themeColor="text1"/>
                <w:sz w:val="24"/>
                <w:szCs w:val="24"/>
                <w:lang w:eastAsia="ru-RU" w:bidi="ru-RU"/>
              </w:rPr>
              <w:t>48/60</w:t>
            </w:r>
          </w:p>
        </w:tc>
        <w:tc>
          <w:tcPr>
            <w:tcW w:w="851" w:type="dxa"/>
            <w:shd w:val="clear" w:color="auto" w:fill="auto"/>
          </w:tcPr>
          <w:p w:rsidR="00E217D2" w:rsidRPr="003C7EB0" w:rsidRDefault="00E217D2" w:rsidP="002A1A98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64" w:type="dxa"/>
            <w:shd w:val="clear" w:color="auto" w:fill="auto"/>
          </w:tcPr>
          <w:p w:rsidR="00E217D2" w:rsidRPr="003C7EB0" w:rsidRDefault="00E217D2" w:rsidP="002A1A98">
            <w:pPr>
              <w:tabs>
                <w:tab w:val="center" w:pos="135"/>
              </w:tabs>
              <w:ind w:hanging="789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vertAlign w:val="subscript"/>
              </w:rPr>
            </w:pPr>
          </w:p>
        </w:tc>
        <w:tc>
          <w:tcPr>
            <w:tcW w:w="1276" w:type="dxa"/>
            <w:shd w:val="clear" w:color="auto" w:fill="auto"/>
          </w:tcPr>
          <w:p w:rsidR="00E217D2" w:rsidRPr="003C7EB0" w:rsidRDefault="00C41E28" w:rsidP="00640F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10" w:tgtFrame="_blank" w:history="1">
              <w:r w:rsidR="00C11442"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https://urait.ru/bcode/542629</w:t>
              </w:r>
            </w:hyperlink>
          </w:p>
        </w:tc>
        <w:tc>
          <w:tcPr>
            <w:tcW w:w="1275" w:type="dxa"/>
            <w:shd w:val="clear" w:color="auto" w:fill="auto"/>
          </w:tcPr>
          <w:p w:rsidR="00E217D2" w:rsidRPr="003C7EB0" w:rsidRDefault="00E217D2" w:rsidP="002A1A98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100%</w:t>
            </w:r>
          </w:p>
        </w:tc>
      </w:tr>
      <w:tr w:rsidR="0091602B" w:rsidRPr="003C7EB0" w:rsidTr="003C7EB0">
        <w:trPr>
          <w:cantSplit/>
          <w:trHeight w:val="419"/>
        </w:trPr>
        <w:tc>
          <w:tcPr>
            <w:tcW w:w="709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515" w:type="dxa"/>
            <w:shd w:val="clear" w:color="auto" w:fill="auto"/>
          </w:tcPr>
          <w:p w:rsidR="0091602B" w:rsidRPr="0091602B" w:rsidRDefault="0091602B" w:rsidP="0091602B">
            <w:pPr>
              <w:pStyle w:val="ac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91602B">
              <w:rPr>
                <w:rFonts w:ascii="Times New Roman" w:hAnsi="Times New Roman"/>
              </w:rPr>
              <w:t>Безопасность жизнедеятельности для педагогических и гуманитарных направлений : учебник и практикум для вузов / В. П. Соломин [и др.] ; под общей редакцией В. П. Соломина. — Москва : Издательство Юрайт, 2022. — 399 с. </w:t>
            </w:r>
          </w:p>
        </w:tc>
        <w:tc>
          <w:tcPr>
            <w:tcW w:w="1446" w:type="dxa"/>
            <w:shd w:val="clear" w:color="auto" w:fill="auto"/>
          </w:tcPr>
          <w:p w:rsidR="0091602B" w:rsidRPr="003C7EB0" w:rsidRDefault="0091602B" w:rsidP="0091602B">
            <w:pPr>
              <w:ind w:left="-136" w:right="-7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eastAsia="Courier New" w:hAnsi="Times New Roman"/>
                <w:color w:val="000000" w:themeColor="text1"/>
                <w:sz w:val="24"/>
                <w:szCs w:val="24"/>
                <w:lang w:eastAsia="ru-RU" w:bidi="ru-RU"/>
              </w:rPr>
              <w:t>48/60</w:t>
            </w:r>
          </w:p>
        </w:tc>
        <w:tc>
          <w:tcPr>
            <w:tcW w:w="851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64" w:type="dxa"/>
            <w:shd w:val="clear" w:color="auto" w:fill="auto"/>
          </w:tcPr>
          <w:p w:rsidR="0091602B" w:rsidRPr="003C7EB0" w:rsidRDefault="0091602B" w:rsidP="0091602B">
            <w:pPr>
              <w:tabs>
                <w:tab w:val="center" w:pos="135"/>
              </w:tabs>
              <w:ind w:hanging="789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vertAlign w:val="subscript"/>
              </w:rPr>
            </w:pPr>
          </w:p>
        </w:tc>
        <w:tc>
          <w:tcPr>
            <w:tcW w:w="1276" w:type="dxa"/>
            <w:shd w:val="clear" w:color="auto" w:fill="auto"/>
          </w:tcPr>
          <w:p w:rsidR="0091602B" w:rsidRDefault="00C41E28" w:rsidP="0091602B">
            <w:hyperlink r:id="rId11" w:tgtFrame="_blank" w:history="1">
              <w:r w:rsidR="0091602B" w:rsidRPr="002175AD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https://urait.ru/bcode/488941</w:t>
              </w:r>
            </w:hyperlink>
          </w:p>
        </w:tc>
        <w:tc>
          <w:tcPr>
            <w:tcW w:w="1275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100%</w:t>
            </w:r>
          </w:p>
        </w:tc>
      </w:tr>
      <w:tr w:rsidR="0091602B" w:rsidRPr="003C7EB0" w:rsidTr="003C7EB0">
        <w:trPr>
          <w:cantSplit/>
          <w:trHeight w:val="372"/>
        </w:trPr>
        <w:tc>
          <w:tcPr>
            <w:tcW w:w="709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327" w:type="dxa"/>
            <w:gridSpan w:val="6"/>
            <w:shd w:val="clear" w:color="auto" w:fill="auto"/>
          </w:tcPr>
          <w:p w:rsidR="0091602B" w:rsidRPr="003C7EB0" w:rsidRDefault="0091602B" w:rsidP="0091602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Дополнительная литература</w:t>
            </w:r>
          </w:p>
        </w:tc>
      </w:tr>
      <w:tr w:rsidR="0091602B" w:rsidRPr="003C7EB0" w:rsidTr="003C7EB0">
        <w:trPr>
          <w:cantSplit/>
          <w:trHeight w:val="441"/>
        </w:trPr>
        <w:tc>
          <w:tcPr>
            <w:tcW w:w="709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bookmarkStart w:id="16" w:name="_Hlk83482571"/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15" w:type="dxa"/>
            <w:shd w:val="clear" w:color="auto" w:fill="auto"/>
          </w:tcPr>
          <w:p w:rsidR="0091602B" w:rsidRPr="0091602B" w:rsidRDefault="0091602B" w:rsidP="009160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1602B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bdr w:val="single" w:sz="2" w:space="0" w:color="E5E7EB" w:frame="1"/>
                <w:shd w:val="clear" w:color="auto" w:fill="FFFFFF"/>
              </w:rPr>
              <w:t>Павлова, Е. И. </w:t>
            </w:r>
            <w:r w:rsidRPr="0091602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 Экология транспорта : учебник и практикум для вузов / Е. И. Павлова, В. К. Новиков. — 7-е изд., перераб. и доп. — Москва : Издательство Юрайт, 2024. — 416 с.</w:t>
            </w:r>
          </w:p>
        </w:tc>
        <w:tc>
          <w:tcPr>
            <w:tcW w:w="1446" w:type="dxa"/>
            <w:shd w:val="clear" w:color="auto" w:fill="auto"/>
          </w:tcPr>
          <w:p w:rsidR="0091602B" w:rsidRPr="003C7EB0" w:rsidRDefault="0091602B" w:rsidP="0091602B">
            <w:pPr>
              <w:ind w:left="-136" w:right="-7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eastAsia="Courier New" w:hAnsi="Times New Roman"/>
                <w:color w:val="000000" w:themeColor="text1"/>
                <w:sz w:val="24"/>
                <w:szCs w:val="24"/>
                <w:lang w:eastAsia="ru-RU" w:bidi="ru-RU"/>
              </w:rPr>
              <w:t>48/60</w:t>
            </w:r>
          </w:p>
        </w:tc>
        <w:tc>
          <w:tcPr>
            <w:tcW w:w="851" w:type="dxa"/>
            <w:shd w:val="clear" w:color="auto" w:fill="auto"/>
          </w:tcPr>
          <w:p w:rsidR="0091602B" w:rsidRPr="003C7EB0" w:rsidRDefault="0091602B" w:rsidP="0091602B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64" w:type="dxa"/>
            <w:shd w:val="clear" w:color="auto" w:fill="auto"/>
          </w:tcPr>
          <w:p w:rsidR="0091602B" w:rsidRPr="003C7EB0" w:rsidRDefault="0091602B" w:rsidP="0091602B">
            <w:pPr>
              <w:tabs>
                <w:tab w:val="center" w:pos="135"/>
              </w:tabs>
              <w:ind w:hanging="789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vertAlign w:val="subscript"/>
              </w:rPr>
            </w:pPr>
          </w:p>
        </w:tc>
        <w:tc>
          <w:tcPr>
            <w:tcW w:w="1276" w:type="dxa"/>
            <w:shd w:val="clear" w:color="auto" w:fill="auto"/>
          </w:tcPr>
          <w:p w:rsidR="0091602B" w:rsidRPr="003C7EB0" w:rsidRDefault="00C41E28" w:rsidP="0091602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12" w:tgtFrame="_blank" w:history="1">
              <w:r w:rsidR="0091602B"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https://urait.ru/bcode/536065</w:t>
              </w:r>
            </w:hyperlink>
          </w:p>
        </w:tc>
        <w:tc>
          <w:tcPr>
            <w:tcW w:w="1275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100%</w:t>
            </w:r>
          </w:p>
          <w:p w:rsidR="0091602B" w:rsidRPr="003C7EB0" w:rsidRDefault="0091602B" w:rsidP="0091602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602B" w:rsidRPr="003C7EB0" w:rsidTr="003C7EB0">
        <w:trPr>
          <w:cantSplit/>
          <w:trHeight w:val="435"/>
        </w:trPr>
        <w:tc>
          <w:tcPr>
            <w:tcW w:w="709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bookmarkStart w:id="17" w:name="_Hlk83482621"/>
            <w:bookmarkEnd w:id="16"/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15" w:type="dxa"/>
            <w:shd w:val="clear" w:color="auto" w:fill="auto"/>
          </w:tcPr>
          <w:p w:rsidR="0091602B" w:rsidRPr="0091602B" w:rsidRDefault="0091602B" w:rsidP="009160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1602B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bdr w:val="single" w:sz="2" w:space="0" w:color="E5E7EB" w:frame="1"/>
                <w:shd w:val="clear" w:color="auto" w:fill="FFFFFF"/>
              </w:rPr>
              <w:t>Напханенко, И. П. </w:t>
            </w:r>
            <w:r w:rsidRPr="0091602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 Правовое обеспечение транспортной безопасности на объектах транспортной инфраструктуры и транспортных средствах : учебное пособие для среднего профессионального образования / И. П. Напханенко, А. В. Федоров, Е. Г. Донченко. — Москва : Издательство Юрайт, 2024. — 83 с.</w:t>
            </w:r>
          </w:p>
        </w:tc>
        <w:tc>
          <w:tcPr>
            <w:tcW w:w="1446" w:type="dxa"/>
            <w:shd w:val="clear" w:color="auto" w:fill="auto"/>
          </w:tcPr>
          <w:p w:rsidR="0091602B" w:rsidRPr="003C7EB0" w:rsidRDefault="0091602B" w:rsidP="0091602B">
            <w:pPr>
              <w:ind w:left="-136" w:right="-76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eastAsia="Courier New" w:hAnsi="Times New Roman"/>
                <w:color w:val="000000" w:themeColor="text1"/>
                <w:sz w:val="24"/>
                <w:szCs w:val="24"/>
                <w:lang w:eastAsia="ru-RU" w:bidi="ru-RU"/>
              </w:rPr>
              <w:t>48/60</w:t>
            </w:r>
          </w:p>
        </w:tc>
        <w:tc>
          <w:tcPr>
            <w:tcW w:w="851" w:type="dxa"/>
            <w:shd w:val="clear" w:color="auto" w:fill="auto"/>
          </w:tcPr>
          <w:p w:rsidR="0091602B" w:rsidRPr="003C7EB0" w:rsidRDefault="0091602B" w:rsidP="0091602B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64" w:type="dxa"/>
            <w:shd w:val="clear" w:color="auto" w:fill="auto"/>
          </w:tcPr>
          <w:p w:rsidR="0091602B" w:rsidRPr="003C7EB0" w:rsidRDefault="0091602B" w:rsidP="0091602B">
            <w:pPr>
              <w:tabs>
                <w:tab w:val="center" w:pos="135"/>
                <w:tab w:val="left" w:pos="465"/>
              </w:tabs>
              <w:ind w:hanging="78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vertAlign w:val="subscript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vertAlign w:val="subscript"/>
              </w:rPr>
              <w:tab/>
            </w:r>
          </w:p>
        </w:tc>
        <w:tc>
          <w:tcPr>
            <w:tcW w:w="1276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hyperlink r:id="rId13" w:history="1">
              <w:r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https://urait.ru/bcode/</w:t>
              </w:r>
            </w:hyperlink>
            <w:r w:rsidRPr="003C7EB0">
              <w:rPr>
                <w:rStyle w:val="af0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545389</w:t>
            </w: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100%</w:t>
            </w:r>
          </w:p>
        </w:tc>
      </w:tr>
      <w:bookmarkEnd w:id="17"/>
      <w:tr w:rsidR="0091602B" w:rsidRPr="003C7EB0" w:rsidTr="003C7EB0">
        <w:trPr>
          <w:cantSplit/>
          <w:trHeight w:val="1643"/>
        </w:trPr>
        <w:tc>
          <w:tcPr>
            <w:tcW w:w="709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515" w:type="dxa"/>
            <w:shd w:val="clear" w:color="auto" w:fill="auto"/>
          </w:tcPr>
          <w:p w:rsidR="0091602B" w:rsidRPr="003C7EB0" w:rsidRDefault="0091602B" w:rsidP="009160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Медико-биологические основы безопасности : учебник для вузов / О. М. Родионова, Е. В. Аникина, Б. И. Лавер, Д. А. Семенов. — 2-е изд., перераб. и доп. — Москва : Издательство Юрайт, 2024. — 475 с. </w:t>
            </w:r>
          </w:p>
        </w:tc>
        <w:tc>
          <w:tcPr>
            <w:tcW w:w="1446" w:type="dxa"/>
            <w:shd w:val="clear" w:color="auto" w:fill="auto"/>
          </w:tcPr>
          <w:p w:rsidR="0091602B" w:rsidRPr="003C7EB0" w:rsidRDefault="0091602B" w:rsidP="0091602B">
            <w:pPr>
              <w:ind w:left="-136" w:right="-76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eastAsia="Courier New" w:hAnsi="Times New Roman"/>
                <w:color w:val="000000" w:themeColor="text1"/>
                <w:sz w:val="24"/>
                <w:szCs w:val="24"/>
                <w:lang w:eastAsia="ru-RU" w:bidi="ru-RU"/>
              </w:rPr>
              <w:t>48/60</w:t>
            </w:r>
          </w:p>
        </w:tc>
        <w:tc>
          <w:tcPr>
            <w:tcW w:w="851" w:type="dxa"/>
            <w:shd w:val="clear" w:color="auto" w:fill="auto"/>
          </w:tcPr>
          <w:p w:rsidR="0091602B" w:rsidRPr="003C7EB0" w:rsidRDefault="0091602B" w:rsidP="0091602B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64" w:type="dxa"/>
            <w:shd w:val="clear" w:color="auto" w:fill="auto"/>
          </w:tcPr>
          <w:p w:rsidR="0091602B" w:rsidRPr="003C7EB0" w:rsidRDefault="0091602B" w:rsidP="0091602B">
            <w:pPr>
              <w:tabs>
                <w:tab w:val="center" w:pos="135"/>
              </w:tabs>
              <w:ind w:hanging="789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vertAlign w:val="subscript"/>
              </w:rPr>
            </w:pPr>
          </w:p>
        </w:tc>
        <w:tc>
          <w:tcPr>
            <w:tcW w:w="1276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14" w:tgtFrame="_blank" w:history="1">
              <w:r w:rsidRPr="003C7EB0">
                <w:rPr>
                  <w:rStyle w:val="af0"/>
                  <w:rFonts w:ascii="Times New Roman" w:hAnsi="Times New Roman"/>
                  <w:color w:val="000000" w:themeColor="text1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https://urait.ru/bcode/538787</w:t>
              </w:r>
            </w:hyperlink>
          </w:p>
        </w:tc>
        <w:tc>
          <w:tcPr>
            <w:tcW w:w="1275" w:type="dxa"/>
            <w:shd w:val="clear" w:color="auto" w:fill="auto"/>
          </w:tcPr>
          <w:p w:rsidR="0091602B" w:rsidRPr="003C7EB0" w:rsidRDefault="0091602B" w:rsidP="0091602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100%</w:t>
            </w:r>
          </w:p>
        </w:tc>
      </w:tr>
    </w:tbl>
    <w:p w:rsidR="0098230D" w:rsidRPr="008D3196" w:rsidRDefault="0021179F" w:rsidP="003C7EB0">
      <w:pPr>
        <w:widowControl w:val="0"/>
        <w:tabs>
          <w:tab w:val="left" w:pos="709"/>
        </w:tabs>
        <w:spacing w:after="0" w:line="240" w:lineRule="auto"/>
        <w:contextualSpacing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</w:t>
      </w:r>
      <w:r w:rsidR="00D7723A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2</w:t>
      </w: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.</w:t>
      </w:r>
      <w:r w:rsidR="00D7723A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2</w:t>
      </w: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. </w:t>
      </w:r>
      <w:r w:rsidR="0098230D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Интернет-ресурсы</w:t>
      </w:r>
    </w:p>
    <w:p w:rsidR="000F78F8" w:rsidRPr="008D3196" w:rsidRDefault="000F78F8" w:rsidP="000F78F8">
      <w:pPr>
        <w:widowControl w:val="0"/>
        <w:tabs>
          <w:tab w:val="left" w:pos="709"/>
        </w:tabs>
        <w:spacing w:after="0" w:line="240" w:lineRule="auto"/>
        <w:ind w:left="567"/>
        <w:contextualSpacing/>
        <w:rPr>
          <w:rFonts w:ascii="Times New Roman" w:eastAsia="Times New Roman" w:hAnsi="Times New Roman"/>
          <w:i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>.</w:t>
      </w:r>
      <w:r w:rsidRPr="008D3196">
        <w:rPr>
          <w:sz w:val="28"/>
          <w:szCs w:val="28"/>
        </w:rPr>
        <w:t> </w:t>
      </w:r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>Цифровой образовательный ресурс IPR SMART (</w:t>
      </w:r>
      <w:hyperlink r:id="rId15" w:history="1">
        <w:r w:rsidRPr="008D3196">
          <w:rPr>
            <w:rStyle w:val="af0"/>
            <w:rFonts w:ascii="Times New Roman" w:hAnsi="Times New Roman"/>
            <w:iCs/>
            <w:sz w:val="28"/>
            <w:szCs w:val="28"/>
            <w:lang w:eastAsia="ru-RU" w:bidi="ru-RU"/>
          </w:rPr>
          <w:t>www.iprbookshop.ru</w:t>
        </w:r>
      </w:hyperlink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 xml:space="preserve"> ) </w:t>
      </w:r>
    </w:p>
    <w:p w:rsidR="000F78F8" w:rsidRPr="008D3196" w:rsidRDefault="000F78F8" w:rsidP="000F78F8">
      <w:pPr>
        <w:widowControl w:val="0"/>
        <w:tabs>
          <w:tab w:val="left" w:pos="709"/>
        </w:tabs>
        <w:spacing w:after="0" w:line="240" w:lineRule="auto"/>
        <w:ind w:left="567"/>
        <w:contextualSpacing/>
        <w:rPr>
          <w:rFonts w:ascii="Times New Roman" w:eastAsia="Times New Roman" w:hAnsi="Times New Roman"/>
          <w:i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 xml:space="preserve">2. Образовательная платформа «ЮРАЙТ» </w:t>
      </w:r>
      <w:hyperlink r:id="rId16" w:history="1">
        <w:r w:rsidRPr="008D3196">
          <w:rPr>
            <w:rStyle w:val="af0"/>
            <w:rFonts w:ascii="Times New Roman" w:hAnsi="Times New Roman"/>
            <w:iCs/>
            <w:sz w:val="28"/>
            <w:szCs w:val="28"/>
            <w:lang w:eastAsia="ru-RU" w:bidi="ru-RU"/>
          </w:rPr>
          <w:t>https://urait.ru/</w:t>
        </w:r>
      </w:hyperlink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 xml:space="preserve"> ).</w:t>
      </w:r>
    </w:p>
    <w:p w:rsidR="000F78F8" w:rsidRPr="008D3196" w:rsidRDefault="000F78F8" w:rsidP="000F78F8">
      <w:pPr>
        <w:widowControl w:val="0"/>
        <w:tabs>
          <w:tab w:val="left" w:pos="709"/>
        </w:tabs>
        <w:spacing w:after="0" w:line="240" w:lineRule="auto"/>
        <w:ind w:left="567"/>
        <w:contextualSpacing/>
        <w:rPr>
          <w:rFonts w:ascii="Times New Roman" w:eastAsia="Times New Roman" w:hAnsi="Times New Roman"/>
          <w:i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>3. Электронно-библиотечная система «Лань» (</w:t>
      </w:r>
      <w:hyperlink r:id="rId17" w:history="1">
        <w:r w:rsidRPr="008D3196">
          <w:rPr>
            <w:rStyle w:val="af0"/>
            <w:rFonts w:ascii="Times New Roman" w:hAnsi="Times New Roman"/>
            <w:iCs/>
            <w:sz w:val="28"/>
            <w:szCs w:val="28"/>
            <w:lang w:eastAsia="ru-RU" w:bidi="ru-RU"/>
          </w:rPr>
          <w:t>https://e.lanbook.com/</w:t>
        </w:r>
      </w:hyperlink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 xml:space="preserve"> ).</w:t>
      </w:r>
    </w:p>
    <w:p w:rsidR="000F78F8" w:rsidRPr="008D3196" w:rsidRDefault="000F78F8" w:rsidP="000F78F8">
      <w:pPr>
        <w:widowControl w:val="0"/>
        <w:tabs>
          <w:tab w:val="left" w:pos="709"/>
        </w:tabs>
        <w:spacing w:after="0" w:line="240" w:lineRule="auto"/>
        <w:ind w:left="567"/>
        <w:contextualSpacing/>
        <w:rPr>
          <w:rFonts w:ascii="Times New Roman" w:eastAsia="Times New Roman" w:hAnsi="Times New Roman"/>
          <w:i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>4. МЭБ (Межвузовская электронная библиотека ) НГПУ. (</w:t>
      </w:r>
      <w:hyperlink r:id="rId18" w:history="1">
        <w:r w:rsidRPr="008D3196">
          <w:rPr>
            <w:rStyle w:val="af0"/>
            <w:rFonts w:ascii="Times New Roman" w:hAnsi="Times New Roman"/>
            <w:iCs/>
            <w:sz w:val="28"/>
            <w:szCs w:val="28"/>
            <w:lang w:eastAsia="ru-RU" w:bidi="ru-RU"/>
          </w:rPr>
          <w:t>https://icdlib.nspu.ru/</w:t>
        </w:r>
      </w:hyperlink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 xml:space="preserve"> ).</w:t>
      </w:r>
    </w:p>
    <w:p w:rsidR="000F78F8" w:rsidRPr="008D3196" w:rsidRDefault="000F78F8" w:rsidP="000F78F8">
      <w:pPr>
        <w:widowControl w:val="0"/>
        <w:tabs>
          <w:tab w:val="left" w:pos="709"/>
        </w:tabs>
        <w:spacing w:after="0" w:line="240" w:lineRule="auto"/>
        <w:ind w:left="567"/>
        <w:contextualSpacing/>
        <w:rPr>
          <w:rFonts w:ascii="Times New Roman" w:eastAsia="Times New Roman" w:hAnsi="Times New Roman"/>
          <w:i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>5. НАУЧНАЯ ЭЛЕКТРОННАЯ БИБЛИОТЕКА eLIBRARY.RU(</w:t>
      </w:r>
      <w:hyperlink r:id="rId19" w:history="1">
        <w:r w:rsidRPr="008D3196">
          <w:rPr>
            <w:rStyle w:val="af0"/>
            <w:rFonts w:ascii="Times New Roman" w:hAnsi="Times New Roman"/>
            <w:iCs/>
            <w:sz w:val="28"/>
            <w:szCs w:val="28"/>
            <w:lang w:eastAsia="ru-RU" w:bidi="ru-RU"/>
          </w:rPr>
          <w:t>https://www.elibrary.ru/</w:t>
        </w:r>
      </w:hyperlink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 xml:space="preserve"> ) </w:t>
      </w:r>
    </w:p>
    <w:p w:rsidR="000F78F8" w:rsidRPr="008D3196" w:rsidRDefault="000F78F8" w:rsidP="000F78F8">
      <w:pPr>
        <w:widowControl w:val="0"/>
        <w:tabs>
          <w:tab w:val="left" w:pos="709"/>
        </w:tabs>
        <w:spacing w:after="0" w:line="240" w:lineRule="auto"/>
        <w:ind w:left="567"/>
        <w:contextualSpacing/>
        <w:rPr>
          <w:rFonts w:ascii="Times New Roman" w:eastAsia="Times New Roman" w:hAnsi="Times New Roman"/>
          <w:i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>6. СПС «КонсультантПлюс» (</w:t>
      </w:r>
      <w:hyperlink r:id="rId20" w:history="1">
        <w:r w:rsidRPr="008D3196">
          <w:rPr>
            <w:rStyle w:val="af0"/>
            <w:rFonts w:ascii="Times New Roman" w:hAnsi="Times New Roman"/>
            <w:iCs/>
            <w:sz w:val="28"/>
            <w:szCs w:val="28"/>
            <w:lang w:eastAsia="ru-RU" w:bidi="ru-RU"/>
          </w:rPr>
          <w:t>http://www.consultant.ru</w:t>
        </w:r>
      </w:hyperlink>
      <w:r w:rsidRPr="008D3196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 xml:space="preserve"> )</w:t>
      </w:r>
    </w:p>
    <w:p w:rsidR="00D7723A" w:rsidRPr="008D3196" w:rsidRDefault="00D7723A" w:rsidP="003C7EB0">
      <w:pPr>
        <w:widowControl w:val="0"/>
        <w:tabs>
          <w:tab w:val="left" w:pos="0"/>
          <w:tab w:val="left" w:pos="426"/>
        </w:tabs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3.3. Материально-техническое обеспечение дисциплины </w:t>
      </w:r>
    </w:p>
    <w:p w:rsidR="00D7723A" w:rsidRPr="008D3196" w:rsidRDefault="00D7723A" w:rsidP="00D7723A">
      <w:pPr>
        <w:widowControl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sz w:val="28"/>
          <w:szCs w:val="28"/>
          <w:lang w:eastAsia="ru-RU" w:bidi="ru-RU"/>
        </w:rPr>
        <w:t>Для осуществления образовательного процесса по дисциплине необходима следующая материально-техническая база:</w:t>
      </w:r>
    </w:p>
    <w:p w:rsidR="00D7723A" w:rsidRPr="003C7EB0" w:rsidRDefault="00D7723A" w:rsidP="003C7EB0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iCs/>
          <w:sz w:val="28"/>
          <w:szCs w:val="28"/>
          <w:lang w:eastAsia="ru-RU" w:bidi="ru-RU"/>
        </w:rPr>
      </w:pPr>
      <w:bookmarkStart w:id="18" w:name="_Hlk101401129"/>
      <w:r w:rsidRPr="003C7EB0">
        <w:rPr>
          <w:rFonts w:ascii="Times New Roman" w:eastAsia="Times New Roman" w:hAnsi="Times New Roman"/>
          <w:iCs/>
          <w:sz w:val="28"/>
          <w:szCs w:val="28"/>
          <w:lang w:val="x-none" w:eastAsia="ru-RU" w:bidi="ru-RU"/>
        </w:rPr>
        <w:t xml:space="preserve">Таблица </w:t>
      </w:r>
      <w:r w:rsidRPr="003C7EB0">
        <w:rPr>
          <w:rFonts w:ascii="Times New Roman" w:eastAsia="Times New Roman" w:hAnsi="Times New Roman"/>
          <w:iCs/>
          <w:sz w:val="28"/>
          <w:szCs w:val="28"/>
          <w:lang w:eastAsia="ru-RU" w:bidi="ru-RU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3916"/>
        <w:gridCol w:w="2646"/>
        <w:gridCol w:w="7"/>
      </w:tblGrid>
      <w:tr w:rsidR="00D7723A" w:rsidRPr="003C7EB0" w:rsidTr="003C7EB0">
        <w:trPr>
          <w:gridAfter w:val="1"/>
          <w:wAfter w:w="7" w:type="dxa"/>
        </w:trPr>
        <w:tc>
          <w:tcPr>
            <w:tcW w:w="3085" w:type="dxa"/>
            <w:shd w:val="clear" w:color="auto" w:fill="auto"/>
          </w:tcPr>
          <w:bookmarkEnd w:id="18"/>
          <w:p w:rsidR="00D7723A" w:rsidRPr="003C7EB0" w:rsidRDefault="00D7723A" w:rsidP="008D3196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20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Помещения для осуществления образовательного процесса</w:t>
            </w:r>
          </w:p>
        </w:tc>
        <w:tc>
          <w:tcPr>
            <w:tcW w:w="3969" w:type="dxa"/>
            <w:shd w:val="clear" w:color="auto" w:fill="auto"/>
          </w:tcPr>
          <w:p w:rsidR="00D7723A" w:rsidRPr="003C7EB0" w:rsidRDefault="00D7723A" w:rsidP="008D3196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20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Перечень основного оборудования (с указанием кол-ва посадочных мест)</w:t>
            </w:r>
          </w:p>
        </w:tc>
        <w:tc>
          <w:tcPr>
            <w:tcW w:w="2659" w:type="dxa"/>
            <w:shd w:val="clear" w:color="auto" w:fill="auto"/>
          </w:tcPr>
          <w:p w:rsidR="00D7723A" w:rsidRPr="003C7EB0" w:rsidRDefault="00D7723A" w:rsidP="008D3196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20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Адрес (местоположение)</w:t>
            </w:r>
          </w:p>
        </w:tc>
      </w:tr>
      <w:tr w:rsidR="00D7723A" w:rsidRPr="003C7EB0" w:rsidTr="008D3196">
        <w:tc>
          <w:tcPr>
            <w:tcW w:w="9720" w:type="dxa"/>
            <w:gridSpan w:val="4"/>
            <w:shd w:val="clear" w:color="auto" w:fill="auto"/>
          </w:tcPr>
          <w:p w:rsidR="00D7723A" w:rsidRPr="003C7EB0" w:rsidRDefault="00D7723A" w:rsidP="008D3196">
            <w:pPr>
              <w:widowControl w:val="0"/>
              <w:tabs>
                <w:tab w:val="left" w:pos="0"/>
                <w:tab w:val="left" w:pos="7513"/>
              </w:tabs>
              <w:spacing w:after="20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Аудитория для проведения лекционных занятий</w:t>
            </w:r>
          </w:p>
        </w:tc>
      </w:tr>
      <w:tr w:rsidR="00D7723A" w:rsidRPr="003C7EB0" w:rsidTr="003C7EB0">
        <w:trPr>
          <w:gridAfter w:val="1"/>
          <w:wAfter w:w="7" w:type="dxa"/>
        </w:trPr>
        <w:tc>
          <w:tcPr>
            <w:tcW w:w="3085" w:type="dxa"/>
            <w:shd w:val="clear" w:color="auto" w:fill="auto"/>
          </w:tcPr>
          <w:p w:rsidR="00D7723A" w:rsidRPr="003C7EB0" w:rsidRDefault="00D7723A" w:rsidP="008D3196">
            <w:pPr>
              <w:widowControl w:val="0"/>
              <w:tabs>
                <w:tab w:val="left" w:pos="0"/>
                <w:tab w:val="left" w:pos="7513"/>
              </w:tabs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  <w:lang w:eastAsia="ru-RU"/>
              </w:rPr>
              <w:t>Ауд. 5-11</w:t>
            </w:r>
          </w:p>
        </w:tc>
        <w:tc>
          <w:tcPr>
            <w:tcW w:w="3969" w:type="dxa"/>
            <w:shd w:val="clear" w:color="auto" w:fill="auto"/>
          </w:tcPr>
          <w:p w:rsidR="00D7723A" w:rsidRPr="003C7EB0" w:rsidRDefault="00D7723A" w:rsidP="008D3196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Учебная мебель (столы ученические, стулья ученические) на 24 посадочных мест, компьютер- 1 с выходом в интернет, проектор -1, </w:t>
            </w:r>
            <w:r w:rsidRPr="003C7E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ru-RU" w:bidi="ru-RU"/>
              </w:rPr>
              <w:t>стеллажей – 4, интерактивная доска</w:t>
            </w:r>
          </w:p>
        </w:tc>
        <w:tc>
          <w:tcPr>
            <w:tcW w:w="2659" w:type="dxa"/>
            <w:shd w:val="clear" w:color="auto" w:fill="auto"/>
          </w:tcPr>
          <w:p w:rsidR="00D7723A" w:rsidRPr="003C7EB0" w:rsidRDefault="00D7723A" w:rsidP="008D3196">
            <w:pPr>
              <w:widowControl w:val="0"/>
              <w:tabs>
                <w:tab w:val="left" w:pos="0"/>
                <w:tab w:val="left" w:pos="7513"/>
              </w:tabs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  <w:lang w:eastAsia="ru-RU"/>
              </w:rPr>
              <w:t>ул. Субры Кишиевой, № 33</w:t>
            </w:r>
          </w:p>
        </w:tc>
      </w:tr>
      <w:tr w:rsidR="00D7723A" w:rsidRPr="003C7EB0" w:rsidTr="008D3196">
        <w:tc>
          <w:tcPr>
            <w:tcW w:w="9720" w:type="dxa"/>
            <w:gridSpan w:val="4"/>
            <w:shd w:val="clear" w:color="auto" w:fill="auto"/>
          </w:tcPr>
          <w:p w:rsidR="00D7723A" w:rsidRPr="003C7EB0" w:rsidRDefault="00D7723A" w:rsidP="008D3196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Аудитории для проведения практических занятий, контроля успеваемости</w:t>
            </w:r>
          </w:p>
        </w:tc>
      </w:tr>
      <w:tr w:rsidR="00D7723A" w:rsidRPr="003C7EB0" w:rsidTr="003C7EB0">
        <w:tc>
          <w:tcPr>
            <w:tcW w:w="3085" w:type="dxa"/>
            <w:shd w:val="clear" w:color="auto" w:fill="auto"/>
          </w:tcPr>
          <w:p w:rsidR="00D7723A" w:rsidRPr="003C7EB0" w:rsidRDefault="00D7723A" w:rsidP="008D3196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  <w:lang w:eastAsia="ru-RU"/>
              </w:rPr>
              <w:t>Ауд. 5-03</w:t>
            </w:r>
          </w:p>
        </w:tc>
        <w:tc>
          <w:tcPr>
            <w:tcW w:w="3969" w:type="dxa"/>
            <w:shd w:val="clear" w:color="auto" w:fill="auto"/>
          </w:tcPr>
          <w:p w:rsidR="00D7723A" w:rsidRPr="003C7EB0" w:rsidRDefault="00D7723A" w:rsidP="008D31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 xml:space="preserve">Учебная мебель (столы ученические, стулья ученические) на 24 посадочных мест,шкаф для учебников – 2, интерактивная доска -1, компьютер с выходом в интернет - 1, телевизор, </w:t>
            </w:r>
            <w:r w:rsidRPr="003C7EB0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="003C7EB0">
              <w:rPr>
                <w:rFonts w:ascii="Times New Roman" w:hAnsi="Times New Roman"/>
                <w:sz w:val="24"/>
                <w:szCs w:val="24"/>
              </w:rPr>
              <w:t xml:space="preserve"> диски.</w:t>
            </w:r>
          </w:p>
        </w:tc>
        <w:tc>
          <w:tcPr>
            <w:tcW w:w="2666" w:type="dxa"/>
            <w:gridSpan w:val="2"/>
            <w:shd w:val="clear" w:color="auto" w:fill="auto"/>
          </w:tcPr>
          <w:p w:rsidR="00D7723A" w:rsidRPr="003C7EB0" w:rsidRDefault="00D7723A" w:rsidP="008D3196">
            <w:pPr>
              <w:widowControl w:val="0"/>
              <w:tabs>
                <w:tab w:val="left" w:pos="0"/>
                <w:tab w:val="left" w:pos="7513"/>
              </w:tabs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  <w:lang w:eastAsia="ru-RU"/>
              </w:rPr>
              <w:t>ул. Субры Кишиевой, № 33</w:t>
            </w:r>
          </w:p>
        </w:tc>
      </w:tr>
      <w:tr w:rsidR="00D7723A" w:rsidRPr="003C7EB0" w:rsidTr="008D3196">
        <w:tc>
          <w:tcPr>
            <w:tcW w:w="9720" w:type="dxa"/>
            <w:gridSpan w:val="4"/>
            <w:shd w:val="clear" w:color="auto" w:fill="auto"/>
          </w:tcPr>
          <w:p w:rsidR="00D7723A" w:rsidRPr="003C7EB0" w:rsidRDefault="00D7723A" w:rsidP="008D3196">
            <w:pPr>
              <w:widowControl w:val="0"/>
              <w:tabs>
                <w:tab w:val="left" w:pos="0"/>
                <w:tab w:val="left" w:pos="7513"/>
              </w:tabs>
              <w:spacing w:after="20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Помещения для самостоятельной работы</w:t>
            </w:r>
          </w:p>
        </w:tc>
      </w:tr>
      <w:tr w:rsidR="00D7723A" w:rsidRPr="003C7EB0" w:rsidTr="003C7EB0">
        <w:tc>
          <w:tcPr>
            <w:tcW w:w="3085" w:type="dxa"/>
            <w:shd w:val="clear" w:color="auto" w:fill="auto"/>
          </w:tcPr>
          <w:p w:rsidR="00D7723A" w:rsidRPr="003C7EB0" w:rsidRDefault="00D7723A" w:rsidP="008D3196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  <w:lang w:eastAsia="ru-RU"/>
              </w:rPr>
              <w:t>Ауд.4-01</w:t>
            </w:r>
          </w:p>
        </w:tc>
        <w:tc>
          <w:tcPr>
            <w:tcW w:w="3969" w:type="dxa"/>
            <w:shd w:val="clear" w:color="auto" w:fill="auto"/>
          </w:tcPr>
          <w:p w:rsidR="00D7723A" w:rsidRPr="003C7EB0" w:rsidRDefault="00D7723A" w:rsidP="003C7EB0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Учебная мебель (столы ученические, стулья ученические) на 24 посадочных мест, компьютер- 1 с выходом в интернет, проектор -1, </w:t>
            </w:r>
            <w:r w:rsidRPr="003C7E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ru-RU" w:bidi="ru-RU"/>
              </w:rPr>
              <w:t>интерактивная доска</w:t>
            </w:r>
          </w:p>
        </w:tc>
        <w:tc>
          <w:tcPr>
            <w:tcW w:w="2666" w:type="dxa"/>
            <w:gridSpan w:val="2"/>
            <w:shd w:val="clear" w:color="auto" w:fill="auto"/>
          </w:tcPr>
          <w:p w:rsidR="00D7723A" w:rsidRPr="003C7EB0" w:rsidRDefault="00D7723A" w:rsidP="008D3196">
            <w:pPr>
              <w:widowControl w:val="0"/>
              <w:tabs>
                <w:tab w:val="left" w:pos="0"/>
                <w:tab w:val="left" w:pos="7513"/>
              </w:tabs>
              <w:spacing w:after="2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  <w:lang w:eastAsia="ru-RU"/>
              </w:rPr>
              <w:t>ул. СубрыКишиевой, № 33</w:t>
            </w:r>
          </w:p>
        </w:tc>
      </w:tr>
    </w:tbl>
    <w:p w:rsidR="0098230D" w:rsidRPr="008D3196" w:rsidRDefault="00625962" w:rsidP="003C7EB0">
      <w:pPr>
        <w:tabs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mallCaps/>
          <w:sz w:val="28"/>
          <w:szCs w:val="28"/>
          <w:lang w:eastAsia="ru-RU"/>
        </w:rPr>
      </w:pPr>
      <w:r w:rsidRPr="008D3196">
        <w:rPr>
          <w:rFonts w:ascii="Times New Roman" w:hAnsi="Times New Roman"/>
          <w:b/>
          <w:sz w:val="28"/>
          <w:szCs w:val="28"/>
        </w:rPr>
        <w:lastRenderedPageBreak/>
        <w:t xml:space="preserve">4. </w:t>
      </w:r>
      <w:r w:rsidR="0098230D" w:rsidRPr="008D3196">
        <w:rPr>
          <w:rFonts w:ascii="Times New Roman" w:hAnsi="Times New Roman"/>
          <w:b/>
          <w:sz w:val="28"/>
          <w:szCs w:val="28"/>
        </w:rPr>
        <w:t>КОНТРОЛЬ И ОЦЕНКА РЕЗУЛЬТАТОВ ОСВОЕНИЯ ДИСЦИПЛИНЫ / МОДУЛЯ</w:t>
      </w:r>
    </w:p>
    <w:p w:rsidR="0098230D" w:rsidRPr="003C7EB0" w:rsidRDefault="003C7EB0" w:rsidP="003C7EB0">
      <w:pPr>
        <w:pStyle w:val="a3"/>
        <w:tabs>
          <w:tab w:val="left" w:pos="426"/>
          <w:tab w:val="left" w:pos="1134"/>
        </w:tabs>
        <w:spacing w:after="0" w:line="240" w:lineRule="auto"/>
        <w:ind w:left="360" w:hanging="360"/>
        <w:jc w:val="both"/>
        <w:rPr>
          <w:rFonts w:ascii="Times New Roman" w:eastAsia="Times New Roman" w:hAnsi="Times New Roman"/>
          <w:b/>
          <w:bCs/>
          <w:smallCaps/>
          <w:sz w:val="28"/>
          <w:szCs w:val="28"/>
          <w:lang w:eastAsia="ru-RU"/>
        </w:rPr>
      </w:pPr>
      <w:r w:rsidRPr="003C7EB0">
        <w:rPr>
          <w:rFonts w:ascii="Times New Roman" w:hAnsi="Times New Roman"/>
          <w:b/>
          <w:sz w:val="28"/>
          <w:szCs w:val="28"/>
        </w:rPr>
        <w:t>4.1. Характеристика оценочных средств</w:t>
      </w:r>
    </w:p>
    <w:p w:rsidR="0098230D" w:rsidRPr="008D3196" w:rsidRDefault="0098230D" w:rsidP="0098230D">
      <w:pPr>
        <w:widowControl w:val="0"/>
        <w:tabs>
          <w:tab w:val="left" w:pos="1134"/>
        </w:tabs>
        <w:spacing w:after="0" w:line="240" w:lineRule="auto"/>
        <w:ind w:left="4" w:right="14"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 w:bidi="ru-RU"/>
        </w:rPr>
      </w:pPr>
      <w:r w:rsidRPr="008D3196">
        <w:rPr>
          <w:rFonts w:ascii="Times New Roman" w:hAnsi="Times New Roman"/>
          <w:sz w:val="28"/>
          <w:szCs w:val="28"/>
        </w:rPr>
        <w:t>Контроль и оценка результатов освоения дисциплины / модуля осуществляется преподавателем в процессе проведения практических и лабораторных занятий, контрольных работ, а также выполнения обучающимися и</w:t>
      </w:r>
      <w:r w:rsidR="00052130" w:rsidRPr="008D3196">
        <w:rPr>
          <w:rFonts w:ascii="Times New Roman" w:hAnsi="Times New Roman"/>
          <w:sz w:val="28"/>
          <w:szCs w:val="28"/>
        </w:rPr>
        <w:t>ндивидуальных заданий, проектов.</w:t>
      </w:r>
      <w:r w:rsidRPr="008D3196">
        <w:rPr>
          <w:rFonts w:ascii="Times New Roman" w:hAnsi="Times New Roman"/>
          <w:sz w:val="28"/>
          <w:szCs w:val="28"/>
        </w:rPr>
        <w:t xml:space="preserve"> </w:t>
      </w:r>
    </w:p>
    <w:p w:rsidR="00E7407C" w:rsidRPr="008D3196" w:rsidRDefault="00E7407C" w:rsidP="00052130">
      <w:pPr>
        <w:widowControl w:val="0"/>
        <w:spacing w:after="0" w:line="240" w:lineRule="auto"/>
        <w:ind w:right="14"/>
        <w:contextualSpacing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</w:p>
    <w:tbl>
      <w:tblPr>
        <w:tblW w:w="99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6"/>
        <w:gridCol w:w="2952"/>
        <w:gridCol w:w="1984"/>
        <w:gridCol w:w="1701"/>
        <w:gridCol w:w="2411"/>
      </w:tblGrid>
      <w:tr w:rsidR="00E7407C" w:rsidRPr="003C7EB0" w:rsidTr="00E7407C">
        <w:trPr>
          <w:trHeight w:hRule="exact" w:val="388"/>
        </w:trPr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E7407C" w:rsidRPr="003C7EB0" w:rsidRDefault="00E7407C" w:rsidP="00E7407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  <w:t>№</w:t>
            </w:r>
          </w:p>
          <w:p w:rsidR="00E7407C" w:rsidRPr="003C7EB0" w:rsidRDefault="00E7407C" w:rsidP="00E7407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295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E7407C" w:rsidRPr="003C7EB0" w:rsidRDefault="00E7407C" w:rsidP="00E7407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  <w:t>Наименование темы (раздела) с контролируемым содержанием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407C" w:rsidRPr="003C7EB0" w:rsidRDefault="00E7407C" w:rsidP="00E7407C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  <w:t>Код и наименование проверяемых компетенций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407C" w:rsidRPr="003C7EB0" w:rsidRDefault="00E7407C" w:rsidP="00E7407C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  <w:t>Оценочные средства</w:t>
            </w:r>
          </w:p>
        </w:tc>
      </w:tr>
      <w:tr w:rsidR="00E7407C" w:rsidRPr="003C7EB0" w:rsidTr="003C7EB0">
        <w:trPr>
          <w:trHeight w:hRule="exact" w:val="873"/>
        </w:trPr>
        <w:tc>
          <w:tcPr>
            <w:tcW w:w="88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7407C" w:rsidRPr="003C7EB0" w:rsidRDefault="00E7407C" w:rsidP="00E7407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2952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7407C" w:rsidRPr="003C7EB0" w:rsidRDefault="00E7407C" w:rsidP="00E7407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7407C" w:rsidRPr="003C7EB0" w:rsidRDefault="00E7407C" w:rsidP="00E7407C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07C" w:rsidRPr="003C7EB0" w:rsidRDefault="00E7407C" w:rsidP="00E7407C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  <w:t>текущий контроль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07C" w:rsidRPr="003C7EB0" w:rsidRDefault="00E7407C" w:rsidP="00E7407C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  <w:t>промежуточная аттестация</w:t>
            </w:r>
          </w:p>
        </w:tc>
      </w:tr>
      <w:tr w:rsidR="00075839" w:rsidRPr="003C7EB0" w:rsidTr="003C7EB0">
        <w:trPr>
          <w:trHeight w:hRule="exact" w:val="112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75839" w:rsidRPr="003C7EB0" w:rsidRDefault="00075839" w:rsidP="00E7407C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5839" w:rsidRPr="003C7EB0" w:rsidRDefault="00075839" w:rsidP="00075839">
            <w:pPr>
              <w:widowControl w:val="0"/>
              <w:spacing w:after="0" w:line="240" w:lineRule="auto"/>
              <w:contextualSpacing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SimSun" w:hAnsi="Times New Roman"/>
                <w:sz w:val="24"/>
                <w:szCs w:val="24"/>
              </w:rPr>
              <w:t>Нормативно-правовое регулирование в области организации безопасности дорожного движения.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ОПК-2, ПК-1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Глоссарий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</w:p>
        </w:tc>
      </w:tr>
      <w:tr w:rsidR="00075839" w:rsidRPr="003C7EB0" w:rsidTr="005A3BB7">
        <w:trPr>
          <w:trHeight w:hRule="exact" w:val="114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75839" w:rsidRPr="003C7EB0" w:rsidRDefault="00075839" w:rsidP="00E7407C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075839">
            <w:pPr>
              <w:widowControl w:val="0"/>
              <w:spacing w:after="0" w:line="240" w:lineRule="auto"/>
              <w:contextualSpacing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SimSun" w:hAnsi="Times New Roman"/>
                <w:sz w:val="24"/>
                <w:szCs w:val="24"/>
              </w:rPr>
              <w:t>Роль человеческого фактора в ситуациях на дорогах, культура транспортной безопасности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contextualSpacing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ОПК-2, ПК-1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Тестирование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</w:p>
        </w:tc>
      </w:tr>
      <w:tr w:rsidR="00075839" w:rsidRPr="003C7EB0" w:rsidTr="00075839">
        <w:trPr>
          <w:trHeight w:hRule="exact" w:val="1142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3C7EB0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075839">
            <w:pPr>
              <w:widowControl w:val="0"/>
              <w:spacing w:after="0" w:line="240" w:lineRule="auto"/>
              <w:contextualSpacing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SimSun" w:hAnsi="Times New Roman"/>
                <w:sz w:val="24"/>
                <w:szCs w:val="24"/>
              </w:rPr>
              <w:t>Обеспечение безопасности дорожного движения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contextualSpacing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ОПК-2, ПК-1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Презентация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</w:p>
        </w:tc>
      </w:tr>
      <w:tr w:rsidR="00075839" w:rsidRPr="003C7EB0" w:rsidTr="005A3BB7">
        <w:trPr>
          <w:trHeight w:hRule="exact" w:val="849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075839">
            <w:pPr>
              <w:pStyle w:val="ae"/>
              <w:spacing w:before="0" w:beforeAutospacing="0" w:after="0" w:afterAutospacing="0"/>
              <w:ind w:right="-5"/>
              <w:rPr>
                <w:rFonts w:ascii="Times New Roman" w:hAnsi="Times New Roman" w:cs="Times New Roman"/>
                <w:i/>
              </w:rPr>
            </w:pPr>
            <w:r w:rsidRPr="003C7EB0">
              <w:rPr>
                <w:rFonts w:ascii="Times New Roman" w:eastAsia="SimSun" w:hAnsi="Times New Roman" w:cs="Times New Roman"/>
              </w:rPr>
              <w:t>Дорожно-транспортный травматизм у детей и подростков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contextualSpacing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ОПК-2, ПК-1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Контрольная работа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Тестирование</w:t>
            </w:r>
          </w:p>
        </w:tc>
      </w:tr>
      <w:tr w:rsidR="00075839" w:rsidRPr="003C7EB0" w:rsidTr="00A26201">
        <w:trPr>
          <w:trHeight w:hRule="exact" w:val="97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075839">
            <w:pPr>
              <w:pStyle w:val="ae"/>
              <w:spacing w:before="0" w:beforeAutospacing="0" w:after="0" w:afterAutospacing="0"/>
              <w:ind w:right="-5"/>
              <w:rPr>
                <w:rFonts w:ascii="Times New Roman" w:hAnsi="Times New Roman" w:cs="Times New Roman"/>
                <w:i/>
              </w:rPr>
            </w:pPr>
            <w:r w:rsidRPr="003C7EB0">
              <w:rPr>
                <w:rFonts w:ascii="Times New Roman" w:eastAsia="SimSun" w:hAnsi="Times New Roman" w:cs="Times New Roman"/>
              </w:rPr>
              <w:t>Безопасность на маршрутных транспортных средствах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contextualSpacing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ОПК-2, ПК-1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Доклады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</w:tr>
      <w:tr w:rsidR="00075839" w:rsidRPr="003C7EB0" w:rsidTr="00075839">
        <w:trPr>
          <w:trHeight w:hRule="exact" w:val="113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E7407C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075839">
            <w:pPr>
              <w:pStyle w:val="ae"/>
              <w:spacing w:before="0" w:beforeAutospacing="0" w:after="0" w:afterAutospacing="0"/>
              <w:ind w:right="-5"/>
              <w:rPr>
                <w:rFonts w:ascii="Times New Roman" w:hAnsi="Times New Roman" w:cs="Times New Roman"/>
                <w:i/>
              </w:rPr>
            </w:pPr>
            <w:r w:rsidRPr="003C7EB0">
              <w:rPr>
                <w:rFonts w:ascii="Times New Roman" w:eastAsia="SimSun" w:hAnsi="Times New Roman" w:cs="Times New Roman"/>
              </w:rPr>
              <w:t>Правила перевозки детей в автомобильном транспорте. Организованная перевозка группы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783045">
            <w:pPr>
              <w:widowControl w:val="0"/>
              <w:spacing w:after="0" w:line="240" w:lineRule="auto"/>
              <w:contextualSpacing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ОПК-2, ПК-1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Деловая игра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Письменная работа</w:t>
            </w:r>
          </w:p>
        </w:tc>
      </w:tr>
      <w:tr w:rsidR="00075839" w:rsidRPr="003C7EB0" w:rsidTr="00075839">
        <w:trPr>
          <w:trHeight w:hRule="exact" w:val="113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5A3BB7" w:rsidP="00E7407C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075839">
            <w:pPr>
              <w:pStyle w:val="ae"/>
              <w:spacing w:before="0" w:beforeAutospacing="0" w:after="0" w:afterAutospacing="0"/>
              <w:ind w:right="-5"/>
              <w:rPr>
                <w:rFonts w:ascii="Times New Roman" w:hAnsi="Times New Roman"/>
              </w:rPr>
            </w:pPr>
            <w:r w:rsidRPr="003C7EB0">
              <w:rPr>
                <w:rFonts w:ascii="Times New Roman" w:eastAsia="SimSun" w:hAnsi="Times New Roman" w:cs="Times New Roman"/>
              </w:rPr>
              <w:t>Паспорт дорожной безопасности образовательной организации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783045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ОПК-2, ПК-1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Деловая игра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</w:tr>
      <w:tr w:rsidR="00075839" w:rsidRPr="003C7EB0" w:rsidTr="00075839">
        <w:trPr>
          <w:trHeight w:hRule="exact" w:val="113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5A3BB7" w:rsidP="00E7407C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5839" w:rsidRPr="003C7EB0" w:rsidRDefault="00075839" w:rsidP="00075839">
            <w:pPr>
              <w:pStyle w:val="ae"/>
              <w:spacing w:before="0" w:beforeAutospacing="0" w:after="0" w:afterAutospacing="0"/>
              <w:ind w:right="-5"/>
              <w:rPr>
                <w:rFonts w:ascii="Times New Roman" w:hAnsi="Times New Roman"/>
              </w:rPr>
            </w:pPr>
            <w:r w:rsidRPr="003C7EB0">
              <w:rPr>
                <w:rFonts w:ascii="Times New Roman" w:eastAsia="SimSun" w:hAnsi="Times New Roman" w:cs="Times New Roman"/>
              </w:rPr>
              <w:t>Мероприятия по организации дорожного движения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783045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ОПК-2, ПК-1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C7EB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Преентация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839" w:rsidRPr="003C7EB0" w:rsidRDefault="00075839" w:rsidP="001E3EBB">
            <w:pPr>
              <w:widowControl w:val="0"/>
              <w:spacing w:after="0" w:line="240" w:lineRule="auto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</w:tr>
    </w:tbl>
    <w:p w:rsidR="0098230D" w:rsidRPr="008D3196" w:rsidRDefault="00625962" w:rsidP="001E3EBB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9" w:name="bookmark39"/>
      <w:bookmarkStart w:id="20" w:name="bookmark38"/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4.2.</w:t>
      </w:r>
      <w:r w:rsidR="0098230D" w:rsidRPr="008D319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Оценочные средства для проведения текущего контроля успеваемости</w:t>
      </w:r>
    </w:p>
    <w:bookmarkEnd w:id="19"/>
    <w:bookmarkEnd w:id="20"/>
    <w:p w:rsidR="0098230D" w:rsidRPr="008D3196" w:rsidRDefault="0098230D" w:rsidP="006E4B3A">
      <w:pPr>
        <w:pStyle w:val="a3"/>
        <w:numPr>
          <w:ilvl w:val="2"/>
          <w:numId w:val="3"/>
        </w:numPr>
        <w:tabs>
          <w:tab w:val="left" w:pos="709"/>
        </w:tabs>
        <w:spacing w:after="0"/>
        <w:ind w:hanging="1788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На</w:t>
      </w:r>
      <w:r w:rsidR="00B01E65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именование оценочного средства:</w:t>
      </w:r>
      <w:r w:rsidR="00E217D2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="00B01E65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тест</w:t>
      </w:r>
    </w:p>
    <w:p w:rsidR="0098230D" w:rsidRPr="008D3196" w:rsidRDefault="0098230D" w:rsidP="003C7EB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Примерные вопросы для тестирования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bookmarkStart w:id="21" w:name="_Hlk101382605"/>
      <w:r w:rsidRPr="003C7EB0">
        <w:rPr>
          <w:rFonts w:ascii="Times New Roman" w:eastAsia="SimSun" w:hAnsi="Times New Roman"/>
          <w:sz w:val="28"/>
          <w:szCs w:val="28"/>
        </w:rPr>
        <w:t>1. Происшествие, повлекшее за собой гибель или телесные повреждения людей, либо повреждения транспортных средств, сооружений и грузов, называется …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 xml:space="preserve">а) транспортной аварией 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lastRenderedPageBreak/>
        <w:t xml:space="preserve">б) крушением 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 xml:space="preserve">в) трагедией 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>г) печальное событие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 xml:space="preserve">2. Подберите определение, соответствующее данному понятию: «Участник дорожного движения — это __________»: 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 xml:space="preserve">а) лицо, кроме водителя, находящееся в транспортном средстве; 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 xml:space="preserve">б) лицо, принимающее непосредственное участие в процессе движения в качестве водителя, пешехода, пассажира транспортного средства; 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>в) лицо, находящееся вне транспортного средства на дороге и не производящее на ней работу.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 xml:space="preserve">3. Нарушение Правил дорожного движения влечет за собой …. 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 xml:space="preserve">а) административную и гражданскую виды ответственности; 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 xml:space="preserve">б) уголовную ответственность; </w:t>
      </w:r>
    </w:p>
    <w:p w:rsidR="00075839" w:rsidRPr="003C7EB0" w:rsidRDefault="00075839" w:rsidP="00075839">
      <w:pPr>
        <w:pStyle w:val="ac"/>
        <w:rPr>
          <w:rFonts w:ascii="Times New Roman" w:eastAsia="SimSun" w:hAnsi="Times New Roman"/>
          <w:sz w:val="28"/>
          <w:szCs w:val="28"/>
        </w:rPr>
      </w:pPr>
      <w:r w:rsidRPr="003C7EB0">
        <w:rPr>
          <w:rFonts w:ascii="Times New Roman" w:eastAsia="SimSun" w:hAnsi="Times New Roman"/>
          <w:sz w:val="28"/>
          <w:szCs w:val="28"/>
        </w:rPr>
        <w:t>в) все ответы верны.</w:t>
      </w:r>
    </w:p>
    <w:p w:rsidR="00075839" w:rsidRPr="003C7EB0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3C7EB0">
        <w:rPr>
          <w:rFonts w:ascii="Times New Roman" w:hAnsi="Times New Roman"/>
          <w:sz w:val="28"/>
          <w:szCs w:val="28"/>
        </w:rPr>
        <w:t>4. В каких случаях велосипедисту разрешается покидать крайнее правое положение на проезжей части:</w:t>
      </w:r>
      <w:r w:rsidRPr="003C7EB0">
        <w:rPr>
          <w:rFonts w:ascii="Times New Roman" w:hAnsi="Times New Roman"/>
          <w:sz w:val="28"/>
          <w:szCs w:val="28"/>
        </w:rPr>
        <w:br/>
        <w:t>а) Для объезда</w:t>
      </w:r>
      <w:r w:rsidRPr="003C7EB0">
        <w:rPr>
          <w:rFonts w:ascii="Times New Roman" w:hAnsi="Times New Roman"/>
          <w:sz w:val="28"/>
          <w:szCs w:val="28"/>
        </w:rPr>
        <w:br/>
        <w:t>б) Для поворота налево или разворота</w:t>
      </w:r>
      <w:r w:rsidRPr="003C7EB0">
        <w:rPr>
          <w:rFonts w:ascii="Times New Roman" w:hAnsi="Times New Roman"/>
          <w:sz w:val="28"/>
          <w:szCs w:val="28"/>
        </w:rPr>
        <w:br/>
        <w:t xml:space="preserve">в) Оба варианта верны </w:t>
      </w:r>
    </w:p>
    <w:p w:rsidR="00075839" w:rsidRPr="003C7EB0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3C7EB0">
        <w:rPr>
          <w:rFonts w:ascii="Times New Roman" w:hAnsi="Times New Roman"/>
          <w:sz w:val="28"/>
          <w:szCs w:val="28"/>
        </w:rPr>
        <w:t>5. В каком возрасте разрешается выезжать на велосипеде на дороги общего пользования:</w:t>
      </w:r>
      <w:r w:rsidRPr="003C7EB0">
        <w:rPr>
          <w:rFonts w:ascii="Times New Roman" w:hAnsi="Times New Roman"/>
          <w:sz w:val="28"/>
          <w:szCs w:val="28"/>
        </w:rPr>
        <w:br/>
        <w:t>а) Не моложе 16 лет</w:t>
      </w:r>
      <w:r w:rsidRPr="003C7EB0">
        <w:rPr>
          <w:rFonts w:ascii="Times New Roman" w:hAnsi="Times New Roman"/>
          <w:sz w:val="28"/>
          <w:szCs w:val="28"/>
        </w:rPr>
        <w:br/>
        <w:t>б) Не моложе 15 лет</w:t>
      </w:r>
      <w:r w:rsidRPr="003C7EB0">
        <w:rPr>
          <w:rFonts w:ascii="Times New Roman" w:hAnsi="Times New Roman"/>
          <w:sz w:val="28"/>
          <w:szCs w:val="28"/>
        </w:rPr>
        <w:br/>
        <w:t xml:space="preserve">в) Не моложе 14 лет </w:t>
      </w:r>
    </w:p>
    <w:p w:rsidR="00075839" w:rsidRPr="003C7EB0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3C7EB0">
        <w:rPr>
          <w:rFonts w:ascii="Times New Roman" w:hAnsi="Times New Roman"/>
          <w:sz w:val="28"/>
          <w:szCs w:val="28"/>
        </w:rPr>
        <w:t>6. Можно ли велосипедисту повернуть налево с пересечением трамвайных путей:</w:t>
      </w:r>
      <w:r w:rsidRPr="003C7EB0">
        <w:rPr>
          <w:rFonts w:ascii="Times New Roman" w:hAnsi="Times New Roman"/>
          <w:sz w:val="28"/>
          <w:szCs w:val="28"/>
        </w:rPr>
        <w:br/>
        <w:t xml:space="preserve">а) Нельзя </w:t>
      </w:r>
      <w:r w:rsidRPr="003C7EB0">
        <w:rPr>
          <w:rFonts w:ascii="Times New Roman" w:hAnsi="Times New Roman"/>
          <w:sz w:val="28"/>
          <w:szCs w:val="28"/>
        </w:rPr>
        <w:br/>
        <w:t>б) Можно, если вблизи нет трамвая</w:t>
      </w:r>
      <w:r w:rsidRPr="003C7EB0">
        <w:rPr>
          <w:rFonts w:ascii="Times New Roman" w:hAnsi="Times New Roman"/>
          <w:sz w:val="28"/>
          <w:szCs w:val="28"/>
        </w:rPr>
        <w:br/>
        <w:t>в) Можно</w:t>
      </w:r>
    </w:p>
    <w:p w:rsidR="00075839" w:rsidRPr="003C7EB0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3C7EB0">
        <w:rPr>
          <w:rFonts w:ascii="Times New Roman" w:hAnsi="Times New Roman"/>
          <w:sz w:val="28"/>
          <w:szCs w:val="28"/>
        </w:rPr>
        <w:t>7. По какой полосе можно проехать на велосипеде:</w:t>
      </w:r>
      <w:r w:rsidRPr="003C7EB0">
        <w:rPr>
          <w:rFonts w:ascii="Times New Roman" w:hAnsi="Times New Roman"/>
          <w:sz w:val="28"/>
          <w:szCs w:val="28"/>
        </w:rPr>
        <w:br/>
        <w:t>а) По крайней правой полосе</w:t>
      </w:r>
      <w:r w:rsidRPr="003C7EB0">
        <w:rPr>
          <w:rFonts w:ascii="Times New Roman" w:hAnsi="Times New Roman"/>
          <w:sz w:val="28"/>
          <w:szCs w:val="28"/>
        </w:rPr>
        <w:br/>
        <w:t>б) По крайней левой полосе</w:t>
      </w:r>
      <w:r w:rsidRPr="003C7EB0">
        <w:rPr>
          <w:rFonts w:ascii="Times New Roman" w:hAnsi="Times New Roman"/>
          <w:sz w:val="28"/>
          <w:szCs w:val="28"/>
        </w:rPr>
        <w:br/>
        <w:t xml:space="preserve">в) Как можно ближе к правому краю проезжей части </w:t>
      </w:r>
    </w:p>
    <w:p w:rsidR="00075839" w:rsidRPr="003C7EB0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3C7EB0">
        <w:rPr>
          <w:rFonts w:ascii="Times New Roman" w:hAnsi="Times New Roman"/>
          <w:sz w:val="28"/>
          <w:szCs w:val="28"/>
        </w:rPr>
        <w:t>8. Имеет ли право велосипедист развернуться, не слезая с велосипеда, на дороге с двумя полосами движения в каждом направлении:</w:t>
      </w:r>
      <w:r w:rsidRPr="003C7EB0">
        <w:rPr>
          <w:rFonts w:ascii="Times New Roman" w:hAnsi="Times New Roman"/>
          <w:sz w:val="28"/>
          <w:szCs w:val="28"/>
        </w:rPr>
        <w:br/>
        <w:t>а) Имеет право убедившись в отсутствии помех</w:t>
      </w:r>
      <w:r w:rsidRPr="003C7EB0">
        <w:rPr>
          <w:rFonts w:ascii="Times New Roman" w:hAnsi="Times New Roman"/>
          <w:sz w:val="28"/>
          <w:szCs w:val="28"/>
        </w:rPr>
        <w:br/>
        <w:t>б) Не имеет право +</w:t>
      </w:r>
      <w:r w:rsidRPr="003C7EB0">
        <w:rPr>
          <w:rFonts w:ascii="Times New Roman" w:hAnsi="Times New Roman"/>
          <w:sz w:val="28"/>
          <w:szCs w:val="28"/>
        </w:rPr>
        <w:br/>
        <w:t>в) Имеет право</w:t>
      </w:r>
    </w:p>
    <w:p w:rsidR="00075839" w:rsidRPr="003C7EB0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3C7EB0">
        <w:rPr>
          <w:rFonts w:ascii="Times New Roman" w:hAnsi="Times New Roman"/>
          <w:sz w:val="28"/>
          <w:szCs w:val="28"/>
        </w:rPr>
        <w:t>9. Велосипедист вытянул правую руку в сторону. Что это за сигнал:</w:t>
      </w:r>
      <w:r w:rsidRPr="003C7EB0">
        <w:rPr>
          <w:rFonts w:ascii="Times New Roman" w:hAnsi="Times New Roman"/>
          <w:sz w:val="28"/>
          <w:szCs w:val="28"/>
        </w:rPr>
        <w:br/>
        <w:t>а) Поворот налево</w:t>
      </w:r>
      <w:r w:rsidRPr="003C7EB0">
        <w:rPr>
          <w:rFonts w:ascii="Times New Roman" w:hAnsi="Times New Roman"/>
          <w:sz w:val="28"/>
          <w:szCs w:val="28"/>
        </w:rPr>
        <w:br/>
        <w:t>б) Остановка</w:t>
      </w:r>
      <w:r w:rsidRPr="003C7EB0">
        <w:rPr>
          <w:rFonts w:ascii="Times New Roman" w:hAnsi="Times New Roman"/>
          <w:sz w:val="28"/>
          <w:szCs w:val="28"/>
        </w:rPr>
        <w:br/>
        <w:t xml:space="preserve">в) Поворот направо </w:t>
      </w:r>
    </w:p>
    <w:p w:rsidR="00075839" w:rsidRPr="003C7EB0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3C7EB0">
        <w:rPr>
          <w:rFonts w:ascii="Times New Roman" w:hAnsi="Times New Roman"/>
          <w:sz w:val="28"/>
          <w:szCs w:val="28"/>
        </w:rPr>
        <w:t>10. Велосипедист поднял левую руку вверх:</w:t>
      </w:r>
      <w:r w:rsidRPr="003C7EB0">
        <w:rPr>
          <w:rFonts w:ascii="Times New Roman" w:hAnsi="Times New Roman"/>
          <w:sz w:val="28"/>
          <w:szCs w:val="28"/>
        </w:rPr>
        <w:br/>
        <w:t xml:space="preserve">а) Остановка </w:t>
      </w:r>
      <w:r w:rsidRPr="003C7EB0">
        <w:rPr>
          <w:rFonts w:ascii="Times New Roman" w:hAnsi="Times New Roman"/>
          <w:sz w:val="28"/>
          <w:szCs w:val="28"/>
        </w:rPr>
        <w:br/>
      </w:r>
      <w:r w:rsidRPr="003C7EB0">
        <w:rPr>
          <w:rFonts w:ascii="Times New Roman" w:hAnsi="Times New Roman"/>
          <w:sz w:val="28"/>
          <w:szCs w:val="28"/>
        </w:rPr>
        <w:lastRenderedPageBreak/>
        <w:t>б) Поворот направо</w:t>
      </w:r>
      <w:r w:rsidRPr="003C7EB0">
        <w:rPr>
          <w:rFonts w:ascii="Times New Roman" w:hAnsi="Times New Roman"/>
          <w:sz w:val="28"/>
          <w:szCs w:val="28"/>
        </w:rPr>
        <w:br/>
        <w:t>в) Поворот налево</w:t>
      </w:r>
    </w:p>
    <w:p w:rsidR="00075839" w:rsidRPr="003C7EB0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3C7EB0">
        <w:rPr>
          <w:rFonts w:ascii="Times New Roman" w:hAnsi="Times New Roman"/>
          <w:sz w:val="28"/>
          <w:szCs w:val="28"/>
        </w:rPr>
        <w:t>11. Велосипедист вытянул левую руку в сторону. Что это за сигнал:</w:t>
      </w:r>
      <w:r w:rsidRPr="003C7EB0">
        <w:rPr>
          <w:rFonts w:ascii="Times New Roman" w:hAnsi="Times New Roman"/>
          <w:sz w:val="28"/>
          <w:szCs w:val="28"/>
        </w:rPr>
        <w:br/>
        <w:t>а) Остановка</w:t>
      </w:r>
      <w:r w:rsidRPr="003C7EB0">
        <w:rPr>
          <w:rFonts w:ascii="Times New Roman" w:hAnsi="Times New Roman"/>
          <w:sz w:val="28"/>
          <w:szCs w:val="28"/>
        </w:rPr>
        <w:br/>
        <w:t>б) Поворот направо</w:t>
      </w:r>
      <w:r w:rsidRPr="003C7EB0">
        <w:rPr>
          <w:rFonts w:ascii="Times New Roman" w:hAnsi="Times New Roman"/>
          <w:sz w:val="28"/>
          <w:szCs w:val="28"/>
        </w:rPr>
        <w:br/>
        <w:t xml:space="preserve">в) Поворот налево </w:t>
      </w:r>
    </w:p>
    <w:p w:rsidR="00075839" w:rsidRPr="003C7EB0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3C7EB0">
        <w:rPr>
          <w:rFonts w:ascii="Times New Roman" w:hAnsi="Times New Roman"/>
          <w:sz w:val="28"/>
          <w:szCs w:val="28"/>
        </w:rPr>
        <w:t>12. Велосипедист согнул правую руку в локте:</w:t>
      </w:r>
      <w:r w:rsidRPr="003C7EB0">
        <w:rPr>
          <w:rFonts w:ascii="Times New Roman" w:hAnsi="Times New Roman"/>
          <w:sz w:val="28"/>
          <w:szCs w:val="28"/>
        </w:rPr>
        <w:br/>
        <w:t>а) Остановка</w:t>
      </w:r>
      <w:r w:rsidRPr="003C7EB0">
        <w:rPr>
          <w:rFonts w:ascii="Times New Roman" w:hAnsi="Times New Roman"/>
          <w:sz w:val="28"/>
          <w:szCs w:val="28"/>
        </w:rPr>
        <w:br/>
        <w:t>б) Поворот налево+</w:t>
      </w:r>
      <w:r w:rsidRPr="003C7EB0">
        <w:rPr>
          <w:rFonts w:ascii="Times New Roman" w:hAnsi="Times New Roman"/>
          <w:sz w:val="28"/>
          <w:szCs w:val="28"/>
        </w:rPr>
        <w:br/>
        <w:t>в) Поворот направо</w:t>
      </w:r>
    </w:p>
    <w:p w:rsidR="0098230D" w:rsidRPr="003C7EB0" w:rsidRDefault="0098230D" w:rsidP="0098230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C7E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Критерии оценивания результатов тестирования</w:t>
      </w:r>
    </w:p>
    <w:p w:rsidR="0098230D" w:rsidRPr="003C7EB0" w:rsidRDefault="0098230D" w:rsidP="0098230D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7EB0">
        <w:rPr>
          <w:rFonts w:ascii="Times New Roman" w:eastAsia="Times New Roman" w:hAnsi="Times New Roman"/>
          <w:sz w:val="28"/>
          <w:szCs w:val="28"/>
          <w:lang w:eastAsia="ru-RU"/>
        </w:rPr>
        <w:t>Таблица 9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6502"/>
        <w:gridCol w:w="872"/>
      </w:tblGrid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  <w:t>Баллы</w:t>
            </w: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 xml:space="preserve">Максимальный уровень 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Выполнены правильно все задания теста (тест зачтен) 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2</w:t>
            </w:r>
          </w:p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6521" w:type="dxa"/>
            <w:shd w:val="clear" w:color="auto" w:fill="auto"/>
          </w:tcPr>
          <w:p w:rsid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Выполнено правильно больше половины заданий 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(тест зачтен) 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1</w:t>
            </w:r>
          </w:p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6521" w:type="dxa"/>
            <w:shd w:val="clear" w:color="auto" w:fill="auto"/>
          </w:tcPr>
          <w:p w:rsid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Выполнено правильно меньше половины заданий 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(тест не зачтен)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0</w:t>
            </w:r>
          </w:p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bookmarkEnd w:id="21"/>
    <w:p w:rsidR="0098230D" w:rsidRPr="008D3196" w:rsidRDefault="0098230D" w:rsidP="006E4B3A">
      <w:pPr>
        <w:pStyle w:val="a3"/>
        <w:numPr>
          <w:ilvl w:val="2"/>
          <w:numId w:val="3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Наименование оценочного средства: </w:t>
      </w:r>
      <w:r w:rsidR="0029780C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Реферат</w:t>
      </w:r>
    </w:p>
    <w:p w:rsidR="00075839" w:rsidRPr="008D3196" w:rsidRDefault="00FD6868" w:rsidP="003C7EB0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Примерная</w:t>
      </w:r>
      <w:r w:rsidR="0098230D"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</w:t>
      </w:r>
      <w:r w:rsidR="00EB35A6"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тематика рефератов</w:t>
      </w:r>
      <w:r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.</w:t>
      </w:r>
      <w:bookmarkStart w:id="22" w:name="_Hlk101382504"/>
    </w:p>
    <w:p w:rsidR="00075839" w:rsidRPr="008D3196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1. История развития правил дорожного движения и дорожных служб в РФ.</w:t>
      </w:r>
    </w:p>
    <w:p w:rsidR="00075839" w:rsidRPr="008D3196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2. Дорожные условия и безопасность движения.</w:t>
      </w:r>
    </w:p>
    <w:p w:rsidR="00075839" w:rsidRPr="008D3196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3. Методы обеспечения безопасности на общественном транспорте.</w:t>
      </w:r>
    </w:p>
    <w:p w:rsidR="00075839" w:rsidRPr="008D3196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4. Анализ методов уменьшения дорожно-транспортных происшествий.</w:t>
      </w:r>
    </w:p>
    <w:p w:rsidR="00075839" w:rsidRPr="008D3196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5. Действия очевидцев дорожно-транспортного происшествия.</w:t>
      </w:r>
    </w:p>
    <w:p w:rsidR="00075839" w:rsidRPr="008D3196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6. Правила поведения в общественном транспорте.</w:t>
      </w:r>
    </w:p>
    <w:p w:rsidR="00075839" w:rsidRPr="008D3196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7. Меры обеспечения безопасности на общественном транспорте.</w:t>
      </w:r>
    </w:p>
    <w:p w:rsidR="00075839" w:rsidRPr="008D3196" w:rsidRDefault="00075839" w:rsidP="00075839">
      <w:pPr>
        <w:pStyle w:val="ac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8. Причины дорожно-транспортных происшествий.</w:t>
      </w:r>
    </w:p>
    <w:p w:rsidR="0098230D" w:rsidRPr="003C7EB0" w:rsidRDefault="0098230D" w:rsidP="003C7EB0">
      <w:pPr>
        <w:spacing w:after="0" w:line="240" w:lineRule="auto"/>
        <w:ind w:left="1429" w:hanging="142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C7E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Критерии оценивания резуль</w:t>
      </w:r>
      <w:r w:rsidR="00DF4644" w:rsidRPr="003C7E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татов выполнения реферата</w:t>
      </w:r>
    </w:p>
    <w:p w:rsidR="0098230D" w:rsidRPr="003C7EB0" w:rsidRDefault="0098230D" w:rsidP="0098230D">
      <w:pPr>
        <w:spacing w:after="0" w:line="240" w:lineRule="auto"/>
        <w:ind w:left="142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7EB0">
        <w:rPr>
          <w:rFonts w:ascii="Times New Roman" w:eastAsia="Times New Roman" w:hAnsi="Times New Roman"/>
          <w:sz w:val="28"/>
          <w:szCs w:val="28"/>
          <w:lang w:eastAsia="ru-RU"/>
        </w:rPr>
        <w:t>Таблица 10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6502"/>
        <w:gridCol w:w="872"/>
      </w:tblGrid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bookmarkStart w:id="23" w:name="_Hlk101386495"/>
            <w:r w:rsidRPr="003C7EB0">
              <w:rPr>
                <w:rFonts w:ascii="Times New Roman" w:hAnsi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  <w:t>Баллы</w:t>
            </w: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 xml:space="preserve">Максимальный уровень 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Задание выполнено правильно: выводы аргументированы, основаны на знании материала, владении категориальным аппаратом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3</w:t>
            </w: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Задание выполнено в целом правильно: но допущены ошибки в аргументации, обнаружено поверхностное владение терминологическим аппаратом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2</w:t>
            </w: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Задание выполнено с ошибками в формулировке тезисов и аргументации, обнаружено слабое владение терминологическим аппаратом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Минимальный уровень не достигнут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Задание не выполнено или выполнено с серьёзными ошибками 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0</w:t>
            </w:r>
          </w:p>
        </w:tc>
      </w:tr>
    </w:tbl>
    <w:bookmarkEnd w:id="22"/>
    <w:bookmarkEnd w:id="23"/>
    <w:p w:rsidR="00EB35A6" w:rsidRPr="003C7EB0" w:rsidRDefault="0098230D" w:rsidP="003C7EB0">
      <w:pPr>
        <w:ind w:left="1288"/>
        <w:jc w:val="center"/>
        <w:rPr>
          <w:rFonts w:ascii="Times New Roman" w:eastAsia="Times New Roman" w:hAnsi="Times New Roman"/>
          <w:b/>
          <w:bCs/>
          <w:spacing w:val="2"/>
          <w:sz w:val="28"/>
          <w:szCs w:val="28"/>
          <w:lang w:eastAsia="ru-RU"/>
        </w:rPr>
      </w:pPr>
      <w:r w:rsidRPr="003C7EB0">
        <w:rPr>
          <w:rFonts w:ascii="Times New Roman" w:eastAsia="Times New Roman" w:hAnsi="Times New Roman"/>
          <w:b/>
          <w:bCs/>
          <w:spacing w:val="2"/>
          <w:sz w:val="28"/>
          <w:szCs w:val="28"/>
          <w:lang w:eastAsia="ru-RU"/>
        </w:rPr>
        <w:t xml:space="preserve">Темы </w:t>
      </w:r>
      <w:r w:rsidR="00075839" w:rsidRPr="003C7EB0">
        <w:rPr>
          <w:rFonts w:ascii="Times New Roman" w:eastAsia="Times New Roman" w:hAnsi="Times New Roman"/>
          <w:b/>
          <w:bCs/>
          <w:spacing w:val="2"/>
          <w:sz w:val="28"/>
          <w:szCs w:val="28"/>
          <w:lang w:eastAsia="ru-RU"/>
        </w:rPr>
        <w:t>презентаций</w:t>
      </w:r>
    </w:p>
    <w:p w:rsidR="00075839" w:rsidRPr="008D3196" w:rsidRDefault="00075839" w:rsidP="006E4B3A">
      <w:pPr>
        <w:pStyle w:val="a3"/>
        <w:numPr>
          <w:ilvl w:val="0"/>
          <w:numId w:val="4"/>
        </w:numPr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</w:pPr>
      <w:r w:rsidRPr="008D3196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Безопасная дорога.</w:t>
      </w:r>
    </w:p>
    <w:p w:rsidR="00075839" w:rsidRPr="008D3196" w:rsidRDefault="00075839" w:rsidP="006E4B3A">
      <w:pPr>
        <w:pStyle w:val="a3"/>
        <w:numPr>
          <w:ilvl w:val="0"/>
          <w:numId w:val="4"/>
        </w:numPr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</w:pPr>
      <w:r w:rsidRPr="008D3196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lastRenderedPageBreak/>
        <w:t>Дорожная безопасность.</w:t>
      </w:r>
    </w:p>
    <w:p w:rsidR="00075839" w:rsidRPr="008D3196" w:rsidRDefault="00075839" w:rsidP="006E4B3A">
      <w:pPr>
        <w:pStyle w:val="a3"/>
        <w:numPr>
          <w:ilvl w:val="0"/>
          <w:numId w:val="4"/>
        </w:numPr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</w:pPr>
      <w:r w:rsidRPr="008D3196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Безопасность в общественном транспорте.</w:t>
      </w:r>
    </w:p>
    <w:p w:rsidR="00075839" w:rsidRPr="008D3196" w:rsidRDefault="00075839" w:rsidP="006E4B3A">
      <w:pPr>
        <w:pStyle w:val="a3"/>
        <w:numPr>
          <w:ilvl w:val="0"/>
          <w:numId w:val="4"/>
        </w:numPr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</w:pPr>
      <w:r w:rsidRPr="008D3196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Безопасность воздушного транспорта.</w:t>
      </w:r>
    </w:p>
    <w:p w:rsidR="00075839" w:rsidRPr="008D3196" w:rsidRDefault="00075839" w:rsidP="006E4B3A">
      <w:pPr>
        <w:pStyle w:val="a3"/>
        <w:numPr>
          <w:ilvl w:val="0"/>
          <w:numId w:val="4"/>
        </w:numPr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</w:pPr>
      <w:r w:rsidRPr="008D3196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Безопасность при эксплуатации водного транспорта.</w:t>
      </w:r>
    </w:p>
    <w:p w:rsidR="00075839" w:rsidRPr="008D3196" w:rsidRDefault="005A3BB7" w:rsidP="006E4B3A">
      <w:pPr>
        <w:pStyle w:val="a3"/>
        <w:numPr>
          <w:ilvl w:val="0"/>
          <w:numId w:val="4"/>
        </w:numPr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</w:pPr>
      <w:r w:rsidRPr="008D3196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Основные методы обеспечения дорожной безопасности.</w:t>
      </w:r>
    </w:p>
    <w:p w:rsidR="0098230D" w:rsidRPr="003C7EB0" w:rsidRDefault="003C7EB0" w:rsidP="003C7EB0">
      <w:pPr>
        <w:spacing w:line="240" w:lineRule="auto"/>
        <w:ind w:left="568"/>
        <w:jc w:val="center"/>
        <w:rPr>
          <w:rFonts w:ascii="Times New Roman" w:eastAsia="Times New Roman" w:hAnsi="Times New Roman"/>
          <w:b/>
          <w:bCs/>
          <w:spacing w:val="2"/>
          <w:sz w:val="28"/>
          <w:szCs w:val="28"/>
          <w:lang w:eastAsia="ru-RU"/>
        </w:rPr>
      </w:pPr>
      <w:r w:rsidRPr="003C7EB0">
        <w:rPr>
          <w:rFonts w:ascii="Times New Roman" w:eastAsia="Times New Roman" w:hAnsi="Times New Roman"/>
          <w:b/>
          <w:bCs/>
          <w:spacing w:val="2"/>
          <w:sz w:val="28"/>
          <w:szCs w:val="28"/>
          <w:lang w:eastAsia="ru-RU"/>
        </w:rPr>
        <w:t xml:space="preserve">Критерии </w:t>
      </w:r>
      <w:r w:rsidR="0098230D" w:rsidRPr="003C7EB0">
        <w:rPr>
          <w:rFonts w:ascii="Times New Roman" w:eastAsia="Times New Roman" w:hAnsi="Times New Roman"/>
          <w:b/>
          <w:bCs/>
          <w:spacing w:val="2"/>
          <w:sz w:val="28"/>
          <w:szCs w:val="28"/>
          <w:lang w:eastAsia="ru-RU"/>
        </w:rPr>
        <w:t>оценивания доклада/сообщения (в форме презентации):</w:t>
      </w:r>
    </w:p>
    <w:p w:rsidR="0098230D" w:rsidRPr="003C7EB0" w:rsidRDefault="0098230D" w:rsidP="003C7EB0">
      <w:pPr>
        <w:spacing w:line="240" w:lineRule="auto"/>
        <w:ind w:left="568"/>
        <w:jc w:val="righ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3C7EB0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Таблица 11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6502"/>
        <w:gridCol w:w="872"/>
      </w:tblGrid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lang w:eastAsia="ru-RU"/>
              </w:rPr>
              <w:t>Баллы</w:t>
            </w: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 xml:space="preserve">Максимальный уровень 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продемонстрировано умение выступать перед аудиторией;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содержание выступления даёт полную информацию о теме;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продемонстрировано умение выделять ключевые идеи;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умение самостоятельно делать выводы, использовать актуальную научную литературу;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высокая степень информативности, компактность слайдов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3</w:t>
            </w: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продемонстрирована общая ориентация в материале;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достаточно полная информация о теме;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продемонстрировано умение выделять ключевые идеи, но нет самостоятельных выводов;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невысокая степень информативности слайдов;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ошибки в структуре доклада;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недостаточное использование научной литературы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2</w:t>
            </w: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EB0"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продемонстрирована слабая (с фактическими ошибками) ориентация в материале;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ошибки в структуре доклада;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– научная литература не привлечена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141214" w:rsidRPr="003C7EB0" w:rsidTr="002A1A98">
        <w:tc>
          <w:tcPr>
            <w:tcW w:w="2263" w:type="dxa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Минимальный уровень не достигнут</w:t>
            </w:r>
          </w:p>
        </w:tc>
        <w:tc>
          <w:tcPr>
            <w:tcW w:w="652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выступление не содержит достаточной информации по теме;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продемонстрировано неумение выделять ключевые идеи;</w:t>
            </w:r>
          </w:p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– неумение самостоятельно делать выводы, использовать актуальную научную литературу.</w:t>
            </w:r>
          </w:p>
        </w:tc>
        <w:tc>
          <w:tcPr>
            <w:tcW w:w="851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3C7EB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0</w:t>
            </w:r>
          </w:p>
        </w:tc>
      </w:tr>
    </w:tbl>
    <w:p w:rsidR="0098230D" w:rsidRPr="008D3196" w:rsidRDefault="0098230D" w:rsidP="006E4B3A">
      <w:pPr>
        <w:pStyle w:val="a3"/>
        <w:numPr>
          <w:ilvl w:val="2"/>
          <w:numId w:val="3"/>
        </w:numPr>
        <w:tabs>
          <w:tab w:val="left" w:pos="1134"/>
        </w:tabs>
        <w:spacing w:after="0"/>
        <w:ind w:left="0" w:firstLine="0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Наименование оценочного средства: </w:t>
      </w:r>
      <w:r w:rsidR="002C5249" w:rsidRPr="003C7EB0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контрольная работа</w:t>
      </w:r>
    </w:p>
    <w:p w:rsidR="00C00A2B" w:rsidRPr="008D3196" w:rsidRDefault="003C7EB0" w:rsidP="003C7EB0">
      <w:pPr>
        <w:pStyle w:val="a3"/>
        <w:tabs>
          <w:tab w:val="left" w:pos="1134"/>
        </w:tabs>
        <w:spacing w:after="0"/>
        <w:ind w:left="709" w:hanging="709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</w:t>
      </w:r>
      <w:r w:rsidR="00C00A2B"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римерная тематика контрольных работ.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 xml:space="preserve">Значение Правил дорожного движения в обеспечении порядка и безопасности движения. 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Общая структура Правил.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Основные понятия и термины, содержащиеся в Правилах дорожного движения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 xml:space="preserve">Обязанности водителей и лиц, уполномоченных регулировать дорожное движение. 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 xml:space="preserve">Документы при управлении транспортным средством, которые водитель должен иметь при себе и передавать для проверки работникам полиции. 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 xml:space="preserve">Порядок предоставления транспортных средств работникам полиции и медицинскому персоналу. 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Обязанности водителя, участвующего в международном дорожном движении.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lastRenderedPageBreak/>
        <w:t xml:space="preserve">Обязанности водителя перед выездом на линию и в пути. 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 xml:space="preserve">Обязанности водителей, причастных к дорожно-транспортным происшествиям, последовательность их действий. 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Разделы  Правил, от которых могут отступать водители транспортных средств с включенным синим проблесковым маячком.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Обязанности водителей по обеспечению безопасного проезда специальных транспортных средств выполняющих неотложное служебное задание.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Обязанности водителей транспортных средств, движущихся с включённым проблесковым маячком жёлтого или оранжевого цвета.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Организация движения пешеходов по дорогам.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 xml:space="preserve"> Движение организованных пеших колонн. Обязанности пассажиров.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Значение дорожных знаков в общей системе организации дорожного движения.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 xml:space="preserve"> Классификация дорожных знаков. </w:t>
      </w:r>
    </w:p>
    <w:p w:rsidR="005A3BB7" w:rsidRPr="008D3196" w:rsidRDefault="005A3BB7" w:rsidP="006E4B3A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Требования к расстановке знаков.</w:t>
      </w:r>
    </w:p>
    <w:p w:rsidR="0098230D" w:rsidRPr="003C7EB0" w:rsidRDefault="0098230D" w:rsidP="005A3BB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C7E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Критерии оценивания результатов контрольной работы</w:t>
      </w:r>
    </w:p>
    <w:p w:rsidR="0098230D" w:rsidRPr="003C7EB0" w:rsidRDefault="0098230D" w:rsidP="0098230D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7EB0">
        <w:rPr>
          <w:rFonts w:ascii="Times New Roman" w:eastAsia="Times New Roman" w:hAnsi="Times New Roman"/>
          <w:sz w:val="28"/>
          <w:szCs w:val="28"/>
          <w:lang w:eastAsia="ru-RU"/>
        </w:rPr>
        <w:t>Таблица 12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5"/>
        <w:gridCol w:w="2704"/>
        <w:gridCol w:w="5528"/>
      </w:tblGrid>
      <w:tr w:rsidR="00141214" w:rsidRPr="003C7EB0" w:rsidTr="002A1A98">
        <w:tc>
          <w:tcPr>
            <w:tcW w:w="1515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24" w:name="_Hlk101387385"/>
            <w:r w:rsidRPr="003C7EB0">
              <w:rPr>
                <w:rFonts w:ascii="Times New Roman" w:eastAsia="Times New Roman" w:hAnsi="Times New Roman"/>
                <w:bCs/>
                <w:sz w:val="24"/>
                <w:szCs w:val="24"/>
              </w:rPr>
              <w:t>Балл (интервал баллов)</w:t>
            </w:r>
          </w:p>
        </w:tc>
        <w:tc>
          <w:tcPr>
            <w:tcW w:w="2704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bCs/>
                <w:sz w:val="24"/>
                <w:szCs w:val="24"/>
              </w:rPr>
              <w:t>Уровень освоения</w:t>
            </w:r>
          </w:p>
        </w:tc>
        <w:tc>
          <w:tcPr>
            <w:tcW w:w="5528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bCs/>
                <w:sz w:val="24"/>
                <w:szCs w:val="24"/>
              </w:rPr>
              <w:t>Критерии оценивания уровня освоения компетенций*</w:t>
            </w:r>
          </w:p>
        </w:tc>
      </w:tr>
      <w:tr w:rsidR="00141214" w:rsidRPr="003C7EB0" w:rsidTr="002A1A98">
        <w:tc>
          <w:tcPr>
            <w:tcW w:w="1515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704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Максимальный</w:t>
            </w:r>
          </w:p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уровень</w:t>
            </w:r>
          </w:p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(интервал)</w:t>
            </w:r>
          </w:p>
        </w:tc>
        <w:tc>
          <w:tcPr>
            <w:tcW w:w="5528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iCs/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оформлена в соответствии с предъявляемыми требованиями, содержит 1-2 мелких ошибки; ответы студента правильные, четкие, содержат 1-2 неточности</w:t>
            </w:r>
          </w:p>
        </w:tc>
      </w:tr>
      <w:tr w:rsidR="00141214" w:rsidRPr="003C7EB0" w:rsidTr="002A1A98">
        <w:tc>
          <w:tcPr>
            <w:tcW w:w="1515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[</w:t>
            </w:r>
            <w:r w:rsidRPr="003C7EB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6-8</w:t>
            </w: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2704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Средний</w:t>
            </w:r>
          </w:p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уровень</w:t>
            </w:r>
          </w:p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(интервал)</w:t>
            </w:r>
          </w:p>
        </w:tc>
        <w:tc>
          <w:tcPr>
            <w:tcW w:w="5528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iCs/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содержит одну принципиальную или 3 или более недочетов; ответы студента правильные, но их формулирование затруднено и требует наводящих вопросов от преподавателя</w:t>
            </w:r>
          </w:p>
        </w:tc>
      </w:tr>
      <w:tr w:rsidR="00141214" w:rsidRPr="003C7EB0" w:rsidTr="002A1A98">
        <w:tc>
          <w:tcPr>
            <w:tcW w:w="1515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[3-5]</w:t>
            </w:r>
          </w:p>
        </w:tc>
        <w:tc>
          <w:tcPr>
            <w:tcW w:w="2704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Минимальный</w:t>
            </w:r>
          </w:p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уровень</w:t>
            </w:r>
          </w:p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(интервал)</w:t>
            </w:r>
          </w:p>
        </w:tc>
        <w:tc>
          <w:tcPr>
            <w:tcW w:w="5528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iCs/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оформлена в соответствии с предъявляемыми требованиями, неполное раскрытие темы в теоретической части и/или в практической части контрольной работы; ответы студенты формально правильны, но поверхностны, плохо сформулированы, содержат более одной принципиальной ошибки</w:t>
            </w:r>
          </w:p>
        </w:tc>
      </w:tr>
      <w:tr w:rsidR="00141214" w:rsidRPr="003C7EB0" w:rsidTr="002A1A98">
        <w:tc>
          <w:tcPr>
            <w:tcW w:w="1515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Менее 3</w:t>
            </w:r>
          </w:p>
        </w:tc>
        <w:tc>
          <w:tcPr>
            <w:tcW w:w="2704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sz w:val="24"/>
                <w:szCs w:val="24"/>
              </w:rPr>
              <w:t>Минимальный уровень (интервал) не достигнут.</w:t>
            </w:r>
          </w:p>
        </w:tc>
        <w:tc>
          <w:tcPr>
            <w:tcW w:w="5528" w:type="dxa"/>
            <w:shd w:val="clear" w:color="auto" w:fill="auto"/>
          </w:tcPr>
          <w:p w:rsidR="0098230D" w:rsidRPr="003C7EB0" w:rsidRDefault="0098230D" w:rsidP="002A1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EB0">
              <w:rPr>
                <w:rFonts w:ascii="Times New Roman" w:eastAsia="Times New Roman" w:hAnsi="Times New Roman"/>
                <w:iCs/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содержит более одной принципиальной ошибки моделей решения задачи; контрольная работа оформлена не в соответствии с предъявляемыми требованиями; ответы студента путанные, нечеткие, содержат множество ошибок, или ответов нет совсем; несоответствие варианту.</w:t>
            </w:r>
          </w:p>
        </w:tc>
      </w:tr>
    </w:tbl>
    <w:bookmarkEnd w:id="24"/>
    <w:p w:rsidR="00D7723A" w:rsidRPr="003434CD" w:rsidRDefault="00D7723A" w:rsidP="006E4B3A">
      <w:pPr>
        <w:pStyle w:val="a3"/>
        <w:numPr>
          <w:ilvl w:val="2"/>
          <w:numId w:val="3"/>
        </w:numPr>
        <w:tabs>
          <w:tab w:val="left" w:pos="1134"/>
        </w:tabs>
        <w:spacing w:after="0"/>
        <w:ind w:left="0" w:firstLine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Наименование оценочного средства: </w:t>
      </w:r>
      <w:r w:rsidRPr="003434C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практико-ориентированное задание</w:t>
      </w:r>
    </w:p>
    <w:p w:rsidR="00D7723A" w:rsidRPr="008D3196" w:rsidRDefault="00D7723A" w:rsidP="006E4B3A">
      <w:pPr>
        <w:pStyle w:val="a3"/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На </w:t>
      </w:r>
      <w:r w:rsidR="00E73CE8"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Ваших</w:t>
      </w:r>
      <w:r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глазах грузовым автомобилем сбит пешеход. Он без</w:t>
      </w:r>
      <w:r w:rsidR="00E73CE8"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</w:t>
      </w:r>
      <w:r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сознания лежит на спине. Его лицо в крови, правая нога неестественно</w:t>
      </w:r>
      <w:r w:rsidR="00E73CE8"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</w:t>
      </w:r>
      <w:r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lastRenderedPageBreak/>
        <w:t>подвернута, и вокруг нее растекается лужа крови. Дыхание шумное, с</w:t>
      </w:r>
      <w:r w:rsidR="00E73CE8"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</w:t>
      </w:r>
      <w:r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характерным сипом на вдохе.</w:t>
      </w:r>
      <w:r w:rsidR="00E73CE8"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Каковы Ваши действия?</w:t>
      </w:r>
    </w:p>
    <w:p w:rsidR="00E73CE8" w:rsidRPr="008D3196" w:rsidRDefault="00E73CE8" w:rsidP="006E4B3A">
      <w:pPr>
        <w:pStyle w:val="a3"/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8D3196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На автобусной остановке стоящий рядом мужчина побледнел и упал. Он – без сознания, кожные покровы бледные, с сероватым оттенком; зрачки широкие, на свет не реагируют. Каковы Ваши действия?</w:t>
      </w:r>
    </w:p>
    <w:p w:rsidR="00E73CE8" w:rsidRPr="003434CD" w:rsidRDefault="00E73CE8" w:rsidP="00E73CE8">
      <w:pPr>
        <w:spacing w:after="0" w:line="240" w:lineRule="auto"/>
        <w:ind w:left="142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434CD">
        <w:rPr>
          <w:rFonts w:ascii="Times New Roman" w:hAnsi="Times New Roman"/>
          <w:b/>
          <w:bCs/>
          <w:sz w:val="28"/>
          <w:szCs w:val="28"/>
          <w:lang w:eastAsia="ru-RU"/>
        </w:rPr>
        <w:t>Критерии оценивания результатов выполнения практико-ориентированного задания</w:t>
      </w:r>
    </w:p>
    <w:p w:rsidR="00E73CE8" w:rsidRPr="003434CD" w:rsidRDefault="00E73CE8" w:rsidP="00E73CE8">
      <w:pPr>
        <w:spacing w:after="0" w:line="240" w:lineRule="auto"/>
        <w:ind w:left="1429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434CD">
        <w:rPr>
          <w:rFonts w:ascii="Times New Roman" w:hAnsi="Times New Roman"/>
          <w:sz w:val="28"/>
          <w:szCs w:val="28"/>
          <w:lang w:eastAsia="ru-RU"/>
        </w:rPr>
        <w:t>Таблица 13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1"/>
        <w:gridCol w:w="6502"/>
        <w:gridCol w:w="872"/>
      </w:tblGrid>
      <w:tr w:rsidR="00E73CE8" w:rsidRPr="003434CD" w:rsidTr="008D3196">
        <w:tc>
          <w:tcPr>
            <w:tcW w:w="2263" w:type="dxa"/>
          </w:tcPr>
          <w:p w:rsidR="00E73CE8" w:rsidRPr="003434CD" w:rsidRDefault="00E73CE8" w:rsidP="008D3196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6521" w:type="dxa"/>
          </w:tcPr>
          <w:p w:rsidR="00E73CE8" w:rsidRPr="003434CD" w:rsidRDefault="00E73CE8" w:rsidP="008D3196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851" w:type="dxa"/>
          </w:tcPr>
          <w:p w:rsidR="00E73CE8" w:rsidRPr="003434CD" w:rsidRDefault="00E73CE8" w:rsidP="008D3196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Баллы</w:t>
            </w:r>
          </w:p>
        </w:tc>
      </w:tr>
      <w:tr w:rsidR="00E73CE8" w:rsidRPr="003434CD" w:rsidTr="008D3196">
        <w:tc>
          <w:tcPr>
            <w:tcW w:w="2263" w:type="dxa"/>
          </w:tcPr>
          <w:p w:rsidR="00E73CE8" w:rsidRPr="003434CD" w:rsidRDefault="00E73CE8" w:rsidP="008D3196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sz w:val="24"/>
                <w:szCs w:val="24"/>
              </w:rPr>
              <w:t xml:space="preserve">Максимальный уровень </w:t>
            </w:r>
          </w:p>
        </w:tc>
        <w:tc>
          <w:tcPr>
            <w:tcW w:w="6521" w:type="dxa"/>
          </w:tcPr>
          <w:p w:rsidR="00E73CE8" w:rsidRPr="003434CD" w:rsidRDefault="00E73CE8" w:rsidP="008D3196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Задание выполнено правильно: выводы аргументированы, основаны на знании материала, владении категориальным аппаратом</w:t>
            </w:r>
          </w:p>
        </w:tc>
        <w:tc>
          <w:tcPr>
            <w:tcW w:w="851" w:type="dxa"/>
          </w:tcPr>
          <w:p w:rsidR="00E73CE8" w:rsidRPr="003434CD" w:rsidRDefault="00E73CE8" w:rsidP="008D3196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5</w:t>
            </w:r>
          </w:p>
        </w:tc>
      </w:tr>
      <w:tr w:rsidR="00E73CE8" w:rsidRPr="003434CD" w:rsidTr="008D3196">
        <w:tc>
          <w:tcPr>
            <w:tcW w:w="2263" w:type="dxa"/>
          </w:tcPr>
          <w:p w:rsidR="00E73CE8" w:rsidRPr="003434CD" w:rsidRDefault="00E73CE8" w:rsidP="008D3196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6521" w:type="dxa"/>
          </w:tcPr>
          <w:p w:rsidR="00E73CE8" w:rsidRPr="003434CD" w:rsidRDefault="00E73CE8" w:rsidP="008D3196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Задание выполнено в целом правильно: но допущены ошибки в аргументации, обнаружено поверхностное владение терминологическим аппаратом</w:t>
            </w:r>
          </w:p>
        </w:tc>
        <w:tc>
          <w:tcPr>
            <w:tcW w:w="851" w:type="dxa"/>
          </w:tcPr>
          <w:p w:rsidR="00E73CE8" w:rsidRPr="003434CD" w:rsidRDefault="00E73CE8" w:rsidP="008D3196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3</w:t>
            </w:r>
          </w:p>
        </w:tc>
      </w:tr>
      <w:tr w:rsidR="00E73CE8" w:rsidRPr="003434CD" w:rsidTr="008D3196">
        <w:tc>
          <w:tcPr>
            <w:tcW w:w="2263" w:type="dxa"/>
          </w:tcPr>
          <w:p w:rsidR="00E73CE8" w:rsidRPr="003434CD" w:rsidRDefault="00E73CE8" w:rsidP="008D31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4CD"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6521" w:type="dxa"/>
          </w:tcPr>
          <w:p w:rsidR="00E73CE8" w:rsidRPr="003434CD" w:rsidRDefault="00E73CE8" w:rsidP="009770BA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Задание выполнено с ошибками в формулировке тезисов и аргументации, обнаружено слабое владение терминологическим </w:t>
            </w:r>
          </w:p>
        </w:tc>
        <w:tc>
          <w:tcPr>
            <w:tcW w:w="851" w:type="dxa"/>
          </w:tcPr>
          <w:p w:rsidR="00E73CE8" w:rsidRPr="003434CD" w:rsidRDefault="00E73CE8" w:rsidP="008D3196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 w:rsidRPr="003434CD"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2</w:t>
            </w:r>
          </w:p>
        </w:tc>
      </w:tr>
      <w:tr w:rsidR="003434CD" w:rsidRPr="003434CD" w:rsidTr="008D3196">
        <w:tc>
          <w:tcPr>
            <w:tcW w:w="2263" w:type="dxa"/>
          </w:tcPr>
          <w:p w:rsidR="003434CD" w:rsidRPr="003434CD" w:rsidRDefault="003434CD" w:rsidP="008D31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Минимальный уровень не достигнут</w:t>
            </w:r>
          </w:p>
        </w:tc>
        <w:tc>
          <w:tcPr>
            <w:tcW w:w="6521" w:type="dxa"/>
          </w:tcPr>
          <w:p w:rsidR="003434CD" w:rsidRPr="003434CD" w:rsidRDefault="003434CD" w:rsidP="009770BA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Задание не выполнено или выполнено с серьезными ошибками</w:t>
            </w:r>
          </w:p>
        </w:tc>
        <w:tc>
          <w:tcPr>
            <w:tcW w:w="851" w:type="dxa"/>
          </w:tcPr>
          <w:p w:rsidR="003434CD" w:rsidRPr="003434CD" w:rsidRDefault="003434CD" w:rsidP="008D3196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0</w:t>
            </w:r>
          </w:p>
        </w:tc>
      </w:tr>
    </w:tbl>
    <w:p w:rsidR="009770BA" w:rsidRDefault="003434CD" w:rsidP="006E4B3A">
      <w:pPr>
        <w:pStyle w:val="a3"/>
        <w:numPr>
          <w:ilvl w:val="1"/>
          <w:numId w:val="3"/>
        </w:numPr>
        <w:tabs>
          <w:tab w:val="left" w:pos="10173"/>
        </w:tabs>
        <w:spacing w:after="0" w:line="240" w:lineRule="auto"/>
        <w:ind w:right="141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Оценочные средства для промежуточной аттестации</w:t>
      </w: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/>
        <w:jc w:val="both"/>
        <w:rPr>
          <w:rFonts w:ascii="Times New Roman" w:eastAsia="SimSun" w:hAnsi="Times New Roman"/>
          <w:sz w:val="28"/>
          <w:szCs w:val="28"/>
        </w:rPr>
      </w:pPr>
      <w:r w:rsidRPr="003434CD">
        <w:rPr>
          <w:rFonts w:ascii="Times New Roman" w:eastAsia="SimSun" w:hAnsi="Times New Roman"/>
          <w:sz w:val="28"/>
          <w:szCs w:val="28"/>
        </w:rPr>
        <w:t xml:space="preserve">Представлено </w:t>
      </w:r>
      <w:r>
        <w:rPr>
          <w:rFonts w:ascii="Times New Roman" w:eastAsia="SimSun" w:hAnsi="Times New Roman"/>
          <w:sz w:val="28"/>
          <w:szCs w:val="28"/>
        </w:rPr>
        <w:t>в Приложении 1.</w:t>
      </w: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  <w:r w:rsidRPr="002604D0">
        <w:rPr>
          <w:noProof/>
          <w:szCs w:val="24"/>
          <w:lang w:eastAsia="ru-RU"/>
        </w:rPr>
        <w:drawing>
          <wp:inline distT="0" distB="0" distL="0" distR="0" wp14:anchorId="0699A606" wp14:editId="4F82DD3D">
            <wp:extent cx="6118225" cy="11696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94" b="76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25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both"/>
        <w:rPr>
          <w:rFonts w:ascii="Times New Roman" w:eastAsia="SimSun" w:hAnsi="Times New Roman"/>
          <w:sz w:val="28"/>
          <w:szCs w:val="28"/>
        </w:rPr>
      </w:pP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left="1074" w:right="141" w:hanging="1074"/>
        <w:jc w:val="right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Приложение 1.</w:t>
      </w:r>
    </w:p>
    <w:p w:rsidR="003434CD" w:rsidRDefault="003434CD" w:rsidP="003434CD">
      <w:pPr>
        <w:tabs>
          <w:tab w:val="left" w:pos="10173"/>
        </w:tabs>
        <w:spacing w:after="0" w:line="240" w:lineRule="auto"/>
        <w:ind w:right="141"/>
        <w:jc w:val="center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Оценочные средства для промежуточной аттестации</w:t>
      </w:r>
    </w:p>
    <w:p w:rsidR="003434CD" w:rsidRDefault="003434CD" w:rsidP="006E4B3A">
      <w:pPr>
        <w:pStyle w:val="a3"/>
        <w:numPr>
          <w:ilvl w:val="0"/>
          <w:numId w:val="8"/>
        </w:numPr>
        <w:tabs>
          <w:tab w:val="left" w:pos="10173"/>
        </w:tabs>
        <w:spacing w:after="0" w:line="240" w:lineRule="auto"/>
        <w:ind w:right="141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lastRenderedPageBreak/>
        <w:t>Характеристика оценочной процедуры:</w:t>
      </w: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right="141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Семестр – </w:t>
      </w:r>
      <w:r w:rsidR="00C6644B">
        <w:rPr>
          <w:rFonts w:ascii="Times New Roman" w:eastAsia="SimSun" w:hAnsi="Times New Roman"/>
          <w:sz w:val="28"/>
          <w:szCs w:val="28"/>
        </w:rPr>
        <w:t>8</w:t>
      </w:r>
      <w:r>
        <w:rPr>
          <w:rFonts w:ascii="Times New Roman" w:eastAsia="SimSun" w:hAnsi="Times New Roman"/>
          <w:sz w:val="28"/>
          <w:szCs w:val="28"/>
        </w:rPr>
        <w:t>.</w:t>
      </w: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right="141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Форма аттестации – </w:t>
      </w:r>
      <w:r w:rsidR="00C6644B">
        <w:rPr>
          <w:rFonts w:ascii="Times New Roman" w:eastAsia="SimSun" w:hAnsi="Times New Roman"/>
          <w:sz w:val="28"/>
          <w:szCs w:val="28"/>
        </w:rPr>
        <w:t>зачет</w:t>
      </w:r>
    </w:p>
    <w:p w:rsidR="003434CD" w:rsidRDefault="003434CD" w:rsidP="003434CD">
      <w:pPr>
        <w:pStyle w:val="a3"/>
        <w:tabs>
          <w:tab w:val="left" w:pos="10173"/>
        </w:tabs>
        <w:spacing w:after="0" w:line="240" w:lineRule="auto"/>
        <w:ind w:right="141" w:hanging="720"/>
        <w:jc w:val="center"/>
        <w:rPr>
          <w:rFonts w:ascii="Times New Roman" w:eastAsia="SimSun" w:hAnsi="Times New Roman"/>
          <w:b/>
          <w:sz w:val="28"/>
          <w:szCs w:val="28"/>
        </w:rPr>
      </w:pPr>
      <w:r w:rsidRPr="003434CD">
        <w:rPr>
          <w:rFonts w:ascii="Times New Roman" w:eastAsia="SimSun" w:hAnsi="Times New Roman"/>
          <w:b/>
          <w:sz w:val="28"/>
          <w:szCs w:val="28"/>
        </w:rPr>
        <w:t>Примерные вопросы для промежуточной аттестации п</w:t>
      </w:r>
      <w:r>
        <w:rPr>
          <w:rFonts w:ascii="Times New Roman" w:eastAsia="SimSun" w:hAnsi="Times New Roman"/>
          <w:b/>
          <w:sz w:val="28"/>
          <w:szCs w:val="28"/>
        </w:rPr>
        <w:t>о</w:t>
      </w:r>
      <w:r w:rsidRPr="003434CD">
        <w:rPr>
          <w:rFonts w:ascii="Times New Roman" w:eastAsia="SimSun" w:hAnsi="Times New Roman"/>
          <w:b/>
          <w:sz w:val="28"/>
          <w:szCs w:val="28"/>
        </w:rPr>
        <w:t xml:space="preserve"> дисциплине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1.Влияние алкоголя и наркотиков на трудоспособность водителя и безопасность движения. </w:t>
      </w:r>
    </w:p>
    <w:p w:rsidR="00654C14" w:rsidRDefault="003434CD" w:rsidP="003434CD">
      <w:pPr>
        <w:pStyle w:val="a3"/>
        <w:tabs>
          <w:tab w:val="left" w:pos="10173"/>
        </w:tabs>
        <w:spacing w:after="0" w:line="240" w:lineRule="auto"/>
        <w:ind w:right="141" w:hanging="720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2.Условия и случаи запрещения буксировки. </w:t>
      </w:r>
    </w:p>
    <w:p w:rsidR="00654C14" w:rsidRDefault="003434CD" w:rsidP="003434CD">
      <w:pPr>
        <w:pStyle w:val="a3"/>
        <w:tabs>
          <w:tab w:val="left" w:pos="10173"/>
        </w:tabs>
        <w:spacing w:after="0" w:line="240" w:lineRule="auto"/>
        <w:ind w:right="141" w:hanging="720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3.Запрещения обгона.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4.Значение сигналов светофора и действия водителя в соответствии с этими сигналами. </w:t>
      </w:r>
    </w:p>
    <w:p w:rsidR="00654C14" w:rsidRDefault="003434CD" w:rsidP="003434CD">
      <w:pPr>
        <w:pStyle w:val="a3"/>
        <w:tabs>
          <w:tab w:val="left" w:pos="10173"/>
        </w:tabs>
        <w:spacing w:after="0" w:line="240" w:lineRule="auto"/>
        <w:ind w:right="141" w:hanging="720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5.Места, где запрещена остановка и стоянка ТС.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6.Документы при управлении транспортным средством, которые водитель должен иметь при себе и передавать для проверки работникам милиции, дружинникам и внештатным сотрудникам полиции.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7.Горизонтальная разметка. Назначение, цвет и условия применения каждого вида горизонтальной разметки.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8.Максимальная скорость для различных транспортных средств, запрещения водителям во время движения.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9.Закон Российской Федерации "О безопасности дорожного движения. Категории водительских удостоверений. </w:t>
      </w:r>
    </w:p>
    <w:p w:rsidR="00654C14" w:rsidRDefault="003434CD" w:rsidP="003434CD">
      <w:pPr>
        <w:pStyle w:val="a3"/>
        <w:tabs>
          <w:tab w:val="left" w:pos="10173"/>
        </w:tabs>
        <w:spacing w:after="0" w:line="240" w:lineRule="auto"/>
        <w:ind w:right="141" w:hanging="720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10.Внешние световые приборы, их использование. </w:t>
      </w:r>
    </w:p>
    <w:p w:rsidR="00654C14" w:rsidRDefault="003434CD" w:rsidP="003434CD">
      <w:pPr>
        <w:pStyle w:val="a3"/>
        <w:tabs>
          <w:tab w:val="left" w:pos="10173"/>
        </w:tabs>
        <w:spacing w:after="0" w:line="240" w:lineRule="auto"/>
        <w:ind w:right="141" w:hanging="720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11. Правильная посадка и выход водителя из транспортного средства. </w:t>
      </w:r>
    </w:p>
    <w:p w:rsidR="00654C14" w:rsidRDefault="003434CD" w:rsidP="003434CD">
      <w:pPr>
        <w:pStyle w:val="a3"/>
        <w:tabs>
          <w:tab w:val="left" w:pos="10173"/>
        </w:tabs>
        <w:spacing w:after="0" w:line="240" w:lineRule="auto"/>
        <w:ind w:right="141" w:hanging="720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12. Классификация дорожно-транспортных происшествий.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>13. Места, разрешенные и запрещенные для остановок и стоянок насел</w:t>
      </w:r>
      <w:r w:rsidR="00654C14">
        <w:rPr>
          <w:rFonts w:ascii="Times New Roman" w:hAnsi="Times New Roman"/>
          <w:sz w:val="28"/>
          <w:szCs w:val="28"/>
        </w:rPr>
        <w:t>е</w:t>
      </w:r>
      <w:r w:rsidRPr="003434CD">
        <w:rPr>
          <w:rFonts w:ascii="Times New Roman" w:hAnsi="Times New Roman"/>
          <w:sz w:val="28"/>
          <w:szCs w:val="28"/>
        </w:rPr>
        <w:t xml:space="preserve">нных пунктов.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14. Полосы торможения и разгона.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15.Обязанности водителей при переезде железнодорожных путей. 16.Обозначения крупногабаритных грузов.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17.Причины дорожно-транспортных происшествий.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18. Знаки приоритета, их назначение, название и место установки каждого знака.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19. Запрещающие знаки, их назначение, общий признак запрещения, название и место установки каждого знака.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20.Запрещение выезда на железнодорожные пути.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21.Предписывающие знаки, их назначение, общий признак: предписывание, название, назначение и место установки каждого знака.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22.Указатели поворотов; разворот.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23.Информационно - указательные знаки, их назначение, общие признаки информационно - указательных знаков, название, назначение и установка каждого знака.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24Дополнительные требования к движению различных транспортных средств и движению в колонне.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lastRenderedPageBreak/>
        <w:t xml:space="preserve">25.Знаки дополнительной информации (таблички): назначение, название и установка знаков. Взаимодействие табличек с другими группами дорожных знаков.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26.Применение звуковых сигналов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27.Предупреждающие знаки, их назначение, общий признак предупреждения и назначение каждого знака.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28. Запрещения при перевозке людей.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29. Действия водителей в соответствии с требованиями запрещающих знаков. Зона действия запрещающих знаков. </w:t>
      </w:r>
    </w:p>
    <w:p w:rsidR="00654C14" w:rsidRDefault="003434CD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hAnsi="Times New Roman"/>
          <w:sz w:val="28"/>
          <w:szCs w:val="28"/>
        </w:rPr>
      </w:pPr>
      <w:r w:rsidRPr="003434CD">
        <w:rPr>
          <w:rFonts w:ascii="Times New Roman" w:hAnsi="Times New Roman"/>
          <w:sz w:val="28"/>
          <w:szCs w:val="28"/>
        </w:rPr>
        <w:t xml:space="preserve">30. Пользование световыми приборами и сигналами в темное время суток, во время дождя, при тумане и снегопаде, при преднамеренной и вынужденной остановках. </w:t>
      </w:r>
      <w:bookmarkStart w:id="25" w:name="_GoBack"/>
      <w:bookmarkEnd w:id="25"/>
    </w:p>
    <w:p w:rsidR="00610345" w:rsidRPr="008D3196" w:rsidRDefault="007A6CE5" w:rsidP="00654C14">
      <w:pPr>
        <w:pStyle w:val="a3"/>
        <w:tabs>
          <w:tab w:val="left" w:pos="10173"/>
        </w:tabs>
        <w:spacing w:after="0" w:line="240" w:lineRule="auto"/>
        <w:ind w:left="0" w:right="14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D3196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="00610345" w:rsidRPr="008D3196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Критерии и шкала оценивания устного ответа обучающегося на экзамене (зачете)</w:t>
      </w:r>
    </w:p>
    <w:p w:rsidR="00610345" w:rsidRPr="008D3196" w:rsidRDefault="00610345" w:rsidP="00610345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b/>
          <w:sz w:val="28"/>
          <w:szCs w:val="28"/>
        </w:rPr>
        <w:t xml:space="preserve">Максимальное количество баллов на экзамене (зачете) – 30, </w:t>
      </w:r>
      <w:r w:rsidRPr="008D3196">
        <w:rPr>
          <w:rFonts w:ascii="Times New Roman" w:hAnsi="Times New Roman"/>
          <w:sz w:val="28"/>
          <w:szCs w:val="28"/>
        </w:rPr>
        <w:t xml:space="preserve">из них: </w:t>
      </w:r>
    </w:p>
    <w:p w:rsidR="00610345" w:rsidRPr="008D3196" w:rsidRDefault="00610345" w:rsidP="00610345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1. Ответ на первый вопрос, содержащийся в билете – 15 баллов.</w:t>
      </w:r>
    </w:p>
    <w:p w:rsidR="00610345" w:rsidRPr="008D3196" w:rsidRDefault="00610345" w:rsidP="00610345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 xml:space="preserve">2. Ответ на второй вопрос, содержащийся в билете – 15 баллов. </w:t>
      </w:r>
    </w:p>
    <w:p w:rsidR="00610345" w:rsidRPr="00654C14" w:rsidRDefault="00610345" w:rsidP="00610345">
      <w:pPr>
        <w:spacing w:after="0" w:line="240" w:lineRule="auto"/>
        <w:jc w:val="right"/>
        <w:rPr>
          <w:rFonts w:ascii="Times New Roman" w:eastAsia="Courier New" w:hAnsi="Times New Roman"/>
          <w:bCs/>
          <w:iCs/>
          <w:sz w:val="28"/>
          <w:szCs w:val="28"/>
          <w:lang w:eastAsia="ru-RU" w:bidi="ru-RU"/>
        </w:rPr>
      </w:pPr>
      <w:r w:rsidRPr="00654C14">
        <w:rPr>
          <w:rFonts w:ascii="Times New Roman" w:eastAsia="Courier New" w:hAnsi="Times New Roman"/>
          <w:bCs/>
          <w:iCs/>
          <w:sz w:val="28"/>
          <w:szCs w:val="28"/>
          <w:lang w:eastAsia="ru-RU"/>
        </w:rPr>
        <w:t xml:space="preserve">Таблица </w:t>
      </w:r>
      <w:r w:rsidRPr="00654C14">
        <w:rPr>
          <w:rFonts w:ascii="Times New Roman" w:eastAsia="Courier New" w:hAnsi="Times New Roman"/>
          <w:bCs/>
          <w:iCs/>
          <w:sz w:val="28"/>
          <w:szCs w:val="28"/>
          <w:lang w:eastAsia="ru-RU" w:bidi="ru-RU"/>
        </w:rPr>
        <w:t>1</w:t>
      </w:r>
      <w:r w:rsidR="00E73CE8" w:rsidRPr="00654C14">
        <w:rPr>
          <w:rFonts w:ascii="Times New Roman" w:eastAsia="Courier New" w:hAnsi="Times New Roman"/>
          <w:bCs/>
          <w:iCs/>
          <w:sz w:val="28"/>
          <w:szCs w:val="28"/>
          <w:lang w:eastAsia="ru-RU" w:bidi="ru-RU"/>
        </w:rPr>
        <w:t>4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7586"/>
        <w:gridCol w:w="1555"/>
      </w:tblGrid>
      <w:tr w:rsidR="00610345" w:rsidRPr="00654C14" w:rsidTr="00654C14">
        <w:tc>
          <w:tcPr>
            <w:tcW w:w="606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№</w:t>
            </w:r>
          </w:p>
          <w:p w:rsidR="00610345" w:rsidRPr="00654C14" w:rsidRDefault="00654C14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п</w:t>
            </w:r>
            <w:r w:rsidR="00610345"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/</w:t>
            </w: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п</w:t>
            </w:r>
          </w:p>
        </w:tc>
        <w:tc>
          <w:tcPr>
            <w:tcW w:w="7586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Характеристика ответа</w:t>
            </w:r>
          </w:p>
        </w:tc>
        <w:tc>
          <w:tcPr>
            <w:tcW w:w="1555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Баллы</w:t>
            </w:r>
          </w:p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610345" w:rsidRPr="00654C14" w:rsidTr="00654C14">
        <w:trPr>
          <w:trHeight w:val="301"/>
        </w:trPr>
        <w:tc>
          <w:tcPr>
            <w:tcW w:w="606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1.</w:t>
            </w:r>
          </w:p>
        </w:tc>
        <w:tc>
          <w:tcPr>
            <w:tcW w:w="7586" w:type="dxa"/>
            <w:shd w:val="clear" w:color="auto" w:fill="auto"/>
          </w:tcPr>
          <w:p w:rsidR="00610345" w:rsidRPr="00654C14" w:rsidRDefault="00B1207A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Ответ на поставленный вопрос правильный, полный (исчерпывающий) с по</w:t>
            </w:r>
            <w:r w:rsidRPr="00654C14">
              <w:rPr>
                <w:b w:val="0"/>
                <w:color w:val="auto"/>
                <w:sz w:val="24"/>
                <w:szCs w:val="24"/>
              </w:rPr>
              <w:softHyphen/>
              <w:t>яснениями и примерами</w:t>
            </w:r>
          </w:p>
        </w:tc>
        <w:tc>
          <w:tcPr>
            <w:tcW w:w="1555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13-15</w:t>
            </w:r>
          </w:p>
        </w:tc>
      </w:tr>
      <w:tr w:rsidR="00610345" w:rsidRPr="00654C14" w:rsidTr="00654C14">
        <w:trPr>
          <w:trHeight w:val="817"/>
        </w:trPr>
        <w:tc>
          <w:tcPr>
            <w:tcW w:w="606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2.</w:t>
            </w:r>
          </w:p>
        </w:tc>
        <w:tc>
          <w:tcPr>
            <w:tcW w:w="7586" w:type="dxa"/>
            <w:shd w:val="clear" w:color="auto" w:fill="auto"/>
          </w:tcPr>
          <w:p w:rsidR="00610345" w:rsidRPr="00654C14" w:rsidRDefault="00B1207A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Ответ на поставленный вопрос правильный и полный, в формулировках имеют место неточности, не приведены пояснения и (или) примеры</w:t>
            </w:r>
          </w:p>
        </w:tc>
        <w:tc>
          <w:tcPr>
            <w:tcW w:w="1555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10-12</w:t>
            </w:r>
          </w:p>
        </w:tc>
      </w:tr>
      <w:tr w:rsidR="00610345" w:rsidRPr="00654C14" w:rsidTr="00654C14">
        <w:tc>
          <w:tcPr>
            <w:tcW w:w="606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586" w:type="dxa"/>
            <w:shd w:val="clear" w:color="auto" w:fill="auto"/>
          </w:tcPr>
          <w:p w:rsidR="00610345" w:rsidRPr="00654C14" w:rsidRDefault="00B1207A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Ответ на поставленный вопрос не полный, в формулировках имеют место ошибки</w:t>
            </w:r>
          </w:p>
        </w:tc>
        <w:tc>
          <w:tcPr>
            <w:tcW w:w="1555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7-9</w:t>
            </w:r>
          </w:p>
        </w:tc>
      </w:tr>
      <w:tr w:rsidR="00610345" w:rsidRPr="00654C14" w:rsidTr="00654C14">
        <w:tc>
          <w:tcPr>
            <w:tcW w:w="606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4.</w:t>
            </w:r>
          </w:p>
        </w:tc>
        <w:tc>
          <w:tcPr>
            <w:tcW w:w="7586" w:type="dxa"/>
            <w:shd w:val="clear" w:color="auto" w:fill="auto"/>
          </w:tcPr>
          <w:p w:rsidR="00610345" w:rsidRPr="00654C14" w:rsidRDefault="00B1207A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Ответ на поставленный вопрос не полный, в формулировках имеют место су</w:t>
            </w:r>
            <w:r w:rsidRPr="00654C14">
              <w:rPr>
                <w:b w:val="0"/>
                <w:color w:val="auto"/>
                <w:sz w:val="24"/>
                <w:szCs w:val="24"/>
              </w:rPr>
              <w:softHyphen/>
              <w:t>щественные ошибки и неоднозначность</w:t>
            </w:r>
          </w:p>
        </w:tc>
        <w:tc>
          <w:tcPr>
            <w:tcW w:w="1555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6 и менее</w:t>
            </w:r>
          </w:p>
        </w:tc>
      </w:tr>
    </w:tbl>
    <w:p w:rsidR="00610345" w:rsidRPr="008D3196" w:rsidRDefault="00610345" w:rsidP="00610345">
      <w:pPr>
        <w:pStyle w:val="90"/>
        <w:shd w:val="clear" w:color="auto" w:fill="auto"/>
        <w:spacing w:line="240" w:lineRule="auto"/>
        <w:contextualSpacing/>
        <w:jc w:val="center"/>
        <w:rPr>
          <w:bCs w:val="0"/>
          <w:color w:val="auto"/>
          <w:sz w:val="28"/>
          <w:szCs w:val="28"/>
        </w:rPr>
      </w:pPr>
      <w:r w:rsidRPr="008D3196">
        <w:rPr>
          <w:bCs w:val="0"/>
          <w:color w:val="auto"/>
          <w:sz w:val="28"/>
          <w:szCs w:val="28"/>
        </w:rPr>
        <w:t>Расчет итоговой рейтинговой оценки</w:t>
      </w:r>
    </w:p>
    <w:p w:rsidR="00610345" w:rsidRPr="00654C14" w:rsidRDefault="00610345" w:rsidP="00610345">
      <w:pPr>
        <w:pStyle w:val="90"/>
        <w:jc w:val="right"/>
        <w:rPr>
          <w:b w:val="0"/>
          <w:bCs w:val="0"/>
          <w:iCs/>
          <w:color w:val="auto"/>
          <w:sz w:val="28"/>
          <w:szCs w:val="28"/>
          <w:lang w:bidi="ru-RU"/>
        </w:rPr>
      </w:pPr>
      <w:r w:rsidRPr="00654C14">
        <w:rPr>
          <w:b w:val="0"/>
          <w:bCs w:val="0"/>
          <w:iCs/>
          <w:color w:val="auto"/>
          <w:sz w:val="28"/>
          <w:szCs w:val="28"/>
        </w:rPr>
        <w:t xml:space="preserve">Таблица </w:t>
      </w:r>
      <w:r w:rsidRPr="00654C14">
        <w:rPr>
          <w:b w:val="0"/>
          <w:bCs w:val="0"/>
          <w:iCs/>
          <w:color w:val="auto"/>
          <w:sz w:val="28"/>
          <w:szCs w:val="28"/>
          <w:lang w:bidi="ru-RU"/>
        </w:rPr>
        <w:t>1</w:t>
      </w:r>
      <w:r w:rsidR="00E73CE8" w:rsidRPr="00654C14">
        <w:rPr>
          <w:b w:val="0"/>
          <w:bCs w:val="0"/>
          <w:iCs/>
          <w:color w:val="auto"/>
          <w:sz w:val="28"/>
          <w:szCs w:val="28"/>
          <w:lang w:bidi="ru-RU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5"/>
        <w:gridCol w:w="4633"/>
      </w:tblGrid>
      <w:tr w:rsidR="00610345" w:rsidRPr="00654C14" w:rsidTr="00FA2278">
        <w:tc>
          <w:tcPr>
            <w:tcW w:w="5070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До 50 баллов включительно</w:t>
            </w:r>
          </w:p>
        </w:tc>
        <w:tc>
          <w:tcPr>
            <w:tcW w:w="4677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«неудовлетворительно»</w:t>
            </w:r>
          </w:p>
        </w:tc>
      </w:tr>
      <w:tr w:rsidR="00610345" w:rsidRPr="00654C14" w:rsidTr="00FA2278">
        <w:tc>
          <w:tcPr>
            <w:tcW w:w="5070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От 51 до 70 баллов</w:t>
            </w:r>
          </w:p>
        </w:tc>
        <w:tc>
          <w:tcPr>
            <w:tcW w:w="4677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«удовлетворительно»</w:t>
            </w:r>
          </w:p>
        </w:tc>
      </w:tr>
      <w:tr w:rsidR="00610345" w:rsidRPr="00654C14" w:rsidTr="00FA2278">
        <w:tc>
          <w:tcPr>
            <w:tcW w:w="5070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От 71 до 85 баллов</w:t>
            </w:r>
          </w:p>
        </w:tc>
        <w:tc>
          <w:tcPr>
            <w:tcW w:w="4677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«хорошо»</w:t>
            </w:r>
          </w:p>
        </w:tc>
      </w:tr>
      <w:tr w:rsidR="00610345" w:rsidRPr="00654C14" w:rsidTr="00FA2278">
        <w:tc>
          <w:tcPr>
            <w:tcW w:w="5070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От 86 до 100 баллов</w:t>
            </w:r>
          </w:p>
        </w:tc>
        <w:tc>
          <w:tcPr>
            <w:tcW w:w="4677" w:type="dxa"/>
            <w:shd w:val="clear" w:color="auto" w:fill="auto"/>
          </w:tcPr>
          <w:p w:rsidR="00610345" w:rsidRPr="00654C14" w:rsidRDefault="00610345" w:rsidP="00FA227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cs="Courier New"/>
                <w:b w:val="0"/>
                <w:bCs w:val="0"/>
                <w:color w:val="auto"/>
                <w:sz w:val="24"/>
                <w:szCs w:val="24"/>
              </w:rPr>
              <w:t>«отлично»</w:t>
            </w:r>
          </w:p>
        </w:tc>
      </w:tr>
    </w:tbl>
    <w:p w:rsidR="00012E9F" w:rsidRPr="008D3196" w:rsidRDefault="007A6CE5" w:rsidP="00E73CE8">
      <w:pPr>
        <w:tabs>
          <w:tab w:val="left" w:pos="993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D3196">
        <w:rPr>
          <w:rFonts w:ascii="Times New Roman" w:eastAsia="Times New Roman" w:hAnsi="Times New Roman"/>
          <w:b/>
          <w:sz w:val="28"/>
          <w:szCs w:val="28"/>
          <w:lang w:eastAsia="ru-RU"/>
        </w:rPr>
        <w:t>4.</w:t>
      </w:r>
      <w:r w:rsidR="00610345" w:rsidRPr="008D3196">
        <w:rPr>
          <w:rFonts w:ascii="Times New Roman" w:eastAsia="Times New Roman" w:hAnsi="Times New Roman"/>
          <w:b/>
          <w:sz w:val="28"/>
          <w:szCs w:val="28"/>
          <w:lang w:eastAsia="ru-RU"/>
        </w:rPr>
        <w:t>Уровни сформированности компетенций по итогам освоения дисциплины (модуля</w:t>
      </w:r>
      <w:r w:rsidR="00012E9F" w:rsidRPr="008D3196">
        <w:rPr>
          <w:rFonts w:ascii="Times New Roman" w:eastAsia="Times New Roman" w:hAnsi="Times New Roman"/>
          <w:b/>
          <w:sz w:val="28"/>
          <w:szCs w:val="28"/>
          <w:lang w:eastAsia="ru-RU"/>
        </w:rPr>
        <w:t>)</w:t>
      </w:r>
    </w:p>
    <w:p w:rsidR="00012E9F" w:rsidRPr="008D3196" w:rsidRDefault="00012E9F" w:rsidP="00012E9F">
      <w:pPr>
        <w:pStyle w:val="a3"/>
        <w:tabs>
          <w:tab w:val="left" w:pos="993"/>
        </w:tabs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935"/>
        <w:gridCol w:w="1814"/>
        <w:gridCol w:w="1645"/>
        <w:gridCol w:w="1701"/>
        <w:gridCol w:w="2239"/>
      </w:tblGrid>
      <w:tr w:rsidR="005A3BB7" w:rsidRPr="00654C14" w:rsidTr="00654C14">
        <w:tc>
          <w:tcPr>
            <w:tcW w:w="1731" w:type="dxa"/>
            <w:vMerge w:val="restart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Код и наименование компетенции и для ОП ВО, ин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дикаторы достижения компетенции</w:t>
            </w:r>
            <w:r w:rsidRPr="00654C14">
              <w:rPr>
                <w:rFonts w:ascii="Times New Roman" w:eastAsia="SimSun" w:hAnsi="Times New Roman"/>
                <w:sz w:val="24"/>
                <w:szCs w:val="24"/>
              </w:rPr>
              <w:t xml:space="preserve"> (ИДК)</w:t>
            </w:r>
          </w:p>
        </w:tc>
        <w:tc>
          <w:tcPr>
            <w:tcW w:w="8334" w:type="dxa"/>
            <w:gridSpan w:val="5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Шкала оценивания</w:t>
            </w:r>
          </w:p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</w:tr>
      <w:tr w:rsidR="005A3BB7" w:rsidRPr="00654C14" w:rsidTr="00654C14">
        <w:tc>
          <w:tcPr>
            <w:tcW w:w="1731" w:type="dxa"/>
            <w:vMerge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Критерии</w:t>
            </w:r>
          </w:p>
        </w:tc>
        <w:tc>
          <w:tcPr>
            <w:tcW w:w="1814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«отлично»</w:t>
            </w:r>
          </w:p>
        </w:tc>
        <w:tc>
          <w:tcPr>
            <w:tcW w:w="1645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«хорошо»</w:t>
            </w:r>
          </w:p>
        </w:tc>
        <w:tc>
          <w:tcPr>
            <w:tcW w:w="1701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239" w:type="dxa"/>
            <w:shd w:val="clear" w:color="auto" w:fill="auto"/>
          </w:tcPr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«неудовлетворит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 w:rsidRPr="00654C14">
              <w:rPr>
                <w:rFonts w:ascii="Times New Roman" w:eastAsia="SimSun" w:hAnsi="Times New Roman"/>
                <w:sz w:val="24"/>
                <w:szCs w:val="24"/>
              </w:rPr>
              <w:t>»</w:t>
            </w:r>
          </w:p>
        </w:tc>
      </w:tr>
      <w:tr w:rsidR="005A3BB7" w:rsidRPr="00654C14" w:rsidTr="00654C14">
        <w:tc>
          <w:tcPr>
            <w:tcW w:w="1731" w:type="dxa"/>
            <w:vMerge w:val="restart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Компетенция (шифр и индикаторы)</w:t>
            </w:r>
          </w:p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ОПК-2, ОПК-2.1, ОПК-2.2., ОПК-2.3, ПК-1, ПК-1.1, ПК-1.2, ПК-1.3.</w:t>
            </w:r>
          </w:p>
        </w:tc>
        <w:tc>
          <w:tcPr>
            <w:tcW w:w="935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Критерий 1</w:t>
            </w:r>
          </w:p>
        </w:tc>
        <w:tc>
          <w:tcPr>
            <w:tcW w:w="1814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выставляется обучающемуся, который в процессе изучения дисциплины и по результатам промежуточной аттестации:</w:t>
            </w:r>
          </w:p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обнаружил системные знания по всем разделам программы дисциплины, продемонстрировал способность к их самостоятельному пополнению, в том числе в рамках учебно-исследовательской и научно-исследовательской деятельности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выставляется обучающемуся, который в процессе изучения дисциплины и по результатам промежуточной аттестации:</w:t>
            </w:r>
          </w:p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обнаружил знание основного материала по всем разделам программы дисциплины в объёме, необходимом для дальнейшей учебы и предстоящей работы по профессии, продемонстрировал способность к их самостоятельному пополнению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выставляется обучающемуся, который в   процессе изучения дисциплины и по результатам промежуточной аттестации:</w:t>
            </w:r>
          </w:p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обнаружил знание основного материала по всем разделам программы дисциплины в объёме, необходимом для дальнейшей учебы и предстоящей работы по профессии, но знания имеют пробелы и плохо структурированы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  <w:tc>
          <w:tcPr>
            <w:tcW w:w="2239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выставляется обучающемуся, который в процессе изучения дисциплины и по результатам промежуточной аттестации:</w:t>
            </w:r>
          </w:p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обнаружил отсутствие знаний либо фрагментарные знания по основным разделам программы дисциплины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</w:tr>
      <w:tr w:rsidR="005A3BB7" w:rsidRPr="00654C14" w:rsidTr="00654C14">
        <w:tc>
          <w:tcPr>
            <w:tcW w:w="1731" w:type="dxa"/>
            <w:vMerge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Критерий 2</w:t>
            </w:r>
          </w:p>
        </w:tc>
        <w:tc>
          <w:tcPr>
            <w:tcW w:w="1814" w:type="dxa"/>
            <w:shd w:val="clear" w:color="auto" w:fill="auto"/>
          </w:tcPr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при выполнении заданий, предусмотренных программой, успешно продемонстрировал осваиваемые в рамках дисциплины профессиональные умения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shd w:val="clear" w:color="auto" w:fill="auto"/>
          </w:tcPr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 xml:space="preserve">- при выполнении заданий, предусмотренных программой, смог продемонстрировать осваиваемые профессиональные умения, но допустил непринципиальные ошибки в их выполнении, </w:t>
            </w:r>
            <w:r w:rsidRPr="00654C14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которые смог исправить при незначительной помощи преподавателя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- при   выполнении заданий,  предусмотренных программой, в   целом смог продемонстрировать осваиваемые профессиональные умения, но допустил ошибки в их выполнении, которые смог исправить при незначительн</w:t>
            </w:r>
            <w:r w:rsidRPr="00654C14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ой помощи преподавателя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  <w:tc>
          <w:tcPr>
            <w:tcW w:w="2239" w:type="dxa"/>
            <w:shd w:val="clear" w:color="auto" w:fill="auto"/>
          </w:tcPr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- при выполнении заданий, предусмотренных программой, не смог продемонстрировать осваиваемые   профессиональные   умения (допустил   принципиальные ошибки в их выполнении, которые не смог исправить при указании на них преподавателем), либо не выполнил задания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</w:tr>
      <w:tr w:rsidR="005A3BB7" w:rsidRPr="00654C14" w:rsidTr="00654C14">
        <w:tc>
          <w:tcPr>
            <w:tcW w:w="1731" w:type="dxa"/>
            <w:vMerge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Критерий 3</w:t>
            </w:r>
          </w:p>
        </w:tc>
        <w:tc>
          <w:tcPr>
            <w:tcW w:w="1814" w:type="dxa"/>
            <w:shd w:val="clear" w:color="auto" w:fill="auto"/>
          </w:tcPr>
          <w:p w:rsidR="005A3BB7" w:rsidRPr="00654C14" w:rsidRDefault="00654C14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- представил результаты выполнения всех заданий </w:t>
            </w:r>
            <w:r w:rsidR="005A3BB7" w:rsidRPr="00654C14">
              <w:rPr>
                <w:rFonts w:ascii="Times New Roman" w:eastAsia="SimSun" w:hAnsi="Times New Roman"/>
                <w:sz w:val="24"/>
                <w:szCs w:val="24"/>
              </w:rPr>
              <w:t>для самостоятельной работы полностью и качественно, на творческом уровне, выразил личностную значимость деятельности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shd w:val="clear" w:color="auto" w:fill="auto"/>
          </w:tcPr>
          <w:p w:rsidR="005A3BB7" w:rsidRPr="00654C14" w:rsidRDefault="00654C14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- представил </w:t>
            </w:r>
            <w:r w:rsidR="005A3BB7" w:rsidRPr="00654C14">
              <w:rPr>
                <w:rFonts w:ascii="Times New Roman" w:eastAsia="SimSun" w:hAnsi="Times New Roman"/>
                <w:sz w:val="24"/>
                <w:szCs w:val="24"/>
              </w:rPr>
              <w:t>результаты выполнения всех заданий для самостоятельной работы, указанных в программе дисциплины, при этом задания выполнены полностью и качественно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представил результаты выполнения всех заданий для самостоятельной работы, указанных в программе дисциплины, при этом задания выполнены формально, кратко, представлено поверхностное описание.</w:t>
            </w:r>
          </w:p>
        </w:tc>
        <w:tc>
          <w:tcPr>
            <w:tcW w:w="2239" w:type="dxa"/>
            <w:shd w:val="clear" w:color="auto" w:fill="auto"/>
          </w:tcPr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не полностью выполнил задания для самостоятельной работы, указанных в программе дисциплины, либо задания выполнены неверно, очевиден плагиат</w:t>
            </w:r>
            <w:r w:rsidR="00654C14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</w:tr>
      <w:tr w:rsidR="005A3BB7" w:rsidRPr="00654C14" w:rsidTr="00654C14">
        <w:tc>
          <w:tcPr>
            <w:tcW w:w="1731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Критерий 4</w:t>
            </w:r>
          </w:p>
        </w:tc>
        <w:tc>
          <w:tcPr>
            <w:tcW w:w="1814" w:type="dxa"/>
            <w:shd w:val="clear" w:color="auto" w:fill="auto"/>
          </w:tcPr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при устном ответе высказал самостоятельное суждение на основе исследования теоретических источников, логично и аргументированно изложил материал, связал теорию с практикой посредством иллюстрирующих примеров, свободно ответил на дополнительные вопросы.</w:t>
            </w:r>
          </w:p>
        </w:tc>
        <w:tc>
          <w:tcPr>
            <w:tcW w:w="1645" w:type="dxa"/>
            <w:shd w:val="clear" w:color="auto" w:fill="auto"/>
          </w:tcPr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при устном ответе объяснил учебный материал, интерпретировал содержание, экстраполировал выводы.</w:t>
            </w:r>
          </w:p>
        </w:tc>
        <w:tc>
          <w:tcPr>
            <w:tcW w:w="1701" w:type="dxa"/>
            <w:shd w:val="clear" w:color="auto" w:fill="auto"/>
          </w:tcPr>
          <w:p w:rsidR="005A3BB7" w:rsidRPr="00654C14" w:rsidRDefault="005A3BB7" w:rsidP="005A3BB7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при устном ответе продемонстрировал знание базовых положений и ключевых понятий, верно воспроизвел учебное содержание без использования дополнительного материала.</w:t>
            </w:r>
          </w:p>
        </w:tc>
        <w:tc>
          <w:tcPr>
            <w:tcW w:w="2239" w:type="dxa"/>
            <w:shd w:val="clear" w:color="auto" w:fill="auto"/>
          </w:tcPr>
          <w:p w:rsidR="005A3BB7" w:rsidRPr="00654C14" w:rsidRDefault="005A3BB7" w:rsidP="00654C14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54C14">
              <w:rPr>
                <w:rFonts w:ascii="Times New Roman" w:eastAsia="SimSun" w:hAnsi="Times New Roman"/>
                <w:sz w:val="24"/>
                <w:szCs w:val="24"/>
              </w:rPr>
              <w:t>- при устном ответе допустил фактические ошибки в использовании научной терминологии и изложении учебного содержания, сделал ложные выводы.</w:t>
            </w:r>
          </w:p>
        </w:tc>
      </w:tr>
    </w:tbl>
    <w:p w:rsidR="00610345" w:rsidRPr="008D3196" w:rsidRDefault="00260906" w:rsidP="00260906">
      <w:pPr>
        <w:pStyle w:val="90"/>
        <w:shd w:val="clear" w:color="auto" w:fill="auto"/>
        <w:tabs>
          <w:tab w:val="left" w:pos="993"/>
        </w:tabs>
        <w:spacing w:line="240" w:lineRule="auto"/>
        <w:ind w:left="720"/>
        <w:contextualSpacing/>
        <w:rPr>
          <w:bCs w:val="0"/>
          <w:color w:val="auto"/>
          <w:sz w:val="28"/>
          <w:szCs w:val="28"/>
        </w:rPr>
      </w:pPr>
      <w:r w:rsidRPr="008D3196">
        <w:rPr>
          <w:bCs w:val="0"/>
          <w:color w:val="auto"/>
          <w:sz w:val="28"/>
          <w:szCs w:val="28"/>
        </w:rPr>
        <w:t>5.</w:t>
      </w:r>
      <w:r w:rsidR="00610345" w:rsidRPr="008D3196">
        <w:rPr>
          <w:bCs w:val="0"/>
          <w:color w:val="auto"/>
          <w:sz w:val="28"/>
          <w:szCs w:val="28"/>
        </w:rPr>
        <w:t>Рейтинг-план изучения дисциплины</w:t>
      </w:r>
    </w:p>
    <w:p w:rsidR="00610345" w:rsidRPr="00654C14" w:rsidRDefault="00610345" w:rsidP="00610345">
      <w:pPr>
        <w:pStyle w:val="90"/>
        <w:shd w:val="clear" w:color="auto" w:fill="auto"/>
        <w:tabs>
          <w:tab w:val="left" w:pos="993"/>
          <w:tab w:val="left" w:pos="1134"/>
        </w:tabs>
        <w:spacing w:line="240" w:lineRule="auto"/>
        <w:contextualSpacing/>
        <w:jc w:val="right"/>
        <w:rPr>
          <w:b w:val="0"/>
          <w:iCs/>
          <w:color w:val="auto"/>
          <w:sz w:val="28"/>
          <w:szCs w:val="28"/>
        </w:rPr>
      </w:pPr>
      <w:r w:rsidRPr="00654C14">
        <w:rPr>
          <w:b w:val="0"/>
          <w:iCs/>
          <w:color w:val="auto"/>
          <w:sz w:val="28"/>
          <w:szCs w:val="28"/>
        </w:rPr>
        <w:t>Таблица 16</w:t>
      </w:r>
    </w:p>
    <w:tbl>
      <w:tblPr>
        <w:tblpPr w:leftFromText="180" w:rightFromText="180" w:vertAnchor="text" w:tblpX="-318" w:tblpY="1"/>
        <w:tblOverlap w:val="never"/>
        <w:tblW w:w="10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6"/>
        <w:gridCol w:w="2480"/>
        <w:gridCol w:w="3268"/>
        <w:gridCol w:w="1559"/>
        <w:gridCol w:w="1484"/>
      </w:tblGrid>
      <w:tr w:rsidR="00610345" w:rsidRPr="00654C14" w:rsidTr="00654C14">
        <w:tc>
          <w:tcPr>
            <w:tcW w:w="1306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  <w:lang w:val="en-US"/>
              </w:rPr>
              <w:t>I</w:t>
            </w:r>
          </w:p>
        </w:tc>
        <w:tc>
          <w:tcPr>
            <w:tcW w:w="8791" w:type="dxa"/>
            <w:gridSpan w:val="4"/>
            <w:shd w:val="clear" w:color="auto" w:fill="auto"/>
          </w:tcPr>
          <w:p w:rsidR="00610345" w:rsidRPr="00654C14" w:rsidRDefault="00610345" w:rsidP="00654C14">
            <w:pPr>
              <w:pStyle w:val="90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БА</w:t>
            </w:r>
            <w:r w:rsidR="00654C14">
              <w:rPr>
                <w:b w:val="0"/>
                <w:bCs w:val="0"/>
                <w:color w:val="auto"/>
                <w:sz w:val="24"/>
                <w:szCs w:val="24"/>
              </w:rPr>
              <w:t>ЗОВАЯ ЧАСТЬ РЕЙТИНГОВОЙ СИСТЕМЫ</w:t>
            </w:r>
          </w:p>
        </w:tc>
      </w:tr>
      <w:tr w:rsidR="00610345" w:rsidRPr="00654C14" w:rsidTr="00654C14">
        <w:tc>
          <w:tcPr>
            <w:tcW w:w="1306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 xml:space="preserve">Виды </w:t>
            </w: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lastRenderedPageBreak/>
              <w:t>контроля</w:t>
            </w: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lastRenderedPageBreak/>
              <w:t>Контрольные мероприятия</w:t>
            </w:r>
          </w:p>
        </w:tc>
        <w:tc>
          <w:tcPr>
            <w:tcW w:w="1559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Мин.</w:t>
            </w:r>
          </w:p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lastRenderedPageBreak/>
              <w:t>кол-во</w:t>
            </w:r>
          </w:p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баллов</w:t>
            </w:r>
          </w:p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на занятиях</w:t>
            </w:r>
          </w:p>
        </w:tc>
        <w:tc>
          <w:tcPr>
            <w:tcW w:w="1484" w:type="dxa"/>
            <w:shd w:val="clear" w:color="auto" w:fill="auto"/>
          </w:tcPr>
          <w:p w:rsidR="00610345" w:rsidRPr="00654C14" w:rsidRDefault="00610345" w:rsidP="00654C14">
            <w:pPr>
              <w:pStyle w:val="90"/>
              <w:spacing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lastRenderedPageBreak/>
              <w:t>Макс.</w:t>
            </w:r>
          </w:p>
          <w:p w:rsidR="00610345" w:rsidRPr="00654C14" w:rsidRDefault="00610345" w:rsidP="00654C14">
            <w:pPr>
              <w:pStyle w:val="90"/>
              <w:spacing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lastRenderedPageBreak/>
              <w:t>кол-во</w:t>
            </w:r>
          </w:p>
          <w:p w:rsidR="00610345" w:rsidRPr="00654C14" w:rsidRDefault="00610345" w:rsidP="00654C14">
            <w:pPr>
              <w:pStyle w:val="90"/>
              <w:spacing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баллов</w:t>
            </w:r>
          </w:p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на занятиях</w:t>
            </w:r>
          </w:p>
        </w:tc>
      </w:tr>
      <w:tr w:rsidR="00610345" w:rsidRPr="00654C14" w:rsidTr="00654C14">
        <w:trPr>
          <w:trHeight w:val="287"/>
        </w:trPr>
        <w:tc>
          <w:tcPr>
            <w:tcW w:w="1306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lastRenderedPageBreak/>
              <w:t>Текущий контроль № 1</w:t>
            </w:r>
          </w:p>
        </w:tc>
        <w:tc>
          <w:tcPr>
            <w:tcW w:w="5748" w:type="dxa"/>
            <w:gridSpan w:val="2"/>
            <w:shd w:val="clear" w:color="auto" w:fill="auto"/>
          </w:tcPr>
          <w:tbl>
            <w:tblPr>
              <w:tblStyle w:val="a6"/>
              <w:tblpPr w:leftFromText="180" w:rightFromText="180" w:vertAnchor="text" w:tblpX="-578" w:tblpY="1"/>
              <w:tblOverlap w:val="never"/>
              <w:tblW w:w="5419" w:type="pct"/>
              <w:tblLayout w:type="fixed"/>
              <w:tblLook w:val="04A0" w:firstRow="1" w:lastRow="0" w:firstColumn="1" w:lastColumn="0" w:noHBand="0" w:noVBand="1"/>
            </w:tblPr>
            <w:tblGrid>
              <w:gridCol w:w="5985"/>
            </w:tblGrid>
            <w:tr w:rsidR="00424656" w:rsidRPr="00654C14" w:rsidTr="005A3BB7">
              <w:trPr>
                <w:trHeight w:val="694"/>
              </w:trPr>
              <w:tc>
                <w:tcPr>
                  <w:tcW w:w="2406" w:type="pct"/>
                </w:tcPr>
                <w:p w:rsidR="00424656" w:rsidRPr="00654C14" w:rsidRDefault="00FA2278" w:rsidP="00654C14">
                  <w:pPr>
                    <w:jc w:val="both"/>
                    <w:rPr>
                      <w:rFonts w:ascii="Times New Roman" w:hAnsi="Times New Roman"/>
                    </w:rPr>
                  </w:pPr>
                  <w:r w:rsidRPr="00654C14">
                    <w:rPr>
                      <w:rFonts w:ascii="Times New Roman" w:hAnsi="Times New Roman"/>
                    </w:rPr>
                    <w:t>Тема1.</w:t>
                  </w:r>
                  <w:r w:rsidR="005A3BB7" w:rsidRPr="00654C14">
                    <w:rPr>
                      <w:rFonts w:ascii="Times New Roman" w:eastAsia="SimSun" w:hAnsi="Times New Roman"/>
                    </w:rPr>
                    <w:t xml:space="preserve"> Нормативно-правовое регулирование в области организации безопасности</w:t>
                  </w:r>
                </w:p>
              </w:tc>
            </w:tr>
            <w:tr w:rsidR="00424656" w:rsidRPr="00654C14" w:rsidTr="00FA2278">
              <w:trPr>
                <w:trHeight w:val="279"/>
              </w:trPr>
              <w:tc>
                <w:tcPr>
                  <w:tcW w:w="2406" w:type="pct"/>
                </w:tcPr>
                <w:p w:rsidR="00424656" w:rsidRPr="00654C14" w:rsidRDefault="00FA2278" w:rsidP="00654C14">
                  <w:pPr>
                    <w:jc w:val="both"/>
                    <w:rPr>
                      <w:rFonts w:ascii="Times New Roman" w:hAnsi="Times New Roman"/>
                    </w:rPr>
                  </w:pPr>
                  <w:r w:rsidRPr="00654C14">
                    <w:rPr>
                      <w:rFonts w:ascii="Times New Roman" w:eastAsia="Times New Roman" w:hAnsi="Times New Roman"/>
                      <w:lang w:eastAsia="ar-SA"/>
                    </w:rPr>
                    <w:t>Тема 2.</w:t>
                  </w:r>
                  <w:r w:rsidR="005A3BB7" w:rsidRPr="00654C14">
                    <w:rPr>
                      <w:rFonts w:ascii="Times New Roman" w:eastAsia="SimSun" w:hAnsi="Times New Roman"/>
                    </w:rPr>
                    <w:t xml:space="preserve"> Роль человеческого фактора в ситуациях на дорогах, культура транспортной безопасности</w:t>
                  </w:r>
                </w:p>
              </w:tc>
            </w:tr>
          </w:tbl>
          <w:p w:rsidR="00610345" w:rsidRPr="00654C14" w:rsidRDefault="00610345" w:rsidP="00654C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pacing w:line="240" w:lineRule="auto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610345" w:rsidRPr="00654C14" w:rsidRDefault="00170D68" w:rsidP="00654C14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10</w:t>
            </w:r>
          </w:p>
        </w:tc>
      </w:tr>
      <w:tr w:rsidR="00610345" w:rsidRPr="00654C14" w:rsidTr="00654C14">
        <w:trPr>
          <w:trHeight w:val="393"/>
        </w:trPr>
        <w:tc>
          <w:tcPr>
            <w:tcW w:w="130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Текущий контроль № 2</w:t>
            </w: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FA2278" w:rsidP="00654C14">
            <w:pPr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Тема3.</w:t>
            </w:r>
            <w:r w:rsidR="005A3BB7" w:rsidRPr="00654C14">
              <w:rPr>
                <w:rFonts w:ascii="Times New Roman" w:eastAsia="SimSun" w:hAnsi="Times New Roman"/>
                <w:sz w:val="24"/>
                <w:szCs w:val="24"/>
              </w:rPr>
              <w:t xml:space="preserve"> Обеспечение безопасности дорожного движения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484" w:type="dxa"/>
            <w:vMerge w:val="restart"/>
            <w:shd w:val="clear" w:color="auto" w:fill="auto"/>
            <w:vAlign w:val="center"/>
          </w:tcPr>
          <w:p w:rsidR="00610345" w:rsidRPr="00654C14" w:rsidRDefault="00170D68" w:rsidP="00654C1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4C14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610345" w:rsidRPr="00654C14" w:rsidTr="00654C14">
        <w:trPr>
          <w:trHeight w:val="581"/>
        </w:trPr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pacing w:line="240" w:lineRule="auto"/>
              <w:ind w:left="-108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FA2278" w:rsidP="00654C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Тема 4.</w:t>
            </w:r>
            <w:r w:rsidR="005A3BB7" w:rsidRPr="00654C14">
              <w:rPr>
                <w:rFonts w:ascii="Times New Roman" w:hAnsi="Times New Roman"/>
                <w:sz w:val="24"/>
                <w:szCs w:val="24"/>
              </w:rPr>
              <w:t>Дорожн-транспортный травматизм у детей и подростков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84" w:type="dxa"/>
            <w:vMerge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</w:p>
        </w:tc>
      </w:tr>
      <w:tr w:rsidR="00610345" w:rsidRPr="00654C14" w:rsidTr="00654C14">
        <w:tc>
          <w:tcPr>
            <w:tcW w:w="7054" w:type="dxa"/>
            <w:gridSpan w:val="3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Рубежный контроль: контрольная работа №1 (Темы 1-4)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610345" w:rsidRPr="00654C14" w:rsidRDefault="00610345" w:rsidP="00654C1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4C14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610345" w:rsidRPr="00654C14" w:rsidTr="00654C14">
        <w:tc>
          <w:tcPr>
            <w:tcW w:w="130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Текущий контроль №3</w:t>
            </w:r>
          </w:p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</w:p>
          <w:p w:rsidR="00610345" w:rsidRPr="00654C14" w:rsidRDefault="00610345" w:rsidP="00654C14">
            <w:pPr>
              <w:pStyle w:val="90"/>
              <w:spacing w:line="240" w:lineRule="auto"/>
              <w:ind w:left="-108" w:right="-105"/>
              <w:contextualSpacing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FA2278" w:rsidP="00654C14">
            <w:pPr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Тема 5.</w:t>
            </w:r>
            <w:r w:rsidR="006B07CC" w:rsidRPr="00654C1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A26201" w:rsidRPr="00654C1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Безопасность на маршрутных транспортных средствах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</w:p>
          <w:p w:rsidR="00610345" w:rsidRPr="00654C14" w:rsidRDefault="00610345" w:rsidP="00654C14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0</w:t>
            </w:r>
          </w:p>
          <w:p w:rsidR="00610345" w:rsidRPr="00654C14" w:rsidRDefault="00610345" w:rsidP="00654C14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84" w:type="dxa"/>
            <w:vMerge w:val="restart"/>
            <w:shd w:val="clear" w:color="auto" w:fill="auto"/>
            <w:vAlign w:val="center"/>
          </w:tcPr>
          <w:p w:rsidR="00610345" w:rsidRPr="00654C14" w:rsidRDefault="00610345" w:rsidP="00654C1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4C14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610345" w:rsidRPr="00654C14" w:rsidTr="00654C14"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pacing w:line="240" w:lineRule="auto"/>
              <w:ind w:left="-108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748" w:type="dxa"/>
            <w:gridSpan w:val="2"/>
            <w:shd w:val="clear" w:color="auto" w:fill="auto"/>
          </w:tcPr>
          <w:p w:rsidR="006B07CC" w:rsidRPr="00654C14" w:rsidRDefault="006B07CC" w:rsidP="00654C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 xml:space="preserve">Тема 6. </w:t>
            </w:r>
            <w:r w:rsidR="00A26201" w:rsidRPr="00654C14">
              <w:rPr>
                <w:rFonts w:ascii="Times New Roman" w:eastAsia="SimSun" w:hAnsi="Times New Roman"/>
                <w:sz w:val="24"/>
                <w:szCs w:val="24"/>
              </w:rPr>
              <w:t>Правила перевозки детей в автомобильном транспорте. Организованная перевозка группы детей</w:t>
            </w:r>
            <w:r w:rsidR="00A26201" w:rsidRPr="00654C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84" w:type="dxa"/>
            <w:vMerge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</w:p>
        </w:tc>
      </w:tr>
      <w:tr w:rsidR="00610345" w:rsidRPr="00654C14" w:rsidTr="00654C14"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pacing w:line="240" w:lineRule="auto"/>
              <w:ind w:left="-108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6B07CC" w:rsidP="00654C14">
            <w:pPr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Тема 7.</w:t>
            </w:r>
            <w:r w:rsidR="006127D5" w:rsidRPr="00654C1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A26201" w:rsidRPr="00654C14">
              <w:rPr>
                <w:rFonts w:ascii="Times New Roman" w:eastAsia="SimSun" w:hAnsi="Times New Roman"/>
                <w:sz w:val="24"/>
                <w:szCs w:val="24"/>
              </w:rPr>
              <w:t xml:space="preserve"> Паспорт дорожной безопасности образовательной организации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84" w:type="dxa"/>
            <w:vMerge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</w:p>
        </w:tc>
      </w:tr>
      <w:tr w:rsidR="00A26201" w:rsidRPr="00654C14" w:rsidTr="00654C14">
        <w:trPr>
          <w:trHeight w:val="779"/>
        </w:trPr>
        <w:tc>
          <w:tcPr>
            <w:tcW w:w="1306" w:type="dxa"/>
            <w:tcBorders>
              <w:right w:val="single" w:sz="4" w:space="0" w:color="auto"/>
            </w:tcBorders>
            <w:shd w:val="clear" w:color="auto" w:fill="auto"/>
          </w:tcPr>
          <w:p w:rsidR="00A26201" w:rsidRPr="00654C14" w:rsidRDefault="00A26201" w:rsidP="00654C14">
            <w:pPr>
              <w:pStyle w:val="90"/>
              <w:shd w:val="clear" w:color="auto" w:fill="auto"/>
              <w:spacing w:line="240" w:lineRule="auto"/>
              <w:ind w:left="-108" w:right="-105" w:firstLine="108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Текущий контроль №4</w:t>
            </w:r>
          </w:p>
        </w:tc>
        <w:tc>
          <w:tcPr>
            <w:tcW w:w="5748" w:type="dxa"/>
            <w:gridSpan w:val="2"/>
            <w:shd w:val="clear" w:color="auto" w:fill="auto"/>
          </w:tcPr>
          <w:p w:rsidR="00A26201" w:rsidRPr="00654C14" w:rsidRDefault="00A26201" w:rsidP="00654C14">
            <w:pPr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Тема 8.</w:t>
            </w:r>
            <w:r w:rsidRPr="00654C1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Мероприятия по организации дорожного движения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6201" w:rsidRPr="00654C14" w:rsidRDefault="00A26201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26201" w:rsidRPr="00654C14" w:rsidRDefault="00A26201" w:rsidP="00654C1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4C14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610345" w:rsidRPr="00654C14" w:rsidTr="00654C14">
        <w:tc>
          <w:tcPr>
            <w:tcW w:w="7054" w:type="dxa"/>
            <w:gridSpan w:val="3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Рубежный контроль: контрольная работа №2 (</w:t>
            </w:r>
            <w:r w:rsidRPr="00654C14">
              <w:rPr>
                <w:b w:val="0"/>
                <w:color w:val="auto"/>
                <w:sz w:val="24"/>
                <w:szCs w:val="24"/>
              </w:rPr>
              <w:t>Темы 5-</w:t>
            </w:r>
            <w:r w:rsidR="00A26201" w:rsidRPr="00654C14">
              <w:rPr>
                <w:b w:val="0"/>
                <w:color w:val="auto"/>
                <w:sz w:val="24"/>
                <w:szCs w:val="24"/>
              </w:rPr>
              <w:t>8</w:t>
            </w:r>
            <w:r w:rsidR="00654C14">
              <w:rPr>
                <w:b w:val="0"/>
                <w:color w:val="auto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610345" w:rsidRPr="00654C14" w:rsidRDefault="00610345" w:rsidP="00654C1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4C14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610345" w:rsidRPr="00654C14" w:rsidTr="00654C14">
        <w:tc>
          <w:tcPr>
            <w:tcW w:w="7054" w:type="dxa"/>
            <w:gridSpan w:val="3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Допуск к промежуто</w:t>
            </w:r>
            <w:r w:rsidR="00654C14">
              <w:rPr>
                <w:b w:val="0"/>
                <w:color w:val="auto"/>
                <w:sz w:val="24"/>
                <w:szCs w:val="24"/>
              </w:rPr>
              <w:t>чной аттестации</w:t>
            </w:r>
          </w:p>
        </w:tc>
        <w:tc>
          <w:tcPr>
            <w:tcW w:w="3043" w:type="dxa"/>
            <w:gridSpan w:val="2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Мин 36</w:t>
            </w:r>
          </w:p>
        </w:tc>
      </w:tr>
      <w:tr w:rsidR="00610345" w:rsidRPr="00654C14" w:rsidTr="00654C14">
        <w:tc>
          <w:tcPr>
            <w:tcW w:w="1306" w:type="dxa"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  <w:lang w:val="en-US"/>
              </w:rPr>
              <w:t>II</w:t>
            </w:r>
          </w:p>
        </w:tc>
        <w:tc>
          <w:tcPr>
            <w:tcW w:w="574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ind w:left="-106" w:right="-118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ДОПОЛНИТЕЛЬНАЯ ЧАСТЬ РЕЙТИНГОВОЙ СИСТЕМЫ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Мин.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Макс.</w:t>
            </w:r>
          </w:p>
        </w:tc>
      </w:tr>
      <w:tr w:rsidR="00610345" w:rsidRPr="00654C14" w:rsidTr="00654C14">
        <w:tc>
          <w:tcPr>
            <w:tcW w:w="130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574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Поощрительные баллы</w:t>
            </w:r>
          </w:p>
        </w:tc>
        <w:tc>
          <w:tcPr>
            <w:tcW w:w="1559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0-10</w:t>
            </w:r>
          </w:p>
        </w:tc>
        <w:tc>
          <w:tcPr>
            <w:tcW w:w="1484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color w:val="auto"/>
                <w:sz w:val="24"/>
                <w:szCs w:val="24"/>
              </w:rPr>
              <w:t>10</w:t>
            </w:r>
          </w:p>
        </w:tc>
      </w:tr>
      <w:tr w:rsidR="00610345" w:rsidRPr="00654C14" w:rsidTr="00654C14"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Подготовка доклада с презентацией по дисциплине</w:t>
            </w:r>
          </w:p>
        </w:tc>
        <w:tc>
          <w:tcPr>
            <w:tcW w:w="1559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0-1</w:t>
            </w:r>
          </w:p>
        </w:tc>
        <w:tc>
          <w:tcPr>
            <w:tcW w:w="1484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1</w:t>
            </w:r>
          </w:p>
        </w:tc>
      </w:tr>
      <w:tr w:rsidR="00610345" w:rsidRPr="00654C14" w:rsidTr="00654C14"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Посещаемость лекций (100%)</w:t>
            </w:r>
          </w:p>
        </w:tc>
        <w:tc>
          <w:tcPr>
            <w:tcW w:w="1559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0-2</w:t>
            </w:r>
          </w:p>
        </w:tc>
        <w:tc>
          <w:tcPr>
            <w:tcW w:w="1484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</w:tr>
      <w:tr w:rsidR="00610345" w:rsidRPr="00654C14" w:rsidTr="00654C14"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Участие в работе круглого стола, студенческой конференции</w:t>
            </w:r>
          </w:p>
        </w:tc>
        <w:tc>
          <w:tcPr>
            <w:tcW w:w="1559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0-2</w:t>
            </w:r>
          </w:p>
        </w:tc>
        <w:tc>
          <w:tcPr>
            <w:tcW w:w="1484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</w:tr>
      <w:tr w:rsidR="00610345" w:rsidRPr="00654C14" w:rsidTr="00654C14"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Соц.-личностный рейтинг</w:t>
            </w:r>
          </w:p>
        </w:tc>
        <w:tc>
          <w:tcPr>
            <w:tcW w:w="1559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0-3</w:t>
            </w:r>
          </w:p>
        </w:tc>
        <w:tc>
          <w:tcPr>
            <w:tcW w:w="1484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3</w:t>
            </w:r>
          </w:p>
        </w:tc>
      </w:tr>
      <w:tr w:rsidR="00610345" w:rsidRPr="00654C14" w:rsidTr="00654C14"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Участие в общественной, культурно-массовой и спортивной работе</w:t>
            </w:r>
          </w:p>
        </w:tc>
        <w:tc>
          <w:tcPr>
            <w:tcW w:w="1559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0-2</w:t>
            </w:r>
          </w:p>
        </w:tc>
        <w:tc>
          <w:tcPr>
            <w:tcW w:w="1484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</w:tr>
      <w:tr w:rsidR="00610345" w:rsidRPr="00654C14" w:rsidTr="00654C14">
        <w:tc>
          <w:tcPr>
            <w:tcW w:w="130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5748" w:type="dxa"/>
            <w:gridSpan w:val="2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color w:val="auto"/>
                <w:sz w:val="24"/>
                <w:szCs w:val="24"/>
              </w:rPr>
              <w:t>Штрафные баллы</w:t>
            </w:r>
          </w:p>
        </w:tc>
        <w:tc>
          <w:tcPr>
            <w:tcW w:w="1559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color w:val="auto"/>
                <w:sz w:val="24"/>
                <w:szCs w:val="24"/>
              </w:rPr>
              <w:t>0-3</w:t>
            </w:r>
          </w:p>
        </w:tc>
        <w:tc>
          <w:tcPr>
            <w:tcW w:w="1484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color w:val="auto"/>
                <w:sz w:val="24"/>
                <w:szCs w:val="24"/>
              </w:rPr>
              <w:t>3</w:t>
            </w:r>
          </w:p>
        </w:tc>
      </w:tr>
      <w:tr w:rsidR="00610345" w:rsidRPr="00654C14" w:rsidTr="00654C14">
        <w:trPr>
          <w:trHeight w:val="473"/>
        </w:trPr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2480" w:type="dxa"/>
            <w:shd w:val="clear" w:color="auto" w:fill="auto"/>
          </w:tcPr>
          <w:p w:rsidR="00610345" w:rsidRPr="00654C14" w:rsidRDefault="00610345" w:rsidP="00654C1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Пропуск учебных лекций</w:t>
            </w:r>
          </w:p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rPr>
                <w:rFonts w:eastAsia="Calibr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268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за пропуск лекции снимается балльная стоимость лекции (2:8=0,25)</w:t>
            </w:r>
          </w:p>
        </w:tc>
        <w:tc>
          <w:tcPr>
            <w:tcW w:w="3043" w:type="dxa"/>
            <w:gridSpan w:val="2"/>
            <w:shd w:val="clear" w:color="auto" w:fill="auto"/>
          </w:tcPr>
          <w:p w:rsidR="00610345" w:rsidRPr="00654C14" w:rsidRDefault="00610345" w:rsidP="00654C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 xml:space="preserve">0,25 х </w:t>
            </w:r>
            <w:r w:rsidRPr="00654C14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(</w:t>
            </w: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  <w:lang w:val="en-US"/>
              </w:rPr>
              <w:t>N</w:t>
            </w: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 xml:space="preserve"> – количество пропущенных лекций</w:t>
            </w:r>
          </w:p>
        </w:tc>
      </w:tr>
      <w:tr w:rsidR="00610345" w:rsidRPr="00654C14" w:rsidTr="00654C14"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80" w:type="dxa"/>
            <w:shd w:val="clear" w:color="auto" w:fill="auto"/>
          </w:tcPr>
          <w:p w:rsidR="00610345" w:rsidRPr="00654C14" w:rsidRDefault="00610345" w:rsidP="00654C14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 xml:space="preserve">Несвоевременное </w:t>
            </w:r>
            <w:r w:rsidRPr="00654C14">
              <w:rPr>
                <w:rFonts w:ascii="Times New Roman" w:hAnsi="Times New Roman"/>
                <w:bCs/>
                <w:sz w:val="24"/>
                <w:szCs w:val="24"/>
              </w:rPr>
              <w:t>выполнение контрольной (аттестационной) работы №1</w:t>
            </w:r>
          </w:p>
        </w:tc>
        <w:tc>
          <w:tcPr>
            <w:tcW w:w="3268" w:type="dxa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</w:rPr>
              <w:t>минус 5% от максимального балла</w:t>
            </w:r>
          </w:p>
        </w:tc>
        <w:tc>
          <w:tcPr>
            <w:tcW w:w="3043" w:type="dxa"/>
            <w:gridSpan w:val="2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- 0,5</w:t>
            </w:r>
          </w:p>
        </w:tc>
      </w:tr>
      <w:tr w:rsidR="00610345" w:rsidRPr="00654C14" w:rsidTr="00654C14">
        <w:trPr>
          <w:trHeight w:val="1010"/>
        </w:trPr>
        <w:tc>
          <w:tcPr>
            <w:tcW w:w="130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80" w:type="dxa"/>
            <w:shd w:val="clear" w:color="auto" w:fill="auto"/>
          </w:tcPr>
          <w:p w:rsidR="00610345" w:rsidRPr="00654C14" w:rsidRDefault="00610345" w:rsidP="00654C14">
            <w:pPr>
              <w:ind w:right="-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Несвоевременное выполнение контрольной (аттестационной) работы №2</w:t>
            </w:r>
          </w:p>
        </w:tc>
        <w:tc>
          <w:tcPr>
            <w:tcW w:w="3268" w:type="dxa"/>
            <w:shd w:val="clear" w:color="auto" w:fill="auto"/>
          </w:tcPr>
          <w:p w:rsidR="00610345" w:rsidRPr="00654C14" w:rsidRDefault="00610345" w:rsidP="00654C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минус 5% от максимального балла</w:t>
            </w:r>
          </w:p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043" w:type="dxa"/>
            <w:gridSpan w:val="2"/>
            <w:shd w:val="clear" w:color="auto" w:fill="auto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- 0,5</w:t>
            </w:r>
          </w:p>
        </w:tc>
      </w:tr>
      <w:tr w:rsidR="00610345" w:rsidRPr="00654C14" w:rsidTr="00654C14">
        <w:tc>
          <w:tcPr>
            <w:tcW w:w="13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ind w:left="-250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654C14">
              <w:rPr>
                <w:b w:val="0"/>
                <w:bCs w:val="0"/>
                <w:color w:val="auto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48" w:type="dxa"/>
            <w:gridSpan w:val="2"/>
            <w:shd w:val="clear" w:color="auto" w:fill="auto"/>
            <w:vAlign w:val="center"/>
          </w:tcPr>
          <w:p w:rsidR="00610345" w:rsidRPr="00654C14" w:rsidRDefault="00610345" w:rsidP="00654C1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ИТОГОВЫЙ КОНТРОЛЬ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10345" w:rsidRPr="00654C14" w:rsidRDefault="00610345" w:rsidP="00654C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0-30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color w:val="auto"/>
                <w:sz w:val="24"/>
                <w:szCs w:val="24"/>
              </w:rPr>
              <w:t>30</w:t>
            </w:r>
          </w:p>
        </w:tc>
      </w:tr>
      <w:tr w:rsidR="00610345" w:rsidRPr="00654C14" w:rsidTr="00654C14">
        <w:tc>
          <w:tcPr>
            <w:tcW w:w="13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ind w:left="-250" w:right="-105"/>
              <w:contextualSpacing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54C14">
              <w:rPr>
                <w:b w:val="0"/>
                <w:color w:val="auto"/>
                <w:sz w:val="24"/>
                <w:szCs w:val="24"/>
              </w:rPr>
              <w:t>Форма итогового контроля:</w:t>
            </w:r>
          </w:p>
        </w:tc>
        <w:tc>
          <w:tcPr>
            <w:tcW w:w="5748" w:type="dxa"/>
            <w:gridSpan w:val="2"/>
            <w:shd w:val="clear" w:color="auto" w:fill="auto"/>
            <w:vAlign w:val="center"/>
          </w:tcPr>
          <w:p w:rsidR="00610345" w:rsidRPr="00654C14" w:rsidRDefault="00A63A1F" w:rsidP="00654C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  <w:p w:rsidR="00610345" w:rsidRPr="00654C14" w:rsidRDefault="00610345" w:rsidP="00654C1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10345" w:rsidRPr="00654C14" w:rsidRDefault="00610345" w:rsidP="00654C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14">
              <w:rPr>
                <w:rFonts w:ascii="Times New Roman" w:hAnsi="Times New Roman"/>
                <w:sz w:val="24"/>
                <w:szCs w:val="24"/>
              </w:rPr>
              <w:t>0-30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610345" w:rsidRPr="00654C14" w:rsidRDefault="00610345" w:rsidP="00654C14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color w:val="auto"/>
                <w:sz w:val="24"/>
                <w:szCs w:val="24"/>
              </w:rPr>
            </w:pPr>
            <w:r w:rsidRPr="00654C14">
              <w:rPr>
                <w:rFonts w:eastAsia="Calibri"/>
                <w:b w:val="0"/>
                <w:color w:val="auto"/>
                <w:sz w:val="24"/>
                <w:szCs w:val="24"/>
              </w:rPr>
              <w:t>30</w:t>
            </w:r>
          </w:p>
        </w:tc>
      </w:tr>
      <w:tr w:rsidR="00F57195" w:rsidRPr="00654C14" w:rsidTr="00654C14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10097" w:type="dxa"/>
            <w:gridSpan w:val="5"/>
          </w:tcPr>
          <w:p w:rsidR="00F57195" w:rsidRPr="00654C14" w:rsidRDefault="00F57195" w:rsidP="00654C14">
            <w:pPr>
              <w:widowControl w:val="0"/>
              <w:tabs>
                <w:tab w:val="left" w:pos="3030"/>
                <w:tab w:val="left" w:pos="80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  <w:r w:rsidRPr="00654C14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ab/>
              <w:t>Итого баллов за семестр</w:t>
            </w:r>
            <w:r w:rsidRPr="00654C14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ab/>
              <w:t>0-100</w:t>
            </w:r>
          </w:p>
        </w:tc>
      </w:tr>
    </w:tbl>
    <w:p w:rsidR="00A23332" w:rsidRPr="008D3196" w:rsidRDefault="00A23332" w:rsidP="00720C29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 w:bidi="ru-RU"/>
        </w:rPr>
      </w:pPr>
    </w:p>
    <w:p w:rsidR="00E217D2" w:rsidRPr="008D3196" w:rsidRDefault="00E217D2" w:rsidP="00A46F26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E217D2" w:rsidRPr="008D3196" w:rsidRDefault="00E217D2" w:rsidP="00A46F26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E217D2" w:rsidRPr="008D3196" w:rsidRDefault="00E217D2" w:rsidP="00A46F26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E217D2" w:rsidRPr="008D3196" w:rsidRDefault="00E73CE8" w:rsidP="00E73CE8">
      <w:pPr>
        <w:pStyle w:val="a3"/>
        <w:spacing w:after="0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8D3196">
        <w:rPr>
          <w:rFonts w:ascii="Times New Roman" w:hAnsi="Times New Roman"/>
          <w:b/>
          <w:sz w:val="28"/>
          <w:szCs w:val="28"/>
        </w:rPr>
        <w:t>Приложение 2.</w:t>
      </w:r>
    </w:p>
    <w:p w:rsidR="00A46F26" w:rsidRPr="008D3196" w:rsidRDefault="00A46F26" w:rsidP="00A46F26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8D3196">
        <w:rPr>
          <w:rFonts w:ascii="Times New Roman" w:hAnsi="Times New Roman"/>
          <w:b/>
          <w:sz w:val="28"/>
          <w:szCs w:val="28"/>
        </w:rPr>
        <w:t>ЛИСТ РЕГИСТРАЦИИ ИЗМЕНЕНИЙ</w:t>
      </w:r>
    </w:p>
    <w:p w:rsidR="00A46F26" w:rsidRPr="008D3196" w:rsidRDefault="00A46F26" w:rsidP="00A46F26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8D3196">
        <w:rPr>
          <w:rFonts w:ascii="Times New Roman" w:hAnsi="Times New Roman"/>
          <w:b/>
          <w:sz w:val="28"/>
          <w:szCs w:val="28"/>
        </w:rPr>
        <w:t>РАБОЧЕЙ ПРОГРАММЫ ДИСЦИПЛИНЫ / МОДУЛЯ</w:t>
      </w:r>
    </w:p>
    <w:p w:rsidR="00E217D2" w:rsidRPr="00654C14" w:rsidRDefault="00E217D2" w:rsidP="00A46F26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54C14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«</w:t>
      </w:r>
      <w:r w:rsidR="009623D6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Безопасность в транспортных системах</w:t>
      </w:r>
      <w:r w:rsidRPr="00654C14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»</w:t>
      </w:r>
      <w:r w:rsidRPr="00654C14">
        <w:rPr>
          <w:rFonts w:ascii="Times New Roman" w:hAnsi="Times New Roman"/>
          <w:b/>
          <w:sz w:val="28"/>
          <w:szCs w:val="28"/>
        </w:rPr>
        <w:t xml:space="preserve"> </w:t>
      </w:r>
    </w:p>
    <w:p w:rsidR="00A46F26" w:rsidRPr="008D3196" w:rsidRDefault="00A46F26" w:rsidP="00A46F26">
      <w:pPr>
        <w:pStyle w:val="a3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(наименование дисциплины / модуля)</w:t>
      </w:r>
    </w:p>
    <w:p w:rsidR="00A46F26" w:rsidRPr="008D3196" w:rsidRDefault="009623D6" w:rsidP="00A46F26">
      <w:pPr>
        <w:pStyle w:val="a3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Направление подготовки </w:t>
      </w:r>
      <w:r w:rsidR="00AC0607" w:rsidRPr="008D3196">
        <w:rPr>
          <w:rFonts w:ascii="Times New Roman" w:hAnsi="Times New Roman"/>
          <w:sz w:val="28"/>
          <w:szCs w:val="28"/>
        </w:rPr>
        <w:t xml:space="preserve">44.03.05 Педагогическое образование </w:t>
      </w:r>
    </w:p>
    <w:p w:rsidR="00A46F26" w:rsidRPr="008D3196" w:rsidRDefault="007C7DE6" w:rsidP="00A46F26">
      <w:pPr>
        <w:pStyle w:val="a3"/>
        <w:spacing w:after="0"/>
        <w:ind w:left="0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 xml:space="preserve">                       Профили </w:t>
      </w:r>
      <w:r w:rsidR="00654C14">
        <w:rPr>
          <w:rFonts w:ascii="Times New Roman" w:hAnsi="Times New Roman"/>
          <w:sz w:val="28"/>
          <w:szCs w:val="28"/>
        </w:rPr>
        <w:t>«</w:t>
      </w:r>
      <w:r w:rsidR="00A46F26" w:rsidRPr="008D3196">
        <w:rPr>
          <w:rFonts w:ascii="Times New Roman" w:hAnsi="Times New Roman"/>
          <w:sz w:val="28"/>
          <w:szCs w:val="28"/>
        </w:rPr>
        <w:t>Биология» и «</w:t>
      </w:r>
      <w:r w:rsidR="009623D6">
        <w:rPr>
          <w:rFonts w:ascii="Times New Roman" w:hAnsi="Times New Roman"/>
          <w:sz w:val="28"/>
          <w:szCs w:val="28"/>
        </w:rPr>
        <w:t>Безопасность жизнедеятельности</w:t>
      </w:r>
      <w:r w:rsidR="00A46F26" w:rsidRPr="008D3196">
        <w:rPr>
          <w:rFonts w:ascii="Times New Roman" w:hAnsi="Times New Roman"/>
          <w:sz w:val="28"/>
          <w:szCs w:val="28"/>
        </w:rPr>
        <w:t>»</w:t>
      </w:r>
    </w:p>
    <w:p w:rsidR="00A46F26" w:rsidRPr="008D3196" w:rsidRDefault="00A46F26" w:rsidP="00A46F26">
      <w:pPr>
        <w:pStyle w:val="a3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 xml:space="preserve">(год набора </w:t>
      </w:r>
      <w:r w:rsidR="005519D5" w:rsidRPr="008D3196">
        <w:rPr>
          <w:rFonts w:ascii="Times New Roman" w:hAnsi="Times New Roman"/>
          <w:sz w:val="28"/>
          <w:szCs w:val="28"/>
        </w:rPr>
        <w:t>202</w:t>
      </w:r>
      <w:r w:rsidR="009623D6">
        <w:rPr>
          <w:rFonts w:ascii="Times New Roman" w:hAnsi="Times New Roman"/>
          <w:sz w:val="28"/>
          <w:szCs w:val="28"/>
        </w:rPr>
        <w:t>1</w:t>
      </w:r>
      <w:r w:rsidRPr="008D3196">
        <w:rPr>
          <w:rFonts w:ascii="Times New Roman" w:hAnsi="Times New Roman"/>
          <w:sz w:val="28"/>
          <w:szCs w:val="28"/>
        </w:rPr>
        <w:t>, фо</w:t>
      </w:r>
      <w:r w:rsidR="007C7DE6" w:rsidRPr="008D3196">
        <w:rPr>
          <w:rFonts w:ascii="Times New Roman" w:hAnsi="Times New Roman"/>
          <w:sz w:val="28"/>
          <w:szCs w:val="28"/>
        </w:rPr>
        <w:t xml:space="preserve">рма обучения </w:t>
      </w:r>
      <w:r w:rsidR="005519D5" w:rsidRPr="008D3196">
        <w:rPr>
          <w:rFonts w:ascii="Times New Roman" w:hAnsi="Times New Roman"/>
          <w:sz w:val="28"/>
          <w:szCs w:val="28"/>
        </w:rPr>
        <w:t>очная/заочная</w:t>
      </w:r>
      <w:r w:rsidRPr="008D3196">
        <w:rPr>
          <w:rFonts w:ascii="Times New Roman" w:hAnsi="Times New Roman"/>
          <w:sz w:val="28"/>
          <w:szCs w:val="28"/>
        </w:rPr>
        <w:t>)</w:t>
      </w:r>
    </w:p>
    <w:p w:rsidR="00A46F26" w:rsidRPr="008D3196" w:rsidRDefault="00A46F26" w:rsidP="00A46F26">
      <w:pPr>
        <w:pStyle w:val="a3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на 20</w:t>
      </w:r>
      <w:r w:rsidR="005519D5" w:rsidRPr="008D3196">
        <w:rPr>
          <w:rFonts w:ascii="Times New Roman" w:hAnsi="Times New Roman"/>
          <w:sz w:val="28"/>
          <w:szCs w:val="28"/>
        </w:rPr>
        <w:t>2</w:t>
      </w:r>
      <w:r w:rsidR="005E1EEA" w:rsidRPr="008D3196">
        <w:rPr>
          <w:rFonts w:ascii="Times New Roman" w:hAnsi="Times New Roman"/>
          <w:sz w:val="28"/>
          <w:szCs w:val="28"/>
        </w:rPr>
        <w:t>4/</w:t>
      </w:r>
      <w:r w:rsidRPr="008D3196">
        <w:rPr>
          <w:rFonts w:ascii="Times New Roman" w:hAnsi="Times New Roman"/>
          <w:sz w:val="28"/>
          <w:szCs w:val="28"/>
        </w:rPr>
        <w:t>20</w:t>
      </w:r>
      <w:r w:rsidR="005519D5" w:rsidRPr="008D3196">
        <w:rPr>
          <w:rFonts w:ascii="Times New Roman" w:hAnsi="Times New Roman"/>
          <w:sz w:val="28"/>
          <w:szCs w:val="28"/>
        </w:rPr>
        <w:t>2</w:t>
      </w:r>
      <w:r w:rsidR="005E1EEA" w:rsidRPr="008D3196">
        <w:rPr>
          <w:rFonts w:ascii="Times New Roman" w:hAnsi="Times New Roman"/>
          <w:sz w:val="28"/>
          <w:szCs w:val="28"/>
        </w:rPr>
        <w:t xml:space="preserve">5 </w:t>
      </w:r>
      <w:r w:rsidRPr="008D3196">
        <w:rPr>
          <w:rFonts w:ascii="Times New Roman" w:hAnsi="Times New Roman"/>
          <w:sz w:val="28"/>
          <w:szCs w:val="28"/>
        </w:rPr>
        <w:t>учебный год</w:t>
      </w:r>
    </w:p>
    <w:p w:rsidR="00A46F26" w:rsidRPr="008D3196" w:rsidRDefault="00A46F26" w:rsidP="00A46F26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196">
        <w:rPr>
          <w:rFonts w:ascii="Times New Roman" w:hAnsi="Times New Roman"/>
          <w:sz w:val="28"/>
          <w:szCs w:val="28"/>
        </w:rPr>
        <w:t>В рабочую программу дисциплины / модуля вносятся следующие изменения:</w:t>
      </w:r>
    </w:p>
    <w:p w:rsidR="00A46F26" w:rsidRPr="008D3196" w:rsidRDefault="00A46F26" w:rsidP="00A46F26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3969"/>
        <w:gridCol w:w="2409"/>
      </w:tblGrid>
      <w:tr w:rsidR="00A46F26" w:rsidRPr="00600991" w:rsidTr="007C7DE6">
        <w:trPr>
          <w:trHeight w:val="610"/>
        </w:trPr>
        <w:tc>
          <w:tcPr>
            <w:tcW w:w="817" w:type="dxa"/>
            <w:shd w:val="clear" w:color="auto" w:fill="auto"/>
          </w:tcPr>
          <w:p w:rsidR="00A46F26" w:rsidRPr="00600991" w:rsidRDefault="00A46F26" w:rsidP="007C7DE6">
            <w:pPr>
              <w:widowControl w:val="0"/>
              <w:ind w:right="-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00991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:rsidR="00A46F26" w:rsidRPr="00600991" w:rsidRDefault="00600991" w:rsidP="00600991">
            <w:pPr>
              <w:widowControl w:val="0"/>
              <w:ind w:right="-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00991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="00A46F26" w:rsidRPr="00600991"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r w:rsidRPr="00600991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552" w:type="dxa"/>
            <w:shd w:val="clear" w:color="auto" w:fill="auto"/>
          </w:tcPr>
          <w:p w:rsidR="00A46F26" w:rsidRPr="00600991" w:rsidRDefault="00A46F26" w:rsidP="007C7DE6">
            <w:pPr>
              <w:widowControl w:val="0"/>
              <w:ind w:right="-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00991">
              <w:rPr>
                <w:rFonts w:ascii="Times New Roman" w:eastAsia="Times New Roman" w:hAnsi="Times New Roman"/>
                <w:sz w:val="28"/>
                <w:szCs w:val="28"/>
              </w:rPr>
              <w:t>Раздел рабочей программы (пункт)</w:t>
            </w:r>
          </w:p>
        </w:tc>
        <w:tc>
          <w:tcPr>
            <w:tcW w:w="3969" w:type="dxa"/>
            <w:shd w:val="clear" w:color="auto" w:fill="auto"/>
          </w:tcPr>
          <w:p w:rsidR="00A46F26" w:rsidRPr="00600991" w:rsidRDefault="00A46F26" w:rsidP="007C7DE6">
            <w:pPr>
              <w:widowControl w:val="0"/>
              <w:jc w:val="center"/>
              <w:rPr>
                <w:rFonts w:ascii="Times New Roman" w:eastAsia="Courier New" w:hAnsi="Times New Roman"/>
                <w:sz w:val="28"/>
                <w:szCs w:val="28"/>
              </w:rPr>
            </w:pPr>
            <w:r w:rsidRPr="00600991">
              <w:rPr>
                <w:rFonts w:ascii="Times New Roman" w:eastAsia="Courier New" w:hAnsi="Times New Roman"/>
                <w:sz w:val="28"/>
                <w:szCs w:val="28"/>
              </w:rPr>
              <w:t>Краткая характеристика вносимых изменений</w:t>
            </w:r>
          </w:p>
        </w:tc>
        <w:tc>
          <w:tcPr>
            <w:tcW w:w="2409" w:type="dxa"/>
            <w:shd w:val="clear" w:color="auto" w:fill="auto"/>
          </w:tcPr>
          <w:p w:rsidR="00A46F26" w:rsidRPr="00600991" w:rsidRDefault="00A46F26" w:rsidP="007C7DE6">
            <w:pPr>
              <w:widowControl w:val="0"/>
              <w:ind w:right="-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00991">
              <w:rPr>
                <w:rFonts w:ascii="Times New Roman" w:eastAsia="Times New Roman" w:hAnsi="Times New Roman"/>
                <w:sz w:val="28"/>
                <w:szCs w:val="28"/>
              </w:rPr>
              <w:t>Основание для внесения изменений</w:t>
            </w:r>
          </w:p>
        </w:tc>
      </w:tr>
      <w:tr w:rsidR="00A46F26" w:rsidRPr="008D3196" w:rsidTr="007C7DE6">
        <w:trPr>
          <w:trHeight w:val="1010"/>
        </w:trPr>
        <w:tc>
          <w:tcPr>
            <w:tcW w:w="817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46F26" w:rsidRPr="008D3196" w:rsidTr="007C7DE6">
        <w:trPr>
          <w:trHeight w:val="968"/>
        </w:trPr>
        <w:tc>
          <w:tcPr>
            <w:tcW w:w="817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jc w:val="both"/>
              <w:rPr>
                <w:rFonts w:ascii="Times New Roman" w:eastAsia="Courier New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46F26" w:rsidRPr="008D3196" w:rsidTr="007C7DE6">
        <w:trPr>
          <w:trHeight w:val="1280"/>
        </w:trPr>
        <w:tc>
          <w:tcPr>
            <w:tcW w:w="817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46F26" w:rsidRPr="008D3196" w:rsidTr="007C7DE6">
        <w:trPr>
          <w:trHeight w:val="1280"/>
        </w:trPr>
        <w:tc>
          <w:tcPr>
            <w:tcW w:w="817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46F26" w:rsidRPr="008D3196" w:rsidTr="007C7DE6">
        <w:trPr>
          <w:trHeight w:val="1280"/>
        </w:trPr>
        <w:tc>
          <w:tcPr>
            <w:tcW w:w="817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46F26" w:rsidRPr="008D3196" w:rsidRDefault="00A46F26" w:rsidP="007C7DE6">
            <w:pPr>
              <w:widowControl w:val="0"/>
              <w:ind w:right="-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625962" w:rsidRPr="008D3196" w:rsidRDefault="00625962">
      <w:pPr>
        <w:rPr>
          <w:rFonts w:ascii="Times New Roman" w:hAnsi="Times New Roman"/>
          <w:b/>
          <w:sz w:val="28"/>
          <w:szCs w:val="28"/>
        </w:rPr>
      </w:pPr>
    </w:p>
    <w:sectPr w:rsidR="00625962" w:rsidRPr="008D3196" w:rsidSect="008D3196">
      <w:footerReference w:type="default" r:id="rId2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E28" w:rsidRDefault="00C41E28" w:rsidP="00615EB0">
      <w:pPr>
        <w:spacing w:after="0" w:line="240" w:lineRule="auto"/>
      </w:pPr>
      <w:r>
        <w:separator/>
      </w:r>
    </w:p>
  </w:endnote>
  <w:endnote w:type="continuationSeparator" w:id="0">
    <w:p w:rsidR="00C41E28" w:rsidRDefault="00C41E28" w:rsidP="00615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 PL SungtiL G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289512"/>
      <w:docPartObj>
        <w:docPartGallery w:val="Page Numbers (Bottom of Page)"/>
        <w:docPartUnique/>
      </w:docPartObj>
    </w:sdtPr>
    <w:sdtEndPr/>
    <w:sdtContent>
      <w:p w:rsidR="008D3196" w:rsidRDefault="008D3196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F3F">
          <w:rPr>
            <w:noProof/>
          </w:rPr>
          <w:t>16</w:t>
        </w:r>
        <w:r>
          <w:fldChar w:fldCharType="end"/>
        </w:r>
      </w:p>
    </w:sdtContent>
  </w:sdt>
  <w:p w:rsidR="008D3196" w:rsidRDefault="008D3196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E28" w:rsidRDefault="00C41E28" w:rsidP="00615EB0">
      <w:pPr>
        <w:spacing w:after="0" w:line="240" w:lineRule="auto"/>
      </w:pPr>
      <w:r>
        <w:separator/>
      </w:r>
    </w:p>
  </w:footnote>
  <w:footnote w:type="continuationSeparator" w:id="0">
    <w:p w:rsidR="00C41E28" w:rsidRDefault="00C41E28" w:rsidP="00615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65EA9"/>
    <w:multiLevelType w:val="multilevel"/>
    <w:tmpl w:val="0D028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4181C8F"/>
    <w:multiLevelType w:val="hybridMultilevel"/>
    <w:tmpl w:val="CC58E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E576E4"/>
    <w:multiLevelType w:val="hybridMultilevel"/>
    <w:tmpl w:val="CC127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5B7FAA"/>
    <w:multiLevelType w:val="multilevel"/>
    <w:tmpl w:val="C27492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19D0639"/>
    <w:multiLevelType w:val="hybridMultilevel"/>
    <w:tmpl w:val="C1320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704009"/>
    <w:multiLevelType w:val="hybridMultilevel"/>
    <w:tmpl w:val="C22CCDF2"/>
    <w:lvl w:ilvl="0" w:tplc="040EDCC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65CB7B4E"/>
    <w:multiLevelType w:val="multilevel"/>
    <w:tmpl w:val="56EAC8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9771A7B"/>
    <w:multiLevelType w:val="multilevel"/>
    <w:tmpl w:val="3D181B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  <w:i w:val="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0BE"/>
    <w:rsid w:val="00006EA8"/>
    <w:rsid w:val="00007B7C"/>
    <w:rsid w:val="00012E9F"/>
    <w:rsid w:val="00040C4D"/>
    <w:rsid w:val="00046DF1"/>
    <w:rsid w:val="00052130"/>
    <w:rsid w:val="00052F51"/>
    <w:rsid w:val="00060967"/>
    <w:rsid w:val="00067997"/>
    <w:rsid w:val="00075839"/>
    <w:rsid w:val="0009133D"/>
    <w:rsid w:val="000A7B18"/>
    <w:rsid w:val="000B0B53"/>
    <w:rsid w:val="000F78F8"/>
    <w:rsid w:val="00115C76"/>
    <w:rsid w:val="00120C92"/>
    <w:rsid w:val="00141214"/>
    <w:rsid w:val="00143171"/>
    <w:rsid w:val="00170706"/>
    <w:rsid w:val="00170D68"/>
    <w:rsid w:val="001839D0"/>
    <w:rsid w:val="00191EEE"/>
    <w:rsid w:val="001B789B"/>
    <w:rsid w:val="001C6544"/>
    <w:rsid w:val="001E3EBB"/>
    <w:rsid w:val="00200060"/>
    <w:rsid w:val="00211495"/>
    <w:rsid w:val="0021179F"/>
    <w:rsid w:val="00217389"/>
    <w:rsid w:val="00221D38"/>
    <w:rsid w:val="00237206"/>
    <w:rsid w:val="0024333B"/>
    <w:rsid w:val="00251F53"/>
    <w:rsid w:val="00260906"/>
    <w:rsid w:val="00261057"/>
    <w:rsid w:val="00262BF5"/>
    <w:rsid w:val="0028116B"/>
    <w:rsid w:val="00282623"/>
    <w:rsid w:val="0029780C"/>
    <w:rsid w:val="002A0219"/>
    <w:rsid w:val="002A1A98"/>
    <w:rsid w:val="002B279A"/>
    <w:rsid w:val="002B7AE7"/>
    <w:rsid w:val="002C5249"/>
    <w:rsid w:val="002D3CC5"/>
    <w:rsid w:val="002E152F"/>
    <w:rsid w:val="002E3661"/>
    <w:rsid w:val="002E43F3"/>
    <w:rsid w:val="002F5770"/>
    <w:rsid w:val="003168EE"/>
    <w:rsid w:val="00342588"/>
    <w:rsid w:val="003434CD"/>
    <w:rsid w:val="0034631F"/>
    <w:rsid w:val="00357D39"/>
    <w:rsid w:val="00364881"/>
    <w:rsid w:val="003654E8"/>
    <w:rsid w:val="00376ABC"/>
    <w:rsid w:val="00382C62"/>
    <w:rsid w:val="003977D4"/>
    <w:rsid w:val="003A612D"/>
    <w:rsid w:val="003C2449"/>
    <w:rsid w:val="003C6F75"/>
    <w:rsid w:val="003C7EB0"/>
    <w:rsid w:val="003D056A"/>
    <w:rsid w:val="003D7661"/>
    <w:rsid w:val="003F0CBE"/>
    <w:rsid w:val="00412711"/>
    <w:rsid w:val="00424656"/>
    <w:rsid w:val="00437B8D"/>
    <w:rsid w:val="00437D9A"/>
    <w:rsid w:val="00446D71"/>
    <w:rsid w:val="00460749"/>
    <w:rsid w:val="004641E1"/>
    <w:rsid w:val="00480157"/>
    <w:rsid w:val="004866B2"/>
    <w:rsid w:val="00497F15"/>
    <w:rsid w:val="004B2DCE"/>
    <w:rsid w:val="004C71EA"/>
    <w:rsid w:val="004F79BA"/>
    <w:rsid w:val="00511128"/>
    <w:rsid w:val="005519D5"/>
    <w:rsid w:val="0056521C"/>
    <w:rsid w:val="00575EA9"/>
    <w:rsid w:val="005A3BB7"/>
    <w:rsid w:val="005A62A5"/>
    <w:rsid w:val="005B2209"/>
    <w:rsid w:val="005C3AA3"/>
    <w:rsid w:val="005C5101"/>
    <w:rsid w:val="005E1EEA"/>
    <w:rsid w:val="005F2B27"/>
    <w:rsid w:val="005F7CEF"/>
    <w:rsid w:val="00600991"/>
    <w:rsid w:val="00603D09"/>
    <w:rsid w:val="00610345"/>
    <w:rsid w:val="006127D5"/>
    <w:rsid w:val="00615EB0"/>
    <w:rsid w:val="00625962"/>
    <w:rsid w:val="006327AA"/>
    <w:rsid w:val="00640F40"/>
    <w:rsid w:val="006534C2"/>
    <w:rsid w:val="00654C14"/>
    <w:rsid w:val="006A24AD"/>
    <w:rsid w:val="006A6108"/>
    <w:rsid w:val="006A64F6"/>
    <w:rsid w:val="006A7795"/>
    <w:rsid w:val="006B07CC"/>
    <w:rsid w:val="006B3EDD"/>
    <w:rsid w:val="006C1EC6"/>
    <w:rsid w:val="006E412A"/>
    <w:rsid w:val="006E4B3A"/>
    <w:rsid w:val="00707DBB"/>
    <w:rsid w:val="00720C29"/>
    <w:rsid w:val="00753FC1"/>
    <w:rsid w:val="007651B2"/>
    <w:rsid w:val="00766F71"/>
    <w:rsid w:val="00773267"/>
    <w:rsid w:val="00783045"/>
    <w:rsid w:val="0078531F"/>
    <w:rsid w:val="00790AE4"/>
    <w:rsid w:val="007A6CE5"/>
    <w:rsid w:val="007B1758"/>
    <w:rsid w:val="007B5EEA"/>
    <w:rsid w:val="007C7DE6"/>
    <w:rsid w:val="007E0C1F"/>
    <w:rsid w:val="007F2AB2"/>
    <w:rsid w:val="00816C1C"/>
    <w:rsid w:val="0083409C"/>
    <w:rsid w:val="0083535E"/>
    <w:rsid w:val="0086423B"/>
    <w:rsid w:val="008C27E9"/>
    <w:rsid w:val="008C562D"/>
    <w:rsid w:val="008C5D0E"/>
    <w:rsid w:val="008C5FEC"/>
    <w:rsid w:val="008D10BE"/>
    <w:rsid w:val="008D3065"/>
    <w:rsid w:val="008D3196"/>
    <w:rsid w:val="008D7D5B"/>
    <w:rsid w:val="00904D11"/>
    <w:rsid w:val="009139CB"/>
    <w:rsid w:val="00914F51"/>
    <w:rsid w:val="0091602B"/>
    <w:rsid w:val="0092518B"/>
    <w:rsid w:val="009271ED"/>
    <w:rsid w:val="009303E1"/>
    <w:rsid w:val="009334E8"/>
    <w:rsid w:val="0093414E"/>
    <w:rsid w:val="009579E3"/>
    <w:rsid w:val="009623D6"/>
    <w:rsid w:val="00967D78"/>
    <w:rsid w:val="009770BA"/>
    <w:rsid w:val="0098230D"/>
    <w:rsid w:val="00985FBA"/>
    <w:rsid w:val="009928B1"/>
    <w:rsid w:val="009A26B8"/>
    <w:rsid w:val="009B0BD4"/>
    <w:rsid w:val="009C5A7C"/>
    <w:rsid w:val="00A12A0D"/>
    <w:rsid w:val="00A14C81"/>
    <w:rsid w:val="00A15F3F"/>
    <w:rsid w:val="00A23332"/>
    <w:rsid w:val="00A26201"/>
    <w:rsid w:val="00A32A26"/>
    <w:rsid w:val="00A436C9"/>
    <w:rsid w:val="00A46F26"/>
    <w:rsid w:val="00A5285D"/>
    <w:rsid w:val="00A63A1F"/>
    <w:rsid w:val="00A7208E"/>
    <w:rsid w:val="00A77B05"/>
    <w:rsid w:val="00A81095"/>
    <w:rsid w:val="00AC0607"/>
    <w:rsid w:val="00AC0D46"/>
    <w:rsid w:val="00AC237B"/>
    <w:rsid w:val="00AC6804"/>
    <w:rsid w:val="00AC6AAF"/>
    <w:rsid w:val="00AF3216"/>
    <w:rsid w:val="00AF5373"/>
    <w:rsid w:val="00B01E65"/>
    <w:rsid w:val="00B1207A"/>
    <w:rsid w:val="00B205E6"/>
    <w:rsid w:val="00B26E75"/>
    <w:rsid w:val="00B375DA"/>
    <w:rsid w:val="00B64549"/>
    <w:rsid w:val="00B71303"/>
    <w:rsid w:val="00B755EF"/>
    <w:rsid w:val="00B75BF8"/>
    <w:rsid w:val="00B95808"/>
    <w:rsid w:val="00BA37CB"/>
    <w:rsid w:val="00BA73E5"/>
    <w:rsid w:val="00BC6C4D"/>
    <w:rsid w:val="00BD79C4"/>
    <w:rsid w:val="00BF6719"/>
    <w:rsid w:val="00C00A2B"/>
    <w:rsid w:val="00C11442"/>
    <w:rsid w:val="00C12FFF"/>
    <w:rsid w:val="00C16117"/>
    <w:rsid w:val="00C25318"/>
    <w:rsid w:val="00C41E28"/>
    <w:rsid w:val="00C475F1"/>
    <w:rsid w:val="00C60086"/>
    <w:rsid w:val="00C6644B"/>
    <w:rsid w:val="00C80CD4"/>
    <w:rsid w:val="00C87A34"/>
    <w:rsid w:val="00C94869"/>
    <w:rsid w:val="00CC2F2C"/>
    <w:rsid w:val="00D27D3B"/>
    <w:rsid w:val="00D40247"/>
    <w:rsid w:val="00D621BE"/>
    <w:rsid w:val="00D664FA"/>
    <w:rsid w:val="00D7723A"/>
    <w:rsid w:val="00DA589D"/>
    <w:rsid w:val="00DB1B54"/>
    <w:rsid w:val="00DF324B"/>
    <w:rsid w:val="00DF4644"/>
    <w:rsid w:val="00E07DD5"/>
    <w:rsid w:val="00E13CB7"/>
    <w:rsid w:val="00E17C9F"/>
    <w:rsid w:val="00E2033A"/>
    <w:rsid w:val="00E217D2"/>
    <w:rsid w:val="00E2291B"/>
    <w:rsid w:val="00E25111"/>
    <w:rsid w:val="00E27AB6"/>
    <w:rsid w:val="00E414CB"/>
    <w:rsid w:val="00E4207D"/>
    <w:rsid w:val="00E73CE8"/>
    <w:rsid w:val="00E7407C"/>
    <w:rsid w:val="00E91D56"/>
    <w:rsid w:val="00EB35A6"/>
    <w:rsid w:val="00EB6DC1"/>
    <w:rsid w:val="00EC4B81"/>
    <w:rsid w:val="00EC765C"/>
    <w:rsid w:val="00ED3459"/>
    <w:rsid w:val="00ED43BE"/>
    <w:rsid w:val="00EF2F12"/>
    <w:rsid w:val="00F10528"/>
    <w:rsid w:val="00F16992"/>
    <w:rsid w:val="00F313B9"/>
    <w:rsid w:val="00F368C0"/>
    <w:rsid w:val="00F53C71"/>
    <w:rsid w:val="00F57195"/>
    <w:rsid w:val="00F828BD"/>
    <w:rsid w:val="00F91528"/>
    <w:rsid w:val="00F951DF"/>
    <w:rsid w:val="00FA21DA"/>
    <w:rsid w:val="00FA2278"/>
    <w:rsid w:val="00FA786D"/>
    <w:rsid w:val="00FB35B2"/>
    <w:rsid w:val="00FC367F"/>
    <w:rsid w:val="00FC3A6B"/>
    <w:rsid w:val="00FC514F"/>
    <w:rsid w:val="00FD6868"/>
    <w:rsid w:val="00FE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B7E9B2-D8BE-45BE-AA7A-070EC29C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30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8230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8230D"/>
    <w:pPr>
      <w:keepNext/>
      <w:spacing w:after="0" w:line="240" w:lineRule="auto"/>
      <w:ind w:left="708"/>
      <w:jc w:val="both"/>
      <w:outlineLvl w:val="1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30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8230D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Основной текст (2)_"/>
    <w:link w:val="22"/>
    <w:locked/>
    <w:rsid w:val="0098230D"/>
    <w:rPr>
      <w:rFonts w:ascii="Times New Roman" w:eastAsia="Times New Roman" w:hAnsi="Times New Roman" w:cs="Times New Roman"/>
      <w:i/>
      <w:iCs/>
      <w:color w:val="483A4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8230D"/>
    <w:pPr>
      <w:widowControl w:val="0"/>
      <w:shd w:val="clear" w:color="auto" w:fill="FFFFFF"/>
      <w:spacing w:after="0" w:line="264" w:lineRule="auto"/>
    </w:pPr>
    <w:rPr>
      <w:rFonts w:ascii="Times New Roman" w:eastAsia="Times New Roman" w:hAnsi="Times New Roman"/>
      <w:i/>
      <w:iCs/>
      <w:color w:val="483A46"/>
    </w:rPr>
  </w:style>
  <w:style w:type="character" w:customStyle="1" w:styleId="23">
    <w:name w:val="Заголовок №2_"/>
    <w:link w:val="24"/>
    <w:locked/>
    <w:rsid w:val="0098230D"/>
    <w:rPr>
      <w:rFonts w:ascii="Times New Roman" w:eastAsia="Times New Roman" w:hAnsi="Times New Roman" w:cs="Times New Roman"/>
      <w:b/>
      <w:bCs/>
      <w:color w:val="483A46"/>
      <w:shd w:val="clear" w:color="auto" w:fill="FFFFFF"/>
    </w:rPr>
  </w:style>
  <w:style w:type="paragraph" w:customStyle="1" w:styleId="24">
    <w:name w:val="Заголовок №2"/>
    <w:basedOn w:val="a"/>
    <w:link w:val="23"/>
    <w:rsid w:val="0098230D"/>
    <w:pPr>
      <w:widowControl w:val="0"/>
      <w:shd w:val="clear" w:color="auto" w:fill="FFFFFF"/>
      <w:spacing w:after="0" w:line="300" w:lineRule="auto"/>
      <w:jc w:val="center"/>
      <w:outlineLvl w:val="1"/>
    </w:pPr>
    <w:rPr>
      <w:rFonts w:ascii="Times New Roman" w:eastAsia="Times New Roman" w:hAnsi="Times New Roman"/>
      <w:b/>
      <w:bCs/>
      <w:color w:val="483A46"/>
    </w:rPr>
  </w:style>
  <w:style w:type="paragraph" w:styleId="a3">
    <w:name w:val="List Paragraph"/>
    <w:basedOn w:val="a"/>
    <w:uiPriority w:val="34"/>
    <w:qFormat/>
    <w:rsid w:val="0098230D"/>
    <w:pPr>
      <w:ind w:left="720"/>
      <w:contextualSpacing/>
    </w:pPr>
  </w:style>
  <w:style w:type="character" w:customStyle="1" w:styleId="a4">
    <w:name w:val="Другое_"/>
    <w:link w:val="a5"/>
    <w:locked/>
    <w:rsid w:val="0098230D"/>
    <w:rPr>
      <w:rFonts w:ascii="Times New Roman" w:eastAsia="Times New Roman" w:hAnsi="Times New Roman" w:cs="Times New Roman"/>
      <w:color w:val="483A46"/>
      <w:shd w:val="clear" w:color="auto" w:fill="FFFFFF"/>
    </w:rPr>
  </w:style>
  <w:style w:type="paragraph" w:customStyle="1" w:styleId="a5">
    <w:name w:val="Другое"/>
    <w:basedOn w:val="a"/>
    <w:link w:val="a4"/>
    <w:rsid w:val="0098230D"/>
    <w:pPr>
      <w:widowControl w:val="0"/>
      <w:shd w:val="clear" w:color="auto" w:fill="FFFFFF"/>
      <w:spacing w:after="0" w:line="300" w:lineRule="auto"/>
      <w:ind w:firstLine="400"/>
    </w:pPr>
    <w:rPr>
      <w:rFonts w:ascii="Times New Roman" w:eastAsia="Times New Roman" w:hAnsi="Times New Roman"/>
      <w:color w:val="483A46"/>
    </w:rPr>
  </w:style>
  <w:style w:type="table" w:styleId="a6">
    <w:name w:val="Table Grid"/>
    <w:basedOn w:val="a1"/>
    <w:uiPriority w:val="39"/>
    <w:rsid w:val="0098230D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Подпись к таблице_"/>
    <w:link w:val="a8"/>
    <w:locked/>
    <w:rsid w:val="0098230D"/>
    <w:rPr>
      <w:rFonts w:ascii="Times New Roman" w:eastAsia="Times New Roman" w:hAnsi="Times New Roman" w:cs="Times New Roman"/>
      <w:b/>
      <w:bCs/>
      <w:color w:val="413440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98230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b/>
      <w:bCs/>
      <w:color w:val="413440"/>
    </w:rPr>
  </w:style>
  <w:style w:type="table" w:customStyle="1" w:styleId="11">
    <w:name w:val="Сетка таблицы1"/>
    <w:basedOn w:val="a1"/>
    <w:next w:val="a6"/>
    <w:uiPriority w:val="59"/>
    <w:rsid w:val="0098230D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(9)_"/>
    <w:link w:val="90"/>
    <w:locked/>
    <w:rsid w:val="0098230D"/>
    <w:rPr>
      <w:rFonts w:ascii="Times New Roman" w:eastAsia="Times New Roman" w:hAnsi="Times New Roman"/>
      <w:b/>
      <w:bCs/>
      <w:color w:val="41344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8230D"/>
    <w:pPr>
      <w:widowControl w:val="0"/>
      <w:shd w:val="clear" w:color="auto" w:fill="FFFFFF"/>
      <w:spacing w:after="0" w:line="261" w:lineRule="auto"/>
    </w:pPr>
    <w:rPr>
      <w:rFonts w:ascii="Times New Roman" w:eastAsia="Times New Roman" w:hAnsi="Times New Roman" w:cstheme="minorBidi"/>
      <w:b/>
      <w:bCs/>
      <w:color w:val="413440"/>
    </w:rPr>
  </w:style>
  <w:style w:type="paragraph" w:styleId="a9">
    <w:name w:val="footnote text"/>
    <w:basedOn w:val="a"/>
    <w:link w:val="aa"/>
    <w:uiPriority w:val="99"/>
    <w:rsid w:val="0098230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9823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rsid w:val="0098230D"/>
    <w:rPr>
      <w:rFonts w:cs="Times New Roman"/>
      <w:vertAlign w:val="superscript"/>
    </w:rPr>
  </w:style>
  <w:style w:type="paragraph" w:styleId="ac">
    <w:name w:val="No Spacing"/>
    <w:link w:val="ad"/>
    <w:uiPriority w:val="1"/>
    <w:qFormat/>
    <w:rsid w:val="009823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Normal (Web)"/>
    <w:basedOn w:val="a"/>
    <w:uiPriority w:val="99"/>
    <w:rsid w:val="0098230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af">
    <w:name w:val="Основной текст_"/>
    <w:basedOn w:val="a0"/>
    <w:link w:val="12"/>
    <w:rsid w:val="00766F7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">
    <w:name w:val="Основной текст1"/>
    <w:basedOn w:val="a"/>
    <w:link w:val="af"/>
    <w:rsid w:val="00766F71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</w:rPr>
  </w:style>
  <w:style w:type="character" w:customStyle="1" w:styleId="13">
    <w:name w:val="Заголовок №1_"/>
    <w:basedOn w:val="a0"/>
    <w:link w:val="14"/>
    <w:rsid w:val="007B5EE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7B5EEA"/>
    <w:pPr>
      <w:widowControl w:val="0"/>
      <w:shd w:val="clear" w:color="auto" w:fill="FFFFFF"/>
      <w:spacing w:after="740" w:line="302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d">
    <w:name w:val="Без интервала Знак"/>
    <w:basedOn w:val="a0"/>
    <w:link w:val="ac"/>
    <w:uiPriority w:val="1"/>
    <w:rsid w:val="00170706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707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basedOn w:val="a0"/>
    <w:uiPriority w:val="99"/>
    <w:unhideWhenUsed/>
    <w:rsid w:val="00460749"/>
    <w:rPr>
      <w:color w:val="0000FF"/>
      <w:u w:val="single"/>
    </w:rPr>
  </w:style>
  <w:style w:type="character" w:customStyle="1" w:styleId="25">
    <w:name w:val="Колонтитул (2)_"/>
    <w:basedOn w:val="a0"/>
    <w:link w:val="26"/>
    <w:rsid w:val="003977D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6">
    <w:name w:val="Колонтитул (2)"/>
    <w:basedOn w:val="a"/>
    <w:link w:val="25"/>
    <w:rsid w:val="003977D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af1">
    <w:name w:val="Strong"/>
    <w:basedOn w:val="a0"/>
    <w:uiPriority w:val="22"/>
    <w:qFormat/>
    <w:rsid w:val="00075839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B71303"/>
    <w:rPr>
      <w:color w:val="954F72" w:themeColor="followed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933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334E8"/>
    <w:rPr>
      <w:rFonts w:ascii="Tahoma" w:eastAsia="Calibri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615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615EB0"/>
    <w:rPr>
      <w:rFonts w:ascii="Calibri" w:eastAsia="Calibri" w:hAnsi="Calibri" w:cs="Times New Roman"/>
    </w:rPr>
  </w:style>
  <w:style w:type="paragraph" w:styleId="af7">
    <w:name w:val="footer"/>
    <w:basedOn w:val="a"/>
    <w:link w:val="af8"/>
    <w:uiPriority w:val="99"/>
    <w:unhideWhenUsed/>
    <w:rsid w:val="00615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615E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urait.ru/bcode/" TargetMode="External"/><Relationship Id="rId18" Type="http://schemas.openxmlformats.org/officeDocument/2006/relationships/hyperlink" Target="https://icdlib.nspu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hyperlink" Target="https://urait.ru/bcode/536065" TargetMode="External"/><Relationship Id="rId17" Type="http://schemas.openxmlformats.org/officeDocument/2006/relationships/hyperlink" Target="https://e.lanbook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ait.ru/" TargetMode="External"/><Relationship Id="rId20" Type="http://schemas.openxmlformats.org/officeDocument/2006/relationships/hyperlink" Target="http://www.consultan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8894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prbookshop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rait.ru/bcode/542629" TargetMode="External"/><Relationship Id="rId19" Type="http://schemas.openxmlformats.org/officeDocument/2006/relationships/hyperlink" Target="https://www.e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536471" TargetMode="External"/><Relationship Id="rId14" Type="http://schemas.openxmlformats.org/officeDocument/2006/relationships/hyperlink" Target="https://urait.ru/bcode/538787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546B1-7228-46FA-A9F1-35C1984E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5299</Words>
  <Characters>30206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</cp:lastModifiedBy>
  <cp:revision>2</cp:revision>
  <cp:lastPrinted>2024-06-24T12:41:00Z</cp:lastPrinted>
  <dcterms:created xsi:type="dcterms:W3CDTF">2025-03-08T22:22:00Z</dcterms:created>
  <dcterms:modified xsi:type="dcterms:W3CDTF">2025-03-08T22:22:00Z</dcterms:modified>
</cp:coreProperties>
</file>