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36AD7" w14:textId="323C3974" w:rsidR="003A2F88" w:rsidRPr="008F5E93" w:rsidRDefault="00B04DDA" w:rsidP="00071AB0">
      <w:pPr>
        <w:pStyle w:val="a3"/>
        <w:spacing w:before="225" w:beforeAutospacing="0" w:line="288" w:lineRule="atLeast"/>
        <w:ind w:right="525"/>
        <w:rPr>
          <w:b/>
          <w:bCs/>
        </w:rPr>
      </w:pPr>
      <w:r>
        <w:rPr>
          <w:b/>
          <w:bCs/>
        </w:rPr>
        <w:t>Вопросы</w:t>
      </w:r>
    </w:p>
    <w:p w14:paraId="1F5A7A25" w14:textId="77777777" w:rsidR="000D7DE6" w:rsidRPr="004D2132" w:rsidRDefault="000D7DE6" w:rsidP="000D7DE6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2132">
        <w:rPr>
          <w:rFonts w:ascii="Times New Roman" w:hAnsi="Times New Roman"/>
          <w:sz w:val="24"/>
          <w:szCs w:val="24"/>
        </w:rPr>
        <w:t xml:space="preserve">Взаимосвязь обучения, воспитания и развития в образовательном процессе. </w:t>
      </w:r>
    </w:p>
    <w:p w14:paraId="6D0C903E" w14:textId="77777777" w:rsidR="000D7DE6" w:rsidRPr="004D2132" w:rsidRDefault="000D7DE6" w:rsidP="000D7DE6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2132">
        <w:rPr>
          <w:rFonts w:ascii="Times New Roman" w:hAnsi="Times New Roman"/>
          <w:sz w:val="24"/>
          <w:szCs w:val="24"/>
        </w:rPr>
        <w:t xml:space="preserve">Соотношение понятий образовательный процесс – образовательная деятельность – педагогическая деятельность. </w:t>
      </w:r>
    </w:p>
    <w:p w14:paraId="16067A36" w14:textId="77777777" w:rsidR="000D7DE6" w:rsidRPr="004D2132" w:rsidRDefault="000D7DE6" w:rsidP="000D7DE6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2132">
        <w:rPr>
          <w:rFonts w:ascii="Times New Roman" w:hAnsi="Times New Roman"/>
          <w:sz w:val="24"/>
          <w:szCs w:val="24"/>
        </w:rPr>
        <w:t>Структура педагогической деятельности.</w:t>
      </w:r>
    </w:p>
    <w:p w14:paraId="118B1B73" w14:textId="77777777" w:rsidR="000D7DE6" w:rsidRPr="004D2132" w:rsidRDefault="000D7DE6" w:rsidP="000D7DE6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2132">
        <w:rPr>
          <w:rFonts w:ascii="Times New Roman" w:hAnsi="Times New Roman"/>
          <w:sz w:val="24"/>
          <w:szCs w:val="24"/>
        </w:rPr>
        <w:t xml:space="preserve"> Мотивация в структуре педагогической деятельности. Мотивация и центрация. </w:t>
      </w:r>
    </w:p>
    <w:p w14:paraId="20A8B63D" w14:textId="77777777" w:rsidR="000D7DE6" w:rsidRPr="004D2132" w:rsidRDefault="000D7DE6" w:rsidP="000D7DE6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D2132">
        <w:rPr>
          <w:rFonts w:ascii="Times New Roman" w:hAnsi="Times New Roman"/>
          <w:sz w:val="24"/>
          <w:szCs w:val="24"/>
        </w:rPr>
        <w:t>Диагностика и коррекция мотивации педагогической деятельности</w:t>
      </w:r>
    </w:p>
    <w:sectPr w:rsidR="000D7DE6" w:rsidRPr="004D2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82D"/>
    <w:multiLevelType w:val="hybridMultilevel"/>
    <w:tmpl w:val="3FE458C8"/>
    <w:lvl w:ilvl="0" w:tplc="092A0C9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65426"/>
    <w:multiLevelType w:val="multilevel"/>
    <w:tmpl w:val="DC624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80910"/>
    <w:multiLevelType w:val="multilevel"/>
    <w:tmpl w:val="A336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E100A"/>
    <w:multiLevelType w:val="hybridMultilevel"/>
    <w:tmpl w:val="EDB49EC6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475F0"/>
    <w:multiLevelType w:val="multilevel"/>
    <w:tmpl w:val="7F94C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B57D7A"/>
    <w:multiLevelType w:val="hybridMultilevel"/>
    <w:tmpl w:val="F86E546E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9676E5"/>
    <w:multiLevelType w:val="hybridMultilevel"/>
    <w:tmpl w:val="FA7E7792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D857A1"/>
    <w:multiLevelType w:val="hybridMultilevel"/>
    <w:tmpl w:val="ED0C902A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E67DE4"/>
    <w:multiLevelType w:val="hybridMultilevel"/>
    <w:tmpl w:val="06F2B478"/>
    <w:lvl w:ilvl="0" w:tplc="EBBC1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704B6"/>
    <w:multiLevelType w:val="multilevel"/>
    <w:tmpl w:val="116A6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1E7F7F"/>
    <w:multiLevelType w:val="hybridMultilevel"/>
    <w:tmpl w:val="0A0A6BC8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C03E6B"/>
    <w:multiLevelType w:val="hybridMultilevel"/>
    <w:tmpl w:val="BE22CEA2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FC47DF"/>
    <w:multiLevelType w:val="hybridMultilevel"/>
    <w:tmpl w:val="EF6454E8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DB1864"/>
    <w:multiLevelType w:val="hybridMultilevel"/>
    <w:tmpl w:val="B8C88AC6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CD3A66"/>
    <w:multiLevelType w:val="hybridMultilevel"/>
    <w:tmpl w:val="17F2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11CC7"/>
    <w:multiLevelType w:val="multilevel"/>
    <w:tmpl w:val="4F40A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7F5C5B"/>
    <w:multiLevelType w:val="hybridMultilevel"/>
    <w:tmpl w:val="BFEEC59E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F612F9"/>
    <w:multiLevelType w:val="multilevel"/>
    <w:tmpl w:val="100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CE7B4D"/>
    <w:multiLevelType w:val="hybridMultilevel"/>
    <w:tmpl w:val="FFDE7B02"/>
    <w:lvl w:ilvl="0" w:tplc="617EAD26">
      <w:start w:val="1"/>
      <w:numFmt w:val="russianLower"/>
      <w:lvlText w:val="%1)"/>
      <w:lvlJc w:val="left"/>
      <w:pPr>
        <w:tabs>
          <w:tab w:val="num" w:pos="624"/>
        </w:tabs>
        <w:ind w:left="624" w:hanging="284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BC117D"/>
    <w:multiLevelType w:val="hybridMultilevel"/>
    <w:tmpl w:val="C5945FC4"/>
    <w:lvl w:ilvl="0" w:tplc="6E2AA5C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757438135">
    <w:abstractNumId w:val="19"/>
  </w:num>
  <w:num w:numId="2" w16cid:durableId="1569877660">
    <w:abstractNumId w:val="8"/>
  </w:num>
  <w:num w:numId="3" w16cid:durableId="195388253">
    <w:abstractNumId w:val="15"/>
  </w:num>
  <w:num w:numId="4" w16cid:durableId="956176120">
    <w:abstractNumId w:val="1"/>
  </w:num>
  <w:num w:numId="5" w16cid:durableId="106850160">
    <w:abstractNumId w:val="4"/>
  </w:num>
  <w:num w:numId="6" w16cid:durableId="452333246">
    <w:abstractNumId w:val="17"/>
  </w:num>
  <w:num w:numId="7" w16cid:durableId="1045250788">
    <w:abstractNumId w:val="2"/>
  </w:num>
  <w:num w:numId="8" w16cid:durableId="481891247">
    <w:abstractNumId w:val="0"/>
  </w:num>
  <w:num w:numId="9" w16cid:durableId="627859576">
    <w:abstractNumId w:val="11"/>
  </w:num>
  <w:num w:numId="10" w16cid:durableId="36249746">
    <w:abstractNumId w:val="10"/>
  </w:num>
  <w:num w:numId="11" w16cid:durableId="1697920387">
    <w:abstractNumId w:val="18"/>
  </w:num>
  <w:num w:numId="12" w16cid:durableId="1377969188">
    <w:abstractNumId w:val="12"/>
  </w:num>
  <w:num w:numId="13" w16cid:durableId="810638269">
    <w:abstractNumId w:val="7"/>
  </w:num>
  <w:num w:numId="14" w16cid:durableId="194389977">
    <w:abstractNumId w:val="3"/>
  </w:num>
  <w:num w:numId="15" w16cid:durableId="916132683">
    <w:abstractNumId w:val="16"/>
  </w:num>
  <w:num w:numId="16" w16cid:durableId="906955369">
    <w:abstractNumId w:val="5"/>
  </w:num>
  <w:num w:numId="17" w16cid:durableId="588778464">
    <w:abstractNumId w:val="6"/>
  </w:num>
  <w:num w:numId="18" w16cid:durableId="1293747924">
    <w:abstractNumId w:val="13"/>
  </w:num>
  <w:num w:numId="19" w16cid:durableId="1085301717">
    <w:abstractNumId w:val="14"/>
  </w:num>
  <w:num w:numId="20" w16cid:durableId="739061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01"/>
    <w:rsid w:val="00071AB0"/>
    <w:rsid w:val="000D7DE6"/>
    <w:rsid w:val="003A21FD"/>
    <w:rsid w:val="003A2F88"/>
    <w:rsid w:val="005645F3"/>
    <w:rsid w:val="006E67CB"/>
    <w:rsid w:val="008F5E93"/>
    <w:rsid w:val="00956A4C"/>
    <w:rsid w:val="00B04DDA"/>
    <w:rsid w:val="00E42501"/>
    <w:rsid w:val="00F2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E899F"/>
  <w15:chartTrackingRefBased/>
  <w15:docId w15:val="{5CF71B95-1E0B-440E-A06B-E74E537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2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1AB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Другое_"/>
    <w:link w:val="a6"/>
    <w:locked/>
    <w:rsid w:val="00071AB0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6">
    <w:name w:val="Другое"/>
    <w:basedOn w:val="a"/>
    <w:link w:val="a5"/>
    <w:rsid w:val="00071AB0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 w:cs="Times New Roman"/>
      <w:color w:val="483A46"/>
    </w:rPr>
  </w:style>
  <w:style w:type="paragraph" w:styleId="11">
    <w:name w:val="toc 1"/>
    <w:basedOn w:val="a"/>
    <w:next w:val="a"/>
    <w:autoRedefine/>
    <w:semiHidden/>
    <w:rsid w:val="00F25444"/>
    <w:pPr>
      <w:tabs>
        <w:tab w:val="right" w:leader="dot" w:pos="9900"/>
      </w:tabs>
      <w:spacing w:after="0" w:line="360" w:lineRule="auto"/>
      <w:ind w:left="900" w:hanging="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A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A21FD"/>
  </w:style>
  <w:style w:type="character" w:customStyle="1" w:styleId="10">
    <w:name w:val="Заголовок 1 Знак"/>
    <w:basedOn w:val="a0"/>
    <w:link w:val="1"/>
    <w:uiPriority w:val="9"/>
    <w:rsid w:val="003A21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Асланбек Саидов</cp:lastModifiedBy>
  <cp:revision>9</cp:revision>
  <dcterms:created xsi:type="dcterms:W3CDTF">2023-08-19T20:33:00Z</dcterms:created>
  <dcterms:modified xsi:type="dcterms:W3CDTF">2023-10-12T21:16:00Z</dcterms:modified>
</cp:coreProperties>
</file>