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9A8" w:rsidRPr="00CE09A8" w:rsidRDefault="006E37D6" w:rsidP="006E37D6">
      <w:pPr>
        <w:widowControl/>
        <w:tabs>
          <w:tab w:val="left" w:pos="2454"/>
        </w:tabs>
        <w:contextualSpacing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bidi="ar-SA"/>
        </w:rPr>
      </w:pPr>
      <w:r w:rsidRPr="006E37D6">
        <w:rPr>
          <w:noProof/>
          <w:lang w:bidi="ar-SA"/>
        </w:rPr>
        <w:drawing>
          <wp:inline distT="0" distB="0" distL="0" distR="0" wp14:anchorId="32F6360F" wp14:editId="5A7E8AC0">
            <wp:extent cx="6480175" cy="330009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9A8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bidi="ar-SA"/>
        </w:rPr>
        <w:t xml:space="preserve"> </w:t>
      </w:r>
    </w:p>
    <w:p w:rsidR="00CE09A8" w:rsidRDefault="00506058" w:rsidP="00CE09A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060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Правовое регулирование государственной и муниципальной службы</w:t>
      </w:r>
    </w:p>
    <w:p w:rsidR="00506058" w:rsidRPr="00CE09A8" w:rsidRDefault="00506058" w:rsidP="00CE09A8">
      <w:pPr>
        <w:spacing w:line="276" w:lineRule="auto"/>
        <w:jc w:val="center"/>
        <w:rPr>
          <w:rFonts w:ascii="Times New Roman" w:eastAsia="Times New Roman" w:hAnsi="Times New Roman" w:cs="Times New Roman"/>
          <w:caps/>
          <w:color w:val="auto"/>
          <w:sz w:val="28"/>
          <w:szCs w:val="28"/>
          <w:lang w:bidi="ar-SA"/>
        </w:rPr>
      </w:pPr>
    </w:p>
    <w:p w:rsidR="00CE09A8" w:rsidRPr="00CE09A8" w:rsidRDefault="00CE09A8" w:rsidP="00CE09A8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CE09A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Направление подготовки</w:t>
      </w:r>
    </w:p>
    <w:p w:rsidR="00CE09A8" w:rsidRPr="00CE09A8" w:rsidRDefault="00CE09A8" w:rsidP="00CE09A8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CE09A8" w:rsidRPr="00CE09A8" w:rsidRDefault="00CE09A8" w:rsidP="00CE09A8">
      <w:pPr>
        <w:widowControl/>
        <w:tabs>
          <w:tab w:val="left" w:pos="4185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CE09A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</w:t>
      </w:r>
    </w:p>
    <w:p w:rsidR="00CE09A8" w:rsidRPr="00CE09A8" w:rsidRDefault="00CE09A8" w:rsidP="00CE09A8">
      <w:pPr>
        <w:widowControl/>
        <w:spacing w:line="259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CE09A8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38.03.04 Государственное и муниципальное управление</w:t>
      </w:r>
    </w:p>
    <w:p w:rsidR="00CE09A8" w:rsidRPr="00CE09A8" w:rsidRDefault="00CE09A8" w:rsidP="00CE09A8">
      <w:pPr>
        <w:widowControl/>
        <w:spacing w:line="259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CE09A8" w:rsidRPr="00CE09A8" w:rsidRDefault="00CE09A8" w:rsidP="00CE09A8">
      <w:pPr>
        <w:widowControl/>
        <w:spacing w:line="259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CE09A8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Профиль «Государственное и муниципальное управление»</w:t>
      </w:r>
    </w:p>
    <w:p w:rsidR="00CE09A8" w:rsidRPr="00CE09A8" w:rsidRDefault="00CE09A8" w:rsidP="00CE09A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E09A8" w:rsidRPr="00CE09A8" w:rsidRDefault="00CE09A8" w:rsidP="00CE09A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E09A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Квалификация </w:t>
      </w:r>
    </w:p>
    <w:p w:rsidR="00CE09A8" w:rsidRDefault="007919C4" w:rsidP="00CE09A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</w:t>
      </w:r>
      <w:r w:rsidR="0054708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акалавр</w:t>
      </w:r>
    </w:p>
    <w:p w:rsidR="00547086" w:rsidRDefault="00547086" w:rsidP="00CE09A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E37D6" w:rsidRPr="00CE09A8" w:rsidRDefault="006E37D6" w:rsidP="00CE09A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_GoBack"/>
      <w:bookmarkEnd w:id="0"/>
    </w:p>
    <w:p w:rsidR="00CE09A8" w:rsidRPr="00CE09A8" w:rsidRDefault="00CE09A8" w:rsidP="00CE09A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E09A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Форма обучения</w:t>
      </w:r>
    </w:p>
    <w:p w:rsidR="00CE09A8" w:rsidRPr="00CE09A8" w:rsidRDefault="00CE09A8" w:rsidP="00CE09A8">
      <w:pPr>
        <w:tabs>
          <w:tab w:val="left" w:pos="3855"/>
        </w:tabs>
        <w:spacing w:line="276" w:lineRule="auto"/>
        <w:jc w:val="center"/>
        <w:rPr>
          <w:rFonts w:ascii="Times New Roman" w:eastAsia="Times New Roman" w:hAnsi="Times New Roman" w:cs="Times New Roman"/>
          <w:caps/>
          <w:color w:val="auto"/>
          <w:sz w:val="28"/>
          <w:szCs w:val="28"/>
          <w:lang w:bidi="ar-SA"/>
        </w:rPr>
      </w:pPr>
      <w:r w:rsidRPr="00CE09A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Очная /очно-заочная</w:t>
      </w:r>
    </w:p>
    <w:p w:rsidR="00CE09A8" w:rsidRPr="00CE09A8" w:rsidRDefault="00CE09A8" w:rsidP="00CE09A8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 w:bidi="ar-SA"/>
        </w:rPr>
      </w:pPr>
    </w:p>
    <w:p w:rsidR="00CE09A8" w:rsidRPr="00CE09A8" w:rsidRDefault="00CE09A8" w:rsidP="00CE09A8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 w:bidi="ar-SA"/>
        </w:rPr>
      </w:pPr>
    </w:p>
    <w:p w:rsidR="00CE09A8" w:rsidRDefault="00CE09A8" w:rsidP="00CE09A8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 w:bidi="ar-SA"/>
        </w:rPr>
      </w:pPr>
    </w:p>
    <w:p w:rsidR="00CE09A8" w:rsidRPr="00CE09A8" w:rsidRDefault="00CE09A8" w:rsidP="00CE09A8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 w:bidi="ar-SA"/>
        </w:rPr>
      </w:pPr>
    </w:p>
    <w:p w:rsidR="00CE09A8" w:rsidRPr="00CE09A8" w:rsidRDefault="00CE09A8" w:rsidP="00CE09A8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 w:bidi="ar-SA"/>
        </w:rPr>
      </w:pPr>
      <w:r w:rsidRPr="00CE09A8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 w:bidi="ar-SA"/>
        </w:rPr>
        <w:t>Год набора - 202</w:t>
      </w:r>
      <w:r w:rsidR="00CC4E1E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 w:bidi="ar-SA"/>
        </w:rPr>
        <w:t>5</w:t>
      </w:r>
    </w:p>
    <w:p w:rsidR="00CE09A8" w:rsidRPr="00CE09A8" w:rsidRDefault="00CE09A8" w:rsidP="00CE09A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E09A8" w:rsidRPr="00CE09A8" w:rsidRDefault="00CE09A8" w:rsidP="00CE09A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E09A8" w:rsidRPr="00CE09A8" w:rsidRDefault="00CE09A8" w:rsidP="00CE09A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E09A8" w:rsidRPr="00CE09A8" w:rsidRDefault="00CE09A8" w:rsidP="00CE09A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E09A8" w:rsidRPr="00CE09A8" w:rsidRDefault="00CE09A8" w:rsidP="00CE09A8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E09A8" w:rsidRPr="00CE09A8" w:rsidRDefault="00CE09A8" w:rsidP="00CE09A8">
      <w:pPr>
        <w:widowControl/>
        <w:shd w:val="clear" w:color="auto" w:fill="FFFFFF"/>
        <w:tabs>
          <w:tab w:val="left" w:pos="4230"/>
        </w:tabs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E09A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Грозный, 202</w:t>
      </w:r>
      <w:r w:rsidR="00CC4E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</w:p>
    <w:p w:rsidR="0059764C" w:rsidRDefault="00591DC5">
      <w:pPr>
        <w:pStyle w:val="30"/>
        <w:numPr>
          <w:ilvl w:val="0"/>
          <w:numId w:val="1"/>
        </w:numPr>
        <w:shd w:val="clear" w:color="auto" w:fill="auto"/>
        <w:tabs>
          <w:tab w:val="left" w:pos="1588"/>
        </w:tabs>
        <w:spacing w:after="140" w:line="240" w:lineRule="auto"/>
        <w:ind w:left="1280"/>
        <w:jc w:val="left"/>
      </w:pPr>
      <w:r>
        <w:rPr>
          <w:b/>
          <w:bCs/>
        </w:rPr>
        <w:lastRenderedPageBreak/>
        <w:t>ЦЕЛЬ ОСВОЕНИЯ ДИСЦИПЛИНЫ</w:t>
      </w:r>
    </w:p>
    <w:p w:rsidR="0059764C" w:rsidRDefault="00591DC5">
      <w:pPr>
        <w:pStyle w:val="1"/>
        <w:shd w:val="clear" w:color="auto" w:fill="auto"/>
        <w:spacing w:line="269" w:lineRule="auto"/>
        <w:ind w:left="540" w:firstLine="720"/>
        <w:jc w:val="both"/>
      </w:pPr>
      <w:r>
        <w:rPr>
          <w:b/>
          <w:bCs/>
        </w:rPr>
        <w:t xml:space="preserve">Целью изучения дисциплины </w:t>
      </w:r>
      <w:r>
        <w:t>«</w:t>
      </w:r>
      <w:r w:rsidR="00593C1F" w:rsidRPr="00593C1F">
        <w:t>Правовое регулирование государственной и муниципальной службы</w:t>
      </w:r>
      <w:r>
        <w:t>» является формирование у студентов целостного представления и комплекса знаний о понятии и сущности муниципального права и местного самоуправления, общих принципах и основах организации и осуществления местного самоуправления в Российской Федерации.</w:t>
      </w:r>
    </w:p>
    <w:p w:rsidR="0059764C" w:rsidRDefault="00591DC5">
      <w:pPr>
        <w:pStyle w:val="1"/>
        <w:shd w:val="clear" w:color="auto" w:fill="auto"/>
        <w:spacing w:after="320" w:line="269" w:lineRule="auto"/>
        <w:ind w:left="540" w:firstLine="720"/>
        <w:jc w:val="both"/>
      </w:pPr>
      <w:r>
        <w:t>Задачи дисциплины: определение соотношения местного самоуправления (муниципальной власти) и государственной власти; раскрытие содержания и особенностей муниципальных правоотношений; анализ организационных форм осуществления местного самоуправления, а также территориальных, экономических и финансовых основ его функционирования, компетенции.</w:t>
      </w:r>
    </w:p>
    <w:p w:rsidR="0059764C" w:rsidRDefault="00591DC5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1528"/>
        </w:tabs>
        <w:ind w:left="1220"/>
      </w:pPr>
      <w:bookmarkStart w:id="1" w:name="bookmark4"/>
      <w:bookmarkStart w:id="2" w:name="bookmark5"/>
      <w:r>
        <w:t>МЕСТО ДИСЦИПЛИНЫ В СТРУКТУРЕ ООП</w:t>
      </w:r>
      <w:bookmarkEnd w:id="1"/>
      <w:bookmarkEnd w:id="2"/>
    </w:p>
    <w:p w:rsidR="0059764C" w:rsidRDefault="00591DC5" w:rsidP="0083296A">
      <w:pPr>
        <w:pStyle w:val="1"/>
        <w:shd w:val="clear" w:color="auto" w:fill="auto"/>
        <w:spacing w:line="240" w:lineRule="auto"/>
        <w:ind w:left="567" w:firstLine="653"/>
        <w:jc w:val="both"/>
      </w:pPr>
      <w:r>
        <w:t xml:space="preserve">Дисциплина </w:t>
      </w:r>
      <w:r w:rsidR="00836102">
        <w:t>«</w:t>
      </w:r>
      <w:r w:rsidR="00AA0BFA" w:rsidRPr="00AA0BFA">
        <w:t>Правовое регулирование государственной и муниципальной службы</w:t>
      </w:r>
      <w:r w:rsidR="00836102">
        <w:t xml:space="preserve">» </w:t>
      </w:r>
      <w:r w:rsidR="00AA0BFA" w:rsidRPr="00AA0BFA">
        <w:t>Б1.В.01.10</w:t>
      </w:r>
      <w:r w:rsidR="00AA0BFA">
        <w:t xml:space="preserve"> </w:t>
      </w:r>
      <w:r>
        <w:t xml:space="preserve">относится к </w:t>
      </w:r>
      <w:r w:rsidR="00AA0BFA">
        <w:t>ч</w:t>
      </w:r>
      <w:r w:rsidR="00AA0BFA" w:rsidRPr="00AA0BFA">
        <w:t>аст</w:t>
      </w:r>
      <w:r w:rsidR="00AA0BFA">
        <w:t>и</w:t>
      </w:r>
      <w:r w:rsidR="00AA0BFA" w:rsidRPr="00AA0BFA">
        <w:t>, формируем</w:t>
      </w:r>
      <w:r w:rsidR="00AA0BFA">
        <w:t>ой</w:t>
      </w:r>
      <w:r w:rsidR="00AA0BFA" w:rsidRPr="00AA0BFA">
        <w:t xml:space="preserve"> участниками образовательных отношений </w:t>
      </w:r>
      <w:r>
        <w:t xml:space="preserve">профессионального цикла дисциплин по направлению подготовки </w:t>
      </w:r>
      <w:r w:rsidR="0011682A" w:rsidRPr="0011682A">
        <w:t xml:space="preserve">38.03.04 Государственное и муниципальное управление, профиль «Государственное и муниципальное управление», очная и очно-заочная формы обучения, изучается в </w:t>
      </w:r>
      <w:r w:rsidR="00AA0BFA">
        <w:t>6</w:t>
      </w:r>
      <w:r w:rsidR="0011682A" w:rsidRPr="0011682A">
        <w:t>-</w:t>
      </w:r>
      <w:r w:rsidR="00AA0BFA">
        <w:t>о</w:t>
      </w:r>
      <w:r w:rsidR="0011682A" w:rsidRPr="0011682A">
        <w:t>м семестре.</w:t>
      </w:r>
      <w:r>
        <w:t xml:space="preserve"> </w:t>
      </w:r>
      <w:r w:rsidR="0083296A" w:rsidRPr="0083296A">
        <w:t>Дисциплина тесно связана с дисциплинами «Основы государс</w:t>
      </w:r>
      <w:r w:rsidR="003837EC">
        <w:t>твенной и муниципальной службы»</w:t>
      </w:r>
      <w:r w:rsidR="00AA0BFA">
        <w:t>, «Муниципальное право»</w:t>
      </w:r>
      <w:r w:rsidR="003837EC">
        <w:t>.</w:t>
      </w:r>
      <w:r w:rsidR="0083296A" w:rsidRPr="0083296A">
        <w:t xml:space="preserve"> Дисциплин</w:t>
      </w:r>
      <w:r w:rsidR="003837EC">
        <w:t>а</w:t>
      </w:r>
      <w:r w:rsidR="0083296A" w:rsidRPr="0083296A">
        <w:t xml:space="preserve"> (модуль) «</w:t>
      </w:r>
      <w:r w:rsidR="00AA0BFA" w:rsidRPr="00AA0BFA">
        <w:t>Правовое регулирование государственной и муниципальной службы</w:t>
      </w:r>
      <w:r w:rsidR="0083296A" w:rsidRPr="0083296A">
        <w:t xml:space="preserve">» опирается на знания, полученные обучающимися при освоении дисциплины </w:t>
      </w:r>
      <w:r w:rsidR="003837EC" w:rsidRPr="003837EC">
        <w:t xml:space="preserve">«Основы государственного и муниципального управления». </w:t>
      </w:r>
    </w:p>
    <w:p w:rsidR="0083296A" w:rsidRDefault="0083296A" w:rsidP="0083296A">
      <w:pPr>
        <w:pStyle w:val="1"/>
        <w:shd w:val="clear" w:color="auto" w:fill="auto"/>
        <w:spacing w:line="240" w:lineRule="auto"/>
        <w:ind w:left="567" w:firstLine="153"/>
        <w:jc w:val="both"/>
      </w:pPr>
    </w:p>
    <w:p w:rsidR="0011682A" w:rsidRPr="0011682A" w:rsidRDefault="0011682A" w:rsidP="003837EC">
      <w:pPr>
        <w:pStyle w:val="1"/>
        <w:shd w:val="clear" w:color="auto" w:fill="auto"/>
        <w:spacing w:after="280" w:line="240" w:lineRule="auto"/>
        <w:ind w:left="1416" w:firstLine="156"/>
        <w:rPr>
          <w:b/>
        </w:rPr>
      </w:pPr>
      <w:r>
        <w:rPr>
          <w:b/>
        </w:rPr>
        <w:t xml:space="preserve">3. </w:t>
      </w:r>
      <w:r w:rsidRPr="0011682A">
        <w:rPr>
          <w:b/>
        </w:rPr>
        <w:t xml:space="preserve">КОМПЕТЕНЦИИ ОБУЧАЮЩЕГОСЯ, ФОРМИРУЕМЫЕ В РЕЗУЛЬТАТЕ </w:t>
      </w:r>
      <w:r w:rsidR="003837EC">
        <w:rPr>
          <w:b/>
        </w:rPr>
        <w:t xml:space="preserve"> </w:t>
      </w:r>
      <w:r w:rsidRPr="0011682A">
        <w:rPr>
          <w:b/>
        </w:rPr>
        <w:t>ОСВОЕНИЯ ДИСЦИПЛИНЫ</w:t>
      </w:r>
    </w:p>
    <w:p w:rsidR="00685BF5" w:rsidRPr="00685BF5" w:rsidRDefault="00685BF5" w:rsidP="00685BF5">
      <w:pPr>
        <w:tabs>
          <w:tab w:val="left" w:pos="1134"/>
          <w:tab w:val="left" w:pos="1560"/>
        </w:tabs>
        <w:ind w:left="709"/>
        <w:contextualSpacing/>
        <w:jc w:val="both"/>
        <w:rPr>
          <w:rFonts w:ascii="Times New Roman" w:eastAsia="Times New Roman" w:hAnsi="Times New Roman" w:cs="Times New Roman"/>
          <w:i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      </w:t>
      </w:r>
      <w:r w:rsidRPr="00685BF5">
        <w:rPr>
          <w:rFonts w:ascii="Times New Roman" w:eastAsia="Times New Roman" w:hAnsi="Times New Roman" w:cs="Times New Roman"/>
          <w:color w:val="auto"/>
          <w:lang w:eastAsia="en-US" w:bidi="ar-SA"/>
        </w:rPr>
        <w:t>Достижение цели освоения дисциплины (модуля) обеспечивается через формирование следующих компетенций</w:t>
      </w:r>
      <w:r w:rsidRPr="00685BF5">
        <w:rPr>
          <w:rFonts w:ascii="Times New Roman" w:eastAsia="Times New Roman" w:hAnsi="Times New Roman" w:cs="Times New Roman"/>
          <w:iCs/>
          <w:color w:val="auto"/>
          <w:lang w:eastAsia="en-US" w:bidi="ar-SA"/>
        </w:rPr>
        <w:t>: ПК-6</w:t>
      </w:r>
    </w:p>
    <w:p w:rsidR="00685BF5" w:rsidRPr="00685BF5" w:rsidRDefault="00685BF5" w:rsidP="00E40916">
      <w:pPr>
        <w:widowControl/>
        <w:spacing w:after="160" w:line="259" w:lineRule="auto"/>
        <w:ind w:left="708" w:firstLine="708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685BF5">
        <w:rPr>
          <w:rFonts w:ascii="Times New Roman" w:eastAsia="Calibri" w:hAnsi="Times New Roman" w:cs="Times New Roman"/>
          <w:color w:val="auto"/>
          <w:lang w:eastAsia="en-US"/>
        </w:rPr>
        <w:t>ПК- 6. Способен свободно ориентироваться в правовой системе России и правильно применять нормы права.</w:t>
      </w:r>
    </w:p>
    <w:p w:rsidR="00685BF5" w:rsidRPr="0011682A" w:rsidRDefault="00685BF5" w:rsidP="00685BF5">
      <w:pPr>
        <w:tabs>
          <w:tab w:val="left" w:pos="1134"/>
          <w:tab w:val="left" w:pos="1560"/>
        </w:tabs>
        <w:ind w:firstLine="709"/>
        <w:jc w:val="center"/>
        <w:rPr>
          <w:rFonts w:ascii="Times New Roman" w:eastAsia="Times New Roman" w:hAnsi="Times New Roman" w:cs="Times New Roman"/>
          <w:b/>
          <w:iCs/>
          <w:color w:val="auto"/>
          <w:lang w:eastAsia="en-US" w:bidi="ar-SA"/>
        </w:rPr>
      </w:pPr>
      <w:r w:rsidRPr="0011682A">
        <w:rPr>
          <w:rFonts w:ascii="Times New Roman" w:eastAsia="Times New Roman" w:hAnsi="Times New Roman" w:cs="Times New Roman"/>
          <w:b/>
          <w:iCs/>
          <w:color w:val="auto"/>
          <w:lang w:eastAsia="en-US" w:bidi="ar-SA"/>
        </w:rPr>
        <w:t>Планируемые результаты обучения</w:t>
      </w:r>
    </w:p>
    <w:p w:rsidR="00685BF5" w:rsidRPr="00685BF5" w:rsidRDefault="00685BF5" w:rsidP="00685BF5">
      <w:pPr>
        <w:tabs>
          <w:tab w:val="left" w:pos="1134"/>
          <w:tab w:val="left" w:pos="1560"/>
        </w:tabs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auto"/>
          <w:lang w:eastAsia="en-US" w:bidi="ar-SA"/>
        </w:rPr>
      </w:pPr>
    </w:p>
    <w:p w:rsidR="00685BF5" w:rsidRPr="00685BF5" w:rsidRDefault="00685BF5" w:rsidP="00685BF5">
      <w:pPr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</w:pPr>
      <w:bookmarkStart w:id="3" w:name="_Hlk102610675"/>
      <w:r w:rsidRPr="00685BF5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Таблица 1</w:t>
      </w: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3119"/>
        <w:gridCol w:w="4677"/>
      </w:tblGrid>
      <w:tr w:rsidR="00685BF5" w:rsidRPr="00685BF5" w:rsidTr="001F765B">
        <w:trPr>
          <w:trHeight w:val="699"/>
        </w:trPr>
        <w:tc>
          <w:tcPr>
            <w:tcW w:w="2439" w:type="dxa"/>
          </w:tcPr>
          <w:bookmarkEnd w:id="3"/>
          <w:p w:rsidR="00685BF5" w:rsidRPr="00685BF5" w:rsidRDefault="00685BF5" w:rsidP="00685BF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5BF5">
              <w:rPr>
                <w:rFonts w:ascii="Times New Roman" w:eastAsia="Calibri" w:hAnsi="Times New Roman" w:cs="Times New Roman"/>
                <w:color w:val="auto"/>
                <w:lang w:eastAsia="en-US"/>
              </w:rPr>
              <w:t>Организационно-регулирующий</w:t>
            </w:r>
          </w:p>
        </w:tc>
        <w:tc>
          <w:tcPr>
            <w:tcW w:w="3119" w:type="dxa"/>
          </w:tcPr>
          <w:p w:rsidR="00685BF5" w:rsidRPr="00685BF5" w:rsidRDefault="00685BF5" w:rsidP="00685BF5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85BF5">
              <w:rPr>
                <w:rFonts w:ascii="Times New Roman" w:eastAsia="Calibri" w:hAnsi="Times New Roman" w:cs="Times New Roman"/>
                <w:color w:val="auto"/>
                <w:lang w:eastAsia="en-US"/>
              </w:rPr>
              <w:t>ПК 6. Способен свободно ориентироваться в правовой системе России и правильно применять нормы права</w:t>
            </w:r>
          </w:p>
          <w:p w:rsidR="00685BF5" w:rsidRPr="00685BF5" w:rsidRDefault="00685BF5" w:rsidP="00685BF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677" w:type="dxa"/>
          </w:tcPr>
          <w:p w:rsidR="00685BF5" w:rsidRPr="00685BF5" w:rsidRDefault="00685BF5" w:rsidP="00685BF5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85BF5">
              <w:rPr>
                <w:rFonts w:ascii="Times New Roman" w:eastAsia="Calibri" w:hAnsi="Times New Roman" w:cs="Times New Roman"/>
                <w:color w:val="auto"/>
                <w:lang w:eastAsia="en-US"/>
              </w:rPr>
              <w:t>ПК 6.1 Использует правовую систему в России; положения основных нормативно-правовых документов в сфере профессиональной деятельности; формы ответственности за несоблюдение нормативно-правовых регламентов;</w:t>
            </w:r>
          </w:p>
          <w:p w:rsidR="00685BF5" w:rsidRPr="00685BF5" w:rsidRDefault="00685BF5" w:rsidP="00685BF5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85BF5">
              <w:rPr>
                <w:rFonts w:ascii="Times New Roman" w:eastAsia="Calibri" w:hAnsi="Times New Roman" w:cs="Times New Roman"/>
                <w:color w:val="auto"/>
                <w:lang w:eastAsia="en-US"/>
              </w:rPr>
              <w:t>ПК 6.2 Применяет умения теоретически осмысливать комплекс правовых отношений, складывающихся в процессе профессиональной деятельности; обосновывать выбор принимаемых</w:t>
            </w:r>
          </w:p>
          <w:p w:rsidR="00685BF5" w:rsidRPr="00685BF5" w:rsidRDefault="00685BF5" w:rsidP="00685BF5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685BF5">
              <w:rPr>
                <w:rFonts w:ascii="Times New Roman" w:eastAsia="Calibri" w:hAnsi="Times New Roman" w:cs="Times New Roman"/>
                <w:color w:val="auto"/>
                <w:lang w:eastAsia="en-US"/>
              </w:rPr>
              <w:t>организационно-управленческих решений на основе нормативно-правовой базы;</w:t>
            </w:r>
          </w:p>
          <w:p w:rsidR="00685BF5" w:rsidRPr="00685BF5" w:rsidRDefault="00685BF5" w:rsidP="00685BF5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5BF5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ПК 6.3 Владеет способностью свободно ориентироваться в правовой системе России; знаниями основных положений законодательной и нормативно-правовой системы РФ в профессиональной деятельности.</w:t>
            </w:r>
          </w:p>
        </w:tc>
      </w:tr>
    </w:tbl>
    <w:p w:rsidR="0011682A" w:rsidRDefault="0011682A">
      <w:pPr>
        <w:pStyle w:val="1"/>
        <w:shd w:val="clear" w:color="auto" w:fill="auto"/>
        <w:spacing w:after="280" w:line="240" w:lineRule="auto"/>
        <w:ind w:left="540" w:firstLine="720"/>
        <w:jc w:val="both"/>
      </w:pPr>
    </w:p>
    <w:p w:rsidR="00E04310" w:rsidRPr="00E04310" w:rsidRDefault="00E04310" w:rsidP="00E04310">
      <w:pPr>
        <w:widowControl/>
        <w:tabs>
          <w:tab w:val="left" w:pos="0"/>
          <w:tab w:val="left" w:pos="1134"/>
          <w:tab w:val="left" w:pos="3782"/>
        </w:tabs>
        <w:spacing w:after="160" w:line="259" w:lineRule="auto"/>
        <w:ind w:left="3479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E0431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1.4. Объем дисциплины (модуля)</w:t>
      </w:r>
    </w:p>
    <w:p w:rsidR="00E04310" w:rsidRPr="00E04310" w:rsidRDefault="00E04310" w:rsidP="00E04310">
      <w:pPr>
        <w:shd w:val="clear" w:color="auto" w:fill="FFFFFF"/>
        <w:tabs>
          <w:tab w:val="left" w:pos="1134"/>
        </w:tabs>
        <w:spacing w:line="264" w:lineRule="auto"/>
        <w:ind w:firstLine="709"/>
        <w:jc w:val="both"/>
        <w:rPr>
          <w:rFonts w:ascii="Times New Roman" w:eastAsia="Times New Roman" w:hAnsi="Times New Roman" w:cs="Times New Roman"/>
          <w:iCs/>
          <w:color w:val="auto"/>
          <w:lang w:val="x-none" w:eastAsia="x-none" w:bidi="ar-SA"/>
        </w:rPr>
      </w:pPr>
      <w:r w:rsidRPr="00E04310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Общая трудоемкость дисциплины (модуля) составляет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5</w:t>
      </w:r>
      <w:r w:rsidRPr="00E04310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з.е. (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180</w:t>
      </w:r>
      <w:r w:rsidRPr="00E04310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академ., часов очно </w:t>
      </w:r>
      <w:r w:rsidR="001F765B">
        <w:rPr>
          <w:rFonts w:ascii="Times New Roman" w:eastAsia="Times New Roman" w:hAnsi="Times New Roman" w:cs="Times New Roman"/>
          <w:color w:val="auto"/>
          <w:lang w:eastAsia="en-US" w:bidi="ar-SA"/>
        </w:rPr>
        <w:t>6</w:t>
      </w:r>
      <w:r w:rsidRPr="00E04310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семестр),</w:t>
      </w:r>
      <w:bookmarkStart w:id="4" w:name="_Hlk101216443"/>
      <w:r w:rsidRPr="00E04310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5</w:t>
      </w:r>
      <w:r w:rsidRPr="00E04310">
        <w:rPr>
          <w:rFonts w:ascii="Times New Roman" w:eastAsia="Times New Roman" w:hAnsi="Times New Roman" w:cs="Times New Roman"/>
          <w:iCs/>
          <w:color w:val="auto"/>
          <w:lang w:eastAsia="x-none" w:bidi="ar-SA"/>
        </w:rPr>
        <w:t xml:space="preserve"> з.е. </w:t>
      </w:r>
      <w:r>
        <w:rPr>
          <w:rFonts w:ascii="Times New Roman" w:eastAsia="Times New Roman" w:hAnsi="Times New Roman" w:cs="Times New Roman"/>
          <w:iCs/>
          <w:color w:val="auto"/>
          <w:lang w:eastAsia="x-none" w:bidi="ar-SA"/>
        </w:rPr>
        <w:t>180</w:t>
      </w:r>
      <w:r w:rsidRPr="00E04310">
        <w:rPr>
          <w:rFonts w:ascii="Times New Roman" w:eastAsia="Times New Roman" w:hAnsi="Times New Roman" w:cs="Times New Roman"/>
          <w:iCs/>
          <w:color w:val="auto"/>
          <w:lang w:eastAsia="x-none" w:bidi="ar-SA"/>
        </w:rPr>
        <w:t xml:space="preserve"> академических часов очно-заочно)</w:t>
      </w:r>
    </w:p>
    <w:bookmarkEnd w:id="4"/>
    <w:p w:rsidR="00E04310" w:rsidRPr="00E04310" w:rsidRDefault="00E04310" w:rsidP="00E04310">
      <w:pPr>
        <w:widowControl/>
        <w:jc w:val="right"/>
        <w:rPr>
          <w:rFonts w:ascii="Times New Roman" w:eastAsia="Times New Roman" w:hAnsi="Times New Roman" w:cs="Times New Roman"/>
          <w:i/>
          <w:iCs/>
          <w:color w:val="auto"/>
          <w:lang w:eastAsia="x-none" w:bidi="ar-SA"/>
        </w:rPr>
      </w:pPr>
      <w:r w:rsidRPr="00E04310">
        <w:rPr>
          <w:rFonts w:ascii="Times New Roman" w:eastAsia="Times New Roman" w:hAnsi="Times New Roman" w:cs="Times New Roman"/>
          <w:i/>
          <w:iCs/>
          <w:color w:val="auto"/>
          <w:lang w:eastAsia="x-none" w:bidi="ar-SA"/>
        </w:rPr>
        <w:t>Таблица 2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3"/>
        <w:gridCol w:w="1992"/>
        <w:gridCol w:w="2007"/>
      </w:tblGrid>
      <w:tr w:rsidR="00E04310" w:rsidRPr="00E04310" w:rsidTr="00C50B57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:rsidR="00E04310" w:rsidRPr="00E04310" w:rsidRDefault="00E04310" w:rsidP="00E043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bookmarkStart w:id="5" w:name="_Hlk100786655"/>
            <w:r w:rsidRPr="00E043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:rsidR="00E04310" w:rsidRPr="00E04310" w:rsidRDefault="00E04310" w:rsidP="00E043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Количество часов</w:t>
            </w:r>
          </w:p>
        </w:tc>
      </w:tr>
      <w:tr w:rsidR="00E04310" w:rsidRPr="00E04310" w:rsidTr="00C50B57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:rsidR="00E04310" w:rsidRPr="00E04310" w:rsidRDefault="00E04310" w:rsidP="00E043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92" w:type="dxa"/>
          </w:tcPr>
          <w:p w:rsidR="00E04310" w:rsidRPr="00E04310" w:rsidRDefault="00E04310" w:rsidP="00E043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Очная форма</w:t>
            </w:r>
          </w:p>
        </w:tc>
        <w:tc>
          <w:tcPr>
            <w:tcW w:w="2007" w:type="dxa"/>
          </w:tcPr>
          <w:p w:rsidR="00E04310" w:rsidRPr="00E04310" w:rsidRDefault="00E04310" w:rsidP="00E043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Очно-заочная форма</w:t>
            </w:r>
          </w:p>
        </w:tc>
      </w:tr>
      <w:tr w:rsidR="00E04310" w:rsidRPr="00E04310" w:rsidTr="00C50B57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310" w:rsidRPr="00E04310" w:rsidRDefault="00E04310" w:rsidP="00E0431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:rsidR="00E04310" w:rsidRPr="00E04310" w:rsidRDefault="00E04310" w:rsidP="00E043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007" w:type="dxa"/>
            <w:vAlign w:val="center"/>
          </w:tcPr>
          <w:p w:rsidR="00E04310" w:rsidRPr="00E04310" w:rsidRDefault="00E04310" w:rsidP="00E043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A8" w:rsidRPr="00E04310" w:rsidRDefault="002350A8" w:rsidP="002350A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  <w:t>4.1.1.1Аудиторные занятия</w:t>
            </w: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:</w:t>
            </w:r>
          </w:p>
        </w:tc>
        <w:tc>
          <w:tcPr>
            <w:tcW w:w="1992" w:type="dxa"/>
            <w:vAlign w:val="center"/>
          </w:tcPr>
          <w:p w:rsidR="002350A8" w:rsidRPr="00E04310" w:rsidRDefault="00CC4E1E" w:rsidP="00CC4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5</w:t>
            </w:r>
            <w:r w:rsidR="00685BF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2007" w:type="dxa"/>
            <w:vAlign w:val="center"/>
          </w:tcPr>
          <w:p w:rsidR="002350A8" w:rsidRPr="00E04310" w:rsidRDefault="002350A8" w:rsidP="00685B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4</w:t>
            </w:r>
            <w:r w:rsidR="00685BF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2</w:t>
            </w: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2350A8" w:rsidRPr="00E04310" w:rsidRDefault="002350A8" w:rsidP="002350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007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A8" w:rsidRPr="00E04310" w:rsidRDefault="002350A8" w:rsidP="002350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Лекции</w:t>
            </w:r>
          </w:p>
        </w:tc>
        <w:tc>
          <w:tcPr>
            <w:tcW w:w="1992" w:type="dxa"/>
            <w:vAlign w:val="center"/>
          </w:tcPr>
          <w:p w:rsidR="002350A8" w:rsidRPr="00E04310" w:rsidRDefault="00CC4E1E" w:rsidP="00CC4E1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 w:rsidR="0068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2007" w:type="dxa"/>
            <w:vAlign w:val="center"/>
          </w:tcPr>
          <w:p w:rsidR="002350A8" w:rsidRPr="00E04310" w:rsidRDefault="002350A8" w:rsidP="00685B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  <w:r w:rsidR="0068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A8" w:rsidRPr="00E04310" w:rsidRDefault="002350A8" w:rsidP="002350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:rsidR="002350A8" w:rsidRPr="00E04310" w:rsidRDefault="00CC4E1E" w:rsidP="00CC4E1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  <w:r w:rsidR="0068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2007" w:type="dxa"/>
            <w:vAlign w:val="center"/>
          </w:tcPr>
          <w:p w:rsidR="002350A8" w:rsidRPr="00E04310" w:rsidRDefault="00685BF5" w:rsidP="00685B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</w:t>
            </w: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A8" w:rsidRPr="00E04310" w:rsidRDefault="002350A8" w:rsidP="002350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2007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A8" w:rsidRPr="00E04310" w:rsidRDefault="002350A8" w:rsidP="002350A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bidi="ar-SA"/>
              </w:rPr>
            </w:pPr>
            <w:r w:rsidRPr="00E043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1</w:t>
            </w:r>
            <w:r w:rsidR="00CC4E1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3</w:t>
            </w:r>
            <w:r w:rsidR="00685BF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0</w:t>
            </w:r>
          </w:p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007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bidi="ar-SA"/>
              </w:rPr>
            </w:pPr>
            <w:r w:rsidRPr="00E043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3</w:t>
            </w:r>
            <w:r w:rsidR="00685BF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8</w:t>
            </w:r>
          </w:p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2350A8" w:rsidRPr="00E04310" w:rsidRDefault="002350A8" w:rsidP="002350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007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A8" w:rsidRPr="00E04310" w:rsidRDefault="002350A8" w:rsidP="002350A8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-</w:t>
            </w:r>
          </w:p>
        </w:tc>
        <w:tc>
          <w:tcPr>
            <w:tcW w:w="2007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-</w:t>
            </w: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A8" w:rsidRPr="00E04310" w:rsidRDefault="002350A8" w:rsidP="002350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2007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A8" w:rsidRPr="00E04310" w:rsidRDefault="002350A8" w:rsidP="002350A8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групповые, индивидуальные консультации и иные виды</w:t>
            </w:r>
          </w:p>
          <w:p w:rsidR="002350A8" w:rsidRPr="00E04310" w:rsidRDefault="002350A8" w:rsidP="002350A8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учебной деятельности, предусматривающие групповую или</w:t>
            </w:r>
          </w:p>
          <w:p w:rsidR="002350A8" w:rsidRPr="00E04310" w:rsidRDefault="002350A8" w:rsidP="002350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2007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0A8" w:rsidRPr="00E04310" w:rsidRDefault="002350A8" w:rsidP="002350A8">
            <w:pPr>
              <w:widowControl/>
              <w:suppressAutoHyphens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E0431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  <w:t>4.1.2. Объем самостоятельной работы обучающихся,</w:t>
            </w:r>
          </w:p>
          <w:p w:rsidR="002350A8" w:rsidRPr="00E04310" w:rsidRDefault="002350A8" w:rsidP="001F765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в том числе часов, выделенных на подготовку к </w:t>
            </w:r>
            <w:r w:rsidR="001F765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зачету</w:t>
            </w:r>
          </w:p>
        </w:tc>
        <w:tc>
          <w:tcPr>
            <w:tcW w:w="1992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  <w:r w:rsidR="00CC4E1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  <w:r w:rsidR="0068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007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  <w:r w:rsidR="0068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38</w:t>
            </w:r>
          </w:p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2350A8" w:rsidRPr="00E04310" w:rsidTr="00C50B57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2350A8" w:rsidRPr="00E04310" w:rsidRDefault="002350A8" w:rsidP="002350A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043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Общая трудоемкость дисциплины                       Час./Зач. ед.</w:t>
            </w:r>
          </w:p>
        </w:tc>
        <w:tc>
          <w:tcPr>
            <w:tcW w:w="1992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180</w:t>
            </w:r>
            <w:r w:rsidRPr="00E043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2007" w:type="dxa"/>
            <w:vAlign w:val="center"/>
          </w:tcPr>
          <w:p w:rsidR="002350A8" w:rsidRPr="00E04310" w:rsidRDefault="002350A8" w:rsidP="002350A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180</w:t>
            </w:r>
            <w:r w:rsidRPr="00E043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5</w:t>
            </w:r>
          </w:p>
        </w:tc>
      </w:tr>
      <w:bookmarkEnd w:id="5"/>
    </w:tbl>
    <w:p w:rsidR="00E04310" w:rsidRDefault="00E04310" w:rsidP="00E04310">
      <w:pPr>
        <w:widowControl/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5A0CE7" w:rsidRPr="005A0CE7" w:rsidRDefault="005A0CE7" w:rsidP="005A0CE7">
      <w:pPr>
        <w:widowControl/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5A0CE7" w:rsidRPr="005A0CE7" w:rsidRDefault="005A0CE7" w:rsidP="005A0CE7">
      <w:pPr>
        <w:widowControl/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5A0CE7" w:rsidRPr="005A0CE7" w:rsidRDefault="005A0CE7" w:rsidP="005A0CE7">
      <w:pPr>
        <w:widowControl/>
        <w:numPr>
          <w:ilvl w:val="0"/>
          <w:numId w:val="7"/>
        </w:numPr>
        <w:tabs>
          <w:tab w:val="left" w:pos="284"/>
          <w:tab w:val="left" w:pos="993"/>
        </w:tabs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5A0CE7">
        <w:rPr>
          <w:rFonts w:ascii="Times New Roman" w:eastAsia="Calibri" w:hAnsi="Times New Roman" w:cs="Times New Roman"/>
          <w:b/>
          <w:color w:val="auto"/>
          <w:lang w:eastAsia="en-US" w:bidi="ar-SA"/>
        </w:rPr>
        <w:t>СТРУКТУРА И СОДЕРЖАНИЕ ДИСЦИПЛИНЫ (МОДУЛЯ)</w:t>
      </w:r>
    </w:p>
    <w:p w:rsidR="005A0CE7" w:rsidRPr="005A0CE7" w:rsidRDefault="005A0CE7" w:rsidP="005A0CE7">
      <w:pPr>
        <w:widowControl/>
        <w:tabs>
          <w:tab w:val="left" w:pos="709"/>
        </w:tabs>
        <w:ind w:firstLine="709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5A0CE7" w:rsidRPr="005A0CE7" w:rsidRDefault="005A0CE7" w:rsidP="005A0CE7">
      <w:pPr>
        <w:widowControl/>
        <w:tabs>
          <w:tab w:val="left" w:pos="709"/>
        </w:tabs>
        <w:ind w:firstLine="709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5A0CE7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2.1. </w:t>
      </w:r>
      <w:bookmarkStart w:id="6" w:name="_Hlk102595680"/>
      <w:r w:rsidRPr="005A0CE7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Тематическое планирование </w:t>
      </w:r>
      <w:bookmarkEnd w:id="6"/>
      <w:r w:rsidRPr="005A0CE7">
        <w:rPr>
          <w:rFonts w:ascii="Times New Roman" w:eastAsia="Calibri" w:hAnsi="Times New Roman" w:cs="Times New Roman"/>
          <w:b/>
          <w:color w:val="auto"/>
          <w:lang w:eastAsia="en-US" w:bidi="ar-SA"/>
        </w:rPr>
        <w:t>дисциплины (модуля):</w:t>
      </w:r>
    </w:p>
    <w:p w:rsidR="005A0CE7" w:rsidRPr="005A0CE7" w:rsidRDefault="005A0CE7" w:rsidP="005A0CE7">
      <w:pPr>
        <w:widowControl/>
        <w:tabs>
          <w:tab w:val="left" w:pos="709"/>
          <w:tab w:val="left" w:pos="3782"/>
        </w:tabs>
        <w:ind w:firstLine="709"/>
        <w:contextualSpacing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5A0CE7">
        <w:rPr>
          <w:rFonts w:ascii="Times New Roman" w:eastAsia="Calibri" w:hAnsi="Times New Roman" w:cs="Times New Roman"/>
          <w:b/>
          <w:lang w:eastAsia="en-US" w:bidi="ar-SA"/>
        </w:rPr>
        <w:t xml:space="preserve">2.1.1. Тематическое планирование – </w:t>
      </w:r>
      <w:r w:rsidR="001F765B">
        <w:rPr>
          <w:rFonts w:ascii="Times New Roman" w:eastAsia="Calibri" w:hAnsi="Times New Roman" w:cs="Times New Roman"/>
          <w:b/>
          <w:lang w:eastAsia="en-US" w:bidi="ar-SA"/>
        </w:rPr>
        <w:t>6</w:t>
      </w:r>
      <w:r w:rsidRPr="005A0CE7">
        <w:rPr>
          <w:rFonts w:ascii="Times New Roman" w:eastAsia="Calibri" w:hAnsi="Times New Roman" w:cs="Times New Roman"/>
          <w:b/>
          <w:lang w:eastAsia="en-US" w:bidi="ar-SA"/>
        </w:rPr>
        <w:t xml:space="preserve"> семестр</w:t>
      </w:r>
    </w:p>
    <w:p w:rsidR="005A0CE7" w:rsidRPr="005A0CE7" w:rsidRDefault="005A0CE7" w:rsidP="005A0CE7">
      <w:pPr>
        <w:widowControl/>
        <w:tabs>
          <w:tab w:val="left" w:pos="709"/>
          <w:tab w:val="left" w:pos="3782"/>
        </w:tabs>
        <w:ind w:firstLine="709"/>
        <w:contextualSpacing/>
        <w:jc w:val="right"/>
        <w:rPr>
          <w:rFonts w:ascii="Times New Roman" w:eastAsia="Calibri" w:hAnsi="Times New Roman" w:cs="Times New Roman"/>
          <w:bCs/>
          <w:i/>
          <w:iCs/>
          <w:lang w:val="en-US" w:eastAsia="en-US" w:bidi="ar-SA"/>
        </w:rPr>
      </w:pPr>
      <w:r w:rsidRPr="005A0CE7">
        <w:rPr>
          <w:rFonts w:ascii="Times New Roman" w:eastAsia="Calibri" w:hAnsi="Times New Roman" w:cs="Times New Roman"/>
          <w:bCs/>
          <w:i/>
          <w:iCs/>
          <w:lang w:eastAsia="en-US" w:bidi="ar-SA"/>
        </w:rPr>
        <w:t>Таблица 3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039"/>
        <w:gridCol w:w="523"/>
        <w:gridCol w:w="469"/>
        <w:gridCol w:w="529"/>
        <w:gridCol w:w="491"/>
        <w:gridCol w:w="7"/>
        <w:gridCol w:w="560"/>
        <w:gridCol w:w="567"/>
        <w:gridCol w:w="7"/>
        <w:gridCol w:w="437"/>
        <w:gridCol w:w="552"/>
        <w:gridCol w:w="7"/>
        <w:gridCol w:w="514"/>
        <w:gridCol w:w="613"/>
        <w:gridCol w:w="7"/>
      </w:tblGrid>
      <w:tr w:rsidR="005A0CE7" w:rsidRPr="005A0CE7" w:rsidTr="00C50B57">
        <w:trPr>
          <w:cantSplit/>
          <w:trHeight w:val="360"/>
          <w:jc w:val="center"/>
        </w:trPr>
        <w:tc>
          <w:tcPr>
            <w:tcW w:w="536" w:type="dxa"/>
            <w:vMerge w:val="restart"/>
            <w:vAlign w:val="center"/>
          </w:tcPr>
          <w:p w:rsidR="005A0CE7" w:rsidRPr="005A0CE7" w:rsidRDefault="005A0CE7" w:rsidP="005A0CE7">
            <w:pPr>
              <w:widowControl/>
              <w:tabs>
                <w:tab w:val="center" w:pos="318"/>
              </w:tabs>
              <w:ind w:left="34" w:right="-219" w:firstLine="129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bookmarkStart w:id="7" w:name="_Hlk101221956"/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№ п/п</w:t>
            </w:r>
          </w:p>
        </w:tc>
        <w:tc>
          <w:tcPr>
            <w:tcW w:w="4039" w:type="dxa"/>
            <w:vMerge w:val="restart"/>
            <w:vAlign w:val="center"/>
          </w:tcPr>
          <w:p w:rsidR="005A0CE7" w:rsidRPr="005A0CE7" w:rsidRDefault="005A0CE7" w:rsidP="005A0CE7">
            <w:pPr>
              <w:widowControl/>
              <w:ind w:left="327" w:right="19" w:firstLine="39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Наименование темы (раздела) дисциплины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5A0CE7" w:rsidRPr="005A0CE7" w:rsidRDefault="005A0CE7" w:rsidP="005A0CE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Общая трудоёмкость в акад.ч.</w:t>
            </w:r>
          </w:p>
        </w:tc>
        <w:tc>
          <w:tcPr>
            <w:tcW w:w="4291" w:type="dxa"/>
            <w:gridSpan w:val="12"/>
            <w:vAlign w:val="center"/>
          </w:tcPr>
          <w:p w:rsidR="005A0CE7" w:rsidRPr="005A0CE7" w:rsidRDefault="005A0CE7" w:rsidP="005A0CE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 xml:space="preserve">Трудоёмкость по видам учебных занятий </w:t>
            </w:r>
          </w:p>
          <w:p w:rsidR="005A0CE7" w:rsidRPr="005A0CE7" w:rsidRDefault="005A0CE7" w:rsidP="005A0CE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(в акад.часах)</w:t>
            </w:r>
          </w:p>
        </w:tc>
      </w:tr>
      <w:tr w:rsidR="005A0CE7" w:rsidRPr="005A0CE7" w:rsidTr="00C50B57">
        <w:trPr>
          <w:cantSplit/>
          <w:trHeight w:val="168"/>
          <w:jc w:val="center"/>
        </w:trPr>
        <w:tc>
          <w:tcPr>
            <w:tcW w:w="536" w:type="dxa"/>
            <w:vMerge/>
            <w:vAlign w:val="center"/>
          </w:tcPr>
          <w:p w:rsidR="005A0CE7" w:rsidRPr="005A0CE7" w:rsidRDefault="005A0CE7" w:rsidP="005A0CE7">
            <w:pPr>
              <w:widowControl/>
              <w:tabs>
                <w:tab w:val="center" w:pos="318"/>
              </w:tabs>
              <w:ind w:left="34" w:right="-219" w:firstLine="129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4039" w:type="dxa"/>
            <w:vMerge/>
            <w:vAlign w:val="center"/>
          </w:tcPr>
          <w:p w:rsidR="005A0CE7" w:rsidRPr="005A0CE7" w:rsidRDefault="005A0CE7" w:rsidP="005A0CE7">
            <w:pPr>
              <w:widowControl/>
              <w:ind w:left="327" w:right="19" w:firstLine="39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A0CE7" w:rsidRPr="005A0CE7" w:rsidRDefault="005A0CE7" w:rsidP="005A0CE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027" w:type="dxa"/>
            <w:gridSpan w:val="3"/>
          </w:tcPr>
          <w:p w:rsidR="005A0CE7" w:rsidRPr="005A0CE7" w:rsidRDefault="005A0CE7" w:rsidP="005A0CE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Лекц.</w:t>
            </w:r>
          </w:p>
        </w:tc>
        <w:tc>
          <w:tcPr>
            <w:tcW w:w="1134" w:type="dxa"/>
            <w:gridSpan w:val="3"/>
          </w:tcPr>
          <w:p w:rsidR="005A0CE7" w:rsidRPr="005A0CE7" w:rsidRDefault="005A0CE7" w:rsidP="005A0CE7">
            <w:pPr>
              <w:widowControl/>
              <w:ind w:left="-173" w:right="-12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Практ.зан.</w:t>
            </w:r>
          </w:p>
        </w:tc>
        <w:tc>
          <w:tcPr>
            <w:tcW w:w="996" w:type="dxa"/>
            <w:gridSpan w:val="3"/>
          </w:tcPr>
          <w:p w:rsidR="005A0CE7" w:rsidRPr="005A0CE7" w:rsidRDefault="005A0CE7" w:rsidP="005A0CE7">
            <w:pPr>
              <w:widowControl/>
              <w:ind w:right="-7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Лаб.зан.</w:t>
            </w:r>
          </w:p>
        </w:tc>
        <w:tc>
          <w:tcPr>
            <w:tcW w:w="1134" w:type="dxa"/>
            <w:gridSpan w:val="3"/>
          </w:tcPr>
          <w:p w:rsidR="005A0CE7" w:rsidRPr="005A0CE7" w:rsidRDefault="005A0CE7" w:rsidP="005A0C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СРС</w:t>
            </w:r>
          </w:p>
        </w:tc>
      </w:tr>
      <w:tr w:rsidR="005A0CE7" w:rsidRPr="005A0CE7" w:rsidTr="00C50B57">
        <w:trPr>
          <w:gridAfter w:val="1"/>
          <w:wAfter w:w="7" w:type="dxa"/>
          <w:cantSplit/>
          <w:trHeight w:val="252"/>
          <w:jc w:val="center"/>
        </w:trPr>
        <w:tc>
          <w:tcPr>
            <w:tcW w:w="536" w:type="dxa"/>
            <w:vMerge/>
            <w:vAlign w:val="center"/>
          </w:tcPr>
          <w:p w:rsidR="005A0CE7" w:rsidRPr="005A0CE7" w:rsidRDefault="005A0CE7" w:rsidP="005A0CE7">
            <w:pPr>
              <w:widowControl/>
              <w:tabs>
                <w:tab w:val="center" w:pos="318"/>
              </w:tabs>
              <w:ind w:left="34" w:right="-219" w:firstLine="129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4039" w:type="dxa"/>
            <w:vMerge/>
            <w:vAlign w:val="center"/>
          </w:tcPr>
          <w:p w:rsidR="005A0CE7" w:rsidRPr="005A0CE7" w:rsidRDefault="005A0CE7" w:rsidP="005A0CE7">
            <w:pPr>
              <w:widowControl/>
              <w:ind w:left="327" w:right="19" w:firstLine="39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523" w:type="dxa"/>
            <w:shd w:val="clear" w:color="auto" w:fill="auto"/>
          </w:tcPr>
          <w:p w:rsidR="005A0CE7" w:rsidRPr="005A0CE7" w:rsidRDefault="005A0CE7" w:rsidP="005A0CE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очн.</w:t>
            </w:r>
          </w:p>
        </w:tc>
        <w:tc>
          <w:tcPr>
            <w:tcW w:w="469" w:type="dxa"/>
            <w:shd w:val="clear" w:color="auto" w:fill="auto"/>
          </w:tcPr>
          <w:p w:rsidR="005A0CE7" w:rsidRPr="005A0CE7" w:rsidRDefault="005A0CE7" w:rsidP="005A0CE7">
            <w:pPr>
              <w:widowControl/>
              <w:ind w:left="-73" w:right="-10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очно-заочн</w:t>
            </w:r>
          </w:p>
        </w:tc>
        <w:tc>
          <w:tcPr>
            <w:tcW w:w="529" w:type="dxa"/>
            <w:shd w:val="clear" w:color="auto" w:fill="auto"/>
          </w:tcPr>
          <w:p w:rsidR="005A0CE7" w:rsidRPr="005A0CE7" w:rsidRDefault="005A0CE7" w:rsidP="005A0CE7">
            <w:pPr>
              <w:widowControl/>
              <w:ind w:left="-116" w:right="-16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очн.</w:t>
            </w:r>
          </w:p>
        </w:tc>
        <w:tc>
          <w:tcPr>
            <w:tcW w:w="491" w:type="dxa"/>
            <w:shd w:val="clear" w:color="auto" w:fill="auto"/>
          </w:tcPr>
          <w:p w:rsidR="005A0CE7" w:rsidRPr="005A0CE7" w:rsidRDefault="005A0CE7" w:rsidP="005A0CE7">
            <w:pPr>
              <w:widowControl/>
              <w:ind w:left="-53" w:right="-15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очно-заочн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0CE7" w:rsidRPr="005A0CE7" w:rsidRDefault="005A0CE7" w:rsidP="005A0CE7">
            <w:pPr>
              <w:widowControl/>
              <w:ind w:left="-173" w:right="-12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очн.</w:t>
            </w:r>
          </w:p>
        </w:tc>
        <w:tc>
          <w:tcPr>
            <w:tcW w:w="567" w:type="dxa"/>
            <w:shd w:val="clear" w:color="auto" w:fill="auto"/>
          </w:tcPr>
          <w:p w:rsidR="005A0CE7" w:rsidRPr="005A0CE7" w:rsidRDefault="005A0CE7" w:rsidP="005A0CE7">
            <w:pPr>
              <w:widowControl/>
              <w:ind w:left="-173" w:right="-12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очно-заочн</w:t>
            </w:r>
          </w:p>
        </w:tc>
        <w:tc>
          <w:tcPr>
            <w:tcW w:w="444" w:type="dxa"/>
            <w:gridSpan w:val="2"/>
            <w:shd w:val="clear" w:color="auto" w:fill="auto"/>
          </w:tcPr>
          <w:p w:rsidR="005A0CE7" w:rsidRPr="005A0CE7" w:rsidRDefault="005A0CE7" w:rsidP="005A0CE7">
            <w:pPr>
              <w:widowControl/>
              <w:ind w:right="-7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очн.</w:t>
            </w:r>
          </w:p>
        </w:tc>
        <w:tc>
          <w:tcPr>
            <w:tcW w:w="552" w:type="dxa"/>
            <w:shd w:val="clear" w:color="auto" w:fill="auto"/>
          </w:tcPr>
          <w:p w:rsidR="005A0CE7" w:rsidRPr="005A0CE7" w:rsidRDefault="005A0CE7" w:rsidP="005A0CE7">
            <w:pPr>
              <w:widowControl/>
              <w:ind w:right="-245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заочн</w:t>
            </w:r>
          </w:p>
        </w:tc>
        <w:tc>
          <w:tcPr>
            <w:tcW w:w="521" w:type="dxa"/>
            <w:gridSpan w:val="2"/>
            <w:shd w:val="clear" w:color="auto" w:fill="auto"/>
          </w:tcPr>
          <w:p w:rsidR="005A0CE7" w:rsidRPr="005A0CE7" w:rsidRDefault="005A0CE7" w:rsidP="005A0CE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очн.</w:t>
            </w:r>
          </w:p>
        </w:tc>
        <w:tc>
          <w:tcPr>
            <w:tcW w:w="613" w:type="dxa"/>
            <w:shd w:val="clear" w:color="auto" w:fill="auto"/>
          </w:tcPr>
          <w:p w:rsidR="005A0CE7" w:rsidRPr="005A0CE7" w:rsidRDefault="005A0CE7" w:rsidP="005A0CE7">
            <w:pPr>
              <w:widowControl/>
              <w:ind w:left="-62" w:right="-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очно-заочн</w:t>
            </w:r>
          </w:p>
        </w:tc>
      </w:tr>
      <w:tr w:rsidR="00E16BBA" w:rsidRPr="005A0CE7" w:rsidTr="00C50B57">
        <w:trPr>
          <w:gridAfter w:val="1"/>
          <w:wAfter w:w="7" w:type="dxa"/>
          <w:cantSplit/>
          <w:trHeight w:val="720"/>
          <w:jc w:val="center"/>
        </w:trPr>
        <w:tc>
          <w:tcPr>
            <w:tcW w:w="536" w:type="dxa"/>
          </w:tcPr>
          <w:p w:rsidR="00E16BBA" w:rsidRPr="005A0CE7" w:rsidRDefault="00E16BBA" w:rsidP="00E16BBA">
            <w:pPr>
              <w:widowControl/>
              <w:numPr>
                <w:ilvl w:val="0"/>
                <w:numId w:val="6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bookmarkStart w:id="8" w:name="_Hlk101388208"/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5BF5" w:rsidRPr="00685BF5" w:rsidRDefault="00685BF5" w:rsidP="00685BF5">
            <w:pPr>
              <w:autoSpaceDE w:val="0"/>
              <w:autoSpaceDN w:val="0"/>
              <w:spacing w:line="246" w:lineRule="exact"/>
              <w:jc w:val="both"/>
              <w:rPr>
                <w:rFonts w:ascii="Times New Roman" w:hAnsi="Times New Roman" w:cs="Times New Roman"/>
              </w:rPr>
            </w:pPr>
            <w:r w:rsidRPr="00685BF5">
              <w:rPr>
                <w:rFonts w:ascii="Times New Roman" w:hAnsi="Times New Roman" w:cs="Times New Roman"/>
              </w:rPr>
              <w:t>Правовые основы</w:t>
            </w:r>
          </w:p>
          <w:p w:rsidR="00685BF5" w:rsidRPr="00685BF5" w:rsidRDefault="00685BF5" w:rsidP="00685BF5">
            <w:pPr>
              <w:autoSpaceDE w:val="0"/>
              <w:autoSpaceDN w:val="0"/>
              <w:spacing w:line="246" w:lineRule="exact"/>
              <w:jc w:val="both"/>
              <w:rPr>
                <w:rFonts w:ascii="Times New Roman" w:hAnsi="Times New Roman" w:cs="Times New Roman"/>
              </w:rPr>
            </w:pPr>
            <w:r w:rsidRPr="00685BF5">
              <w:rPr>
                <w:rFonts w:ascii="Times New Roman" w:hAnsi="Times New Roman" w:cs="Times New Roman"/>
              </w:rPr>
              <w:t>государственной службы в</w:t>
            </w:r>
          </w:p>
          <w:p w:rsidR="00E16BBA" w:rsidRPr="005A0CE7" w:rsidRDefault="00685BF5" w:rsidP="00685BF5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hAnsi="Times New Roman" w:cs="Times New Roman"/>
              </w:rPr>
              <w:t>Российской Федерации</w:t>
            </w:r>
          </w:p>
        </w:tc>
        <w:tc>
          <w:tcPr>
            <w:tcW w:w="523" w:type="dxa"/>
          </w:tcPr>
          <w:p w:rsidR="00E16BBA" w:rsidRPr="005A0CE7" w:rsidRDefault="00D169E2" w:rsidP="00D16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</w:t>
            </w:r>
          </w:p>
        </w:tc>
        <w:tc>
          <w:tcPr>
            <w:tcW w:w="469" w:type="dxa"/>
            <w:shd w:val="clear" w:color="auto" w:fill="auto"/>
          </w:tcPr>
          <w:p w:rsidR="00E16BBA" w:rsidRDefault="00E16BBA" w:rsidP="00D169E2">
            <w:r w:rsidRPr="00E96DF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 w:rsidR="00D169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529" w:type="dxa"/>
            <w:vAlign w:val="center"/>
          </w:tcPr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91" w:type="dxa"/>
            <w:vAlign w:val="center"/>
          </w:tcPr>
          <w:p w:rsidR="00E16BBA" w:rsidRPr="005A0CE7" w:rsidRDefault="004C4CA5" w:rsidP="00E16BB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gridSpan w:val="2"/>
          </w:tcPr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67" w:type="dxa"/>
          </w:tcPr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444" w:type="dxa"/>
            <w:gridSpan w:val="2"/>
            <w:vAlign w:val="center"/>
          </w:tcPr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52" w:type="dxa"/>
            <w:vAlign w:val="center"/>
          </w:tcPr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E16BBA" w:rsidRPr="005A0CE7" w:rsidRDefault="00D169E2" w:rsidP="00E16BB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  <w:r w:rsidR="00CC4E1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:rsidR="00E16BBA" w:rsidRPr="005A0CE7" w:rsidRDefault="00D169E2" w:rsidP="00E16BB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E16BBA" w:rsidRPr="005A0CE7" w:rsidRDefault="00E16BBA" w:rsidP="00E16BB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bookmarkEnd w:id="8"/>
      <w:tr w:rsidR="00D169E2" w:rsidRPr="005A0CE7" w:rsidTr="00CA4178">
        <w:trPr>
          <w:gridAfter w:val="1"/>
          <w:wAfter w:w="7" w:type="dxa"/>
          <w:cantSplit/>
          <w:jc w:val="center"/>
        </w:trPr>
        <w:tc>
          <w:tcPr>
            <w:tcW w:w="536" w:type="dxa"/>
          </w:tcPr>
          <w:p w:rsidR="00D169E2" w:rsidRPr="005A0CE7" w:rsidRDefault="00D169E2" w:rsidP="00D169E2">
            <w:pPr>
              <w:widowControl/>
              <w:numPr>
                <w:ilvl w:val="0"/>
                <w:numId w:val="6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169E2" w:rsidRPr="00685BF5" w:rsidRDefault="00D169E2" w:rsidP="00D169E2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Понятие и система</w:t>
            </w:r>
          </w:p>
          <w:p w:rsidR="00D169E2" w:rsidRPr="00685BF5" w:rsidRDefault="00D169E2" w:rsidP="00D169E2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государственной службы в</w:t>
            </w:r>
          </w:p>
          <w:p w:rsidR="00D169E2" w:rsidRPr="00B65CDB" w:rsidRDefault="00D169E2" w:rsidP="00D169E2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Российской Федерации.</w:t>
            </w:r>
          </w:p>
        </w:tc>
        <w:tc>
          <w:tcPr>
            <w:tcW w:w="523" w:type="dxa"/>
          </w:tcPr>
          <w:p w:rsidR="00D169E2" w:rsidRPr="005A0CE7" w:rsidRDefault="00D169E2" w:rsidP="00D16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</w:t>
            </w:r>
          </w:p>
        </w:tc>
        <w:tc>
          <w:tcPr>
            <w:tcW w:w="469" w:type="dxa"/>
            <w:shd w:val="clear" w:color="auto" w:fill="auto"/>
          </w:tcPr>
          <w:p w:rsidR="00D169E2" w:rsidRDefault="00D169E2" w:rsidP="00D169E2"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29</w:t>
            </w:r>
          </w:p>
        </w:tc>
        <w:tc>
          <w:tcPr>
            <w:tcW w:w="529" w:type="dxa"/>
          </w:tcPr>
          <w:p w:rsidR="00D169E2" w:rsidRPr="005A0CE7" w:rsidRDefault="00D169E2" w:rsidP="00D169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491" w:type="dxa"/>
          </w:tcPr>
          <w:p w:rsidR="00D169E2" w:rsidRPr="005A0CE7" w:rsidRDefault="00D169E2" w:rsidP="00D169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567" w:type="dxa"/>
            <w:gridSpan w:val="2"/>
          </w:tcPr>
          <w:p w:rsidR="00D169E2" w:rsidRPr="005A0CE7" w:rsidRDefault="00D169E2" w:rsidP="00D16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67" w:type="dxa"/>
          </w:tcPr>
          <w:p w:rsidR="00D169E2" w:rsidRPr="005A0CE7" w:rsidRDefault="00D169E2" w:rsidP="00D16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444" w:type="dxa"/>
            <w:gridSpan w:val="2"/>
            <w:vAlign w:val="center"/>
          </w:tcPr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52" w:type="dxa"/>
            <w:vAlign w:val="center"/>
          </w:tcPr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21" w:type="dxa"/>
            <w:gridSpan w:val="2"/>
            <w:shd w:val="clear" w:color="auto" w:fill="auto"/>
          </w:tcPr>
          <w:p w:rsidR="00D169E2" w:rsidRDefault="00D169E2" w:rsidP="00D169E2">
            <w:r w:rsidRPr="0045157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169E2" w:rsidRPr="005A0CE7" w:rsidTr="00CA4178">
        <w:trPr>
          <w:gridAfter w:val="1"/>
          <w:wAfter w:w="7" w:type="dxa"/>
          <w:cantSplit/>
          <w:trHeight w:val="779"/>
          <w:jc w:val="center"/>
        </w:trPr>
        <w:tc>
          <w:tcPr>
            <w:tcW w:w="536" w:type="dxa"/>
          </w:tcPr>
          <w:p w:rsidR="00D169E2" w:rsidRPr="005A0CE7" w:rsidRDefault="00D169E2" w:rsidP="00D169E2">
            <w:pPr>
              <w:widowControl/>
              <w:numPr>
                <w:ilvl w:val="0"/>
                <w:numId w:val="6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9E2" w:rsidRPr="00685BF5" w:rsidRDefault="00D169E2" w:rsidP="00D169E2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685BF5">
              <w:rPr>
                <w:rFonts w:ascii="Times New Roman" w:hAnsi="Times New Roman" w:cs="Times New Roman"/>
              </w:rPr>
              <w:t>Государственные д</w:t>
            </w:r>
            <w:r>
              <w:rPr>
                <w:rFonts w:ascii="Times New Roman" w:hAnsi="Times New Roman" w:cs="Times New Roman"/>
              </w:rPr>
              <w:t>олжности государственной службы</w:t>
            </w:r>
          </w:p>
        </w:tc>
        <w:tc>
          <w:tcPr>
            <w:tcW w:w="523" w:type="dxa"/>
          </w:tcPr>
          <w:p w:rsidR="00D169E2" w:rsidRDefault="00D169E2" w:rsidP="00D169E2"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</w:t>
            </w:r>
          </w:p>
        </w:tc>
        <w:tc>
          <w:tcPr>
            <w:tcW w:w="469" w:type="dxa"/>
            <w:shd w:val="clear" w:color="auto" w:fill="auto"/>
          </w:tcPr>
          <w:p w:rsidR="00D169E2" w:rsidRDefault="00D169E2" w:rsidP="00D169E2"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</w:t>
            </w:r>
          </w:p>
        </w:tc>
        <w:tc>
          <w:tcPr>
            <w:tcW w:w="529" w:type="dxa"/>
          </w:tcPr>
          <w:p w:rsidR="00D169E2" w:rsidRPr="005A0CE7" w:rsidRDefault="00D169E2" w:rsidP="00D169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491" w:type="dxa"/>
          </w:tcPr>
          <w:p w:rsidR="00D169E2" w:rsidRPr="005A0CE7" w:rsidRDefault="00D169E2" w:rsidP="00D169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67" w:type="dxa"/>
            <w:gridSpan w:val="2"/>
          </w:tcPr>
          <w:p w:rsidR="00D169E2" w:rsidRPr="005A0CE7" w:rsidRDefault="00D169E2" w:rsidP="00D16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67" w:type="dxa"/>
          </w:tcPr>
          <w:p w:rsidR="00D169E2" w:rsidRPr="005A0CE7" w:rsidRDefault="00D169E2" w:rsidP="00D16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444" w:type="dxa"/>
            <w:gridSpan w:val="2"/>
            <w:vAlign w:val="center"/>
          </w:tcPr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52" w:type="dxa"/>
            <w:vAlign w:val="center"/>
          </w:tcPr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21" w:type="dxa"/>
            <w:gridSpan w:val="2"/>
            <w:shd w:val="clear" w:color="auto" w:fill="auto"/>
          </w:tcPr>
          <w:p w:rsidR="00D169E2" w:rsidRDefault="00D169E2" w:rsidP="00CC4E1E">
            <w:r w:rsidRPr="0045157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  <w:r w:rsidR="00CC4E1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169E2" w:rsidRPr="005A0CE7" w:rsidTr="00C50B57">
        <w:trPr>
          <w:gridAfter w:val="1"/>
          <w:wAfter w:w="7" w:type="dxa"/>
          <w:cantSplit/>
          <w:jc w:val="center"/>
        </w:trPr>
        <w:tc>
          <w:tcPr>
            <w:tcW w:w="536" w:type="dxa"/>
          </w:tcPr>
          <w:p w:rsidR="00D169E2" w:rsidRPr="005A0CE7" w:rsidRDefault="00D169E2" w:rsidP="00D169E2">
            <w:pPr>
              <w:widowControl/>
              <w:numPr>
                <w:ilvl w:val="0"/>
                <w:numId w:val="6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9E2" w:rsidRPr="00B14238" w:rsidRDefault="00D169E2" w:rsidP="00D169E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B1423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Муниципальная служба в</w:t>
            </w:r>
          </w:p>
          <w:p w:rsidR="00D169E2" w:rsidRPr="005A0CE7" w:rsidRDefault="00D169E2" w:rsidP="00D169E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B1423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Российской Федерации.</w:t>
            </w:r>
          </w:p>
        </w:tc>
        <w:tc>
          <w:tcPr>
            <w:tcW w:w="523" w:type="dxa"/>
          </w:tcPr>
          <w:p w:rsidR="00D169E2" w:rsidRDefault="00D169E2" w:rsidP="00D169E2"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</w:t>
            </w:r>
          </w:p>
        </w:tc>
        <w:tc>
          <w:tcPr>
            <w:tcW w:w="469" w:type="dxa"/>
            <w:shd w:val="clear" w:color="auto" w:fill="auto"/>
          </w:tcPr>
          <w:p w:rsidR="00D169E2" w:rsidRDefault="00D169E2" w:rsidP="00D169E2"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</w:t>
            </w:r>
          </w:p>
        </w:tc>
        <w:tc>
          <w:tcPr>
            <w:tcW w:w="529" w:type="dxa"/>
          </w:tcPr>
          <w:p w:rsidR="00D169E2" w:rsidRPr="005A0CE7" w:rsidRDefault="00D169E2" w:rsidP="00D169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491" w:type="dxa"/>
          </w:tcPr>
          <w:p w:rsidR="00D169E2" w:rsidRPr="005A0CE7" w:rsidRDefault="00D169E2" w:rsidP="00D169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567" w:type="dxa"/>
            <w:gridSpan w:val="2"/>
          </w:tcPr>
          <w:p w:rsidR="00D169E2" w:rsidRPr="005A0CE7" w:rsidRDefault="00D169E2" w:rsidP="00D16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67" w:type="dxa"/>
          </w:tcPr>
          <w:p w:rsidR="00D169E2" w:rsidRPr="005A0CE7" w:rsidRDefault="00D169E2" w:rsidP="00D16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444" w:type="dxa"/>
            <w:gridSpan w:val="2"/>
            <w:vAlign w:val="center"/>
          </w:tcPr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52" w:type="dxa"/>
            <w:vAlign w:val="center"/>
          </w:tcPr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21" w:type="dxa"/>
            <w:gridSpan w:val="2"/>
            <w:shd w:val="clear" w:color="auto" w:fill="auto"/>
          </w:tcPr>
          <w:p w:rsidR="00D169E2" w:rsidRDefault="00D169E2" w:rsidP="00D169E2">
            <w:r w:rsidRPr="0045157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</w:t>
            </w:r>
          </w:p>
        </w:tc>
        <w:tc>
          <w:tcPr>
            <w:tcW w:w="613" w:type="dxa"/>
            <w:shd w:val="clear" w:color="auto" w:fill="auto"/>
          </w:tcPr>
          <w:p w:rsidR="00D169E2" w:rsidRPr="005A0CE7" w:rsidRDefault="00D169E2" w:rsidP="00D169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</w:tr>
      <w:tr w:rsidR="00D169E2" w:rsidRPr="005A0CE7" w:rsidTr="00C50B57">
        <w:trPr>
          <w:gridAfter w:val="1"/>
          <w:wAfter w:w="7" w:type="dxa"/>
          <w:cantSplit/>
          <w:jc w:val="center"/>
        </w:trPr>
        <w:tc>
          <w:tcPr>
            <w:tcW w:w="536" w:type="dxa"/>
          </w:tcPr>
          <w:p w:rsidR="00D169E2" w:rsidRPr="005A0CE7" w:rsidRDefault="00D169E2" w:rsidP="00D169E2">
            <w:pPr>
              <w:widowControl/>
              <w:numPr>
                <w:ilvl w:val="0"/>
                <w:numId w:val="6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9E2" w:rsidRPr="00B14238" w:rsidRDefault="00D169E2" w:rsidP="00D169E2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B14238">
              <w:rPr>
                <w:rFonts w:ascii="Times New Roman" w:hAnsi="Times New Roman" w:cs="Times New Roman"/>
              </w:rPr>
              <w:t>Правовое положение государственных и муниципальных служащих в Российской Федерации</w:t>
            </w:r>
          </w:p>
        </w:tc>
        <w:tc>
          <w:tcPr>
            <w:tcW w:w="523" w:type="dxa"/>
          </w:tcPr>
          <w:p w:rsidR="00D169E2" w:rsidRPr="005A0CE7" w:rsidRDefault="00D169E2" w:rsidP="00D16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</w:t>
            </w:r>
          </w:p>
        </w:tc>
        <w:tc>
          <w:tcPr>
            <w:tcW w:w="469" w:type="dxa"/>
            <w:shd w:val="clear" w:color="auto" w:fill="auto"/>
          </w:tcPr>
          <w:p w:rsidR="00D169E2" w:rsidRDefault="00D169E2" w:rsidP="00D169E2"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34</w:t>
            </w:r>
          </w:p>
        </w:tc>
        <w:tc>
          <w:tcPr>
            <w:tcW w:w="529" w:type="dxa"/>
          </w:tcPr>
          <w:p w:rsidR="00D169E2" w:rsidRPr="005A0CE7" w:rsidRDefault="00D169E2" w:rsidP="00D169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491" w:type="dxa"/>
          </w:tcPr>
          <w:p w:rsidR="00D169E2" w:rsidRPr="005A0CE7" w:rsidRDefault="00D169E2" w:rsidP="00D169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67" w:type="dxa"/>
            <w:gridSpan w:val="2"/>
          </w:tcPr>
          <w:p w:rsidR="00D169E2" w:rsidRDefault="00D169E2" w:rsidP="00D169E2">
            <w:r w:rsidRPr="006712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67" w:type="dxa"/>
          </w:tcPr>
          <w:p w:rsidR="00D169E2" w:rsidRPr="005A0CE7" w:rsidRDefault="00D169E2" w:rsidP="00D169E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444" w:type="dxa"/>
            <w:gridSpan w:val="2"/>
            <w:vAlign w:val="center"/>
          </w:tcPr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52" w:type="dxa"/>
            <w:vAlign w:val="center"/>
          </w:tcPr>
          <w:p w:rsidR="00D169E2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21" w:type="dxa"/>
            <w:gridSpan w:val="2"/>
            <w:shd w:val="clear" w:color="auto" w:fill="auto"/>
          </w:tcPr>
          <w:p w:rsidR="00D169E2" w:rsidRDefault="00D169E2" w:rsidP="00D169E2">
            <w:r w:rsidRPr="0045157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</w:t>
            </w:r>
          </w:p>
        </w:tc>
        <w:tc>
          <w:tcPr>
            <w:tcW w:w="613" w:type="dxa"/>
            <w:shd w:val="clear" w:color="auto" w:fill="auto"/>
          </w:tcPr>
          <w:p w:rsidR="00D169E2" w:rsidRPr="005A0CE7" w:rsidRDefault="00D169E2" w:rsidP="00D169E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</w:tr>
      <w:tr w:rsidR="00F61EF7" w:rsidRPr="005A0CE7" w:rsidTr="00C50B57">
        <w:trPr>
          <w:gridAfter w:val="1"/>
          <w:wAfter w:w="7" w:type="dxa"/>
          <w:cantSplit/>
          <w:jc w:val="center"/>
        </w:trPr>
        <w:tc>
          <w:tcPr>
            <w:tcW w:w="536" w:type="dxa"/>
          </w:tcPr>
          <w:p w:rsidR="00F61EF7" w:rsidRPr="005A0CE7" w:rsidRDefault="00F61EF7" w:rsidP="00F61EF7">
            <w:pPr>
              <w:widowControl/>
              <w:numPr>
                <w:ilvl w:val="0"/>
                <w:numId w:val="6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EF7" w:rsidRPr="005A0CE7" w:rsidRDefault="00F61EF7" w:rsidP="00F61EF7">
            <w:pPr>
              <w:widowControl/>
              <w:autoSpaceDE w:val="0"/>
              <w:autoSpaceDN w:val="0"/>
              <w:adjustRightInd w:val="0"/>
              <w:ind w:right="19"/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  <w:t xml:space="preserve">Подготовка к зачету </w:t>
            </w:r>
          </w:p>
          <w:p w:rsidR="00F61EF7" w:rsidRPr="005A0CE7" w:rsidRDefault="00F61EF7" w:rsidP="00F61EF7">
            <w:pPr>
              <w:widowControl/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23" w:type="dxa"/>
          </w:tcPr>
          <w:p w:rsidR="00F61EF7" w:rsidRPr="005A0CE7" w:rsidRDefault="00F61EF7" w:rsidP="00F61E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F61EF7" w:rsidRPr="005A0CE7" w:rsidRDefault="00F61EF7" w:rsidP="00F61E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29" w:type="dxa"/>
          </w:tcPr>
          <w:p w:rsidR="00F61EF7" w:rsidRPr="005A0CE7" w:rsidRDefault="00F61EF7" w:rsidP="00F61E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91" w:type="dxa"/>
            <w:vAlign w:val="center"/>
          </w:tcPr>
          <w:p w:rsidR="00F61EF7" w:rsidRPr="005A0CE7" w:rsidRDefault="00F61EF7" w:rsidP="00F61E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gridSpan w:val="2"/>
          </w:tcPr>
          <w:p w:rsidR="00F61EF7" w:rsidRPr="005A0CE7" w:rsidRDefault="00F61EF7" w:rsidP="00F61E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Align w:val="center"/>
          </w:tcPr>
          <w:p w:rsidR="00F61EF7" w:rsidRPr="005A0CE7" w:rsidRDefault="00F61EF7" w:rsidP="00F61E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44" w:type="dxa"/>
            <w:gridSpan w:val="2"/>
            <w:vAlign w:val="center"/>
          </w:tcPr>
          <w:p w:rsidR="00F61EF7" w:rsidRPr="005A0CE7" w:rsidRDefault="00F61EF7" w:rsidP="00F61E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52" w:type="dxa"/>
            <w:vAlign w:val="center"/>
          </w:tcPr>
          <w:p w:rsidR="00F61EF7" w:rsidRPr="005A0CE7" w:rsidRDefault="00F61EF7" w:rsidP="00F61E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F61EF7" w:rsidRPr="005A0CE7" w:rsidRDefault="00F61EF7" w:rsidP="00F61E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13" w:type="dxa"/>
            <w:vAlign w:val="center"/>
          </w:tcPr>
          <w:p w:rsidR="00F61EF7" w:rsidRPr="005A0CE7" w:rsidRDefault="00F61EF7" w:rsidP="00F61E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61EF7" w:rsidRPr="005A0CE7" w:rsidTr="00C50B57">
        <w:trPr>
          <w:gridAfter w:val="1"/>
          <w:wAfter w:w="7" w:type="dxa"/>
          <w:cantSplit/>
          <w:jc w:val="center"/>
        </w:trPr>
        <w:tc>
          <w:tcPr>
            <w:tcW w:w="536" w:type="dxa"/>
          </w:tcPr>
          <w:p w:rsidR="00F61EF7" w:rsidRPr="005A0CE7" w:rsidRDefault="00F61EF7" w:rsidP="00F61EF7">
            <w:pPr>
              <w:widowControl/>
              <w:tabs>
                <w:tab w:val="center" w:pos="318"/>
              </w:tabs>
              <w:autoSpaceDE w:val="0"/>
              <w:autoSpaceDN w:val="0"/>
              <w:adjustRightInd w:val="0"/>
              <w:ind w:left="34" w:right="-219" w:firstLine="12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039" w:type="dxa"/>
          </w:tcPr>
          <w:p w:rsidR="00F61EF7" w:rsidRPr="005A0CE7" w:rsidRDefault="00F61EF7" w:rsidP="00F61EF7">
            <w:pPr>
              <w:widowControl/>
              <w:autoSpaceDE w:val="0"/>
              <w:autoSpaceDN w:val="0"/>
              <w:adjustRightInd w:val="0"/>
              <w:ind w:right="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Итого</w:t>
            </w:r>
          </w:p>
          <w:p w:rsidR="00F61EF7" w:rsidRPr="005A0CE7" w:rsidRDefault="00F61EF7" w:rsidP="00F61EF7">
            <w:pPr>
              <w:widowControl/>
              <w:autoSpaceDE w:val="0"/>
              <w:autoSpaceDN w:val="0"/>
              <w:adjustRightInd w:val="0"/>
              <w:ind w:right="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23" w:type="dxa"/>
          </w:tcPr>
          <w:p w:rsidR="00F61EF7" w:rsidRPr="005A0CE7" w:rsidRDefault="00E16BBA" w:rsidP="00E16B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180</w:t>
            </w:r>
          </w:p>
        </w:tc>
        <w:tc>
          <w:tcPr>
            <w:tcW w:w="469" w:type="dxa"/>
          </w:tcPr>
          <w:p w:rsidR="00F61EF7" w:rsidRPr="005A0CE7" w:rsidRDefault="00E16BBA" w:rsidP="00E16BBA">
            <w:pPr>
              <w:widowControl/>
              <w:ind w:right="-10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180</w:t>
            </w:r>
          </w:p>
        </w:tc>
        <w:tc>
          <w:tcPr>
            <w:tcW w:w="529" w:type="dxa"/>
          </w:tcPr>
          <w:p w:rsidR="00F61EF7" w:rsidRPr="005A0CE7" w:rsidRDefault="00F61EF7" w:rsidP="004C4C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1</w:t>
            </w:r>
            <w:r w:rsidR="004C4CA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491" w:type="dxa"/>
          </w:tcPr>
          <w:p w:rsidR="00F61EF7" w:rsidRPr="005A0CE7" w:rsidRDefault="004C4CA5" w:rsidP="004C4C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567" w:type="dxa"/>
            <w:gridSpan w:val="2"/>
          </w:tcPr>
          <w:p w:rsidR="00F61EF7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567" w:type="dxa"/>
          </w:tcPr>
          <w:p w:rsidR="00F61EF7" w:rsidRPr="005A0CE7" w:rsidRDefault="00D169E2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28</w:t>
            </w:r>
          </w:p>
        </w:tc>
        <w:tc>
          <w:tcPr>
            <w:tcW w:w="444" w:type="dxa"/>
            <w:gridSpan w:val="2"/>
          </w:tcPr>
          <w:p w:rsidR="00F61EF7" w:rsidRPr="005A0CE7" w:rsidRDefault="00F61EF7" w:rsidP="00F61EF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52" w:type="dxa"/>
          </w:tcPr>
          <w:p w:rsidR="00F61EF7" w:rsidRPr="005A0CE7" w:rsidRDefault="00F61EF7" w:rsidP="00F61EF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21" w:type="dxa"/>
            <w:gridSpan w:val="2"/>
          </w:tcPr>
          <w:p w:rsidR="00F61EF7" w:rsidRPr="005A0CE7" w:rsidRDefault="00F61EF7" w:rsidP="00CC4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1</w:t>
            </w:r>
            <w:r w:rsidR="00CC4E1E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3</w:t>
            </w:r>
            <w:r w:rsidR="00D169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613" w:type="dxa"/>
          </w:tcPr>
          <w:p w:rsidR="00F61EF7" w:rsidRPr="005A0CE7" w:rsidRDefault="00F61EF7" w:rsidP="00D169E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5A0CE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3</w:t>
            </w:r>
            <w:r w:rsidR="00D169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8</w:t>
            </w:r>
          </w:p>
        </w:tc>
      </w:tr>
      <w:bookmarkEnd w:id="7"/>
    </w:tbl>
    <w:p w:rsidR="005A0CE7" w:rsidRDefault="005A0CE7" w:rsidP="005A0CE7">
      <w:pPr>
        <w:keepNext/>
        <w:widowControl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kern w:val="32"/>
          <w:lang w:val="x-none" w:eastAsia="x-none" w:bidi="ar-SA"/>
        </w:rPr>
      </w:pPr>
    </w:p>
    <w:p w:rsidR="003A59AB" w:rsidRDefault="003A59AB" w:rsidP="005A0CE7">
      <w:pPr>
        <w:keepNext/>
        <w:widowControl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kern w:val="32"/>
          <w:lang w:val="x-none" w:eastAsia="x-none" w:bidi="ar-SA"/>
        </w:rPr>
      </w:pPr>
    </w:p>
    <w:p w:rsidR="000821A3" w:rsidRPr="000821A3" w:rsidRDefault="000821A3" w:rsidP="000821A3">
      <w:pPr>
        <w:widowControl/>
        <w:numPr>
          <w:ilvl w:val="1"/>
          <w:numId w:val="7"/>
        </w:numPr>
        <w:tabs>
          <w:tab w:val="left" w:pos="1134"/>
        </w:tabs>
        <w:spacing w:after="160" w:line="259" w:lineRule="auto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821A3">
        <w:rPr>
          <w:rFonts w:ascii="Times New Roman" w:eastAsia="Calibri" w:hAnsi="Times New Roman" w:cs="Times New Roman"/>
          <w:b/>
          <w:color w:val="auto"/>
          <w:lang w:eastAsia="en-US" w:bidi="ar-SA"/>
        </w:rPr>
        <w:t>Содержание разделов дисциплины (модуля):</w:t>
      </w:r>
    </w:p>
    <w:p w:rsidR="000821A3" w:rsidRPr="000821A3" w:rsidRDefault="000821A3" w:rsidP="000821A3">
      <w:pPr>
        <w:widowControl/>
        <w:tabs>
          <w:tab w:val="left" w:pos="1134"/>
        </w:tabs>
        <w:spacing w:after="160" w:line="259" w:lineRule="auto"/>
        <w:ind w:left="709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821A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2.2.1. Содержание дисциплины – </w:t>
      </w:r>
      <w:r w:rsidR="00D169E2">
        <w:rPr>
          <w:rFonts w:ascii="Times New Roman" w:eastAsia="Calibri" w:hAnsi="Times New Roman" w:cs="Times New Roman"/>
          <w:b/>
          <w:color w:val="auto"/>
          <w:lang w:eastAsia="en-US" w:bidi="ar-SA"/>
        </w:rPr>
        <w:t>6</w:t>
      </w:r>
      <w:r w:rsidRPr="000821A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семестр очно, очно-заочно</w:t>
      </w:r>
    </w:p>
    <w:p w:rsidR="000821A3" w:rsidRPr="000821A3" w:rsidRDefault="000821A3" w:rsidP="000821A3">
      <w:pPr>
        <w:widowControl/>
        <w:tabs>
          <w:tab w:val="left" w:pos="1134"/>
        </w:tabs>
        <w:spacing w:after="160" w:line="259" w:lineRule="auto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821A3" w:rsidRPr="000821A3" w:rsidRDefault="000821A3" w:rsidP="000821A3">
      <w:pPr>
        <w:widowControl/>
        <w:spacing w:line="259" w:lineRule="auto"/>
        <w:contextualSpacing/>
        <w:jc w:val="right"/>
        <w:rPr>
          <w:rFonts w:ascii="Times New Roman" w:eastAsia="Calibri" w:hAnsi="Times New Roman" w:cs="Times New Roman"/>
          <w:b/>
          <w:color w:val="auto"/>
          <w:lang w:val="en-US" w:eastAsia="en-US" w:bidi="ar-SA"/>
        </w:rPr>
      </w:pPr>
      <w:bookmarkStart w:id="9" w:name="_Hlk101400863"/>
      <w:r w:rsidRPr="000821A3">
        <w:rPr>
          <w:rFonts w:ascii="Times New Roman" w:eastAsia="Calibri" w:hAnsi="Times New Roman" w:cs="Times New Roman"/>
          <w:i/>
          <w:color w:val="auto"/>
          <w:lang w:eastAsia="en-US" w:bidi="ar-SA"/>
        </w:rPr>
        <w:t xml:space="preserve">Таблица </w:t>
      </w:r>
      <w:bookmarkEnd w:id="9"/>
      <w:r w:rsidRPr="000821A3">
        <w:rPr>
          <w:rFonts w:ascii="Times New Roman" w:eastAsia="Calibri" w:hAnsi="Times New Roman" w:cs="Times New Roman"/>
          <w:i/>
          <w:color w:val="auto"/>
          <w:lang w:eastAsia="en-US" w:bidi="ar-SA"/>
        </w:rPr>
        <w:t>4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099"/>
        <w:gridCol w:w="6095"/>
      </w:tblGrid>
      <w:tr w:rsidR="000821A3" w:rsidRPr="000821A3" w:rsidTr="00C50B57">
        <w:trPr>
          <w:cantSplit/>
          <w:trHeight w:val="816"/>
          <w:jc w:val="center"/>
        </w:trPr>
        <w:tc>
          <w:tcPr>
            <w:tcW w:w="704" w:type="dxa"/>
            <w:vAlign w:val="center"/>
          </w:tcPr>
          <w:p w:rsidR="000821A3" w:rsidRPr="000821A3" w:rsidRDefault="000821A3" w:rsidP="000821A3">
            <w:pPr>
              <w:widowControl/>
              <w:tabs>
                <w:tab w:val="center" w:pos="29"/>
              </w:tabs>
              <w:ind w:firstLine="129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0821A3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3099" w:type="dxa"/>
            <w:vAlign w:val="center"/>
          </w:tcPr>
          <w:p w:rsidR="000821A3" w:rsidRPr="000821A3" w:rsidRDefault="000821A3" w:rsidP="000821A3">
            <w:pPr>
              <w:widowControl/>
              <w:ind w:left="327" w:right="19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0821A3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Наименование темы (раздела) дисциплины</w:t>
            </w:r>
          </w:p>
        </w:tc>
        <w:tc>
          <w:tcPr>
            <w:tcW w:w="6095" w:type="dxa"/>
          </w:tcPr>
          <w:p w:rsidR="000821A3" w:rsidRPr="000821A3" w:rsidRDefault="000821A3" w:rsidP="000821A3">
            <w:pPr>
              <w:widowControl/>
              <w:ind w:left="327" w:right="19" w:firstLine="393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0821A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Содержание дисциплины (дидактические единицы)</w:t>
            </w:r>
          </w:p>
          <w:p w:rsidR="000821A3" w:rsidRPr="000821A3" w:rsidRDefault="000821A3" w:rsidP="000821A3">
            <w:pPr>
              <w:widowControl/>
              <w:ind w:left="327" w:right="19" w:firstLine="39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</w:tr>
      <w:tr w:rsidR="00D169E2" w:rsidRPr="000821A3" w:rsidTr="00C50B57">
        <w:trPr>
          <w:cantSplit/>
          <w:jc w:val="center"/>
        </w:trPr>
        <w:tc>
          <w:tcPr>
            <w:tcW w:w="704" w:type="dxa"/>
          </w:tcPr>
          <w:p w:rsidR="00D169E2" w:rsidRPr="000821A3" w:rsidRDefault="00D169E2" w:rsidP="00D169E2">
            <w:pPr>
              <w:widowControl/>
              <w:tabs>
                <w:tab w:val="center" w:pos="29"/>
              </w:tabs>
              <w:autoSpaceDE w:val="0"/>
              <w:autoSpaceDN w:val="0"/>
              <w:adjustRightInd w:val="0"/>
              <w:spacing w:after="160" w:line="259" w:lineRule="auto"/>
              <w:ind w:left="3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bookmarkStart w:id="10" w:name="_Hlk104254412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9E2" w:rsidRPr="00685BF5" w:rsidRDefault="00D169E2" w:rsidP="00D169E2">
            <w:pPr>
              <w:autoSpaceDE w:val="0"/>
              <w:autoSpaceDN w:val="0"/>
              <w:spacing w:line="246" w:lineRule="exact"/>
              <w:jc w:val="both"/>
              <w:rPr>
                <w:rFonts w:ascii="Times New Roman" w:hAnsi="Times New Roman" w:cs="Times New Roman"/>
              </w:rPr>
            </w:pPr>
            <w:r w:rsidRPr="00685BF5">
              <w:rPr>
                <w:rFonts w:ascii="Times New Roman" w:hAnsi="Times New Roman" w:cs="Times New Roman"/>
              </w:rPr>
              <w:t>Правовые основы</w:t>
            </w:r>
          </w:p>
          <w:p w:rsidR="00D169E2" w:rsidRPr="00685BF5" w:rsidRDefault="00D169E2" w:rsidP="00D169E2">
            <w:pPr>
              <w:autoSpaceDE w:val="0"/>
              <w:autoSpaceDN w:val="0"/>
              <w:spacing w:line="246" w:lineRule="exact"/>
              <w:jc w:val="both"/>
              <w:rPr>
                <w:rFonts w:ascii="Times New Roman" w:hAnsi="Times New Roman" w:cs="Times New Roman"/>
              </w:rPr>
            </w:pPr>
            <w:r w:rsidRPr="00685BF5">
              <w:rPr>
                <w:rFonts w:ascii="Times New Roman" w:hAnsi="Times New Roman" w:cs="Times New Roman"/>
              </w:rPr>
              <w:t>государственной службы в</w:t>
            </w:r>
          </w:p>
          <w:p w:rsidR="00D169E2" w:rsidRPr="005A0CE7" w:rsidRDefault="00D169E2" w:rsidP="00D169E2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hAnsi="Times New Roman" w:cs="Times New Roman"/>
              </w:rPr>
              <w:t>Российской Федерации</w:t>
            </w:r>
          </w:p>
        </w:tc>
        <w:tc>
          <w:tcPr>
            <w:tcW w:w="6095" w:type="dxa"/>
          </w:tcPr>
          <w:p w:rsidR="00D169E2" w:rsidRPr="00D169E2" w:rsidRDefault="00D169E2" w:rsidP="00D169E2">
            <w:pPr>
              <w:widowControl/>
              <w:autoSpaceDE w:val="0"/>
              <w:autoSpaceDN w:val="0"/>
              <w:adjustRightInd w:val="0"/>
              <w:ind w:right="19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D169E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Конституционные основы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  <w:r w:rsidRPr="00D169E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государственной службы в Российской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  <w:r w:rsidRPr="00D169E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Федерации. Конституционный принцип</w:t>
            </w:r>
          </w:p>
          <w:p w:rsidR="00D169E2" w:rsidRPr="00D169E2" w:rsidRDefault="00D169E2" w:rsidP="00D169E2">
            <w:pPr>
              <w:widowControl/>
              <w:autoSpaceDE w:val="0"/>
              <w:autoSpaceDN w:val="0"/>
              <w:adjustRightInd w:val="0"/>
              <w:ind w:right="19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D169E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равного доступа к государственной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  <w:r w:rsidRPr="00D169E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службе.</w:t>
            </w:r>
          </w:p>
          <w:p w:rsidR="00D169E2" w:rsidRPr="000821A3" w:rsidRDefault="00D169E2" w:rsidP="00D169E2">
            <w:pPr>
              <w:widowControl/>
              <w:autoSpaceDE w:val="0"/>
              <w:autoSpaceDN w:val="0"/>
              <w:adjustRightInd w:val="0"/>
              <w:ind w:right="19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D169E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Законодательство Российской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  <w:r w:rsidRPr="00D169E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Федерации о государственной службе.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  <w:r w:rsidRPr="00D169E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Подзаконные акты о государственной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  <w:r w:rsidRPr="00D169E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службе.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  <w:r w:rsidRPr="00D169E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Законодательство о гражданской службе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</w:t>
            </w:r>
            <w:r w:rsidRPr="00D169E2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субъектов Российской Федерации.</w:t>
            </w:r>
          </w:p>
        </w:tc>
      </w:tr>
      <w:tr w:rsidR="00D169E2" w:rsidRPr="000821A3" w:rsidTr="00C50B57">
        <w:trPr>
          <w:cantSplit/>
          <w:jc w:val="center"/>
        </w:trPr>
        <w:tc>
          <w:tcPr>
            <w:tcW w:w="704" w:type="dxa"/>
          </w:tcPr>
          <w:p w:rsidR="00D169E2" w:rsidRPr="000821A3" w:rsidRDefault="00D169E2" w:rsidP="00D169E2">
            <w:pPr>
              <w:widowControl/>
              <w:numPr>
                <w:ilvl w:val="0"/>
                <w:numId w:val="8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160" w:line="259" w:lineRule="auto"/>
              <w:ind w:firstLine="12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 w:rsidRPr="000821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          </w:t>
            </w: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169E2" w:rsidRPr="00685BF5" w:rsidRDefault="00D169E2" w:rsidP="00D169E2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Понятие и система</w:t>
            </w:r>
          </w:p>
          <w:p w:rsidR="00D169E2" w:rsidRPr="00685BF5" w:rsidRDefault="00D169E2" w:rsidP="00D169E2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государственной службы в</w:t>
            </w:r>
          </w:p>
          <w:p w:rsidR="00D169E2" w:rsidRPr="00B65CDB" w:rsidRDefault="00D169E2" w:rsidP="00D169E2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Российской Федерации.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9E2" w:rsidRPr="00C867D3" w:rsidRDefault="00C867D3" w:rsidP="00D169E2">
            <w:pPr>
              <w:widowControl/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867D3">
              <w:rPr>
                <w:rFonts w:ascii="Times New Roman" w:hAnsi="Times New Roman" w:cs="Times New Roman"/>
              </w:rPr>
              <w:t>Понятие государственной службы. Основные принципы построения и функционирования системы государственной службы в Российской Федерации. Общая характеристика видов государственной службы.</w:t>
            </w:r>
          </w:p>
        </w:tc>
      </w:tr>
      <w:tr w:rsidR="00D169E2" w:rsidRPr="000821A3" w:rsidTr="00C50B57">
        <w:trPr>
          <w:cantSplit/>
          <w:jc w:val="center"/>
        </w:trPr>
        <w:tc>
          <w:tcPr>
            <w:tcW w:w="704" w:type="dxa"/>
          </w:tcPr>
          <w:p w:rsidR="00D169E2" w:rsidRPr="000821A3" w:rsidRDefault="00D169E2" w:rsidP="00D169E2">
            <w:pPr>
              <w:widowControl/>
              <w:numPr>
                <w:ilvl w:val="0"/>
                <w:numId w:val="8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160" w:line="259" w:lineRule="auto"/>
              <w:ind w:firstLine="12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9E2" w:rsidRPr="00685BF5" w:rsidRDefault="00D169E2" w:rsidP="00D169E2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685BF5">
              <w:rPr>
                <w:rFonts w:ascii="Times New Roman" w:hAnsi="Times New Roman" w:cs="Times New Roman"/>
              </w:rPr>
              <w:t>Государственные д</w:t>
            </w:r>
            <w:r>
              <w:rPr>
                <w:rFonts w:ascii="Times New Roman" w:hAnsi="Times New Roman" w:cs="Times New Roman"/>
              </w:rPr>
              <w:t>олжности государственной службы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9E2" w:rsidRPr="005566C7" w:rsidRDefault="005566C7" w:rsidP="00D169E2">
            <w:pPr>
              <w:widowControl/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5566C7">
              <w:rPr>
                <w:rFonts w:ascii="Times New Roman" w:hAnsi="Times New Roman" w:cs="Times New Roman"/>
              </w:rPr>
              <w:t>Понятие государственной должности, особенности категорий государственных должностей. Государственные должности государственной службы. Структура государственной должности. Юридическое закрепление государственной должности. Виды государственных должностей. Реестр государственных должностей. Классификация должностей в государственном аппарате.</w:t>
            </w:r>
          </w:p>
        </w:tc>
      </w:tr>
      <w:tr w:rsidR="00D169E2" w:rsidRPr="000821A3" w:rsidTr="00C50B57">
        <w:trPr>
          <w:cantSplit/>
          <w:jc w:val="center"/>
        </w:trPr>
        <w:tc>
          <w:tcPr>
            <w:tcW w:w="704" w:type="dxa"/>
          </w:tcPr>
          <w:p w:rsidR="00D169E2" w:rsidRPr="000821A3" w:rsidRDefault="00D169E2" w:rsidP="00D169E2">
            <w:pPr>
              <w:widowControl/>
              <w:numPr>
                <w:ilvl w:val="0"/>
                <w:numId w:val="8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160" w:line="259" w:lineRule="auto"/>
              <w:ind w:firstLine="12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9E2" w:rsidRPr="00B14238" w:rsidRDefault="00D169E2" w:rsidP="00D169E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B1423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Муниципальная служба в</w:t>
            </w:r>
          </w:p>
          <w:p w:rsidR="00D169E2" w:rsidRPr="005A0CE7" w:rsidRDefault="00D169E2" w:rsidP="00D169E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B1423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Российской Федерации.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9E2" w:rsidRPr="00E71E23" w:rsidRDefault="00E71E23" w:rsidP="00D169E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E71E23">
              <w:rPr>
                <w:rFonts w:ascii="Times New Roman" w:hAnsi="Times New Roman" w:cs="Times New Roman"/>
              </w:rPr>
              <w:t>Правовые основы муниципальной службы в Российской Федерации. Основные принципы муниципальной службы. Должности муниципальной службы. Классификация должностей муниципальной службы.</w:t>
            </w:r>
          </w:p>
        </w:tc>
      </w:tr>
      <w:tr w:rsidR="00D169E2" w:rsidRPr="000821A3" w:rsidTr="00C50B57">
        <w:trPr>
          <w:cantSplit/>
          <w:trHeight w:val="766"/>
          <w:jc w:val="center"/>
        </w:trPr>
        <w:tc>
          <w:tcPr>
            <w:tcW w:w="704" w:type="dxa"/>
          </w:tcPr>
          <w:p w:rsidR="00D169E2" w:rsidRPr="000821A3" w:rsidRDefault="00D169E2" w:rsidP="00D169E2">
            <w:pPr>
              <w:widowControl/>
              <w:numPr>
                <w:ilvl w:val="0"/>
                <w:numId w:val="8"/>
              </w:numPr>
              <w:tabs>
                <w:tab w:val="center" w:pos="29"/>
              </w:tabs>
              <w:autoSpaceDE w:val="0"/>
              <w:autoSpaceDN w:val="0"/>
              <w:adjustRightInd w:val="0"/>
              <w:spacing w:after="160" w:line="259" w:lineRule="auto"/>
              <w:ind w:firstLine="129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9E2" w:rsidRPr="00B14238" w:rsidRDefault="00D169E2" w:rsidP="00D169E2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B14238">
              <w:rPr>
                <w:rFonts w:ascii="Times New Roman" w:hAnsi="Times New Roman" w:cs="Times New Roman"/>
              </w:rPr>
              <w:t>Правовое положение государственных и муниципальных служащих в Российской Федерации</w:t>
            </w:r>
          </w:p>
        </w:tc>
        <w:tc>
          <w:tcPr>
            <w:tcW w:w="6095" w:type="dxa"/>
            <w:tcBorders>
              <w:left w:val="single" w:sz="4" w:space="0" w:color="000000"/>
            </w:tcBorders>
            <w:shd w:val="clear" w:color="auto" w:fill="auto"/>
          </w:tcPr>
          <w:p w:rsidR="00D169E2" w:rsidRPr="004866A8" w:rsidRDefault="004866A8" w:rsidP="00D169E2">
            <w:pPr>
              <w:widowControl/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4866A8">
              <w:rPr>
                <w:rFonts w:ascii="Times New Roman" w:hAnsi="Times New Roman" w:cs="Times New Roman"/>
              </w:rPr>
              <w:t>Правовой статус государственных служащих: понятие и структура. Обязанности государственных служащих. Ограничения и запреты для государственных служащих. Поощрение государственных служащих. Ответственность государственных служащих. Гарантии государственных служащих.</w:t>
            </w:r>
          </w:p>
        </w:tc>
      </w:tr>
      <w:bookmarkEnd w:id="10"/>
    </w:tbl>
    <w:p w:rsidR="003A59AB" w:rsidRDefault="003A59AB" w:rsidP="005A0CE7">
      <w:pPr>
        <w:keepNext/>
        <w:widowControl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kern w:val="32"/>
          <w:lang w:val="x-none" w:eastAsia="x-none" w:bidi="ar-SA"/>
        </w:rPr>
      </w:pPr>
    </w:p>
    <w:p w:rsidR="00BE3A6D" w:rsidRPr="00BE3A6D" w:rsidRDefault="00BE3A6D" w:rsidP="00BE3A6D">
      <w:pPr>
        <w:widowControl/>
        <w:tabs>
          <w:tab w:val="left" w:pos="7329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zCs w:val="20"/>
          <w:lang w:val="x-none" w:bidi="ar-SA"/>
        </w:rPr>
      </w:pPr>
    </w:p>
    <w:p w:rsidR="00BE3A6D" w:rsidRPr="00BE3A6D" w:rsidRDefault="00BE3A6D" w:rsidP="00BE3A6D">
      <w:pPr>
        <w:widowControl/>
        <w:tabs>
          <w:tab w:val="left" w:pos="7329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x-none" w:bidi="ar-SA"/>
        </w:rPr>
      </w:pPr>
    </w:p>
    <w:p w:rsidR="00BE3A6D" w:rsidRPr="00BE3A6D" w:rsidRDefault="00BE3A6D" w:rsidP="00BE3A6D">
      <w:pPr>
        <w:widowControl/>
        <w:numPr>
          <w:ilvl w:val="0"/>
          <w:numId w:val="9"/>
        </w:numPr>
        <w:tabs>
          <w:tab w:val="left" w:pos="993"/>
        </w:tabs>
        <w:spacing w:after="160" w:line="259" w:lineRule="auto"/>
        <w:contextualSpacing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</w:pPr>
      <w:r w:rsidRPr="00BE3A6D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t>УСЛОВИЯ РЕАЛИЗАЦИИ ДИСЦИПЛИНЫ (МОДУЛЯ)</w:t>
      </w:r>
    </w:p>
    <w:p w:rsidR="00BE3A6D" w:rsidRPr="00BE3A6D" w:rsidRDefault="00BE3A6D" w:rsidP="00BE3A6D">
      <w:pPr>
        <w:widowControl/>
        <w:spacing w:line="259" w:lineRule="auto"/>
        <w:ind w:firstLine="709"/>
        <w:contextualSpacing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BE3A6D" w:rsidRPr="00BE3A6D" w:rsidRDefault="00BE3A6D" w:rsidP="00BE3A6D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x-none" w:eastAsia="x-none" w:bidi="ar-SA"/>
        </w:rPr>
      </w:pPr>
      <w:r w:rsidRPr="00BE3A6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x-none" w:eastAsia="x-none" w:bidi="ar-SA"/>
        </w:rPr>
        <w:t>3.1.</w:t>
      </w:r>
      <w:r w:rsidRPr="00BE3A6D">
        <w:rPr>
          <w:rFonts w:ascii="Times New Roman" w:eastAsia="Times New Roman" w:hAnsi="Times New Roman" w:cs="Times New Roman"/>
          <w:color w:val="auto"/>
          <w:sz w:val="22"/>
          <w:szCs w:val="22"/>
          <w:lang w:val="x-none" w:eastAsia="x-none" w:bidi="ar-SA"/>
        </w:rPr>
        <w:t xml:space="preserve"> </w:t>
      </w:r>
      <w:bookmarkStart w:id="11" w:name="_Hlk101300100"/>
      <w:r w:rsidRPr="00BE3A6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x-none" w:eastAsia="x-none" w:bidi="ar-SA"/>
        </w:rPr>
        <w:t>Учебно-методическое обеспечение самостоятельной работы обучающихся</w:t>
      </w:r>
      <w:bookmarkEnd w:id="11"/>
    </w:p>
    <w:p w:rsidR="00BE3A6D" w:rsidRPr="00BE3A6D" w:rsidRDefault="00BE3A6D" w:rsidP="00BE3A6D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x-none" w:bidi="ar-SA"/>
        </w:rPr>
      </w:pPr>
    </w:p>
    <w:p w:rsidR="00BE3A6D" w:rsidRPr="00BE3A6D" w:rsidRDefault="00BE3A6D" w:rsidP="00BE3A6D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x-none" w:bidi="ar-SA"/>
        </w:rPr>
      </w:pPr>
      <w:r w:rsidRPr="00BE3A6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x-none" w:bidi="ar-SA"/>
        </w:rPr>
        <w:t xml:space="preserve">3.1.1. </w:t>
      </w:r>
      <w:bookmarkStart w:id="12" w:name="_Hlk101300331"/>
      <w:r w:rsidRPr="00BE3A6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x-none" w:bidi="ar-SA"/>
        </w:rPr>
        <w:t xml:space="preserve">Учебно-методическое обеспечение самостоятельной работы в </w:t>
      </w:r>
      <w:bookmarkEnd w:id="12"/>
      <w:r w:rsidR="001F765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x-none" w:bidi="ar-SA"/>
        </w:rPr>
        <w:t>6</w:t>
      </w:r>
      <w:r w:rsidRPr="00BE3A6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x-none" w:eastAsia="x-none" w:bidi="ar-SA"/>
        </w:rPr>
        <w:t xml:space="preserve"> семестр</w:t>
      </w:r>
      <w:r w:rsidRPr="00BE3A6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x-none" w:bidi="ar-SA"/>
        </w:rPr>
        <w:t>е</w:t>
      </w:r>
    </w:p>
    <w:p w:rsidR="00BE3A6D" w:rsidRPr="00BE3A6D" w:rsidRDefault="00BE3A6D" w:rsidP="00BE3A6D">
      <w:pPr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en-US" w:bidi="ar-SA"/>
        </w:rPr>
      </w:pPr>
      <w:r w:rsidRPr="00BE3A6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  <w:t>Таблица</w:t>
      </w:r>
      <w:r w:rsidRPr="00BE3A6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en-US" w:bidi="ar-SA"/>
        </w:rPr>
        <w:t xml:space="preserve"> </w:t>
      </w:r>
      <w:r w:rsidRPr="00BE3A6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  <w:t>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253"/>
        <w:gridCol w:w="4819"/>
      </w:tblGrid>
      <w:tr w:rsidR="00BE3A6D" w:rsidRPr="00BE3A6D" w:rsidTr="00AA732B">
        <w:trPr>
          <w:trHeight w:val="420"/>
        </w:trPr>
        <w:tc>
          <w:tcPr>
            <w:tcW w:w="675" w:type="dxa"/>
            <w:vMerge w:val="restart"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bookmarkStart w:id="13" w:name="_Hlk100790102"/>
            <w:r w:rsidRPr="00BE3A6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№ п\п</w:t>
            </w:r>
          </w:p>
        </w:tc>
        <w:tc>
          <w:tcPr>
            <w:tcW w:w="4253" w:type="dxa"/>
            <w:vMerge w:val="restart"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Наименование раздела дисциплины</w:t>
            </w:r>
          </w:p>
        </w:tc>
        <w:tc>
          <w:tcPr>
            <w:tcW w:w="4819" w:type="dxa"/>
            <w:vMerge w:val="restart"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Вид самостоятельной работы обучающихся</w:t>
            </w:r>
          </w:p>
        </w:tc>
      </w:tr>
      <w:tr w:rsidR="00BE3A6D" w:rsidRPr="00BE3A6D" w:rsidTr="00AA732B">
        <w:trPr>
          <w:trHeight w:val="253"/>
        </w:trPr>
        <w:tc>
          <w:tcPr>
            <w:tcW w:w="675" w:type="dxa"/>
            <w:vMerge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253" w:type="dxa"/>
            <w:vMerge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819" w:type="dxa"/>
            <w:vMerge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</w:p>
        </w:tc>
      </w:tr>
      <w:tr w:rsidR="004866A8" w:rsidRPr="00BE3A6D" w:rsidTr="00AA732B">
        <w:tc>
          <w:tcPr>
            <w:tcW w:w="675" w:type="dxa"/>
          </w:tcPr>
          <w:p w:rsidR="004866A8" w:rsidRPr="00BE3A6D" w:rsidRDefault="004866A8" w:rsidP="004866A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lastRenderedPageBreak/>
              <w:t xml:space="preserve"> 1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6A8" w:rsidRPr="00685BF5" w:rsidRDefault="004866A8" w:rsidP="004866A8">
            <w:pPr>
              <w:autoSpaceDE w:val="0"/>
              <w:autoSpaceDN w:val="0"/>
              <w:spacing w:line="246" w:lineRule="exact"/>
              <w:jc w:val="both"/>
              <w:rPr>
                <w:rFonts w:ascii="Times New Roman" w:hAnsi="Times New Roman" w:cs="Times New Roman"/>
              </w:rPr>
            </w:pPr>
            <w:r w:rsidRPr="00685BF5">
              <w:rPr>
                <w:rFonts w:ascii="Times New Roman" w:hAnsi="Times New Roman" w:cs="Times New Roman"/>
              </w:rPr>
              <w:t>Правовые основы</w:t>
            </w:r>
          </w:p>
          <w:p w:rsidR="004866A8" w:rsidRPr="00685BF5" w:rsidRDefault="004866A8" w:rsidP="004866A8">
            <w:pPr>
              <w:autoSpaceDE w:val="0"/>
              <w:autoSpaceDN w:val="0"/>
              <w:spacing w:line="246" w:lineRule="exact"/>
              <w:jc w:val="both"/>
              <w:rPr>
                <w:rFonts w:ascii="Times New Roman" w:hAnsi="Times New Roman" w:cs="Times New Roman"/>
              </w:rPr>
            </w:pPr>
            <w:r w:rsidRPr="00685BF5">
              <w:rPr>
                <w:rFonts w:ascii="Times New Roman" w:hAnsi="Times New Roman" w:cs="Times New Roman"/>
              </w:rPr>
              <w:t>государственной службы в</w:t>
            </w:r>
          </w:p>
          <w:p w:rsidR="004866A8" w:rsidRPr="005A0CE7" w:rsidRDefault="004866A8" w:rsidP="004866A8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hAnsi="Times New Roman" w:cs="Times New Roman"/>
              </w:rPr>
              <w:t>Российской Федерации</w:t>
            </w:r>
          </w:p>
        </w:tc>
        <w:tc>
          <w:tcPr>
            <w:tcW w:w="4819" w:type="dxa"/>
          </w:tcPr>
          <w:p w:rsidR="004866A8" w:rsidRPr="00BE3A6D" w:rsidRDefault="004866A8" w:rsidP="004866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Подготовка к устному опросу и тестированию по вопросам для самост.работы по теме.</w:t>
            </w:r>
          </w:p>
          <w:p w:rsidR="004866A8" w:rsidRPr="00BE3A6D" w:rsidRDefault="004866A8" w:rsidP="004866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866A8" w:rsidRPr="00BE3A6D" w:rsidTr="00AA732B">
        <w:tc>
          <w:tcPr>
            <w:tcW w:w="675" w:type="dxa"/>
          </w:tcPr>
          <w:p w:rsidR="004866A8" w:rsidRPr="00BE3A6D" w:rsidRDefault="004866A8" w:rsidP="004866A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A8" w:rsidRPr="00685BF5" w:rsidRDefault="004866A8" w:rsidP="004866A8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Понятие и система</w:t>
            </w:r>
          </w:p>
          <w:p w:rsidR="004866A8" w:rsidRPr="00685BF5" w:rsidRDefault="004866A8" w:rsidP="004866A8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государственной службы в</w:t>
            </w:r>
          </w:p>
          <w:p w:rsidR="004866A8" w:rsidRPr="00B65CDB" w:rsidRDefault="004866A8" w:rsidP="004866A8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685BF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Российской Федерации.</w:t>
            </w:r>
          </w:p>
        </w:tc>
        <w:tc>
          <w:tcPr>
            <w:tcW w:w="4819" w:type="dxa"/>
          </w:tcPr>
          <w:p w:rsidR="004866A8" w:rsidRPr="00BE3A6D" w:rsidRDefault="004866A8" w:rsidP="004866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Подготовка к устному опросу и тестированию по вопросам для самост.работы по теме.</w:t>
            </w:r>
          </w:p>
        </w:tc>
      </w:tr>
      <w:tr w:rsidR="004866A8" w:rsidRPr="00BE3A6D" w:rsidTr="00AA732B">
        <w:tc>
          <w:tcPr>
            <w:tcW w:w="675" w:type="dxa"/>
          </w:tcPr>
          <w:p w:rsidR="004866A8" w:rsidRPr="00BE3A6D" w:rsidRDefault="004866A8" w:rsidP="004866A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3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6A8" w:rsidRPr="00685BF5" w:rsidRDefault="004866A8" w:rsidP="004866A8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685BF5">
              <w:rPr>
                <w:rFonts w:ascii="Times New Roman" w:hAnsi="Times New Roman" w:cs="Times New Roman"/>
              </w:rPr>
              <w:t>Государственные д</w:t>
            </w:r>
            <w:r>
              <w:rPr>
                <w:rFonts w:ascii="Times New Roman" w:hAnsi="Times New Roman" w:cs="Times New Roman"/>
              </w:rPr>
              <w:t>олжности государственной службы</w:t>
            </w:r>
          </w:p>
        </w:tc>
        <w:tc>
          <w:tcPr>
            <w:tcW w:w="4819" w:type="dxa"/>
          </w:tcPr>
          <w:p w:rsidR="004866A8" w:rsidRPr="00BE3A6D" w:rsidRDefault="004866A8" w:rsidP="004866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Подготовка к устному опросу и тестированию по вопросам для самост.работы по теме.</w:t>
            </w:r>
          </w:p>
        </w:tc>
      </w:tr>
      <w:tr w:rsidR="004866A8" w:rsidRPr="00BE3A6D" w:rsidTr="00AA732B">
        <w:tc>
          <w:tcPr>
            <w:tcW w:w="675" w:type="dxa"/>
          </w:tcPr>
          <w:p w:rsidR="004866A8" w:rsidRPr="00BE3A6D" w:rsidRDefault="004866A8" w:rsidP="004866A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6A8" w:rsidRPr="00B14238" w:rsidRDefault="004866A8" w:rsidP="004866A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B1423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Муниципальная служба в</w:t>
            </w:r>
          </w:p>
          <w:p w:rsidR="004866A8" w:rsidRPr="005A0CE7" w:rsidRDefault="004866A8" w:rsidP="004866A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B1423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Российской Федерации.</w:t>
            </w:r>
          </w:p>
        </w:tc>
        <w:tc>
          <w:tcPr>
            <w:tcW w:w="4819" w:type="dxa"/>
          </w:tcPr>
          <w:p w:rsidR="004866A8" w:rsidRPr="00BE3A6D" w:rsidRDefault="004866A8" w:rsidP="004866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Подготовка к устному опросу и тестированию по вопросам для самост.работы по теме.</w:t>
            </w:r>
          </w:p>
        </w:tc>
      </w:tr>
      <w:tr w:rsidR="004866A8" w:rsidRPr="00BE3A6D" w:rsidTr="00AA732B">
        <w:tc>
          <w:tcPr>
            <w:tcW w:w="675" w:type="dxa"/>
          </w:tcPr>
          <w:p w:rsidR="004866A8" w:rsidRPr="00BE3A6D" w:rsidRDefault="004866A8" w:rsidP="004866A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5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6A8" w:rsidRPr="00B14238" w:rsidRDefault="004866A8" w:rsidP="004866A8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B14238">
              <w:rPr>
                <w:rFonts w:ascii="Times New Roman" w:hAnsi="Times New Roman" w:cs="Times New Roman"/>
              </w:rPr>
              <w:t>Правовое положение государственных и муниципальных служащих в Российской Федерации</w:t>
            </w:r>
          </w:p>
        </w:tc>
        <w:tc>
          <w:tcPr>
            <w:tcW w:w="4819" w:type="dxa"/>
          </w:tcPr>
          <w:p w:rsidR="004866A8" w:rsidRPr="00BE3A6D" w:rsidRDefault="004866A8" w:rsidP="004866A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Подготовка к устному опросу и тестированию по вопросам для самост.работы по теме.</w:t>
            </w:r>
          </w:p>
        </w:tc>
      </w:tr>
      <w:bookmarkEnd w:id="13"/>
    </w:tbl>
    <w:p w:rsidR="00BE3A6D" w:rsidRDefault="00BE3A6D" w:rsidP="005A0CE7">
      <w:pPr>
        <w:keepNext/>
        <w:widowControl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kern w:val="32"/>
          <w:lang w:eastAsia="x-none" w:bidi="ar-SA"/>
        </w:rPr>
      </w:pPr>
    </w:p>
    <w:p w:rsidR="00BE3A6D" w:rsidRPr="00BE3A6D" w:rsidRDefault="00BE3A6D" w:rsidP="00BE3A6D">
      <w:pPr>
        <w:tabs>
          <w:tab w:val="left" w:pos="0"/>
          <w:tab w:val="left" w:pos="426"/>
          <w:tab w:val="left" w:pos="1276"/>
        </w:tabs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BE3A6D">
        <w:rPr>
          <w:rFonts w:ascii="Times New Roman" w:eastAsia="Times New Roman" w:hAnsi="Times New Roman" w:cs="Times New Roman"/>
          <w:b/>
          <w:bCs/>
          <w:color w:val="auto"/>
        </w:rPr>
        <w:t>3.2. Учебно-методическое и информационное обеспечение программы дисциплины (модуля)</w:t>
      </w:r>
    </w:p>
    <w:p w:rsidR="00BE3A6D" w:rsidRPr="00BE3A6D" w:rsidRDefault="00BE3A6D" w:rsidP="00BE3A6D">
      <w:pPr>
        <w:tabs>
          <w:tab w:val="left" w:pos="0"/>
          <w:tab w:val="left" w:pos="426"/>
          <w:tab w:val="left" w:pos="1276"/>
        </w:tabs>
        <w:ind w:left="709"/>
        <w:contextualSpacing/>
        <w:rPr>
          <w:rFonts w:ascii="Times New Roman" w:eastAsia="Times New Roman" w:hAnsi="Times New Roman" w:cs="Times New Roman"/>
          <w:b/>
          <w:bCs/>
          <w:color w:val="auto"/>
        </w:rPr>
      </w:pPr>
    </w:p>
    <w:p w:rsidR="00BE3A6D" w:rsidRPr="00BE3A6D" w:rsidRDefault="00BE3A6D" w:rsidP="00BE3A6D">
      <w:pPr>
        <w:tabs>
          <w:tab w:val="left" w:pos="0"/>
          <w:tab w:val="left" w:pos="426"/>
          <w:tab w:val="left" w:pos="1276"/>
        </w:tabs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BE3A6D">
        <w:rPr>
          <w:rFonts w:ascii="Times New Roman" w:eastAsia="Times New Roman" w:hAnsi="Times New Roman" w:cs="Times New Roman"/>
          <w:b/>
          <w:bCs/>
          <w:color w:val="auto"/>
        </w:rPr>
        <w:t>3.2.1. Основная и дополнительная литература</w:t>
      </w:r>
    </w:p>
    <w:p w:rsidR="00BE3A6D" w:rsidRPr="00BE3A6D" w:rsidRDefault="00BE3A6D" w:rsidP="00BE3A6D">
      <w:pPr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</w:pPr>
      <w:r w:rsidRPr="00BE3A6D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Таблица 6</w:t>
      </w:r>
    </w:p>
    <w:p w:rsidR="00BE3A6D" w:rsidRPr="00BE3A6D" w:rsidRDefault="00BE3A6D" w:rsidP="00BE3A6D">
      <w:pPr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771"/>
        <w:gridCol w:w="1275"/>
        <w:gridCol w:w="991"/>
        <w:gridCol w:w="1337"/>
        <w:gridCol w:w="1417"/>
        <w:gridCol w:w="969"/>
      </w:tblGrid>
      <w:tr w:rsidR="00BE3A6D" w:rsidRPr="00BE3A6D" w:rsidTr="00AA732B">
        <w:trPr>
          <w:cantSplit/>
          <w:trHeight w:val="134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b/>
                <w:bCs/>
                <w:color w:val="auto"/>
                <w:lang w:bidi="ar-SA"/>
              </w:rPr>
              <w:t>Виды литературы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b/>
                <w:bCs/>
                <w:color w:val="auto"/>
                <w:lang w:bidi="ar-SA"/>
              </w:rPr>
              <w:t>Автор, название литературы, город, издательство,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A6D" w:rsidRPr="00BE3A6D" w:rsidRDefault="00BE3A6D" w:rsidP="00BE3A6D">
            <w:pPr>
              <w:ind w:left="113" w:right="113"/>
              <w:jc w:val="both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b/>
                <w:bCs/>
                <w:color w:val="auto"/>
                <w:lang w:bidi="ar-SA"/>
              </w:rPr>
              <w:t>Количество часов, обеспеченных указанной литературой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A6D" w:rsidRPr="00BE3A6D" w:rsidRDefault="00BE3A6D" w:rsidP="00BE3A6D">
            <w:pPr>
              <w:ind w:left="113" w:right="113"/>
              <w:jc w:val="both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b/>
                <w:bCs/>
                <w:color w:val="auto"/>
                <w:lang w:bidi="ar-SA"/>
              </w:rPr>
              <w:t xml:space="preserve">Количество обучающихся 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A6D" w:rsidRPr="00BE3A6D" w:rsidRDefault="00BE3A6D" w:rsidP="00BE3A6D">
            <w:pPr>
              <w:ind w:left="113" w:right="113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b/>
                <w:bCs/>
                <w:color w:val="auto"/>
                <w:lang w:bidi="ar-SA"/>
              </w:rPr>
              <w:t>Количество экземпляров  в библиотеке университета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A6D" w:rsidRPr="00BE3A6D" w:rsidRDefault="00BE3A6D" w:rsidP="00BE3A6D">
            <w:pPr>
              <w:ind w:left="113" w:right="113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b/>
                <w:bCs/>
                <w:color w:val="auto"/>
                <w:lang w:bidi="ar-SA"/>
              </w:rPr>
              <w:t>Режим доступа ЭБС/ электронный носитель (CD,DVD)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A6D" w:rsidRPr="00BE3A6D" w:rsidRDefault="00BE3A6D" w:rsidP="00BE3A6D">
            <w:pPr>
              <w:ind w:left="113" w:right="113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b/>
                <w:bCs/>
                <w:color w:val="auto"/>
                <w:lang w:bidi="ar-SA"/>
              </w:rPr>
              <w:t>Обеспеченность обучающихся литературой, (5гр./4гр.)х100%)</w:t>
            </w:r>
          </w:p>
        </w:tc>
      </w:tr>
      <w:tr w:rsidR="00BE3A6D" w:rsidRPr="00BE3A6D" w:rsidTr="00AA732B">
        <w:trPr>
          <w:cantSplit/>
          <w:trHeight w:val="41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jc w:val="center"/>
              <w:rPr>
                <w:rFonts w:ascii="Times New Roman" w:eastAsia="Times New Roman" w:hAnsi="Times New Roman" w:cs="Courier New"/>
                <w:b/>
                <w:bCs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b/>
                <w:bCs/>
                <w:color w:val="auto"/>
                <w:lang w:bidi="ar-SA"/>
              </w:rPr>
              <w:t>Ауд./Самост.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</w:p>
        </w:tc>
      </w:tr>
      <w:tr w:rsidR="00BE3A6D" w:rsidRPr="00BE3A6D" w:rsidTr="00AA732B">
        <w:trPr>
          <w:cantSplit/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jc w:val="center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color w:val="auto"/>
                <w:lang w:bidi="ar-SA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jc w:val="center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color w:val="auto"/>
                <w:lang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jc w:val="center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color w:val="auto"/>
                <w:lang w:bidi="ar-SA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jc w:val="center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color w:val="auto"/>
                <w:lang w:bidi="ar-SA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jc w:val="center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color w:val="auto"/>
                <w:lang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jc w:val="center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color w:val="auto"/>
                <w:lang w:bidi="ar-SA"/>
              </w:rPr>
              <w:t>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jc w:val="center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color w:val="auto"/>
                <w:lang w:bidi="ar-SA"/>
              </w:rPr>
              <w:t>7</w:t>
            </w:r>
          </w:p>
        </w:tc>
      </w:tr>
      <w:tr w:rsidR="00BE3A6D" w:rsidRPr="00BE3A6D" w:rsidTr="00B20684">
        <w:trPr>
          <w:trHeight w:val="559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rPr>
                <w:rFonts w:ascii="Times New Roman" w:eastAsia="Times New Roman" w:hAnsi="Times New Roman" w:cs="Courier New"/>
                <w:b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b/>
                <w:color w:val="auto"/>
                <w:lang w:bidi="ar-SA"/>
              </w:rPr>
              <w:t>Основная</w:t>
            </w:r>
          </w:p>
          <w:p w:rsidR="00BE3A6D" w:rsidRPr="00BE3A6D" w:rsidRDefault="00BE3A6D" w:rsidP="00BE3A6D">
            <w:pPr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b/>
                <w:color w:val="auto"/>
                <w:lang w:bidi="ar-SA"/>
              </w:rPr>
              <w:t>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224B0D" w:rsidRDefault="00E86797" w:rsidP="00CC4E1E">
            <w:pPr>
              <w:shd w:val="clear" w:color="auto" w:fill="FFFFFF"/>
              <w:rPr>
                <w:rFonts w:ascii="Times New Roman" w:eastAsia="Courier New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Courier New" w:hAnsi="Times New Roman" w:cs="Times New Roman"/>
                <w:color w:val="auto"/>
                <w:lang w:bidi="ar-SA"/>
              </w:rPr>
              <w:t>П</w:t>
            </w:r>
            <w:r w:rsidR="00B84FC0" w:rsidRPr="00B84FC0">
              <w:rPr>
                <w:rFonts w:ascii="Times New Roman" w:eastAsia="Courier New" w:hAnsi="Times New Roman" w:cs="Times New Roman"/>
                <w:color w:val="auto"/>
                <w:lang w:bidi="ar-SA"/>
              </w:rPr>
              <w:t>опова, Н. Ф.  Правовое обеспечение государственного и муниципального управления: учебник и практикум для вузов / Н. Ф. Попова; под общей редакцией Г. Ф. Ручкиной. — 2-е изд., перераб. и доп. — Москва: Издательство Юрайт, 202</w:t>
            </w:r>
            <w:r w:rsidR="00CC4E1E">
              <w:rPr>
                <w:rFonts w:ascii="Times New Roman" w:eastAsia="Courier New" w:hAnsi="Times New Roman" w:cs="Times New Roman"/>
                <w:color w:val="auto"/>
                <w:lang w:bidi="ar-SA"/>
              </w:rPr>
              <w:t>5</w:t>
            </w:r>
            <w:r w:rsidR="00B84FC0" w:rsidRPr="00B84FC0">
              <w:rPr>
                <w:rFonts w:ascii="Times New Roman" w:eastAsia="Courier New" w:hAnsi="Times New Roman" w:cs="Times New Roman"/>
                <w:color w:val="auto"/>
                <w:lang w:bidi="ar-SA"/>
              </w:rPr>
              <w:t xml:space="preserve">. — 240 с. — (Высшее образование). — ISBN 978-5-534-17138-9. — Текст: электронный // Образовательная платформа Юрайт [сайт]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8B3C78" w:rsidP="008B3C78">
            <w:pPr>
              <w:jc w:val="center"/>
              <w:rPr>
                <w:rFonts w:ascii="Times New Roman" w:eastAsia="Courier New" w:hAnsi="Times New Roman" w:cs="Courier New"/>
                <w:color w:val="auto"/>
                <w:lang w:bidi="ar-SA"/>
              </w:rPr>
            </w:pPr>
            <w:r>
              <w:rPr>
                <w:rFonts w:ascii="Times New Roman" w:eastAsia="Courier New" w:hAnsi="Times New Roman" w:cs="Courier New"/>
                <w:color w:val="auto"/>
                <w:lang w:bidi="ar-SA"/>
              </w:rPr>
              <w:t>50</w:t>
            </w:r>
            <w:r w:rsidR="00BE3A6D" w:rsidRPr="00BE3A6D">
              <w:rPr>
                <w:rFonts w:ascii="Times New Roman" w:eastAsia="Courier New" w:hAnsi="Times New Roman" w:cs="Courier New"/>
                <w:color w:val="auto"/>
                <w:lang w:bidi="ar-SA"/>
              </w:rPr>
              <w:t>/</w:t>
            </w:r>
            <w:r>
              <w:rPr>
                <w:rFonts w:ascii="Times New Roman" w:eastAsia="Courier New" w:hAnsi="Times New Roman" w:cs="Courier New"/>
                <w:color w:val="auto"/>
                <w:lang w:bidi="ar-SA"/>
              </w:rPr>
              <w:t>130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jc w:val="center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color w:val="auto"/>
                <w:lang w:bidi="ar-SA"/>
              </w:rPr>
              <w:t>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6D" w:rsidRPr="00BE3A6D" w:rsidRDefault="00BE3A6D" w:rsidP="00BE3A6D">
            <w:pPr>
              <w:jc w:val="center"/>
              <w:rPr>
                <w:rFonts w:ascii="Times New Roman" w:eastAsia="Courier New" w:hAnsi="Times New Roman" w:cs="Courier New"/>
                <w:color w:val="auto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84FC0" w:rsidRDefault="00CC4E1E" w:rsidP="00EE6635">
            <w:pPr>
              <w:rPr>
                <w:rFonts w:ascii="Times New Roman" w:eastAsia="Courier New" w:hAnsi="Times New Roman" w:cs="Times New Roman"/>
                <w:color w:val="auto"/>
                <w:lang w:val="en-US" w:bidi="ar-SA"/>
              </w:rPr>
            </w:pPr>
            <w:r w:rsidRPr="00CC4E1E">
              <w:rPr>
                <w:rFonts w:ascii="Times New Roman" w:eastAsia="Courier New" w:hAnsi="Times New Roman" w:cs="Times New Roman"/>
                <w:color w:val="auto"/>
                <w:lang w:val="en-US" w:bidi="ar-SA"/>
              </w:rPr>
              <w:t>URL: https://urait.ru/bcode/580818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A6D" w:rsidRPr="00BE3A6D" w:rsidRDefault="00BE3A6D" w:rsidP="00BE3A6D">
            <w:pPr>
              <w:rPr>
                <w:rFonts w:ascii="Times New Roman" w:eastAsia="Courier New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Courier New" w:hAnsi="Times New Roman" w:cs="Courier New"/>
                <w:color w:val="auto"/>
                <w:lang w:bidi="ar-SA"/>
              </w:rPr>
              <w:t>100%</w:t>
            </w:r>
          </w:p>
        </w:tc>
      </w:tr>
      <w:tr w:rsidR="008B3C78" w:rsidRPr="00BE3A6D" w:rsidTr="00AA732B">
        <w:trPr>
          <w:trHeight w:val="274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C78" w:rsidRPr="00BE3A6D" w:rsidRDefault="008B3C78" w:rsidP="008B3C78">
            <w:pPr>
              <w:widowControl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BE3A6D" w:rsidRDefault="008B3C78" w:rsidP="008B3C78">
            <w:pPr>
              <w:widowControl/>
              <w:tabs>
                <w:tab w:val="left" w:pos="1485"/>
                <w:tab w:val="left" w:pos="7329"/>
              </w:tabs>
              <w:jc w:val="both"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6E3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Шувалова, Н.Н.  Этика государственной и муниципальной службы: учебник и практикум / Н. Н. Шувалова. — 3-е изд., перераб. и доп. — Москва: Издательство Юрайт, 202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 w:rsidRPr="00DF6E3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— 368 с. — (Профессиональное образование). — ISBN 978-5-534-15835-9. — Текст: электронный // Образовательная платформа Юрайт [сайт]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8" w:rsidRDefault="008B3C78" w:rsidP="008B3C78">
            <w:r w:rsidRPr="00D458D3">
              <w:rPr>
                <w:rFonts w:ascii="Times New Roman" w:eastAsia="Courier New" w:hAnsi="Times New Roman" w:cs="Courier New"/>
                <w:color w:val="auto"/>
                <w:lang w:bidi="ar-SA"/>
              </w:rPr>
              <w:t>50/130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BE3A6D" w:rsidRDefault="008B3C78" w:rsidP="008B3C7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color w:val="auto"/>
                <w:lang w:bidi="ar-SA"/>
              </w:rPr>
              <w:t>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8" w:rsidRPr="00BE3A6D" w:rsidRDefault="008B3C78" w:rsidP="008B3C78">
            <w:pPr>
              <w:jc w:val="center"/>
              <w:rPr>
                <w:rFonts w:ascii="Times New Roman" w:eastAsia="Courier New" w:hAnsi="Times New Roman" w:cs="Courier New"/>
                <w:color w:val="auto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B33CEB" w:rsidRDefault="008B3C78" w:rsidP="008B3C78">
            <w:pPr>
              <w:widowControl/>
              <w:tabs>
                <w:tab w:val="left" w:pos="1485"/>
                <w:tab w:val="left" w:pos="7329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CC4E1E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URL: https://urait.ru/bcode/536482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BE3A6D" w:rsidRDefault="008B3C78" w:rsidP="008B3C78">
            <w:pPr>
              <w:rPr>
                <w:rFonts w:ascii="Times New Roman" w:eastAsia="Courier New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Courier New" w:hAnsi="Times New Roman" w:cs="Courier New"/>
                <w:color w:val="auto"/>
                <w:lang w:bidi="ar-SA"/>
              </w:rPr>
              <w:t>100%</w:t>
            </w:r>
          </w:p>
        </w:tc>
      </w:tr>
      <w:tr w:rsidR="008B3C78" w:rsidRPr="00BE3A6D" w:rsidTr="00AA732B">
        <w:trPr>
          <w:trHeight w:val="76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C78" w:rsidRPr="00BE3A6D" w:rsidRDefault="008B3C78" w:rsidP="008B3C78">
            <w:pPr>
              <w:widowControl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AC0872" w:rsidRDefault="008B3C78" w:rsidP="008B3C78">
            <w:pPr>
              <w:shd w:val="clear" w:color="auto" w:fill="FFFFFF"/>
              <w:rPr>
                <w:rFonts w:ascii="Times New Roman" w:eastAsia="Courier New" w:hAnsi="Times New Roman" w:cs="Times New Roman"/>
                <w:color w:val="auto"/>
                <w:lang w:bidi="ar-SA"/>
              </w:rPr>
            </w:pPr>
            <w:r w:rsidRPr="00AC08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</w:t>
            </w:r>
            <w:r w:rsidRPr="00AC087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F4939">
              <w:rPr>
                <w:rFonts w:ascii="Times New Roman" w:hAnsi="Times New Roman" w:cs="Times New Roman"/>
                <w:shd w:val="clear" w:color="auto" w:fill="FFFFFF"/>
              </w:rPr>
              <w:t>Государственная и муниципальная служба : учебник для вузов / С. И. Журавлев [и др.] ; под редакцией С. И. Журавлева, Ю. Н. Туганова. — 5-е изд., перераб. и доп. — Москва : Издательство Юрайт, 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CF4939">
              <w:rPr>
                <w:rFonts w:ascii="Times New Roman" w:hAnsi="Times New Roman" w:cs="Times New Roman"/>
                <w:shd w:val="clear" w:color="auto" w:fill="FFFFFF"/>
              </w:rPr>
              <w:t xml:space="preserve">. — 307 с. — (Высшее образование). — ISBN 978-5-534-16732-0. — Текст : электронный // Образовательная платформа Юрайт [сайт]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8" w:rsidRDefault="008B3C78" w:rsidP="008B3C78">
            <w:r w:rsidRPr="00D458D3">
              <w:rPr>
                <w:rFonts w:ascii="Times New Roman" w:eastAsia="Courier New" w:hAnsi="Times New Roman" w:cs="Courier New"/>
                <w:color w:val="auto"/>
                <w:lang w:bidi="ar-SA"/>
              </w:rPr>
              <w:t>50/130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AC0872" w:rsidRDefault="008B3C78" w:rsidP="008B3C7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087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8" w:rsidRPr="00AC0872" w:rsidRDefault="008B3C78" w:rsidP="008B3C78">
            <w:pPr>
              <w:jc w:val="center"/>
              <w:rPr>
                <w:rFonts w:ascii="Times New Roman" w:eastAsia="Courier New" w:hAnsi="Times New Roman" w:cs="Times New Roman"/>
                <w:color w:val="auto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CF4939" w:rsidRDefault="008B3C78" w:rsidP="008B3C78">
            <w:pPr>
              <w:rPr>
                <w:rFonts w:ascii="Times New Roman" w:eastAsia="Courier New" w:hAnsi="Times New Roman" w:cs="Times New Roman"/>
                <w:color w:val="auto"/>
                <w:lang w:val="en-US" w:bidi="ar-SA"/>
              </w:rPr>
            </w:pPr>
            <w:r w:rsidRPr="00CC4E1E">
              <w:rPr>
                <w:rFonts w:ascii="Times New Roman" w:eastAsia="Courier New" w:hAnsi="Times New Roman" w:cs="Times New Roman"/>
                <w:color w:val="auto"/>
                <w:lang w:val="en-US" w:bidi="ar-SA"/>
              </w:rPr>
              <w:t>URL: https://urait.ru/bcode/560051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BE3A6D" w:rsidRDefault="008B3C78" w:rsidP="008B3C78">
            <w:pPr>
              <w:rPr>
                <w:rFonts w:ascii="Times New Roman" w:eastAsia="Courier New" w:hAnsi="Times New Roman" w:cs="Times New Roman"/>
                <w:color w:val="auto"/>
                <w:lang w:val="en-US" w:bidi="ar-SA"/>
              </w:rPr>
            </w:pPr>
            <w:r w:rsidRPr="00BE3A6D">
              <w:rPr>
                <w:rFonts w:ascii="Times New Roman" w:eastAsia="Courier New" w:hAnsi="Times New Roman" w:cs="Times New Roman"/>
                <w:color w:val="auto"/>
                <w:lang w:val="en-US" w:bidi="ar-SA"/>
              </w:rPr>
              <w:t>100%</w:t>
            </w:r>
          </w:p>
        </w:tc>
      </w:tr>
      <w:tr w:rsidR="008B3C78" w:rsidRPr="00BE3A6D" w:rsidTr="00AA732B">
        <w:trPr>
          <w:trHeight w:val="42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BE3A6D" w:rsidRDefault="008B3C78" w:rsidP="008B3C78">
            <w:pPr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b/>
                <w:bCs/>
                <w:color w:val="auto"/>
                <w:lang w:bidi="ar-SA"/>
              </w:rPr>
              <w:t>Дополнительная 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BE3A6D" w:rsidRDefault="008B3C78" w:rsidP="008B3C78">
            <w:pPr>
              <w:spacing w:after="160"/>
              <w:jc w:val="both"/>
              <w:rPr>
                <w:rFonts w:ascii="Times New Roman" w:eastAsia="Courier New" w:hAnsi="Times New Roman" w:cs="Courier New"/>
                <w:color w:val="auto"/>
                <w:lang w:bidi="ar-SA"/>
              </w:rPr>
            </w:pPr>
            <w:r w:rsidRPr="00BE3A6D">
              <w:rPr>
                <w:rFonts w:ascii="Times New Roman" w:eastAsia="Courier New" w:hAnsi="Times New Roman" w:cs="Courier New"/>
                <w:color w:val="auto"/>
                <w:lang w:bidi="ar-SA"/>
              </w:rPr>
              <w:t xml:space="preserve">1. </w:t>
            </w:r>
            <w:r w:rsidRPr="005F747C">
              <w:rPr>
                <w:rFonts w:ascii="Times New Roman" w:eastAsia="Courier New" w:hAnsi="Times New Roman" w:cs="Courier New"/>
                <w:color w:val="auto"/>
                <w:lang w:bidi="ar-SA"/>
              </w:rPr>
              <w:t>Государственная и муниципальная служба: учебник для вузов / Е. В. Охотский [и др.]; под общей редакцией Е. В. Охотского. — 3-е изд., перераб. и доп. — Москва: Издательство Юрайт, 202</w:t>
            </w:r>
            <w:r>
              <w:rPr>
                <w:rFonts w:ascii="Times New Roman" w:eastAsia="Courier New" w:hAnsi="Times New Roman" w:cs="Courier New"/>
                <w:color w:val="auto"/>
                <w:lang w:bidi="ar-SA"/>
              </w:rPr>
              <w:t>5</w:t>
            </w:r>
            <w:r w:rsidRPr="005F747C">
              <w:rPr>
                <w:rFonts w:ascii="Times New Roman" w:eastAsia="Courier New" w:hAnsi="Times New Roman" w:cs="Courier New"/>
                <w:color w:val="auto"/>
                <w:lang w:bidi="ar-SA"/>
              </w:rPr>
              <w:t>. — 400 с. — (Высшее образование). — ISBN 978-5-534-18641-3. — Текст: электронный // Образовательная платформа Юрайт [сайт]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Default="008B3C78" w:rsidP="008B3C78">
            <w:r w:rsidRPr="00D458D3">
              <w:rPr>
                <w:rFonts w:ascii="Times New Roman" w:eastAsia="Courier New" w:hAnsi="Times New Roman" w:cs="Courier New"/>
                <w:color w:val="auto"/>
                <w:lang w:bidi="ar-SA"/>
              </w:rPr>
              <w:t>50/130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BE3A6D" w:rsidRDefault="008B3C78" w:rsidP="008B3C7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Courier New"/>
                <w:color w:val="auto"/>
                <w:lang w:bidi="ar-SA"/>
              </w:rPr>
              <w:t>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8" w:rsidRPr="00BE3A6D" w:rsidRDefault="008B3C78" w:rsidP="008B3C78">
            <w:pPr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1F765B" w:rsidRDefault="008B3C78" w:rsidP="008B3C78">
            <w:pPr>
              <w:spacing w:after="160"/>
              <w:jc w:val="both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CC4E1E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URL: https://urait.ru/bcode/560373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BE3A6D" w:rsidRDefault="008B3C78" w:rsidP="008B3C7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E3A6D">
              <w:rPr>
                <w:rFonts w:ascii="Times New Roman" w:eastAsia="Courier New" w:hAnsi="Times New Roman" w:cs="Times New Roman"/>
                <w:color w:val="auto"/>
                <w:lang w:val="en-US" w:bidi="ar-SA"/>
              </w:rPr>
              <w:t>100%</w:t>
            </w:r>
          </w:p>
        </w:tc>
      </w:tr>
      <w:tr w:rsidR="008B3C78" w:rsidRPr="00BE3A6D" w:rsidTr="00AA732B">
        <w:trPr>
          <w:trHeight w:val="55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C78" w:rsidRPr="00BE3A6D" w:rsidRDefault="008B3C78" w:rsidP="008B3C78">
            <w:pPr>
              <w:widowControl/>
              <w:rPr>
                <w:rFonts w:ascii="Times New Roman" w:eastAsia="Times New Roman" w:hAnsi="Times New Roman" w:cs="Courier New"/>
                <w:color w:val="auto"/>
                <w:lang w:bidi="ar-SA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5A4915" w:rsidRDefault="008B3C78" w:rsidP="008B3C78">
            <w:pPr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491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</w:t>
            </w:r>
            <w:r w:rsidRPr="005A491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A45C4">
              <w:rPr>
                <w:rFonts w:ascii="Times New Roman" w:hAnsi="Times New Roman" w:cs="Times New Roman"/>
                <w:shd w:val="clear" w:color="auto" w:fill="FFFFFF"/>
              </w:rPr>
              <w:t xml:space="preserve">Борщевский, Г. А.  Государственная служба: учебник и практикум для вузов / Г. А. Борщевский. — 4-е изд., перераб. и доп. — Москва : Издательство </w:t>
            </w:r>
            <w:r w:rsidRPr="006A45C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Юрайт, 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6A45C4">
              <w:rPr>
                <w:rFonts w:ascii="Times New Roman" w:hAnsi="Times New Roman" w:cs="Times New Roman"/>
                <w:shd w:val="clear" w:color="auto" w:fill="FFFFFF"/>
              </w:rPr>
              <w:t xml:space="preserve">. — 305 с. — (Высшее образование). — ISBN 978-5-534-17197-6. — Текст: электронный // Образовательная платформа Юрайт [сайт]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8" w:rsidRDefault="008B3C78" w:rsidP="008B3C78">
            <w:r w:rsidRPr="00D458D3">
              <w:rPr>
                <w:rFonts w:ascii="Times New Roman" w:eastAsia="Courier New" w:hAnsi="Times New Roman" w:cs="Courier New"/>
                <w:color w:val="auto"/>
                <w:lang w:bidi="ar-SA"/>
              </w:rPr>
              <w:lastRenderedPageBreak/>
              <w:t>50/130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5A4915" w:rsidRDefault="008B3C78" w:rsidP="008B3C7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491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8" w:rsidRPr="005A4915" w:rsidRDefault="008B3C78" w:rsidP="008B3C78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6A45C4" w:rsidRDefault="008B3C78" w:rsidP="008B3C78">
            <w:pPr>
              <w:jc w:val="both"/>
              <w:rPr>
                <w:rFonts w:ascii="Times New Roman" w:eastAsia="Courier New" w:hAnsi="Times New Roman" w:cs="Times New Roman"/>
                <w:color w:val="auto"/>
                <w:lang w:val="en-US" w:bidi="ar-SA"/>
              </w:rPr>
            </w:pPr>
            <w:r w:rsidRPr="00CC4E1E">
              <w:rPr>
                <w:rFonts w:ascii="Times New Roman" w:eastAsia="Courier New" w:hAnsi="Times New Roman" w:cs="Times New Roman"/>
                <w:color w:val="auto"/>
                <w:lang w:val="en-US" w:bidi="ar-SA"/>
              </w:rPr>
              <w:t>URL: https://urait.ru/bcode/580241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C78" w:rsidRPr="00BE3A6D" w:rsidRDefault="008B3C78" w:rsidP="008B3C7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E3A6D">
              <w:rPr>
                <w:rFonts w:ascii="Times New Roman" w:eastAsia="Courier New" w:hAnsi="Times New Roman" w:cs="Times New Roman"/>
                <w:color w:val="auto"/>
                <w:lang w:val="en-US" w:bidi="ar-SA"/>
              </w:rPr>
              <w:t>100%</w:t>
            </w:r>
          </w:p>
        </w:tc>
      </w:tr>
    </w:tbl>
    <w:p w:rsidR="002C0B4B" w:rsidRDefault="002C0B4B" w:rsidP="002C0B4B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b/>
        </w:rPr>
      </w:pPr>
      <w:bookmarkStart w:id="14" w:name="_Toc525491833"/>
      <w:r>
        <w:rPr>
          <w:rFonts w:ascii="Times New Roman" w:eastAsia="Times New Roman" w:hAnsi="Times New Roman"/>
          <w:b/>
        </w:rPr>
        <w:lastRenderedPageBreak/>
        <w:t xml:space="preserve">            </w:t>
      </w:r>
    </w:p>
    <w:p w:rsidR="002C0B4B" w:rsidRPr="002C0B4B" w:rsidRDefault="002C0B4B" w:rsidP="002C0B4B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b/>
          <w:lang w:val="x-none" w:eastAsia="x-none"/>
        </w:rPr>
      </w:pPr>
      <w:r>
        <w:rPr>
          <w:rFonts w:ascii="Times New Roman" w:eastAsia="Times New Roman" w:hAnsi="Times New Roman"/>
          <w:b/>
        </w:rPr>
        <w:t xml:space="preserve">            </w:t>
      </w:r>
      <w:r w:rsidRPr="002C0B4B">
        <w:rPr>
          <w:rFonts w:ascii="Times New Roman" w:eastAsia="Times New Roman" w:hAnsi="Times New Roman"/>
          <w:b/>
        </w:rPr>
        <w:t xml:space="preserve">3.2.2. </w:t>
      </w:r>
      <w:r w:rsidRPr="002C0B4B">
        <w:rPr>
          <w:rFonts w:ascii="Times New Roman" w:eastAsia="Times New Roman" w:hAnsi="Times New Roman"/>
          <w:b/>
          <w:lang w:val="x-none" w:eastAsia="x-none"/>
        </w:rPr>
        <w:t>Интернет-ресурсы</w:t>
      </w:r>
    </w:p>
    <w:p w:rsidR="002C0B4B" w:rsidRPr="002C0B4B" w:rsidRDefault="002C0B4B" w:rsidP="002C0B4B">
      <w:pPr>
        <w:widowControl/>
        <w:numPr>
          <w:ilvl w:val="0"/>
          <w:numId w:val="22"/>
        </w:numPr>
        <w:shd w:val="clear" w:color="auto" w:fill="FFFFFF"/>
        <w:spacing w:line="276" w:lineRule="auto"/>
        <w:ind w:left="1020"/>
        <w:jc w:val="both"/>
        <w:textAlignment w:val="baseline"/>
        <w:rPr>
          <w:rFonts w:ascii="Times New Roman" w:eastAsia="Times New Roman" w:hAnsi="Times New Roman"/>
          <w:bCs/>
          <w:kern w:val="32"/>
        </w:rPr>
      </w:pPr>
      <w:r w:rsidRPr="002C0B4B">
        <w:rPr>
          <w:rFonts w:ascii="Times New Roman" w:eastAsia="Times New Roman" w:hAnsi="Times New Roman"/>
        </w:rPr>
        <w:t>https://</w:t>
      </w:r>
      <w:hyperlink r:id="rId8" w:history="1">
        <w:r w:rsidRPr="002C0B4B">
          <w:rPr>
            <w:rFonts w:ascii="Times New Roman" w:eastAsia="Times New Roman" w:hAnsi="Times New Roman"/>
            <w:bCs/>
            <w:kern w:val="32"/>
          </w:rPr>
          <w:t>www.iprbookshop.ru</w:t>
        </w:r>
      </w:hyperlink>
      <w:r w:rsidRPr="002C0B4B">
        <w:rPr>
          <w:rFonts w:ascii="Times New Roman" w:eastAsia="Times New Roman" w:hAnsi="Times New Roman"/>
        </w:rPr>
        <w:t xml:space="preserve"> </w:t>
      </w:r>
      <w:r w:rsidRPr="002C0B4B">
        <w:rPr>
          <w:rFonts w:ascii="Times New Roman" w:eastAsia="Times New Roman" w:hAnsi="Times New Roman"/>
          <w:bCs/>
          <w:kern w:val="32"/>
        </w:rPr>
        <w:t xml:space="preserve">Электронно-библиотечная система </w:t>
      </w:r>
      <w:r w:rsidRPr="002C0B4B">
        <w:rPr>
          <w:rFonts w:ascii="Times New Roman" w:eastAsia="Times New Roman" w:hAnsi="Times New Roman"/>
        </w:rPr>
        <w:t>«</w:t>
      </w:r>
      <w:bookmarkStart w:id="15" w:name="_Hlk111765937"/>
      <w:r w:rsidRPr="002C0B4B">
        <w:rPr>
          <w:rFonts w:ascii="Times New Roman" w:eastAsia="Times New Roman" w:hAnsi="Times New Roman"/>
          <w:bCs/>
          <w:lang w:val="en-US"/>
        </w:rPr>
        <w:t>I</w:t>
      </w:r>
      <w:r w:rsidRPr="002C0B4B">
        <w:rPr>
          <w:rFonts w:ascii="Times New Roman" w:eastAsia="Times New Roman" w:hAnsi="Times New Roman"/>
          <w:lang w:val="en-US"/>
        </w:rPr>
        <w:t>PR</w:t>
      </w:r>
      <w:r w:rsidRPr="002C0B4B">
        <w:rPr>
          <w:rFonts w:ascii="Times New Roman" w:eastAsia="Times New Roman" w:hAnsi="Times New Roman"/>
        </w:rPr>
        <w:t xml:space="preserve"> </w:t>
      </w:r>
      <w:r w:rsidRPr="002C0B4B">
        <w:rPr>
          <w:rFonts w:ascii="Times New Roman" w:eastAsia="Times New Roman" w:hAnsi="Times New Roman"/>
          <w:lang w:val="en-US"/>
        </w:rPr>
        <w:t>SMART</w:t>
      </w:r>
      <w:bookmarkEnd w:id="15"/>
      <w:r w:rsidRPr="002C0B4B">
        <w:rPr>
          <w:rFonts w:ascii="Times New Roman" w:eastAsia="Times New Roman" w:hAnsi="Times New Roman"/>
        </w:rPr>
        <w:t>».</w:t>
      </w:r>
    </w:p>
    <w:p w:rsidR="002C0B4B" w:rsidRPr="002C0B4B" w:rsidRDefault="00093F8E" w:rsidP="002C0B4B">
      <w:pPr>
        <w:widowControl/>
        <w:numPr>
          <w:ilvl w:val="0"/>
          <w:numId w:val="22"/>
        </w:numPr>
        <w:shd w:val="clear" w:color="auto" w:fill="FFFFFF"/>
        <w:spacing w:line="276" w:lineRule="auto"/>
        <w:ind w:left="1020"/>
        <w:jc w:val="both"/>
        <w:textAlignment w:val="baseline"/>
        <w:rPr>
          <w:rFonts w:ascii="Times New Roman" w:eastAsia="Times New Roman" w:hAnsi="Times New Roman"/>
          <w:bCs/>
          <w:kern w:val="32"/>
        </w:rPr>
      </w:pPr>
      <w:hyperlink r:id="rId9" w:history="1">
        <w:r w:rsidR="002C0B4B" w:rsidRPr="002C0B4B">
          <w:rPr>
            <w:rFonts w:ascii="Times New Roman" w:eastAsia="Times New Roman" w:hAnsi="Times New Roman"/>
            <w:bCs/>
            <w:kern w:val="32"/>
          </w:rPr>
          <w:t>https://urait.ru/</w:t>
        </w:r>
      </w:hyperlink>
      <w:r w:rsidR="002C0B4B" w:rsidRPr="002C0B4B">
        <w:rPr>
          <w:rFonts w:ascii="Times New Roman" w:eastAsia="Times New Roman" w:hAnsi="Times New Roman"/>
        </w:rPr>
        <w:t xml:space="preserve"> </w:t>
      </w:r>
      <w:r w:rsidR="002C0B4B" w:rsidRPr="002C0B4B">
        <w:rPr>
          <w:rFonts w:ascii="Times New Roman" w:eastAsia="Times New Roman" w:hAnsi="Times New Roman"/>
          <w:bCs/>
          <w:kern w:val="32"/>
        </w:rPr>
        <w:t>Образовательная платформа «Юрайт».</w:t>
      </w:r>
    </w:p>
    <w:p w:rsidR="002C0B4B" w:rsidRPr="002C0B4B" w:rsidRDefault="00093F8E" w:rsidP="002C0B4B">
      <w:pPr>
        <w:widowControl/>
        <w:numPr>
          <w:ilvl w:val="0"/>
          <w:numId w:val="22"/>
        </w:numPr>
        <w:shd w:val="clear" w:color="auto" w:fill="FFFFFF"/>
        <w:spacing w:line="276" w:lineRule="auto"/>
        <w:ind w:left="1020"/>
        <w:jc w:val="both"/>
        <w:textAlignment w:val="baseline"/>
        <w:rPr>
          <w:rFonts w:ascii="Times New Roman" w:eastAsia="Times New Roman" w:hAnsi="Times New Roman"/>
          <w:bCs/>
          <w:kern w:val="32"/>
        </w:rPr>
      </w:pPr>
      <w:hyperlink r:id="rId10" w:history="1">
        <w:r w:rsidR="002C0B4B" w:rsidRPr="002C0B4B">
          <w:rPr>
            <w:rFonts w:ascii="Times New Roman" w:eastAsia="Times New Roman" w:hAnsi="Times New Roman"/>
            <w:bCs/>
            <w:kern w:val="32"/>
          </w:rPr>
          <w:t>https://e.lanbook.com/</w:t>
        </w:r>
      </w:hyperlink>
      <w:r w:rsidR="002C0B4B" w:rsidRPr="002C0B4B">
        <w:rPr>
          <w:rFonts w:ascii="Times New Roman" w:eastAsia="Times New Roman" w:hAnsi="Times New Roman"/>
        </w:rPr>
        <w:t xml:space="preserve"> </w:t>
      </w:r>
      <w:r w:rsidR="002C0B4B" w:rsidRPr="002C0B4B">
        <w:rPr>
          <w:rFonts w:ascii="Times New Roman" w:eastAsia="Times New Roman" w:hAnsi="Times New Roman"/>
          <w:bCs/>
          <w:kern w:val="32"/>
        </w:rPr>
        <w:t>Электронно-библиотечная система «Лань».</w:t>
      </w:r>
    </w:p>
    <w:p w:rsidR="002C0B4B" w:rsidRPr="002C0B4B" w:rsidRDefault="00093F8E" w:rsidP="002C0B4B">
      <w:pPr>
        <w:widowControl/>
        <w:numPr>
          <w:ilvl w:val="0"/>
          <w:numId w:val="22"/>
        </w:numPr>
        <w:shd w:val="clear" w:color="auto" w:fill="FFFFFF"/>
        <w:spacing w:line="276" w:lineRule="auto"/>
        <w:ind w:left="1020"/>
        <w:jc w:val="both"/>
        <w:textAlignment w:val="baseline"/>
        <w:rPr>
          <w:rFonts w:ascii="Times New Roman" w:eastAsia="Times New Roman" w:hAnsi="Times New Roman"/>
          <w:bCs/>
          <w:kern w:val="32"/>
        </w:rPr>
      </w:pPr>
      <w:hyperlink r:id="rId11" w:history="1">
        <w:r w:rsidR="002C0B4B" w:rsidRPr="002C0B4B">
          <w:rPr>
            <w:rFonts w:ascii="Times New Roman" w:eastAsia="Times New Roman" w:hAnsi="Times New Roman"/>
            <w:bCs/>
            <w:kern w:val="32"/>
          </w:rPr>
          <w:t>https://icdlib.nspu.ru/</w:t>
        </w:r>
      </w:hyperlink>
      <w:r w:rsidR="002C0B4B" w:rsidRPr="002C0B4B">
        <w:rPr>
          <w:rFonts w:ascii="Times New Roman" w:eastAsia="Times New Roman" w:hAnsi="Times New Roman"/>
          <w:bCs/>
          <w:kern w:val="32"/>
        </w:rPr>
        <w:t xml:space="preserve"> МЭБ (межвузовская электронная библиотека) НГПУ.</w:t>
      </w:r>
    </w:p>
    <w:p w:rsidR="002C0B4B" w:rsidRPr="002C0B4B" w:rsidRDefault="00093F8E" w:rsidP="002C0B4B">
      <w:pPr>
        <w:widowControl/>
        <w:numPr>
          <w:ilvl w:val="0"/>
          <w:numId w:val="22"/>
        </w:numPr>
        <w:shd w:val="clear" w:color="auto" w:fill="FFFFFF"/>
        <w:spacing w:line="276" w:lineRule="auto"/>
        <w:ind w:left="1020"/>
        <w:jc w:val="both"/>
        <w:textAlignment w:val="baseline"/>
        <w:rPr>
          <w:rFonts w:ascii="Times New Roman" w:eastAsia="Times New Roman" w:hAnsi="Times New Roman"/>
          <w:bCs/>
          <w:caps/>
          <w:kern w:val="32"/>
        </w:rPr>
      </w:pPr>
      <w:hyperlink r:id="rId12" w:history="1">
        <w:r w:rsidR="002C0B4B" w:rsidRPr="002C0B4B">
          <w:rPr>
            <w:rFonts w:ascii="Times New Roman" w:eastAsia="Times New Roman" w:hAnsi="Times New Roman"/>
            <w:bCs/>
            <w:kern w:val="32"/>
          </w:rPr>
          <w:t>https://www.elibrary.ru/</w:t>
        </w:r>
      </w:hyperlink>
      <w:r w:rsidR="002C0B4B" w:rsidRPr="002C0B4B">
        <w:rPr>
          <w:rFonts w:ascii="Times New Roman" w:eastAsia="Times New Roman" w:hAnsi="Times New Roman"/>
        </w:rPr>
        <w:t xml:space="preserve"> </w:t>
      </w:r>
      <w:r w:rsidR="002C0B4B" w:rsidRPr="002C0B4B">
        <w:rPr>
          <w:rFonts w:ascii="Times New Roman" w:eastAsia="Times New Roman" w:hAnsi="Times New Roman"/>
          <w:bCs/>
          <w:kern w:val="32"/>
        </w:rPr>
        <w:t xml:space="preserve">Научная электронная библиотека </w:t>
      </w:r>
      <w:r w:rsidR="002C0B4B" w:rsidRPr="002C0B4B">
        <w:rPr>
          <w:rFonts w:ascii="Times New Roman" w:eastAsia="Times New Roman" w:hAnsi="Times New Roman"/>
          <w:bCs/>
          <w:kern w:val="32"/>
          <w:lang w:val="en-US"/>
        </w:rPr>
        <w:t>ELIBRARY</w:t>
      </w:r>
      <w:r w:rsidR="002C0B4B" w:rsidRPr="002C0B4B">
        <w:rPr>
          <w:rFonts w:ascii="Times New Roman" w:eastAsia="Times New Roman" w:hAnsi="Times New Roman"/>
          <w:bCs/>
          <w:kern w:val="32"/>
        </w:rPr>
        <w:t>.</w:t>
      </w:r>
      <w:r w:rsidR="002C0B4B" w:rsidRPr="002C0B4B">
        <w:rPr>
          <w:rFonts w:ascii="Times New Roman" w:eastAsia="Times New Roman" w:hAnsi="Times New Roman"/>
          <w:bCs/>
          <w:kern w:val="32"/>
          <w:lang w:val="en-US"/>
        </w:rPr>
        <w:t>RU</w:t>
      </w:r>
      <w:r w:rsidR="002C0B4B" w:rsidRPr="002C0B4B">
        <w:rPr>
          <w:rFonts w:ascii="Times New Roman" w:eastAsia="Times New Roman" w:hAnsi="Times New Roman"/>
          <w:bCs/>
          <w:kern w:val="32"/>
        </w:rPr>
        <w:t>.</w:t>
      </w:r>
    </w:p>
    <w:p w:rsidR="002C0B4B" w:rsidRPr="002C0B4B" w:rsidRDefault="00093F8E" w:rsidP="002C0B4B">
      <w:pPr>
        <w:widowControl/>
        <w:numPr>
          <w:ilvl w:val="0"/>
          <w:numId w:val="22"/>
        </w:numPr>
        <w:shd w:val="clear" w:color="auto" w:fill="FFFFFF"/>
        <w:spacing w:line="276" w:lineRule="auto"/>
        <w:ind w:left="1020"/>
        <w:jc w:val="both"/>
        <w:textAlignment w:val="baseline"/>
        <w:rPr>
          <w:rFonts w:ascii="Times New Roman" w:eastAsia="Times New Roman" w:hAnsi="Times New Roman"/>
          <w:bCs/>
          <w:caps/>
          <w:kern w:val="32"/>
        </w:rPr>
      </w:pPr>
      <w:hyperlink r:id="rId13" w:history="1">
        <w:r w:rsidR="002C0B4B" w:rsidRPr="002C0B4B">
          <w:rPr>
            <w:rFonts w:ascii="Times New Roman" w:eastAsia="Times New Roman" w:hAnsi="Times New Roman"/>
            <w:bCs/>
            <w:kern w:val="32"/>
          </w:rPr>
          <w:t>http://www.consultant.ru/</w:t>
        </w:r>
      </w:hyperlink>
      <w:r w:rsidR="002C0B4B" w:rsidRPr="002C0B4B">
        <w:rPr>
          <w:rFonts w:ascii="Times New Roman" w:eastAsia="Times New Roman" w:hAnsi="Times New Roman"/>
          <w:bCs/>
          <w:kern w:val="32"/>
        </w:rPr>
        <w:t xml:space="preserve"> СПС «КонсультантПлюс</w:t>
      </w:r>
      <w:r w:rsidR="002C0B4B" w:rsidRPr="002C0B4B">
        <w:rPr>
          <w:rFonts w:ascii="Times New Roman" w:eastAsia="Times New Roman" w:hAnsi="Times New Roman"/>
          <w:bCs/>
          <w:caps/>
          <w:kern w:val="32"/>
        </w:rPr>
        <w:t>».</w:t>
      </w:r>
    </w:p>
    <w:bookmarkEnd w:id="14"/>
    <w:p w:rsidR="00BE3A6D" w:rsidRPr="00BE3A6D" w:rsidRDefault="00BE3A6D" w:rsidP="00BE3A6D">
      <w:pPr>
        <w:widowControl/>
        <w:ind w:left="36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BE3A6D" w:rsidRPr="00BE3A6D" w:rsidRDefault="00BE3A6D" w:rsidP="00BE3A6D">
      <w:pPr>
        <w:widowControl/>
        <w:tabs>
          <w:tab w:val="left" w:pos="1485"/>
          <w:tab w:val="left" w:pos="7329"/>
        </w:tabs>
        <w:spacing w:line="276" w:lineRule="auto"/>
        <w:ind w:firstLine="567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bookmarkStart w:id="16" w:name="bookmark8"/>
      <w:bookmarkStart w:id="17" w:name="bookmark9"/>
    </w:p>
    <w:p w:rsidR="00BE3A6D" w:rsidRPr="00BE3A6D" w:rsidRDefault="00BE3A6D" w:rsidP="00BE3A6D">
      <w:pPr>
        <w:tabs>
          <w:tab w:val="left" w:pos="0"/>
          <w:tab w:val="left" w:pos="426"/>
        </w:tabs>
        <w:ind w:left="709"/>
        <w:contextualSpacing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0BE3A6D">
        <w:rPr>
          <w:rFonts w:ascii="Times New Roman" w:eastAsia="Times New Roman" w:hAnsi="Times New Roman" w:cs="Times New Roman"/>
          <w:b/>
          <w:bCs/>
          <w:color w:val="auto"/>
        </w:rPr>
        <w:t xml:space="preserve">3.3. Материально-техническое обеспечение дисциплины </w:t>
      </w:r>
    </w:p>
    <w:p w:rsidR="00BE3A6D" w:rsidRPr="00BE3A6D" w:rsidRDefault="00BE3A6D" w:rsidP="00BE3A6D">
      <w:pPr>
        <w:tabs>
          <w:tab w:val="left" w:pos="373"/>
        </w:tabs>
        <w:ind w:left="450"/>
        <w:contextualSpacing/>
        <w:rPr>
          <w:rFonts w:ascii="Times New Roman" w:eastAsia="Times New Roman" w:hAnsi="Times New Roman" w:cs="Times New Roman"/>
          <w:i/>
          <w:iCs/>
          <w:color w:val="auto"/>
        </w:rPr>
      </w:pPr>
    </w:p>
    <w:p w:rsidR="00BE3A6D" w:rsidRPr="00BE3A6D" w:rsidRDefault="00BE3A6D" w:rsidP="00BE3A6D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E3A6D">
        <w:rPr>
          <w:rFonts w:ascii="Times New Roman" w:eastAsia="Times New Roman" w:hAnsi="Times New Roman" w:cs="Times New Roman"/>
          <w:color w:val="auto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:rsidR="00BE3A6D" w:rsidRPr="00BE3A6D" w:rsidRDefault="00BE3A6D" w:rsidP="00BE3A6D">
      <w:pPr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color w:val="auto"/>
          <w:lang w:val="en-US"/>
        </w:rPr>
      </w:pPr>
      <w:bookmarkStart w:id="18" w:name="_Hlk101401129"/>
      <w:r w:rsidRPr="00BE3A6D">
        <w:rPr>
          <w:rFonts w:ascii="Times New Roman" w:eastAsia="Times New Roman" w:hAnsi="Times New Roman" w:cs="Times New Roman"/>
          <w:i/>
          <w:iCs/>
          <w:color w:val="auto"/>
          <w:lang w:val="x-none"/>
        </w:rPr>
        <w:t xml:space="preserve">Таблица </w:t>
      </w:r>
      <w:r w:rsidRPr="00BE3A6D">
        <w:rPr>
          <w:rFonts w:ascii="Times New Roman" w:eastAsia="Times New Roman" w:hAnsi="Times New Roman" w:cs="Times New Roman"/>
          <w:i/>
          <w:iCs/>
          <w:color w:val="auto"/>
        </w:rPr>
        <w:t>7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581"/>
        <w:gridCol w:w="3543"/>
      </w:tblGrid>
      <w:tr w:rsidR="00BE3A6D" w:rsidRPr="00BE3A6D" w:rsidTr="001F765B">
        <w:tc>
          <w:tcPr>
            <w:tcW w:w="3190" w:type="dxa"/>
            <w:shd w:val="clear" w:color="auto" w:fill="auto"/>
          </w:tcPr>
          <w:bookmarkEnd w:id="18"/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3543" w:type="dxa"/>
            <w:shd w:val="clear" w:color="auto" w:fill="auto"/>
          </w:tcPr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  <w:t>Адрес (местоположение)</w:t>
            </w:r>
          </w:p>
        </w:tc>
      </w:tr>
      <w:tr w:rsidR="00BE3A6D" w:rsidRPr="00BE3A6D" w:rsidTr="001F765B">
        <w:tc>
          <w:tcPr>
            <w:tcW w:w="10314" w:type="dxa"/>
            <w:gridSpan w:val="3"/>
            <w:shd w:val="clear" w:color="auto" w:fill="auto"/>
          </w:tcPr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ar-SA"/>
              </w:rPr>
              <w:t>Аудитории для проведения лекционных занятий</w:t>
            </w:r>
          </w:p>
        </w:tc>
      </w:tr>
      <w:tr w:rsidR="00BE3A6D" w:rsidRPr="00BE3A6D" w:rsidTr="001F765B">
        <w:tc>
          <w:tcPr>
            <w:tcW w:w="3190" w:type="dxa"/>
            <w:shd w:val="clear" w:color="auto" w:fill="auto"/>
          </w:tcPr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Лекционные</w:t>
            </w:r>
          </w:p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аудитории</w:t>
            </w: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 - ауд. 2-08, 2-02, 2-03</w:t>
            </w:r>
          </w:p>
        </w:tc>
        <w:tc>
          <w:tcPr>
            <w:tcW w:w="3581" w:type="dxa"/>
            <w:shd w:val="clear" w:color="auto" w:fill="auto"/>
          </w:tcPr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3543" w:type="dxa"/>
            <w:shd w:val="clear" w:color="auto" w:fill="auto"/>
          </w:tcPr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Уч. корпус №2</w:t>
            </w:r>
          </w:p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г. Грозный, пр. Х. Исаева, 62</w:t>
            </w:r>
          </w:p>
        </w:tc>
      </w:tr>
      <w:tr w:rsidR="00BE3A6D" w:rsidRPr="00BE3A6D" w:rsidTr="001F765B">
        <w:tc>
          <w:tcPr>
            <w:tcW w:w="10314" w:type="dxa"/>
            <w:gridSpan w:val="3"/>
            <w:shd w:val="clear" w:color="auto" w:fill="auto"/>
          </w:tcPr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  <w:t>Аудитории для проведения практических занятий, контроля успеваемости</w:t>
            </w:r>
          </w:p>
        </w:tc>
      </w:tr>
      <w:tr w:rsidR="00BE3A6D" w:rsidRPr="00BE3A6D" w:rsidTr="001F765B">
        <w:tc>
          <w:tcPr>
            <w:tcW w:w="3190" w:type="dxa"/>
            <w:shd w:val="clear" w:color="auto" w:fill="auto"/>
          </w:tcPr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Компьютерный</w:t>
            </w:r>
          </w:p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класс</w:t>
            </w: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 - ауд. 1-02</w:t>
            </w:r>
          </w:p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581" w:type="dxa"/>
            <w:shd w:val="clear" w:color="auto" w:fill="auto"/>
          </w:tcPr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3543" w:type="dxa"/>
            <w:shd w:val="clear" w:color="auto" w:fill="auto"/>
          </w:tcPr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Уч. корпус №2</w:t>
            </w:r>
          </w:p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г. Грозный, пр. Х. Исаева, 62</w:t>
            </w:r>
          </w:p>
        </w:tc>
      </w:tr>
      <w:tr w:rsidR="00BE3A6D" w:rsidRPr="00BE3A6D" w:rsidTr="001F765B">
        <w:tc>
          <w:tcPr>
            <w:tcW w:w="3190" w:type="dxa"/>
            <w:shd w:val="clear" w:color="auto" w:fill="auto"/>
          </w:tcPr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Аудитории для</w:t>
            </w:r>
          </w:p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практических</w:t>
            </w:r>
          </w:p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занятий</w:t>
            </w: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 - ауд. 2-04, 205, 2-06, 2-09, 2-10</w:t>
            </w:r>
          </w:p>
        </w:tc>
        <w:tc>
          <w:tcPr>
            <w:tcW w:w="3581" w:type="dxa"/>
            <w:shd w:val="clear" w:color="auto" w:fill="auto"/>
          </w:tcPr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3543" w:type="dxa"/>
            <w:shd w:val="clear" w:color="auto" w:fill="auto"/>
          </w:tcPr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Уч. корпус №2</w:t>
            </w:r>
          </w:p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г. Грозный, пр. Х. Исаева, 62</w:t>
            </w:r>
          </w:p>
        </w:tc>
      </w:tr>
      <w:tr w:rsidR="00BE3A6D" w:rsidRPr="00BE3A6D" w:rsidTr="001F765B">
        <w:tc>
          <w:tcPr>
            <w:tcW w:w="10314" w:type="dxa"/>
            <w:gridSpan w:val="3"/>
            <w:shd w:val="clear" w:color="auto" w:fill="auto"/>
          </w:tcPr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 w:bidi="ar-SA"/>
              </w:rPr>
              <w:t>Помещения для самостоятельной работы</w:t>
            </w:r>
          </w:p>
        </w:tc>
      </w:tr>
      <w:tr w:rsidR="00BE3A6D" w:rsidRPr="00BE3A6D" w:rsidTr="001F765B">
        <w:tc>
          <w:tcPr>
            <w:tcW w:w="3190" w:type="dxa"/>
            <w:shd w:val="clear" w:color="auto" w:fill="auto"/>
          </w:tcPr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Читальный зал библиотеки ЧГПУ</w:t>
            </w:r>
          </w:p>
        </w:tc>
        <w:tc>
          <w:tcPr>
            <w:tcW w:w="3581" w:type="dxa"/>
            <w:shd w:val="clear" w:color="auto" w:fill="auto"/>
          </w:tcPr>
          <w:p w:rsidR="00BE3A6D" w:rsidRPr="00BE3A6D" w:rsidRDefault="00BE3A6D" w:rsidP="00BE3A6D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3543" w:type="dxa"/>
            <w:shd w:val="clear" w:color="auto" w:fill="auto"/>
          </w:tcPr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Электронный читальный зал. этаж 1 </w:t>
            </w:r>
          </w:p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Библиотечно-компьютерный центр</w:t>
            </w:r>
          </w:p>
          <w:p w:rsidR="00BE3A6D" w:rsidRPr="00BE3A6D" w:rsidRDefault="00BE3A6D" w:rsidP="00BE3A6D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BE3A6D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г. Грозный, ул. Субры Кишиевой, 33</w:t>
            </w:r>
          </w:p>
        </w:tc>
      </w:tr>
    </w:tbl>
    <w:p w:rsidR="00BE3A6D" w:rsidRPr="00BE3A6D" w:rsidRDefault="00BE3A6D" w:rsidP="00BE3A6D">
      <w:pPr>
        <w:widowControl/>
        <w:tabs>
          <w:tab w:val="left" w:pos="1485"/>
          <w:tab w:val="left" w:pos="7329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E3A6D" w:rsidRDefault="00BE3A6D" w:rsidP="00BE3A6D">
      <w:pPr>
        <w:widowControl/>
        <w:tabs>
          <w:tab w:val="left" w:pos="1485"/>
          <w:tab w:val="left" w:pos="7329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B3C78" w:rsidRPr="00BE3A6D" w:rsidRDefault="008B3C78" w:rsidP="00BE3A6D">
      <w:pPr>
        <w:widowControl/>
        <w:tabs>
          <w:tab w:val="left" w:pos="1485"/>
          <w:tab w:val="left" w:pos="7329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E3A6D" w:rsidRPr="00BE3A6D" w:rsidRDefault="00BE3A6D" w:rsidP="00BE3A6D">
      <w:pPr>
        <w:widowControl/>
        <w:tabs>
          <w:tab w:val="left" w:pos="426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bCs/>
          <w:smallCaps/>
          <w:color w:val="auto"/>
          <w:lang w:bidi="ar-SA"/>
        </w:rPr>
      </w:pPr>
      <w:r w:rsidRPr="00BE3A6D">
        <w:rPr>
          <w:rFonts w:ascii="Times New Roman" w:eastAsia="Calibri" w:hAnsi="Times New Roman" w:cs="Times New Roman"/>
          <w:b/>
          <w:color w:val="auto"/>
          <w:lang w:eastAsia="en-US" w:bidi="ar-SA"/>
        </w:rPr>
        <w:lastRenderedPageBreak/>
        <w:t xml:space="preserve">4. КОНТРОЛЬ И ОЦЕНКА РЕЗУЛЬТАТОВ ОСВОЕНИЯ ДИСЦИПЛИНЫ </w:t>
      </w:r>
    </w:p>
    <w:p w:rsidR="00BE3A6D" w:rsidRPr="00BE3A6D" w:rsidRDefault="00BE3A6D" w:rsidP="00BE3A6D">
      <w:pPr>
        <w:widowControl/>
        <w:tabs>
          <w:tab w:val="left" w:pos="426"/>
          <w:tab w:val="left" w:pos="1134"/>
        </w:tabs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color w:val="auto"/>
          <w:lang w:bidi="ar-SA"/>
        </w:rPr>
      </w:pPr>
    </w:p>
    <w:p w:rsidR="00BE3A6D" w:rsidRPr="00BE3A6D" w:rsidRDefault="00BE3A6D" w:rsidP="00BE3A6D">
      <w:pPr>
        <w:widowControl/>
        <w:numPr>
          <w:ilvl w:val="1"/>
          <w:numId w:val="10"/>
        </w:numPr>
        <w:tabs>
          <w:tab w:val="left" w:pos="426"/>
          <w:tab w:val="left" w:pos="1134"/>
        </w:tabs>
        <w:spacing w:after="16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color w:val="auto"/>
          <w:lang w:bidi="ar-SA"/>
        </w:rPr>
      </w:pPr>
      <w:r w:rsidRPr="00BE3A6D">
        <w:rPr>
          <w:rFonts w:ascii="Times New Roman" w:eastAsia="Times New Roman" w:hAnsi="Times New Roman" w:cs="Times New Roman"/>
          <w:b/>
          <w:bCs/>
          <w:smallCaps/>
          <w:color w:val="auto"/>
          <w:lang w:bidi="ar-SA"/>
        </w:rPr>
        <w:t xml:space="preserve"> Фонд оценочных средств</w:t>
      </w:r>
    </w:p>
    <w:p w:rsidR="00BE3A6D" w:rsidRPr="00BE3A6D" w:rsidRDefault="00BE3A6D" w:rsidP="00BE3A6D">
      <w:pPr>
        <w:widowControl/>
        <w:tabs>
          <w:tab w:val="left" w:pos="426"/>
          <w:tab w:val="left" w:pos="1134"/>
        </w:tabs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E3A6D" w:rsidRPr="00BE3A6D" w:rsidRDefault="00BE3A6D" w:rsidP="00BE3A6D">
      <w:pPr>
        <w:widowControl/>
        <w:tabs>
          <w:tab w:val="left" w:pos="426"/>
          <w:tab w:val="left" w:pos="1134"/>
        </w:tabs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E3A6D">
        <w:rPr>
          <w:rFonts w:ascii="Times New Roman" w:eastAsia="Calibri" w:hAnsi="Times New Roman" w:cs="Times New Roman"/>
          <w:color w:val="auto"/>
          <w:lang w:eastAsia="en-US" w:bidi="ar-SA"/>
        </w:rPr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:rsidR="00BE3A6D" w:rsidRPr="00BE3A6D" w:rsidRDefault="00BE3A6D" w:rsidP="00BE3A6D">
      <w:pPr>
        <w:widowControl/>
        <w:tabs>
          <w:tab w:val="left" w:pos="426"/>
          <w:tab w:val="left" w:pos="1134"/>
        </w:tabs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E3A6D" w:rsidRPr="00BE3A6D" w:rsidRDefault="00BE3A6D" w:rsidP="00BE3A6D">
      <w:pPr>
        <w:widowControl/>
        <w:numPr>
          <w:ilvl w:val="2"/>
          <w:numId w:val="10"/>
        </w:numPr>
        <w:tabs>
          <w:tab w:val="left" w:pos="426"/>
          <w:tab w:val="left" w:pos="1134"/>
        </w:tabs>
        <w:spacing w:after="16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color w:val="auto"/>
          <w:lang w:bidi="ar-SA"/>
        </w:rPr>
      </w:pPr>
      <w:bookmarkStart w:id="19" w:name="_Hlk102599187"/>
      <w:r w:rsidRPr="00BE3A6D">
        <w:rPr>
          <w:rFonts w:ascii="Times New Roman" w:eastAsia="Times New Roman" w:hAnsi="Times New Roman" w:cs="Times New Roman"/>
          <w:b/>
          <w:bCs/>
          <w:smallCaps/>
          <w:color w:val="auto"/>
          <w:lang w:bidi="ar-SA"/>
        </w:rPr>
        <w:t>Характеристика оценочных средств –</w:t>
      </w:r>
      <w:r w:rsidR="001F765B">
        <w:rPr>
          <w:rFonts w:ascii="Times New Roman" w:eastAsia="Times New Roman" w:hAnsi="Times New Roman" w:cs="Times New Roman"/>
          <w:b/>
          <w:bCs/>
          <w:smallCaps/>
          <w:color w:val="auto"/>
          <w:lang w:bidi="ar-SA"/>
        </w:rPr>
        <w:t>6</w:t>
      </w:r>
      <w:r w:rsidRPr="00BE3A6D">
        <w:rPr>
          <w:rFonts w:ascii="Times New Roman" w:eastAsia="Times New Roman" w:hAnsi="Times New Roman" w:cs="Times New Roman"/>
          <w:b/>
          <w:bCs/>
          <w:smallCaps/>
          <w:color w:val="auto"/>
          <w:lang w:bidi="ar-SA"/>
        </w:rPr>
        <w:t xml:space="preserve"> семестр</w:t>
      </w:r>
    </w:p>
    <w:p w:rsidR="00BE3A6D" w:rsidRPr="00BE3A6D" w:rsidRDefault="00BE3A6D" w:rsidP="00BE3A6D">
      <w:pPr>
        <w:ind w:left="4" w:right="14"/>
        <w:contextualSpacing/>
        <w:jc w:val="right"/>
        <w:rPr>
          <w:rFonts w:ascii="Times New Roman" w:eastAsia="Times New Roman" w:hAnsi="Times New Roman" w:cs="Times New Roman"/>
          <w:i/>
          <w:iCs/>
          <w:color w:val="auto"/>
          <w:lang w:val="en-US"/>
        </w:rPr>
      </w:pPr>
      <w:r w:rsidRPr="00BE3A6D">
        <w:rPr>
          <w:rFonts w:ascii="Times New Roman" w:eastAsia="Times New Roman" w:hAnsi="Times New Roman" w:cs="Times New Roman"/>
          <w:i/>
          <w:iCs/>
          <w:color w:val="auto"/>
        </w:rPr>
        <w:t xml:space="preserve">Таблица </w:t>
      </w:r>
      <w:bookmarkStart w:id="20" w:name="bookmark39"/>
      <w:bookmarkStart w:id="21" w:name="bookmark38"/>
      <w:r w:rsidRPr="00BE3A6D">
        <w:rPr>
          <w:rFonts w:ascii="Times New Roman" w:eastAsia="Times New Roman" w:hAnsi="Times New Roman" w:cs="Times New Roman"/>
          <w:i/>
          <w:iCs/>
          <w:color w:val="auto"/>
        </w:rPr>
        <w:t>8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3027"/>
        <w:gridCol w:w="2174"/>
        <w:gridCol w:w="1843"/>
        <w:gridCol w:w="2642"/>
      </w:tblGrid>
      <w:tr w:rsidR="00BE3A6D" w:rsidRPr="00BE3A6D" w:rsidTr="001F765B">
        <w:trPr>
          <w:trHeight w:val="420"/>
        </w:trPr>
        <w:tc>
          <w:tcPr>
            <w:tcW w:w="657" w:type="dxa"/>
            <w:vMerge w:val="restart"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№ п\п</w:t>
            </w:r>
          </w:p>
        </w:tc>
        <w:tc>
          <w:tcPr>
            <w:tcW w:w="3027" w:type="dxa"/>
            <w:vMerge w:val="restart"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Наименование раздела дисциплины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A6D" w:rsidRPr="00BE3A6D" w:rsidRDefault="00BE3A6D" w:rsidP="00BE3A6D">
            <w:pPr>
              <w:widowControl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Код и наименование проверяемых компетенций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Оценочные средства</w:t>
            </w:r>
          </w:p>
        </w:tc>
      </w:tr>
      <w:tr w:rsidR="00BE3A6D" w:rsidRPr="00BE3A6D" w:rsidTr="001F765B">
        <w:trPr>
          <w:trHeight w:val="230"/>
        </w:trPr>
        <w:tc>
          <w:tcPr>
            <w:tcW w:w="657" w:type="dxa"/>
            <w:vMerge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027" w:type="dxa"/>
            <w:vMerge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17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3A6D" w:rsidRPr="00BE3A6D" w:rsidRDefault="00BE3A6D" w:rsidP="00BE3A6D">
            <w:pPr>
              <w:widowControl/>
              <w:ind w:left="-8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текущий контроль</w:t>
            </w:r>
          </w:p>
        </w:tc>
        <w:tc>
          <w:tcPr>
            <w:tcW w:w="26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3A6D" w:rsidRPr="00BE3A6D" w:rsidRDefault="00BE3A6D" w:rsidP="00BE3A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промежуточная аттестация</w:t>
            </w:r>
          </w:p>
        </w:tc>
      </w:tr>
      <w:tr w:rsidR="00E40916" w:rsidRPr="00BE3A6D" w:rsidTr="001F765B">
        <w:trPr>
          <w:trHeight w:val="1684"/>
        </w:trPr>
        <w:tc>
          <w:tcPr>
            <w:tcW w:w="657" w:type="dxa"/>
          </w:tcPr>
          <w:p w:rsidR="00E40916" w:rsidRPr="00BE3A6D" w:rsidRDefault="00E40916" w:rsidP="00E4091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1</w:t>
            </w: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916" w:rsidRPr="001F765B" w:rsidRDefault="00E40916" w:rsidP="00E40916">
            <w:pPr>
              <w:autoSpaceDE w:val="0"/>
              <w:autoSpaceDN w:val="0"/>
              <w:spacing w:line="24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765B">
              <w:rPr>
                <w:rFonts w:ascii="Times New Roman" w:hAnsi="Times New Roman" w:cs="Times New Roman"/>
                <w:sz w:val="20"/>
                <w:szCs w:val="20"/>
              </w:rPr>
              <w:t>Правовые основы</w:t>
            </w:r>
          </w:p>
          <w:p w:rsidR="00E40916" w:rsidRPr="001F765B" w:rsidRDefault="00E40916" w:rsidP="00E40916">
            <w:pPr>
              <w:autoSpaceDE w:val="0"/>
              <w:autoSpaceDN w:val="0"/>
              <w:spacing w:line="24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765B">
              <w:rPr>
                <w:rFonts w:ascii="Times New Roman" w:hAnsi="Times New Roman" w:cs="Times New Roman"/>
                <w:sz w:val="20"/>
                <w:szCs w:val="20"/>
              </w:rPr>
              <w:t>государственной службы в</w:t>
            </w:r>
          </w:p>
          <w:p w:rsidR="00E40916" w:rsidRPr="001F765B" w:rsidRDefault="00E40916" w:rsidP="00E40916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F765B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2174" w:type="dxa"/>
          </w:tcPr>
          <w:p w:rsidR="00E40916" w:rsidRPr="00BE3A6D" w:rsidRDefault="00E40916" w:rsidP="00E40916">
            <w:pPr>
              <w:widowControl/>
              <w:spacing w:line="259" w:lineRule="auto"/>
              <w:ind w:left="-8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4091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ПК- 6. Способен свободно ориентироваться в правовой системе России и правильно применять нормы права.</w:t>
            </w:r>
          </w:p>
        </w:tc>
        <w:tc>
          <w:tcPr>
            <w:tcW w:w="1843" w:type="dxa"/>
          </w:tcPr>
          <w:p w:rsidR="00E40916" w:rsidRPr="00BE3A6D" w:rsidRDefault="00E40916" w:rsidP="00E40916">
            <w:pPr>
              <w:widowControl/>
              <w:tabs>
                <w:tab w:val="left" w:pos="179"/>
                <w:tab w:val="left" w:pos="458"/>
              </w:tabs>
              <w:ind w:left="-9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Устный опрос. Выполнение краткой письменной работы. Доклад. Работа в группах. </w:t>
            </w:r>
          </w:p>
        </w:tc>
        <w:tc>
          <w:tcPr>
            <w:tcW w:w="2642" w:type="dxa"/>
          </w:tcPr>
          <w:p w:rsidR="00E40916" w:rsidRPr="00BE3A6D" w:rsidRDefault="00E40916" w:rsidP="00E40916">
            <w:pPr>
              <w:widowControl/>
              <w:tabs>
                <w:tab w:val="left" w:pos="179"/>
                <w:tab w:val="left" w:pos="45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Вопросы для подготовки к зачету </w:t>
            </w:r>
          </w:p>
        </w:tc>
      </w:tr>
      <w:tr w:rsidR="00E40916" w:rsidRPr="00BE3A6D" w:rsidTr="001F765B">
        <w:tc>
          <w:tcPr>
            <w:tcW w:w="657" w:type="dxa"/>
          </w:tcPr>
          <w:p w:rsidR="00E40916" w:rsidRPr="00BE3A6D" w:rsidRDefault="00E40916" w:rsidP="00E4091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0916" w:rsidRPr="001F765B" w:rsidRDefault="00E40916" w:rsidP="00E40916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F765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Понятие и система</w:t>
            </w:r>
          </w:p>
          <w:p w:rsidR="00E40916" w:rsidRPr="001F765B" w:rsidRDefault="00E40916" w:rsidP="00E40916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F765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государственной службы в</w:t>
            </w:r>
          </w:p>
          <w:p w:rsidR="00E40916" w:rsidRPr="001F765B" w:rsidRDefault="00E40916" w:rsidP="00E40916">
            <w:pPr>
              <w:autoSpaceDE w:val="0"/>
              <w:autoSpaceDN w:val="0"/>
              <w:spacing w:line="225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F765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Российской Федерации.</w:t>
            </w:r>
          </w:p>
        </w:tc>
        <w:tc>
          <w:tcPr>
            <w:tcW w:w="2174" w:type="dxa"/>
          </w:tcPr>
          <w:p w:rsidR="00E40916" w:rsidRDefault="00E40916" w:rsidP="00E40916">
            <w:r w:rsidRPr="007F40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ПК- 6. Способен свободно ориентироваться в правовой системе России и правильно применять нормы права.</w:t>
            </w:r>
          </w:p>
        </w:tc>
        <w:tc>
          <w:tcPr>
            <w:tcW w:w="1843" w:type="dxa"/>
          </w:tcPr>
          <w:p w:rsidR="00E40916" w:rsidRPr="00BE3A6D" w:rsidRDefault="00E40916" w:rsidP="00E40916">
            <w:pPr>
              <w:widowControl/>
              <w:tabs>
                <w:tab w:val="left" w:pos="179"/>
                <w:tab w:val="left" w:pos="45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Устный опрос. Выполнение краткой письменной работы. Доклад. Работа в группах. </w:t>
            </w:r>
          </w:p>
        </w:tc>
        <w:tc>
          <w:tcPr>
            <w:tcW w:w="2642" w:type="dxa"/>
          </w:tcPr>
          <w:p w:rsidR="00E40916" w:rsidRPr="00BE3A6D" w:rsidRDefault="00E40916" w:rsidP="00E4091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Вопросы для подготовки к зачету </w:t>
            </w:r>
          </w:p>
        </w:tc>
      </w:tr>
      <w:tr w:rsidR="00E40916" w:rsidRPr="00BE3A6D" w:rsidTr="001F765B">
        <w:tc>
          <w:tcPr>
            <w:tcW w:w="657" w:type="dxa"/>
          </w:tcPr>
          <w:p w:rsidR="00E40916" w:rsidRPr="00BE3A6D" w:rsidRDefault="00E40916" w:rsidP="00E4091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3</w:t>
            </w: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916" w:rsidRPr="001F765B" w:rsidRDefault="00E40916" w:rsidP="00E40916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F765B">
              <w:rPr>
                <w:rFonts w:ascii="Times New Roman" w:hAnsi="Times New Roman" w:cs="Times New Roman"/>
                <w:sz w:val="20"/>
                <w:szCs w:val="20"/>
              </w:rPr>
              <w:t>Государственные должности государственной службы</w:t>
            </w:r>
          </w:p>
        </w:tc>
        <w:tc>
          <w:tcPr>
            <w:tcW w:w="2174" w:type="dxa"/>
          </w:tcPr>
          <w:p w:rsidR="00E40916" w:rsidRDefault="00E40916" w:rsidP="00E40916">
            <w:r w:rsidRPr="007F40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ПК- 6. Способен свободно ориентироваться в правовой системе России и правильно применять нормы права.</w:t>
            </w:r>
          </w:p>
        </w:tc>
        <w:tc>
          <w:tcPr>
            <w:tcW w:w="1843" w:type="dxa"/>
          </w:tcPr>
          <w:p w:rsidR="00E40916" w:rsidRPr="00BE3A6D" w:rsidRDefault="00E40916" w:rsidP="00E40916">
            <w:pPr>
              <w:widowControl/>
              <w:tabs>
                <w:tab w:val="left" w:pos="179"/>
                <w:tab w:val="left" w:pos="45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Устный опрос. Выполнение краткой письменной работы. Доклад. Работа в группах. </w:t>
            </w:r>
          </w:p>
        </w:tc>
        <w:tc>
          <w:tcPr>
            <w:tcW w:w="2642" w:type="dxa"/>
          </w:tcPr>
          <w:p w:rsidR="00E40916" w:rsidRPr="00BE3A6D" w:rsidRDefault="00E40916" w:rsidP="00E4091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Вопросы для подготовки к зачету </w:t>
            </w:r>
          </w:p>
        </w:tc>
      </w:tr>
      <w:tr w:rsidR="00E40916" w:rsidRPr="00BE3A6D" w:rsidTr="001F765B">
        <w:tc>
          <w:tcPr>
            <w:tcW w:w="657" w:type="dxa"/>
          </w:tcPr>
          <w:p w:rsidR="00E40916" w:rsidRPr="00BE3A6D" w:rsidRDefault="00E40916" w:rsidP="00E4091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916" w:rsidRPr="001F765B" w:rsidRDefault="00E40916" w:rsidP="00E4091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F765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Муниципальная служба в</w:t>
            </w:r>
          </w:p>
          <w:p w:rsidR="00E40916" w:rsidRPr="001F765B" w:rsidRDefault="00E40916" w:rsidP="00E4091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F765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Российской Федерации.</w:t>
            </w:r>
          </w:p>
        </w:tc>
        <w:tc>
          <w:tcPr>
            <w:tcW w:w="2174" w:type="dxa"/>
          </w:tcPr>
          <w:p w:rsidR="00E40916" w:rsidRDefault="00E40916" w:rsidP="00E40916">
            <w:r w:rsidRPr="007F40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ПК- 6. Способен свободно ориентироваться в правовой системе России и правильно применять нормы права.</w:t>
            </w:r>
          </w:p>
        </w:tc>
        <w:tc>
          <w:tcPr>
            <w:tcW w:w="1843" w:type="dxa"/>
          </w:tcPr>
          <w:p w:rsidR="00E40916" w:rsidRPr="00BE3A6D" w:rsidRDefault="00E40916" w:rsidP="00E40916">
            <w:pPr>
              <w:widowControl/>
              <w:tabs>
                <w:tab w:val="left" w:pos="179"/>
                <w:tab w:val="left" w:pos="45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Устный опрос. Выполнение краткой письменной работы. Доклад. Работа в группах. </w:t>
            </w:r>
          </w:p>
        </w:tc>
        <w:tc>
          <w:tcPr>
            <w:tcW w:w="2642" w:type="dxa"/>
          </w:tcPr>
          <w:p w:rsidR="00E40916" w:rsidRPr="00BE3A6D" w:rsidRDefault="00E40916" w:rsidP="00E4091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Вопросы для подготовки к зачету </w:t>
            </w:r>
          </w:p>
        </w:tc>
      </w:tr>
      <w:tr w:rsidR="00E40916" w:rsidRPr="00BE3A6D" w:rsidTr="001F765B">
        <w:tc>
          <w:tcPr>
            <w:tcW w:w="657" w:type="dxa"/>
          </w:tcPr>
          <w:p w:rsidR="00E40916" w:rsidRPr="00BE3A6D" w:rsidRDefault="00E40916" w:rsidP="00E4091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5</w:t>
            </w:r>
          </w:p>
        </w:tc>
        <w:tc>
          <w:tcPr>
            <w:tcW w:w="3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916" w:rsidRPr="001F765B" w:rsidRDefault="00E40916" w:rsidP="00E40916">
            <w:pPr>
              <w:autoSpaceDE w:val="0"/>
              <w:autoSpaceDN w:val="0"/>
              <w:spacing w:line="2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F765B">
              <w:rPr>
                <w:rFonts w:ascii="Times New Roman" w:hAnsi="Times New Roman" w:cs="Times New Roman"/>
                <w:sz w:val="20"/>
                <w:szCs w:val="20"/>
              </w:rPr>
              <w:t>Правовое положение государственных и муниципальных служащих в Российской Федерации</w:t>
            </w:r>
          </w:p>
        </w:tc>
        <w:tc>
          <w:tcPr>
            <w:tcW w:w="2174" w:type="dxa"/>
          </w:tcPr>
          <w:p w:rsidR="00E40916" w:rsidRDefault="00E40916" w:rsidP="00E40916">
            <w:r w:rsidRPr="007F40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ПК- 6. Способен свободно ориентироваться в правовой системе России и правильно применять нормы права.</w:t>
            </w:r>
          </w:p>
        </w:tc>
        <w:tc>
          <w:tcPr>
            <w:tcW w:w="1843" w:type="dxa"/>
          </w:tcPr>
          <w:p w:rsidR="00E40916" w:rsidRPr="00BE3A6D" w:rsidRDefault="00E40916" w:rsidP="00E40916">
            <w:pPr>
              <w:widowControl/>
              <w:tabs>
                <w:tab w:val="left" w:pos="179"/>
                <w:tab w:val="left" w:pos="45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Устный опрос. Выполнение краткой письменной работы. Доклад. Работа в группах. </w:t>
            </w:r>
          </w:p>
        </w:tc>
        <w:tc>
          <w:tcPr>
            <w:tcW w:w="2642" w:type="dxa"/>
          </w:tcPr>
          <w:p w:rsidR="00E40916" w:rsidRPr="00BE3A6D" w:rsidRDefault="00E40916" w:rsidP="00E4091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Вопросы для подготовки к зачету </w:t>
            </w:r>
          </w:p>
        </w:tc>
      </w:tr>
      <w:bookmarkEnd w:id="19"/>
    </w:tbl>
    <w:p w:rsidR="00BE3A6D" w:rsidRPr="00BE3A6D" w:rsidRDefault="00BE3A6D" w:rsidP="00BE3A6D">
      <w:pPr>
        <w:tabs>
          <w:tab w:val="left" w:pos="567"/>
        </w:tabs>
        <w:ind w:left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BE3A6D" w:rsidRPr="00BE3A6D" w:rsidRDefault="00BE3A6D" w:rsidP="00BE3A6D">
      <w:pPr>
        <w:widowControl/>
        <w:tabs>
          <w:tab w:val="left" w:pos="426"/>
        </w:tabs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BE3A6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4.2. Оценочные средства для проведения текущего контроля успеваемости</w:t>
      </w:r>
    </w:p>
    <w:p w:rsidR="00BE3A6D" w:rsidRPr="00BE3A6D" w:rsidRDefault="00BE3A6D" w:rsidP="00BE3A6D">
      <w:pPr>
        <w:tabs>
          <w:tab w:val="left" w:pos="567"/>
        </w:tabs>
        <w:ind w:left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</w:p>
    <w:bookmarkEnd w:id="20"/>
    <w:bookmarkEnd w:id="21"/>
    <w:p w:rsidR="00BE3A6D" w:rsidRPr="007147B3" w:rsidRDefault="00BE3A6D" w:rsidP="007147B3">
      <w:pPr>
        <w:pStyle w:val="a8"/>
        <w:widowControl/>
        <w:numPr>
          <w:ilvl w:val="2"/>
          <w:numId w:val="18"/>
        </w:numPr>
        <w:tabs>
          <w:tab w:val="left" w:pos="1134"/>
        </w:tabs>
        <w:spacing w:after="160" w:line="259" w:lineRule="auto"/>
        <w:rPr>
          <w:rFonts w:ascii="Times New Roman" w:eastAsia="Times New Roman" w:hAnsi="Times New Roman" w:cs="Times New Roman"/>
          <w:b/>
          <w:bCs/>
          <w:i/>
          <w:color w:val="auto"/>
        </w:rPr>
      </w:pPr>
      <w:r w:rsidRPr="007147B3">
        <w:rPr>
          <w:rFonts w:ascii="Times New Roman" w:eastAsia="Times New Roman" w:hAnsi="Times New Roman" w:cs="Times New Roman"/>
          <w:b/>
          <w:bCs/>
          <w:color w:val="auto"/>
        </w:rPr>
        <w:t xml:space="preserve">Наименование оценочного средства: </w:t>
      </w:r>
      <w:r w:rsidRPr="007147B3">
        <w:rPr>
          <w:rFonts w:ascii="Times New Roman" w:eastAsia="Times New Roman" w:hAnsi="Times New Roman" w:cs="Times New Roman"/>
          <w:b/>
          <w:bCs/>
          <w:iCs/>
          <w:color w:val="auto"/>
        </w:rPr>
        <w:t>устный опрос</w:t>
      </w:r>
    </w:p>
    <w:p w:rsidR="00BE3A6D" w:rsidRPr="00BE3A6D" w:rsidRDefault="00BE3A6D" w:rsidP="00BE3A6D">
      <w:pPr>
        <w:widowControl/>
        <w:tabs>
          <w:tab w:val="left" w:pos="1134"/>
        </w:tabs>
        <w:spacing w:line="259" w:lineRule="auto"/>
        <w:ind w:firstLine="709"/>
        <w:jc w:val="both"/>
        <w:rPr>
          <w:rFonts w:ascii="Times New Roman" w:eastAsia="Times New Roman" w:hAnsi="Times New Roman" w:cs="Times New Roman"/>
          <w:iCs/>
          <w:color w:val="auto"/>
        </w:rPr>
      </w:pPr>
      <w:r w:rsidRPr="00BE3A6D">
        <w:rPr>
          <w:rFonts w:ascii="Times New Roman" w:eastAsia="Times New Roman" w:hAnsi="Times New Roman" w:cs="Times New Roman"/>
          <w:iCs/>
          <w:color w:val="auto"/>
        </w:rPr>
        <w:t>На каждом практическом занятии производится опрос (собеседование) по изучаемой теме. Устный опрос – это 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разделу, аспекту темы, проблеме и т.п.</w:t>
      </w:r>
    </w:p>
    <w:p w:rsidR="00BE3A6D" w:rsidRPr="00BE3A6D" w:rsidRDefault="00BE3A6D" w:rsidP="00BE3A6D">
      <w:pPr>
        <w:widowControl/>
        <w:tabs>
          <w:tab w:val="left" w:pos="1134"/>
        </w:tabs>
        <w:spacing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auto"/>
        </w:rPr>
      </w:pPr>
    </w:p>
    <w:p w:rsidR="00BE3A6D" w:rsidRPr="00BE3A6D" w:rsidRDefault="00BE3A6D" w:rsidP="00BE3A6D">
      <w:pPr>
        <w:widowControl/>
        <w:tabs>
          <w:tab w:val="left" w:pos="1134"/>
        </w:tabs>
        <w:spacing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auto"/>
        </w:rPr>
      </w:pPr>
      <w:bookmarkStart w:id="22" w:name="_Hlk104255491"/>
      <w:r w:rsidRPr="00BE3A6D">
        <w:rPr>
          <w:rFonts w:ascii="Times New Roman" w:eastAsia="Times New Roman" w:hAnsi="Times New Roman" w:cs="Times New Roman"/>
          <w:b/>
          <w:bCs/>
          <w:iCs/>
          <w:color w:val="auto"/>
        </w:rPr>
        <w:t xml:space="preserve">Вопросы для подготовки к устному опросу: </w:t>
      </w:r>
    </w:p>
    <w:p w:rsidR="00BE3A6D" w:rsidRPr="00BE3A6D" w:rsidRDefault="00BE3A6D" w:rsidP="00BE3A6D">
      <w:pPr>
        <w:widowControl/>
        <w:spacing w:line="276" w:lineRule="auto"/>
        <w:rPr>
          <w:rFonts w:ascii="Times New Roman" w:eastAsia="Times New Roman" w:hAnsi="Times New Roman" w:cs="Times New Roman"/>
          <w:bCs/>
          <w:iCs/>
          <w:color w:val="auto"/>
        </w:rPr>
      </w:pPr>
      <w:r w:rsidRPr="00BE3A6D">
        <w:rPr>
          <w:rFonts w:ascii="Times New Roman" w:eastAsia="Times New Roman" w:hAnsi="Times New Roman" w:cs="Times New Roman"/>
          <w:b/>
          <w:bCs/>
          <w:iCs/>
          <w:color w:val="auto"/>
        </w:rPr>
        <w:t xml:space="preserve">       </w:t>
      </w:r>
    </w:p>
    <w:p w:rsidR="007147B3" w:rsidRPr="00391545" w:rsidRDefault="007147B3" w:rsidP="00391545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391545">
        <w:rPr>
          <w:rFonts w:ascii="Times New Roman" w:eastAsia="Times New Roman" w:hAnsi="Times New Roman" w:cs="Times New Roman"/>
          <w:bCs/>
          <w:iCs/>
          <w:color w:val="auto"/>
        </w:rPr>
        <w:t>Контрольные вопросы для текущего и рубежного контроля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1. История развития института государственной службы в России.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2. Характеристика современного периода развития государственной службы в Российской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Федерации.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3. Понятие государственной службы и ее цели.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4. Основные принципы построения и функционирования системы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5. Функции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6. Общая характеристика видов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7. Государственная гражданская служба субъектов Российской Федерации.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8. Параметры сходства и различий государственной гражданской службы и муниципальной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9. Характеристика различных видов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10. Основные принципы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11. Понятие и признаки государственного служащего.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12. Компетенция и компетентность государственных служащих.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13. Принципы служебного поведения государственных служащих.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14. Характеристика управленческих решений на государственной службе.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15. Обзор законодательной базы современной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16. Виды комплектования аппарата государственного органа.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17. Понятие и признаки государственной должности.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18. Категории, группы и классные чины должностей государственной гражданской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19. Понятие и виды реестров должностей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20. Требования и ограничения, связанные с гражданской службой.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21. Сведения, предоставляемые при поступлении на гражданскую службу.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22. Конкурс при поступлении на государственную гражданскую службу.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23. Особенности служебного контракта гражданского служащего.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24. Права гражданского служащего.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25. Обязанности гражданского служащего.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26. Гарантии и компенсации на гражданской службе.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27. Запреты на гражданской службе.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28. Ответственность госслужащих.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29. Денежное содержание и отпуск гражданского служащего.</w:t>
      </w:r>
    </w:p>
    <w:p w:rsid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30. Подготовка, повышение квалификации, переподготовка и стажировка служащего.</w:t>
      </w:r>
    </w:p>
    <w:bookmarkEnd w:id="22"/>
    <w:p w:rsidR="00BE3A6D" w:rsidRPr="00BE3A6D" w:rsidRDefault="00BE3A6D" w:rsidP="00BE3A6D">
      <w:pPr>
        <w:widowControl/>
        <w:tabs>
          <w:tab w:val="left" w:pos="1134"/>
        </w:tabs>
        <w:spacing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auto"/>
        </w:rPr>
      </w:pPr>
    </w:p>
    <w:p w:rsidR="00BE3A6D" w:rsidRPr="00BE3A6D" w:rsidRDefault="00BE3A6D" w:rsidP="00BE3A6D">
      <w:pPr>
        <w:widowControl/>
        <w:tabs>
          <w:tab w:val="left" w:pos="1134"/>
        </w:tabs>
        <w:spacing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auto"/>
        </w:rPr>
      </w:pPr>
      <w:r w:rsidRPr="00BE3A6D">
        <w:rPr>
          <w:rFonts w:ascii="Times New Roman" w:eastAsia="Times New Roman" w:hAnsi="Times New Roman" w:cs="Times New Roman"/>
          <w:b/>
          <w:bCs/>
          <w:iCs/>
          <w:color w:val="auto"/>
        </w:rPr>
        <w:t>Критерии оценивания результатов устного опроса</w:t>
      </w:r>
    </w:p>
    <w:p w:rsidR="00BE3A6D" w:rsidRPr="00547086" w:rsidRDefault="00BE3A6D" w:rsidP="00547086">
      <w:pPr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rFonts w:ascii="Times New Roman" w:eastAsia="Times New Roman" w:hAnsi="Times New Roman" w:cs="Times New Roman"/>
          <w:lang w:eastAsia="en-US" w:bidi="ar-SA"/>
        </w:rPr>
      </w:pPr>
      <w:r w:rsidRPr="00BE3A6D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Таблица 9</w:t>
      </w:r>
    </w:p>
    <w:tbl>
      <w:tblPr>
        <w:tblpPr w:leftFromText="180" w:rightFromText="180" w:vertAnchor="text" w:horzAnchor="margin" w:tblpY="26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6516"/>
        <w:gridCol w:w="709"/>
      </w:tblGrid>
      <w:tr w:rsidR="00BE3A6D" w:rsidRPr="00BE3A6D" w:rsidTr="00AA732B">
        <w:trPr>
          <w:trHeight w:hRule="exact" w:val="442"/>
        </w:trPr>
        <w:tc>
          <w:tcPr>
            <w:tcW w:w="2551" w:type="dxa"/>
            <w:shd w:val="clear" w:color="auto" w:fill="auto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bookmarkStart w:id="23" w:name="_Hlk101315997"/>
            <w:r w:rsidRPr="00BE3A6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Уровень освоения</w:t>
            </w:r>
          </w:p>
        </w:tc>
        <w:tc>
          <w:tcPr>
            <w:tcW w:w="6516" w:type="dxa"/>
            <w:shd w:val="clear" w:color="auto" w:fill="auto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Критерии оценивания уровня освоения компетенций*</w:t>
            </w:r>
          </w:p>
        </w:tc>
        <w:tc>
          <w:tcPr>
            <w:tcW w:w="709" w:type="dxa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Кол-во баллов</w:t>
            </w:r>
          </w:p>
        </w:tc>
      </w:tr>
      <w:tr w:rsidR="00BE3A6D" w:rsidRPr="00BE3A6D" w:rsidTr="00AA732B">
        <w:trPr>
          <w:trHeight w:hRule="exact" w:val="562"/>
        </w:trPr>
        <w:tc>
          <w:tcPr>
            <w:tcW w:w="2551" w:type="dxa"/>
            <w:shd w:val="clear" w:color="auto" w:fill="auto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Максимальный уровень </w:t>
            </w:r>
          </w:p>
        </w:tc>
        <w:tc>
          <w:tcPr>
            <w:tcW w:w="6516" w:type="dxa"/>
            <w:shd w:val="clear" w:color="auto" w:fill="auto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BE3A6D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Студент дал полный ответ на один из вопросов по теме.</w:t>
            </w:r>
          </w:p>
        </w:tc>
        <w:tc>
          <w:tcPr>
            <w:tcW w:w="709" w:type="dxa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</w:tr>
      <w:tr w:rsidR="00BE3A6D" w:rsidRPr="00BE3A6D" w:rsidTr="00AA732B">
        <w:trPr>
          <w:trHeight w:hRule="exact" w:val="572"/>
        </w:trPr>
        <w:tc>
          <w:tcPr>
            <w:tcW w:w="2551" w:type="dxa"/>
            <w:shd w:val="clear" w:color="auto" w:fill="auto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Средний уровень</w:t>
            </w:r>
          </w:p>
        </w:tc>
        <w:tc>
          <w:tcPr>
            <w:tcW w:w="6516" w:type="dxa"/>
            <w:shd w:val="clear" w:color="auto" w:fill="auto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BE3A6D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Студент дал неполный ответ на один из вопросов по теме</w:t>
            </w:r>
          </w:p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</w:tr>
      <w:tr w:rsidR="00BE3A6D" w:rsidRPr="00BE3A6D" w:rsidTr="00AA732B">
        <w:trPr>
          <w:trHeight w:hRule="exact" w:val="575"/>
        </w:trPr>
        <w:tc>
          <w:tcPr>
            <w:tcW w:w="2551" w:type="dxa"/>
            <w:shd w:val="clear" w:color="auto" w:fill="auto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Минимальный уровень</w:t>
            </w:r>
          </w:p>
        </w:tc>
        <w:tc>
          <w:tcPr>
            <w:tcW w:w="6516" w:type="dxa"/>
            <w:shd w:val="clear" w:color="auto" w:fill="auto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BE3A6D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Студент не ответил ни на один из вопросов по теме</w:t>
            </w:r>
          </w:p>
        </w:tc>
        <w:tc>
          <w:tcPr>
            <w:tcW w:w="709" w:type="dxa"/>
          </w:tcPr>
          <w:p w:rsidR="00BE3A6D" w:rsidRPr="00BE3A6D" w:rsidRDefault="00BE3A6D" w:rsidP="00BE3A6D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BE3A6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</w:tr>
    </w:tbl>
    <w:bookmarkEnd w:id="23"/>
    <w:p w:rsidR="00BE3A6D" w:rsidRPr="00BE3A6D" w:rsidRDefault="00D22B63" w:rsidP="00547086">
      <w:pPr>
        <w:widowControl/>
        <w:tabs>
          <w:tab w:val="left" w:pos="1134"/>
          <w:tab w:val="left" w:pos="1335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</w:rPr>
        <w:tab/>
      </w:r>
      <w:r w:rsidR="00391545">
        <w:rPr>
          <w:rFonts w:ascii="Times New Roman" w:eastAsia="Times New Roman" w:hAnsi="Times New Roman" w:cs="Times New Roman"/>
          <w:b/>
          <w:bCs/>
          <w:color w:val="auto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</w:rPr>
        <w:tab/>
        <w:t xml:space="preserve">4.2.1 </w:t>
      </w:r>
      <w:r w:rsidR="00BE3A6D" w:rsidRPr="00BE3A6D">
        <w:rPr>
          <w:rFonts w:ascii="Times New Roman" w:eastAsia="Times New Roman" w:hAnsi="Times New Roman" w:cs="Times New Roman"/>
          <w:b/>
          <w:bCs/>
          <w:color w:val="auto"/>
        </w:rPr>
        <w:t>Наименование оценочного средства: тестирование</w:t>
      </w:r>
    </w:p>
    <w:p w:rsidR="00BE3A6D" w:rsidRPr="00BE3A6D" w:rsidRDefault="00BE3A6D" w:rsidP="00BE3A6D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pacing w:val="2"/>
          <w:lang w:bidi="ar-SA"/>
        </w:rPr>
      </w:pPr>
    </w:p>
    <w:p w:rsidR="00BE3A6D" w:rsidRPr="00BE3A6D" w:rsidRDefault="00BE3A6D" w:rsidP="00BE3A6D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E3A6D">
        <w:rPr>
          <w:rFonts w:ascii="Times New Roman" w:eastAsia="Times New Roman" w:hAnsi="Times New Roman" w:cs="Times New Roman"/>
          <w:color w:val="auto"/>
          <w:lang w:bidi="ar-SA"/>
        </w:rPr>
        <w:t>Тест - система стандартизированных заданий, позволяющая автоматизировать процедуру измерения уровня знаний и умений обучающегося.</w:t>
      </w:r>
    </w:p>
    <w:p w:rsidR="00BE3A6D" w:rsidRPr="00BE3A6D" w:rsidRDefault="00BE3A6D" w:rsidP="00BE3A6D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3A6D" w:rsidRDefault="00BE3A6D" w:rsidP="00BE3A6D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BE3A6D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Типовые задания для тестирования</w:t>
      </w:r>
      <w:r w:rsidRPr="00BE3A6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D22B63" w:rsidRPr="001F765B" w:rsidRDefault="00D22B63" w:rsidP="00D22B63">
      <w:pPr>
        <w:widowControl/>
        <w:ind w:left="708" w:firstLine="708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ff5" w:eastAsia="Times New Roman" w:hAnsi="ff5" w:cs="Times New Roman"/>
          <w:color w:val="auto"/>
          <w:sz w:val="60"/>
          <w:szCs w:val="60"/>
          <w:lang w:bidi="ar-SA"/>
        </w:rPr>
      </w:pPr>
      <w:r w:rsidRPr="001F765B">
        <w:rPr>
          <w:rFonts w:ascii="ff5" w:eastAsia="Times New Roman" w:hAnsi="ff5" w:cs="Times New Roman"/>
          <w:color w:val="auto"/>
          <w:sz w:val="60"/>
          <w:szCs w:val="60"/>
          <w:lang w:bidi="ar-SA"/>
        </w:rPr>
        <w:t xml:space="preserve">Тест по Конституции РФ. Основы конституционного строя. </w:t>
      </w:r>
      <w:r w:rsidRPr="001F765B">
        <w:rPr>
          <w:rFonts w:ascii="ff2" w:eastAsia="Times New Roman" w:hAnsi="ff2" w:cs="Times New Roman"/>
          <w:color w:val="auto"/>
          <w:sz w:val="60"/>
          <w:szCs w:val="60"/>
          <w:bdr w:val="none" w:sz="0" w:space="0" w:color="auto" w:frame="1"/>
          <w:lang w:bidi="ar-SA"/>
        </w:rPr>
        <w:t>9-</w:t>
      </w:r>
      <w:r w:rsidRPr="001F765B">
        <w:rPr>
          <w:rFonts w:ascii="ff5" w:eastAsia="Times New Roman" w:hAnsi="ff5" w:cs="Times New Roman"/>
          <w:color w:val="auto"/>
          <w:sz w:val="60"/>
          <w:szCs w:val="60"/>
          <w:lang w:bidi="ar-SA"/>
        </w:rPr>
        <w:t>11 класс</w:t>
      </w:r>
      <w:r w:rsidRPr="001F765B">
        <w:rPr>
          <w:rFonts w:ascii="ff4" w:eastAsia="Times New Roman" w:hAnsi="ff4" w:cs="Times New Roman"/>
          <w:color w:val="auto"/>
          <w:sz w:val="60"/>
          <w:szCs w:val="60"/>
          <w:bdr w:val="none" w:sz="0" w:space="0" w:color="auto" w:frame="1"/>
          <w:lang w:bidi="ar-SA"/>
        </w:rPr>
        <w:t xml:space="preserve">.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F765B">
        <w:rPr>
          <w:rFonts w:ascii="Times New Roman" w:eastAsia="Times New Roman" w:hAnsi="Times New Roman" w:cs="Times New Roman"/>
          <w:color w:val="auto"/>
          <w:lang w:bidi="ar-SA"/>
        </w:rPr>
        <w:t>1) запрет установ</w:t>
      </w:r>
      <w:r w:rsidRPr="001F765B">
        <w:rPr>
          <w:rFonts w:ascii="Times New Roman" w:eastAsia="Times New Roman" w:hAnsi="Times New Roman" w:cs="Times New Roman"/>
          <w:color w:val="auto"/>
          <w:spacing w:val="-3"/>
          <w:bdr w:val="none" w:sz="0" w:space="0" w:color="auto" w:frame="1"/>
          <w:lang w:bidi="ar-SA"/>
        </w:rPr>
        <w:t>ле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ния об</w:t>
      </w:r>
      <w:r w:rsidRPr="001F765B">
        <w:rPr>
          <w:rFonts w:ascii="Times New Roman" w:eastAsia="Times New Roman" w:hAnsi="Times New Roman" w:cs="Times New Roman"/>
          <w:color w:val="auto"/>
          <w:spacing w:val="8"/>
          <w:bdr w:val="none" w:sz="0" w:space="0" w:color="auto" w:frame="1"/>
          <w:lang w:bidi="ar-SA"/>
        </w:rPr>
        <w:t>ще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обя</w:t>
      </w:r>
      <w:r w:rsidRPr="001F765B">
        <w:rPr>
          <w:rFonts w:ascii="Times New Roman" w:eastAsia="Times New Roman" w:hAnsi="Times New Roman" w:cs="Times New Roman"/>
          <w:color w:val="auto"/>
          <w:spacing w:val="2"/>
          <w:bdr w:val="none" w:sz="0" w:space="0" w:color="auto" w:frame="1"/>
          <w:lang w:bidi="ar-SA"/>
        </w:rPr>
        <w:t>за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тельной идеологии</w:t>
      </w:r>
      <w:r w:rsidRPr="001F765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F765B">
        <w:rPr>
          <w:rFonts w:ascii="Times New Roman" w:eastAsia="Times New Roman" w:hAnsi="Times New Roman" w:cs="Times New Roman"/>
          <w:color w:val="auto"/>
          <w:lang w:bidi="ar-SA"/>
        </w:rPr>
        <w:t>2) равенство прав и свобод че</w:t>
      </w:r>
      <w:r w:rsidRPr="001F765B">
        <w:rPr>
          <w:rFonts w:ascii="Times New Roman" w:eastAsia="Times New Roman" w:hAnsi="Times New Roman" w:cs="Times New Roman"/>
          <w:color w:val="auto"/>
          <w:spacing w:val="-3"/>
          <w:bdr w:val="none" w:sz="0" w:space="0" w:color="auto" w:frame="1"/>
          <w:lang w:bidi="ar-SA"/>
        </w:rPr>
        <w:t>ло</w:t>
      </w:r>
      <w:r w:rsidRPr="001F765B">
        <w:rPr>
          <w:rFonts w:ascii="Times New Roman" w:eastAsia="Times New Roman" w:hAnsi="Times New Roman" w:cs="Times New Roman"/>
          <w:color w:val="auto"/>
          <w:spacing w:val="-1"/>
          <w:bdr w:val="none" w:sz="0" w:space="0" w:color="auto" w:frame="1"/>
          <w:lang w:bidi="ar-SA"/>
        </w:rPr>
        <w:t>ве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ка и граж</w:t>
      </w:r>
      <w:r w:rsidRPr="001F765B">
        <w:rPr>
          <w:rFonts w:ascii="Times New Roman" w:eastAsia="Times New Roman" w:hAnsi="Times New Roman" w:cs="Times New Roman"/>
          <w:color w:val="auto"/>
          <w:spacing w:val="-2"/>
          <w:bdr w:val="none" w:sz="0" w:space="0" w:color="auto" w:frame="1"/>
          <w:lang w:bidi="ar-SA"/>
        </w:rPr>
        <w:t>да</w:t>
      </w:r>
      <w:r w:rsidRPr="001F765B">
        <w:rPr>
          <w:rFonts w:ascii="Times New Roman" w:eastAsia="Times New Roman" w:hAnsi="Times New Roman" w:cs="Times New Roman"/>
          <w:color w:val="auto"/>
          <w:spacing w:val="-3"/>
          <w:bdr w:val="none" w:sz="0" w:space="0" w:color="auto" w:frame="1"/>
          <w:lang w:bidi="ar-SA"/>
        </w:rPr>
        <w:t>ни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на не</w:t>
      </w:r>
      <w:r w:rsidRPr="001F765B">
        <w:rPr>
          <w:rFonts w:ascii="Times New Roman" w:eastAsia="Times New Roman" w:hAnsi="Times New Roman" w:cs="Times New Roman"/>
          <w:color w:val="auto"/>
          <w:spacing w:val="2"/>
          <w:bdr w:val="none" w:sz="0" w:space="0" w:color="auto" w:frame="1"/>
          <w:lang w:bidi="ar-SA"/>
        </w:rPr>
        <w:t>за</w:t>
      </w:r>
      <w:r w:rsidRPr="001F765B">
        <w:rPr>
          <w:rFonts w:ascii="Times New Roman" w:eastAsia="Times New Roman" w:hAnsi="Times New Roman" w:cs="Times New Roman"/>
          <w:color w:val="auto"/>
          <w:spacing w:val="6"/>
          <w:bdr w:val="none" w:sz="0" w:space="0" w:color="auto" w:frame="1"/>
          <w:lang w:bidi="ar-SA"/>
        </w:rPr>
        <w:t>ви</w:t>
      </w:r>
      <w:r w:rsidRPr="001F765B">
        <w:rPr>
          <w:rFonts w:ascii="Times New Roman" w:eastAsia="Times New Roman" w:hAnsi="Times New Roman" w:cs="Times New Roman"/>
          <w:color w:val="auto"/>
          <w:spacing w:val="1"/>
          <w:bdr w:val="none" w:sz="0" w:space="0" w:color="auto" w:frame="1"/>
          <w:lang w:bidi="ar-SA"/>
        </w:rPr>
        <w:t>си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мо от пола, расы, национальности, языка</w:t>
      </w:r>
      <w:r w:rsidRPr="001F765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F765B">
        <w:rPr>
          <w:rFonts w:ascii="Times New Roman" w:eastAsia="Times New Roman" w:hAnsi="Times New Roman" w:cs="Times New Roman"/>
          <w:color w:val="auto"/>
          <w:lang w:bidi="ar-SA"/>
        </w:rPr>
        <w:t>3) установление го</w:t>
      </w:r>
      <w:r w:rsidRPr="001F765B">
        <w:rPr>
          <w:rFonts w:ascii="Times New Roman" w:eastAsia="Times New Roman" w:hAnsi="Times New Roman" w:cs="Times New Roman"/>
          <w:color w:val="auto"/>
          <w:spacing w:val="8"/>
          <w:bdr w:val="none" w:sz="0" w:space="0" w:color="auto" w:frame="1"/>
          <w:lang w:bidi="ar-SA"/>
        </w:rPr>
        <w:t>су</w:t>
      </w:r>
      <w:r w:rsidRPr="001F765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дарственных пенсий и пособий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F765B">
        <w:rPr>
          <w:rFonts w:ascii="Times New Roman" w:eastAsia="Times New Roman" w:hAnsi="Times New Roman" w:cs="Times New Roman"/>
          <w:color w:val="auto"/>
          <w:lang w:bidi="ar-SA"/>
        </w:rPr>
        <w:t>4) охрана труда и здо</w:t>
      </w:r>
      <w:r w:rsidRPr="001F765B">
        <w:rPr>
          <w:rFonts w:ascii="Times New Roman" w:eastAsia="Times New Roman" w:hAnsi="Times New Roman" w:cs="Times New Roman"/>
          <w:color w:val="auto"/>
          <w:spacing w:val="4"/>
          <w:bdr w:val="none" w:sz="0" w:space="0" w:color="auto" w:frame="1"/>
          <w:lang w:bidi="ar-SA"/>
        </w:rPr>
        <w:t>ро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вья людей</w:t>
      </w:r>
      <w:r w:rsidRPr="001F765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F765B">
        <w:rPr>
          <w:rFonts w:ascii="Times New Roman" w:eastAsia="Times New Roman" w:hAnsi="Times New Roman" w:cs="Times New Roman"/>
          <w:color w:val="auto"/>
          <w:lang w:bidi="ar-SA"/>
        </w:rPr>
        <w:t>5) гарантии единства эко</w:t>
      </w:r>
      <w:r w:rsidRPr="001F765B">
        <w:rPr>
          <w:rFonts w:ascii="Times New Roman" w:eastAsia="Times New Roman" w:hAnsi="Times New Roman" w:cs="Times New Roman"/>
          <w:color w:val="auto"/>
          <w:spacing w:val="-3"/>
          <w:bdr w:val="none" w:sz="0" w:space="0" w:color="auto" w:frame="1"/>
          <w:lang w:bidi="ar-SA"/>
        </w:rPr>
        <w:t>но</w:t>
      </w:r>
      <w:r w:rsidRPr="001F765B">
        <w:rPr>
          <w:rFonts w:ascii="Times New Roman" w:eastAsia="Times New Roman" w:hAnsi="Times New Roman" w:cs="Times New Roman"/>
          <w:color w:val="auto"/>
          <w:spacing w:val="3"/>
          <w:bdr w:val="none" w:sz="0" w:space="0" w:color="auto" w:frame="1"/>
          <w:lang w:bidi="ar-SA"/>
        </w:rPr>
        <w:t>ми</w:t>
      </w:r>
      <w:r w:rsidRPr="001F765B">
        <w:rPr>
          <w:rFonts w:ascii="Times New Roman" w:eastAsia="Times New Roman" w:hAnsi="Times New Roman" w:cs="Times New Roman"/>
          <w:color w:val="auto"/>
          <w:spacing w:val="2"/>
          <w:bdr w:val="none" w:sz="0" w:space="0" w:color="auto" w:frame="1"/>
          <w:lang w:bidi="ar-SA"/>
        </w:rPr>
        <w:t>че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ского пространства</w:t>
      </w:r>
      <w:r w:rsidRPr="001F765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1F765B">
        <w:rPr>
          <w:rFonts w:ascii="Times New Roman" w:eastAsia="Times New Roman" w:hAnsi="Times New Roman" w:cs="Times New Roman"/>
          <w:color w:val="auto"/>
          <w:lang w:bidi="ar-SA"/>
        </w:rPr>
        <w:t>6) установление гаран</w:t>
      </w:r>
      <w:r w:rsidRPr="001F765B">
        <w:rPr>
          <w:rFonts w:ascii="Times New Roman" w:eastAsia="Times New Roman" w:hAnsi="Times New Roman" w:cs="Times New Roman"/>
          <w:color w:val="auto"/>
          <w:spacing w:val="5"/>
          <w:bdr w:val="none" w:sz="0" w:space="0" w:color="auto" w:frame="1"/>
          <w:lang w:bidi="ar-SA"/>
        </w:rPr>
        <w:t>ти</w:t>
      </w:r>
      <w:r w:rsidRPr="001F765B">
        <w:rPr>
          <w:rFonts w:ascii="Times New Roman" w:eastAsia="Times New Roman" w:hAnsi="Times New Roman" w:cs="Times New Roman"/>
          <w:color w:val="auto"/>
          <w:spacing w:val="4"/>
          <w:bdr w:val="none" w:sz="0" w:space="0" w:color="auto" w:frame="1"/>
          <w:lang w:bidi="ar-SA"/>
        </w:rPr>
        <w:t>ро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ван</w:t>
      </w:r>
      <w:r w:rsidRPr="001F765B">
        <w:rPr>
          <w:rFonts w:ascii="Times New Roman" w:eastAsia="Times New Roman" w:hAnsi="Times New Roman" w:cs="Times New Roman"/>
          <w:color w:val="auto"/>
          <w:spacing w:val="-3"/>
          <w:bdr w:val="none" w:sz="0" w:space="0" w:color="auto" w:frame="1"/>
          <w:lang w:bidi="ar-SA"/>
        </w:rPr>
        <w:t>но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го ми</w:t>
      </w:r>
      <w:r w:rsidRPr="001F765B">
        <w:rPr>
          <w:rFonts w:ascii="Times New Roman" w:eastAsia="Times New Roman" w:hAnsi="Times New Roman" w:cs="Times New Roman"/>
          <w:color w:val="auto"/>
          <w:spacing w:val="4"/>
          <w:bdr w:val="none" w:sz="0" w:space="0" w:color="auto" w:frame="1"/>
          <w:lang w:bidi="ar-SA"/>
        </w:rPr>
        <w:t>ни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маль</w:t>
      </w:r>
      <w:r w:rsidRPr="001F765B">
        <w:rPr>
          <w:rFonts w:ascii="Times New Roman" w:eastAsia="Times New Roman" w:hAnsi="Times New Roman" w:cs="Times New Roman"/>
          <w:color w:val="auto"/>
          <w:spacing w:val="-3"/>
          <w:bdr w:val="none" w:sz="0" w:space="0" w:color="auto" w:frame="1"/>
          <w:lang w:bidi="ar-SA"/>
        </w:rPr>
        <w:t>но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го раз</w:t>
      </w:r>
      <w:r w:rsidRPr="001F765B">
        <w:rPr>
          <w:rFonts w:ascii="Times New Roman" w:eastAsia="Times New Roman" w:hAnsi="Times New Roman" w:cs="Times New Roman"/>
          <w:color w:val="auto"/>
          <w:spacing w:val="3"/>
          <w:bdr w:val="none" w:sz="0" w:space="0" w:color="auto" w:frame="1"/>
          <w:lang w:bidi="ar-SA"/>
        </w:rPr>
        <w:t>ме</w:t>
      </w:r>
      <w:r w:rsidRPr="001F765B">
        <w:rPr>
          <w:rFonts w:ascii="Times New Roman" w:eastAsia="Times New Roman" w:hAnsi="Times New Roman" w:cs="Times New Roman"/>
          <w:color w:val="auto"/>
          <w:lang w:bidi="ar-SA"/>
        </w:rPr>
        <w:t>ра оплаты труда</w:t>
      </w:r>
      <w:r w:rsidRPr="001F765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ff1" w:eastAsia="Times New Roman" w:hAnsi="ff1" w:cs="Times New Roman"/>
          <w:color w:val="auto"/>
          <w:sz w:val="84"/>
          <w:szCs w:val="84"/>
          <w:lang w:bidi="ar-SA"/>
        </w:rPr>
      </w:pPr>
      <w:r w:rsidRPr="001F765B">
        <w:rPr>
          <w:rFonts w:ascii="ff1" w:eastAsia="Times New Roman" w:hAnsi="ff1" w:cs="Times New Roman"/>
          <w:color w:val="auto"/>
          <w:sz w:val="84"/>
          <w:szCs w:val="84"/>
          <w:lang w:bidi="ar-SA"/>
        </w:rPr>
        <w:t>.Согласно  Кон</w:t>
      </w:r>
      <w:r w:rsidRPr="001F765B">
        <w:rPr>
          <w:rFonts w:ascii="ff1" w:eastAsia="Times New Roman" w:hAnsi="ff1" w:cs="Times New Roman"/>
          <w:color w:val="auto"/>
          <w:sz w:val="84"/>
          <w:szCs w:val="84"/>
          <w:bdr w:val="none" w:sz="0" w:space="0" w:color="auto" w:frame="1"/>
          <w:lang w:bidi="ar-SA"/>
        </w:rPr>
        <w:t>ст</w:t>
      </w:r>
      <w:r w:rsidRPr="001F765B">
        <w:rPr>
          <w:rFonts w:ascii="ff1" w:eastAsia="Times New Roman" w:hAnsi="ff1" w:cs="Times New Roman"/>
          <w:color w:val="auto"/>
          <w:sz w:val="84"/>
          <w:szCs w:val="84"/>
          <w:lang w:bidi="ar-SA"/>
        </w:rPr>
        <w:t>и</w:t>
      </w:r>
      <w:r w:rsidRPr="001F765B">
        <w:rPr>
          <w:rFonts w:ascii="ff1" w:eastAsia="Times New Roman" w:hAnsi="ff1" w:cs="Times New Roman"/>
          <w:color w:val="auto"/>
          <w:spacing w:val="4"/>
          <w:sz w:val="84"/>
          <w:szCs w:val="84"/>
          <w:bdr w:val="none" w:sz="0" w:space="0" w:color="auto" w:frame="1"/>
          <w:lang w:bidi="ar-SA"/>
        </w:rPr>
        <w:t>ту</w:t>
      </w:r>
      <w:r w:rsidRPr="001F765B">
        <w:rPr>
          <w:rFonts w:ascii="ff1" w:eastAsia="Times New Roman" w:hAnsi="ff1" w:cs="Times New Roman"/>
          <w:color w:val="auto"/>
          <w:sz w:val="84"/>
          <w:szCs w:val="84"/>
          <w:lang w:bidi="ar-SA"/>
        </w:rPr>
        <w:t>ции,  основным  источ</w:t>
      </w:r>
      <w:r w:rsidRPr="001F765B">
        <w:rPr>
          <w:rFonts w:ascii="ff1" w:eastAsia="Times New Roman" w:hAnsi="ff1" w:cs="Times New Roman"/>
          <w:color w:val="auto"/>
          <w:spacing w:val="-3"/>
          <w:sz w:val="84"/>
          <w:szCs w:val="84"/>
          <w:bdr w:val="none" w:sz="0" w:space="0" w:color="auto" w:frame="1"/>
          <w:lang w:bidi="ar-SA"/>
        </w:rPr>
        <w:t>ни</w:t>
      </w:r>
      <w:r w:rsidRPr="001F765B">
        <w:rPr>
          <w:rFonts w:ascii="ff1" w:eastAsia="Times New Roman" w:hAnsi="ff1" w:cs="Times New Roman"/>
          <w:color w:val="auto"/>
          <w:sz w:val="84"/>
          <w:szCs w:val="84"/>
          <w:lang w:bidi="ar-SA"/>
        </w:rPr>
        <w:t xml:space="preserve">ком </w:t>
      </w:r>
      <w:r w:rsidRPr="001F765B">
        <w:rPr>
          <w:rFonts w:ascii="ff1" w:eastAsia="Times New Roman" w:hAnsi="ff1" w:cs="Times New Roman"/>
          <w:color w:val="auto"/>
          <w:sz w:val="84"/>
          <w:szCs w:val="84"/>
          <w:bdr w:val="none" w:sz="0" w:space="0" w:color="auto" w:frame="1"/>
          <w:lang w:bidi="ar-SA"/>
        </w:rPr>
        <w:t xml:space="preserve"> </w:t>
      </w:r>
      <w:r w:rsidRPr="001F765B">
        <w:rPr>
          <w:rFonts w:ascii="ff1" w:eastAsia="Times New Roman" w:hAnsi="ff1" w:cs="Times New Roman"/>
          <w:color w:val="auto"/>
          <w:sz w:val="84"/>
          <w:szCs w:val="84"/>
          <w:lang w:bidi="ar-SA"/>
        </w:rPr>
        <w:t xml:space="preserve">власти  в </w:t>
      </w:r>
      <w:r w:rsidRPr="001F765B">
        <w:rPr>
          <w:rFonts w:ascii="ff1" w:eastAsia="Times New Roman" w:hAnsi="ff1" w:cs="Times New Roman"/>
          <w:color w:val="auto"/>
          <w:sz w:val="84"/>
          <w:szCs w:val="84"/>
          <w:bdr w:val="none" w:sz="0" w:space="0" w:color="auto" w:frame="1"/>
          <w:lang w:bidi="ar-SA"/>
        </w:rPr>
        <w:t xml:space="preserve"> </w:t>
      </w:r>
      <w:r w:rsidRPr="001F765B">
        <w:rPr>
          <w:rFonts w:ascii="ff1" w:eastAsia="Times New Roman" w:hAnsi="ff1" w:cs="Times New Roman"/>
          <w:color w:val="auto"/>
          <w:sz w:val="84"/>
          <w:szCs w:val="84"/>
          <w:lang w:bidi="ar-SA"/>
        </w:rPr>
        <w:t xml:space="preserve">Российской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ff1" w:eastAsia="Times New Roman" w:hAnsi="ff1" w:cs="Times New Roman"/>
          <w:color w:val="auto"/>
          <w:spacing w:val="-4"/>
          <w:sz w:val="84"/>
          <w:szCs w:val="84"/>
          <w:lang w:bidi="ar-SA"/>
        </w:rPr>
      </w:pPr>
      <w:r w:rsidRPr="001F765B">
        <w:rPr>
          <w:rFonts w:ascii="ff1" w:eastAsia="Times New Roman" w:hAnsi="ff1" w:cs="Times New Roman"/>
          <w:color w:val="auto"/>
          <w:spacing w:val="-4"/>
          <w:sz w:val="84"/>
          <w:szCs w:val="84"/>
          <w:lang w:bidi="ar-SA"/>
        </w:rPr>
        <w:t>Фе</w:t>
      </w:r>
      <w:r w:rsidRPr="001F765B">
        <w:rPr>
          <w:rFonts w:ascii="ff1" w:eastAsia="Times New Roman" w:hAnsi="ff1" w:cs="Times New Roman"/>
          <w:color w:val="auto"/>
          <w:spacing w:val="-1"/>
          <w:sz w:val="84"/>
          <w:szCs w:val="84"/>
          <w:bdr w:val="none" w:sz="0" w:space="0" w:color="auto" w:frame="1"/>
          <w:lang w:bidi="ar-SA"/>
        </w:rPr>
        <w:t>де</w:t>
      </w:r>
      <w:r w:rsidRPr="001F765B">
        <w:rPr>
          <w:rFonts w:ascii="ff1" w:eastAsia="Times New Roman" w:hAnsi="ff1" w:cs="Times New Roman"/>
          <w:color w:val="auto"/>
          <w:sz w:val="84"/>
          <w:szCs w:val="84"/>
          <w:bdr w:val="none" w:sz="0" w:space="0" w:color="auto" w:frame="1"/>
          <w:lang w:bidi="ar-SA"/>
        </w:rPr>
        <w:t>рации яв</w:t>
      </w:r>
      <w:r w:rsidRPr="001F765B">
        <w:rPr>
          <w:rFonts w:ascii="ff1" w:eastAsia="Times New Roman" w:hAnsi="ff1" w:cs="Times New Roman"/>
          <w:color w:val="auto"/>
          <w:spacing w:val="3"/>
          <w:sz w:val="84"/>
          <w:szCs w:val="84"/>
          <w:bdr w:val="none" w:sz="0" w:space="0" w:color="auto" w:frame="1"/>
          <w:lang w:bidi="ar-SA"/>
        </w:rPr>
        <w:t>ля</w:t>
      </w:r>
      <w:r w:rsidRPr="001F765B">
        <w:rPr>
          <w:rFonts w:ascii="ff1" w:eastAsia="Times New Roman" w:hAnsi="ff1" w:cs="Times New Roman"/>
          <w:color w:val="auto"/>
          <w:sz w:val="84"/>
          <w:szCs w:val="84"/>
          <w:bdr w:val="none" w:sz="0" w:space="0" w:color="auto" w:frame="1"/>
          <w:lang w:bidi="ar-SA"/>
        </w:rPr>
        <w:t>ется</w:t>
      </w:r>
      <w:r w:rsidRPr="001F765B">
        <w:rPr>
          <w:rFonts w:ascii="ff2" w:eastAsia="Times New Roman" w:hAnsi="ff2" w:cs="Times New Roman"/>
          <w:color w:val="auto"/>
          <w:sz w:val="84"/>
          <w:szCs w:val="84"/>
          <w:bdr w:val="none" w:sz="0" w:space="0" w:color="auto" w:frame="1"/>
          <w:lang w:bidi="ar-SA"/>
        </w:rPr>
        <w:t xml:space="preserve">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ff3" w:eastAsia="Times New Roman" w:hAnsi="ff3" w:cs="Times New Roman"/>
          <w:color w:val="auto"/>
          <w:sz w:val="84"/>
          <w:szCs w:val="84"/>
          <w:lang w:bidi="ar-SA"/>
        </w:rPr>
      </w:pPr>
      <w:r w:rsidRPr="001F765B">
        <w:rPr>
          <w:rFonts w:ascii="ff3" w:eastAsia="Times New Roman" w:hAnsi="ff3" w:cs="Times New Roman"/>
          <w:color w:val="auto"/>
          <w:sz w:val="84"/>
          <w:szCs w:val="84"/>
          <w:lang w:bidi="ar-SA"/>
        </w:rPr>
        <w:t>1) Фе</w:t>
      </w:r>
      <w:r w:rsidRPr="001F765B">
        <w:rPr>
          <w:rFonts w:ascii="ff3" w:eastAsia="Times New Roman" w:hAnsi="ff3" w:cs="Times New Roman"/>
          <w:color w:val="auto"/>
          <w:spacing w:val="-4"/>
          <w:sz w:val="84"/>
          <w:szCs w:val="84"/>
          <w:bdr w:val="none" w:sz="0" w:space="0" w:color="auto" w:frame="1"/>
          <w:lang w:bidi="ar-SA"/>
        </w:rPr>
        <w:t>де</w:t>
      </w:r>
      <w:r w:rsidRPr="001F765B">
        <w:rPr>
          <w:rFonts w:ascii="ff3" w:eastAsia="Times New Roman" w:hAnsi="ff3" w:cs="Times New Roman"/>
          <w:color w:val="auto"/>
          <w:sz w:val="84"/>
          <w:szCs w:val="84"/>
          <w:lang w:bidi="ar-SA"/>
        </w:rPr>
        <w:t>ральное собрание Российской Фе</w:t>
      </w:r>
      <w:r w:rsidRPr="001F765B">
        <w:rPr>
          <w:rFonts w:ascii="ff3" w:eastAsia="Times New Roman" w:hAnsi="ff3" w:cs="Times New Roman"/>
          <w:color w:val="auto"/>
          <w:spacing w:val="3"/>
          <w:sz w:val="84"/>
          <w:szCs w:val="84"/>
          <w:bdr w:val="none" w:sz="0" w:space="0" w:color="auto" w:frame="1"/>
          <w:lang w:bidi="ar-SA"/>
        </w:rPr>
        <w:t>де</w:t>
      </w:r>
      <w:r w:rsidRPr="001F765B">
        <w:rPr>
          <w:rFonts w:ascii="ff3" w:eastAsia="Times New Roman" w:hAnsi="ff3" w:cs="Times New Roman"/>
          <w:color w:val="auto"/>
          <w:spacing w:val="4"/>
          <w:sz w:val="84"/>
          <w:szCs w:val="84"/>
          <w:bdr w:val="none" w:sz="0" w:space="0" w:color="auto" w:frame="1"/>
          <w:lang w:bidi="ar-SA"/>
        </w:rPr>
        <w:t>ра</w:t>
      </w:r>
      <w:r w:rsidRPr="001F765B">
        <w:rPr>
          <w:rFonts w:ascii="ff3" w:eastAsia="Times New Roman" w:hAnsi="ff3" w:cs="Times New Roman"/>
          <w:color w:val="auto"/>
          <w:sz w:val="84"/>
          <w:szCs w:val="84"/>
          <w:bdr w:val="none" w:sz="0" w:space="0" w:color="auto" w:frame="1"/>
          <w:lang w:bidi="ar-SA"/>
        </w:rPr>
        <w:t xml:space="preserve">ции       </w:t>
      </w:r>
      <w:r w:rsidRPr="001F765B">
        <w:rPr>
          <w:rFonts w:ascii="ff4" w:eastAsia="Times New Roman" w:hAnsi="ff4" w:cs="Times New Roman"/>
          <w:color w:val="auto"/>
          <w:sz w:val="84"/>
          <w:szCs w:val="84"/>
          <w:bdr w:val="none" w:sz="0" w:space="0" w:color="auto" w:frame="1"/>
          <w:lang w:bidi="ar-SA"/>
        </w:rPr>
        <w:t xml:space="preserve">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ff3" w:eastAsia="Times New Roman" w:hAnsi="ff3" w:cs="Times New Roman"/>
          <w:color w:val="auto"/>
          <w:sz w:val="84"/>
          <w:szCs w:val="84"/>
          <w:lang w:bidi="ar-SA"/>
        </w:rPr>
      </w:pPr>
      <w:r w:rsidRPr="001F765B">
        <w:rPr>
          <w:rFonts w:ascii="ff3" w:eastAsia="Times New Roman" w:hAnsi="ff3" w:cs="Times New Roman"/>
          <w:color w:val="auto"/>
          <w:sz w:val="84"/>
          <w:szCs w:val="84"/>
          <w:lang w:bidi="ar-SA"/>
        </w:rPr>
        <w:t>2) Пре</w:t>
      </w:r>
      <w:r w:rsidRPr="001F765B">
        <w:rPr>
          <w:rFonts w:ascii="ff3" w:eastAsia="Times New Roman" w:hAnsi="ff3" w:cs="Times New Roman"/>
          <w:color w:val="auto"/>
          <w:spacing w:val="-9"/>
          <w:sz w:val="84"/>
          <w:szCs w:val="84"/>
          <w:bdr w:val="none" w:sz="0" w:space="0" w:color="auto" w:frame="1"/>
          <w:lang w:bidi="ar-SA"/>
        </w:rPr>
        <w:t>зи</w:t>
      </w:r>
      <w:r w:rsidRPr="001F765B">
        <w:rPr>
          <w:rFonts w:ascii="ff3" w:eastAsia="Times New Roman" w:hAnsi="ff3" w:cs="Times New Roman"/>
          <w:color w:val="auto"/>
          <w:sz w:val="84"/>
          <w:szCs w:val="84"/>
          <w:lang w:bidi="ar-SA"/>
        </w:rPr>
        <w:t>дент Российской Фе</w:t>
      </w:r>
      <w:r w:rsidRPr="001F765B">
        <w:rPr>
          <w:rFonts w:ascii="ff3" w:eastAsia="Times New Roman" w:hAnsi="ff3" w:cs="Times New Roman"/>
          <w:color w:val="auto"/>
          <w:spacing w:val="3"/>
          <w:sz w:val="84"/>
          <w:szCs w:val="84"/>
          <w:bdr w:val="none" w:sz="0" w:space="0" w:color="auto" w:frame="1"/>
          <w:lang w:bidi="ar-SA"/>
        </w:rPr>
        <w:t>де</w:t>
      </w:r>
      <w:r w:rsidRPr="001F765B">
        <w:rPr>
          <w:rFonts w:ascii="ff3" w:eastAsia="Times New Roman" w:hAnsi="ff3" w:cs="Times New Roman"/>
          <w:color w:val="auto"/>
          <w:spacing w:val="4"/>
          <w:sz w:val="84"/>
          <w:szCs w:val="84"/>
          <w:bdr w:val="none" w:sz="0" w:space="0" w:color="auto" w:frame="1"/>
          <w:lang w:bidi="ar-SA"/>
        </w:rPr>
        <w:t>ра</w:t>
      </w:r>
      <w:r w:rsidRPr="001F765B">
        <w:rPr>
          <w:rFonts w:ascii="ff3" w:eastAsia="Times New Roman" w:hAnsi="ff3" w:cs="Times New Roman"/>
          <w:color w:val="auto"/>
          <w:spacing w:val="-4"/>
          <w:sz w:val="84"/>
          <w:szCs w:val="84"/>
          <w:bdr w:val="none" w:sz="0" w:space="0" w:color="auto" w:frame="1"/>
          <w:lang w:bidi="ar-SA"/>
        </w:rPr>
        <w:t>ции</w:t>
      </w:r>
      <w:r w:rsidRPr="001F765B">
        <w:rPr>
          <w:rFonts w:ascii="ff4" w:eastAsia="Times New Roman" w:hAnsi="ff4" w:cs="Times New Roman"/>
          <w:color w:val="auto"/>
          <w:sz w:val="84"/>
          <w:szCs w:val="84"/>
          <w:bdr w:val="none" w:sz="0" w:space="0" w:color="auto" w:frame="1"/>
          <w:lang w:bidi="ar-SA"/>
        </w:rPr>
        <w:t xml:space="preserve">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ff3" w:eastAsia="Times New Roman" w:hAnsi="ff3" w:cs="Times New Roman"/>
          <w:color w:val="auto"/>
          <w:sz w:val="84"/>
          <w:szCs w:val="84"/>
          <w:lang w:bidi="ar-SA"/>
        </w:rPr>
      </w:pPr>
      <w:r w:rsidRPr="001F765B">
        <w:rPr>
          <w:rFonts w:ascii="ff3" w:eastAsia="Times New Roman" w:hAnsi="ff3" w:cs="Times New Roman"/>
          <w:color w:val="auto"/>
          <w:sz w:val="84"/>
          <w:szCs w:val="84"/>
          <w:lang w:bidi="ar-SA"/>
        </w:rPr>
        <w:t>3) народ Российской Фе</w:t>
      </w:r>
      <w:r w:rsidRPr="001F765B">
        <w:rPr>
          <w:rFonts w:ascii="ff3" w:eastAsia="Times New Roman" w:hAnsi="ff3" w:cs="Times New Roman"/>
          <w:color w:val="auto"/>
          <w:spacing w:val="3"/>
          <w:sz w:val="84"/>
          <w:szCs w:val="84"/>
          <w:bdr w:val="none" w:sz="0" w:space="0" w:color="auto" w:frame="1"/>
          <w:lang w:bidi="ar-SA"/>
        </w:rPr>
        <w:t>де</w:t>
      </w:r>
      <w:r w:rsidRPr="001F765B">
        <w:rPr>
          <w:rFonts w:ascii="ff3" w:eastAsia="Times New Roman" w:hAnsi="ff3" w:cs="Times New Roman"/>
          <w:color w:val="auto"/>
          <w:spacing w:val="4"/>
          <w:sz w:val="84"/>
          <w:szCs w:val="84"/>
          <w:bdr w:val="none" w:sz="0" w:space="0" w:color="auto" w:frame="1"/>
          <w:lang w:bidi="ar-SA"/>
        </w:rPr>
        <w:t>ра</w:t>
      </w:r>
      <w:r w:rsidRPr="001F765B">
        <w:rPr>
          <w:rFonts w:ascii="ff3" w:eastAsia="Times New Roman" w:hAnsi="ff3" w:cs="Times New Roman"/>
          <w:color w:val="auto"/>
          <w:sz w:val="84"/>
          <w:szCs w:val="84"/>
          <w:bdr w:val="none" w:sz="0" w:space="0" w:color="auto" w:frame="1"/>
          <w:lang w:bidi="ar-SA"/>
        </w:rPr>
        <w:t>ции</w:t>
      </w:r>
      <w:r w:rsidRPr="001F765B">
        <w:rPr>
          <w:rFonts w:ascii="ff4" w:eastAsia="Times New Roman" w:hAnsi="ff4" w:cs="Times New Roman"/>
          <w:color w:val="auto"/>
          <w:sz w:val="84"/>
          <w:szCs w:val="84"/>
          <w:bdr w:val="none" w:sz="0" w:space="0" w:color="auto" w:frame="1"/>
          <w:lang w:bidi="ar-SA"/>
        </w:rPr>
        <w:t xml:space="preserve"> </w:t>
      </w:r>
    </w:p>
    <w:p w:rsidR="00BE3A6D" w:rsidRPr="001F765B" w:rsidRDefault="00BE3A6D" w:rsidP="00D22B63">
      <w:pPr>
        <w:widowControl/>
        <w:shd w:val="clear" w:color="auto" w:fill="FFFFFF"/>
        <w:spacing w:line="0" w:lineRule="auto"/>
        <w:ind w:left="708"/>
        <w:textAlignment w:val="baseline"/>
        <w:rPr>
          <w:rFonts w:ascii="ff3" w:eastAsia="Times New Roman" w:hAnsi="ff3" w:cs="Times New Roman"/>
          <w:color w:val="auto"/>
          <w:sz w:val="84"/>
          <w:szCs w:val="84"/>
          <w:lang w:bidi="ar-SA"/>
        </w:rPr>
      </w:pPr>
      <w:r w:rsidRPr="001F765B">
        <w:rPr>
          <w:rFonts w:ascii="ff3" w:eastAsia="Times New Roman" w:hAnsi="ff3" w:cs="Times New Roman"/>
          <w:color w:val="auto"/>
          <w:sz w:val="84"/>
          <w:szCs w:val="84"/>
          <w:lang w:bidi="ar-SA"/>
        </w:rPr>
        <w:t>4) Пред</w:t>
      </w:r>
      <w:r w:rsidRPr="001F765B">
        <w:rPr>
          <w:rFonts w:ascii="ff3" w:eastAsia="Times New Roman" w:hAnsi="ff3" w:cs="Times New Roman"/>
          <w:color w:val="auto"/>
          <w:sz w:val="84"/>
          <w:szCs w:val="84"/>
          <w:bdr w:val="none" w:sz="0" w:space="0" w:color="auto" w:frame="1"/>
          <w:lang w:bidi="ar-SA"/>
        </w:rPr>
        <w:t>се</w:t>
      </w:r>
      <w:r w:rsidRPr="001F765B">
        <w:rPr>
          <w:rFonts w:ascii="ff3" w:eastAsia="Times New Roman" w:hAnsi="ff3" w:cs="Times New Roman"/>
          <w:color w:val="auto"/>
          <w:spacing w:val="3"/>
          <w:sz w:val="84"/>
          <w:szCs w:val="84"/>
          <w:bdr w:val="none" w:sz="0" w:space="0" w:color="auto" w:frame="1"/>
          <w:lang w:bidi="ar-SA"/>
        </w:rPr>
        <w:t>да</w:t>
      </w:r>
      <w:r w:rsidRPr="001F765B">
        <w:rPr>
          <w:rFonts w:ascii="ff3" w:eastAsia="Times New Roman" w:hAnsi="ff3" w:cs="Times New Roman"/>
          <w:color w:val="auto"/>
          <w:sz w:val="84"/>
          <w:szCs w:val="84"/>
          <w:lang w:bidi="ar-SA"/>
        </w:rPr>
        <w:t>тель Пра</w:t>
      </w:r>
      <w:r w:rsidRPr="001F765B">
        <w:rPr>
          <w:rFonts w:ascii="ff3" w:eastAsia="Times New Roman" w:hAnsi="ff3" w:cs="Times New Roman"/>
          <w:color w:val="auto"/>
          <w:spacing w:val="-2"/>
          <w:sz w:val="84"/>
          <w:szCs w:val="84"/>
          <w:bdr w:val="none" w:sz="0" w:space="0" w:color="auto" w:frame="1"/>
          <w:lang w:bidi="ar-SA"/>
        </w:rPr>
        <w:t>ви</w:t>
      </w:r>
      <w:r w:rsidRPr="001F765B">
        <w:rPr>
          <w:rFonts w:ascii="ff3" w:eastAsia="Times New Roman" w:hAnsi="ff3" w:cs="Times New Roman"/>
          <w:color w:val="auto"/>
          <w:sz w:val="84"/>
          <w:szCs w:val="84"/>
          <w:lang w:bidi="ar-SA"/>
        </w:rPr>
        <w:t>тельства Российской Фе</w:t>
      </w:r>
      <w:r w:rsidRPr="001F765B">
        <w:rPr>
          <w:rFonts w:ascii="ff3" w:eastAsia="Times New Roman" w:hAnsi="ff3" w:cs="Times New Roman"/>
          <w:color w:val="auto"/>
          <w:spacing w:val="3"/>
          <w:sz w:val="84"/>
          <w:szCs w:val="84"/>
          <w:bdr w:val="none" w:sz="0" w:space="0" w:color="auto" w:frame="1"/>
          <w:lang w:bidi="ar-SA"/>
        </w:rPr>
        <w:t>де</w:t>
      </w:r>
      <w:r w:rsidRPr="001F765B">
        <w:rPr>
          <w:rFonts w:ascii="ff3" w:eastAsia="Times New Roman" w:hAnsi="ff3" w:cs="Times New Roman"/>
          <w:color w:val="auto"/>
          <w:spacing w:val="4"/>
          <w:sz w:val="84"/>
          <w:szCs w:val="84"/>
          <w:bdr w:val="none" w:sz="0" w:space="0" w:color="auto" w:frame="1"/>
          <w:lang w:bidi="ar-SA"/>
        </w:rPr>
        <w:t>ра</w:t>
      </w:r>
      <w:r w:rsidRPr="001F765B">
        <w:rPr>
          <w:rFonts w:ascii="ff3" w:eastAsia="Times New Roman" w:hAnsi="ff3" w:cs="Times New Roman"/>
          <w:color w:val="auto"/>
          <w:sz w:val="84"/>
          <w:szCs w:val="84"/>
          <w:bdr w:val="none" w:sz="0" w:space="0" w:color="auto" w:frame="1"/>
          <w:lang w:bidi="ar-SA"/>
        </w:rPr>
        <w:t>ции</w:t>
      </w:r>
      <w:r w:rsidRPr="001F765B">
        <w:rPr>
          <w:rFonts w:ascii="ff4" w:eastAsia="Times New Roman" w:hAnsi="ff4" w:cs="Times New Roman"/>
          <w:color w:val="auto"/>
          <w:sz w:val="84"/>
          <w:szCs w:val="84"/>
          <w:bdr w:val="none" w:sz="0" w:space="0" w:color="auto" w:frame="1"/>
          <w:lang w:bidi="ar-SA"/>
        </w:rPr>
        <w:t xml:space="preserve"> 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1. Нормативные правовые акты, регулирующие отношения, связанные с гражданской службой: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1) уставы субъектов РФ;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2) муниципальные правовые акты;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3) нормативные правовые акты государственных органов;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4) распоряжения Правительства РФ;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4) Федеральный закон «О системе государственной службы РФ» от 27 мая 2003 года № 58-ФЗ.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2. Государственная гражданская служба субъектов РФ ориентирована на: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1) обеспечение полномочий государственных учреждений и организаций субъектов РФ;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2) содействие органам государственной власти субъектов РФ;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3) обеспечение исполнения полномочий лиц, замещающих государственные должности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субъектов РФ;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4) оказание помощи федеральным органам государственной власти</w:t>
      </w:r>
    </w:p>
    <w:p w:rsidR="00F6795C" w:rsidRPr="001F765B" w:rsidRDefault="00F6795C" w:rsidP="00F6795C">
      <w:pPr>
        <w:pStyle w:val="a9"/>
        <w:shd w:val="clear" w:color="auto" w:fill="FFFFFF"/>
        <w:spacing w:before="0" w:beforeAutospacing="0" w:after="0" w:afterAutospacing="0"/>
        <w:ind w:left="708"/>
        <w:rPr>
          <w:rStyle w:val="aa"/>
          <w:b w:val="0"/>
        </w:rPr>
      </w:pPr>
      <w:r w:rsidRPr="001F765B">
        <w:rPr>
          <w:rStyle w:val="aa"/>
          <w:b w:val="0"/>
        </w:rPr>
        <w:t>повышение эффективности деятельности государственных органов субъектов РФ.</w:t>
      </w:r>
    </w:p>
    <w:p w:rsidR="00D22B63" w:rsidRPr="001F765B" w:rsidRDefault="00D22B63" w:rsidP="00F6795C">
      <w:pPr>
        <w:widowControl/>
        <w:ind w:left="708" w:firstLine="708"/>
        <w:jc w:val="center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</w:p>
    <w:p w:rsidR="008B3C78" w:rsidRPr="008B3C78" w:rsidRDefault="00E34E30" w:rsidP="00E34E30">
      <w:pPr>
        <w:widowControl/>
        <w:ind w:firstLine="708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E34E30">
        <w:rPr>
          <w:noProof/>
          <w:lang w:bidi="ar-SA"/>
        </w:rPr>
        <w:drawing>
          <wp:inline distT="0" distB="0" distL="0" distR="0" wp14:anchorId="5020BD72" wp14:editId="256959E0">
            <wp:extent cx="6043295" cy="461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95" cy="461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6D" w:rsidRPr="00BE3A6D" w:rsidRDefault="00BE3A6D" w:rsidP="008B3C78">
      <w:pPr>
        <w:ind w:firstLine="709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BE3A6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</w:t>
      </w:r>
    </w:p>
    <w:bookmarkEnd w:id="16"/>
    <w:bookmarkEnd w:id="17"/>
    <w:p w:rsidR="00D22B63" w:rsidRPr="00D22B63" w:rsidRDefault="00D22B63" w:rsidP="00D22B63">
      <w:pPr>
        <w:tabs>
          <w:tab w:val="left" w:leader="underscore" w:pos="7901"/>
        </w:tabs>
        <w:contextualSpacing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Приложение 1</w:t>
      </w:r>
    </w:p>
    <w:p w:rsidR="00D22B63" w:rsidRPr="00D22B63" w:rsidRDefault="00D22B63" w:rsidP="00D22B6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pacing w:val="2"/>
          <w:lang w:bidi="ar-SA"/>
        </w:rPr>
      </w:pPr>
      <w:r w:rsidRPr="00D22B63">
        <w:rPr>
          <w:rFonts w:ascii="Times New Roman" w:eastAsia="Times New Roman" w:hAnsi="Times New Roman" w:cs="Times New Roman"/>
          <w:b/>
          <w:bCs/>
          <w:color w:val="auto"/>
          <w:spacing w:val="2"/>
          <w:lang w:bidi="ar-SA"/>
        </w:rPr>
        <w:t xml:space="preserve">ОЦЕНОЧНЫЕ МАТЕРИАЛЫ </w:t>
      </w:r>
    </w:p>
    <w:p w:rsidR="00D22B63" w:rsidRPr="00D22B63" w:rsidRDefault="00D22B63" w:rsidP="00D22B6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pacing w:val="2"/>
          <w:lang w:bidi="ar-SA"/>
        </w:rPr>
      </w:pPr>
      <w:r w:rsidRPr="00D22B63">
        <w:rPr>
          <w:rFonts w:ascii="Times New Roman" w:eastAsia="Times New Roman" w:hAnsi="Times New Roman" w:cs="Times New Roman"/>
          <w:b/>
          <w:bCs/>
          <w:color w:val="auto"/>
          <w:spacing w:val="2"/>
          <w:lang w:bidi="ar-SA"/>
        </w:rPr>
        <w:t xml:space="preserve">ДЛЯ ПРОВЕДЕНИЯ ПРОМЕЖУТОЧНОЙ АТТЕСТАЦИИ ПО ДИСЦИПЛИНЕ </w:t>
      </w:r>
    </w:p>
    <w:p w:rsidR="00D22B63" w:rsidRPr="00D22B63" w:rsidRDefault="00F6795C" w:rsidP="00D22B6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pacing w:val="2"/>
          <w:lang w:bidi="ar-SA"/>
        </w:rPr>
      </w:pPr>
      <w:r w:rsidRPr="00F6795C">
        <w:rPr>
          <w:rFonts w:ascii="Times New Roman" w:eastAsia="Times New Roman" w:hAnsi="Times New Roman" w:cs="Times New Roman"/>
          <w:b/>
          <w:bCs/>
          <w:color w:val="auto"/>
          <w:spacing w:val="2"/>
          <w:lang w:bidi="ar-SA"/>
        </w:rPr>
        <w:t>Правовое регулирование государственной и муниципальной службы</w:t>
      </w:r>
    </w:p>
    <w:p w:rsidR="00D22B63" w:rsidRPr="00D22B63" w:rsidRDefault="00D22B63" w:rsidP="00D22B63">
      <w:pPr>
        <w:widowControl/>
        <w:tabs>
          <w:tab w:val="left" w:pos="0"/>
        </w:tabs>
        <w:ind w:firstLine="28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22B63">
        <w:rPr>
          <w:rFonts w:ascii="Times New Roman" w:eastAsia="Times New Roman" w:hAnsi="Times New Roman" w:cs="Times New Roman"/>
          <w:b/>
          <w:color w:val="auto"/>
          <w:lang w:bidi="ar-SA"/>
        </w:rPr>
        <w:t>Направление подготовки</w:t>
      </w:r>
    </w:p>
    <w:p w:rsidR="00D22B63" w:rsidRPr="00D22B63" w:rsidRDefault="00D22B63" w:rsidP="00D22B63">
      <w:pPr>
        <w:widowControl/>
        <w:tabs>
          <w:tab w:val="left" w:pos="0"/>
        </w:tabs>
        <w:ind w:firstLine="28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22B63">
        <w:rPr>
          <w:rFonts w:ascii="Times New Roman" w:eastAsia="Times New Roman" w:hAnsi="Times New Roman" w:cs="Times New Roman"/>
          <w:b/>
          <w:color w:val="auto"/>
          <w:lang w:bidi="ar-SA"/>
        </w:rPr>
        <w:t>38.03.04 Государственное и муниципальное управление</w:t>
      </w:r>
    </w:p>
    <w:p w:rsidR="00D22B63" w:rsidRPr="00D22B63" w:rsidRDefault="00D22B63" w:rsidP="00D22B63">
      <w:pPr>
        <w:widowControl/>
        <w:tabs>
          <w:tab w:val="left" w:pos="0"/>
        </w:tabs>
        <w:ind w:firstLine="28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22B63">
        <w:rPr>
          <w:rFonts w:ascii="Times New Roman" w:eastAsia="Times New Roman" w:hAnsi="Times New Roman" w:cs="Times New Roman"/>
          <w:b/>
          <w:color w:val="auto"/>
          <w:lang w:bidi="ar-SA"/>
        </w:rPr>
        <w:t>Профиль «Государственное и муниципальное управление»</w:t>
      </w:r>
    </w:p>
    <w:p w:rsidR="00D22B63" w:rsidRPr="00D22B63" w:rsidRDefault="00D22B63" w:rsidP="00D22B63">
      <w:pPr>
        <w:widowControl/>
        <w:shd w:val="clear" w:color="auto" w:fill="FFFFFF"/>
        <w:tabs>
          <w:tab w:val="left" w:pos="0"/>
        </w:tabs>
        <w:ind w:left="56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bookmarkStart w:id="24" w:name="_Hlk74521312"/>
      <w:r w:rsidRPr="00D22B6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Форма обучения:</w:t>
      </w:r>
      <w:r w:rsidRPr="00D22B63">
        <w:rPr>
          <w:rFonts w:ascii="Times New Roman" w:eastAsia="Times New Roman" w:hAnsi="Times New Roman" w:cs="Times New Roman"/>
          <w:color w:val="auto"/>
          <w:lang w:bidi="ar-SA"/>
        </w:rPr>
        <w:t xml:space="preserve"> очная и очно-заочная</w:t>
      </w:r>
    </w:p>
    <w:p w:rsidR="00D22B63" w:rsidRPr="00D22B63" w:rsidRDefault="00D22B63" w:rsidP="00D22B63">
      <w:pPr>
        <w:widowControl/>
        <w:shd w:val="clear" w:color="auto" w:fill="FFFFFF"/>
        <w:tabs>
          <w:tab w:val="left" w:pos="0"/>
        </w:tabs>
        <w:ind w:left="56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D22B6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Год приема:</w:t>
      </w:r>
      <w:r w:rsidRPr="00D22B63">
        <w:rPr>
          <w:rFonts w:ascii="Times New Roman" w:eastAsia="Times New Roman" w:hAnsi="Times New Roman" w:cs="Times New Roman"/>
          <w:color w:val="auto"/>
          <w:lang w:bidi="ar-SA"/>
        </w:rPr>
        <w:t xml:space="preserve"> 202</w:t>
      </w:r>
      <w:r w:rsidR="00CC4E1E">
        <w:rPr>
          <w:rFonts w:ascii="Times New Roman" w:eastAsia="Times New Roman" w:hAnsi="Times New Roman" w:cs="Times New Roman"/>
          <w:color w:val="auto"/>
          <w:lang w:bidi="ar-SA"/>
        </w:rPr>
        <w:t>5</w:t>
      </w:r>
    </w:p>
    <w:p w:rsidR="00D22B63" w:rsidRPr="00D22B63" w:rsidRDefault="00D22B63" w:rsidP="00D22B63">
      <w:pPr>
        <w:widowControl/>
        <w:shd w:val="clear" w:color="auto" w:fill="FFFFFF"/>
        <w:tabs>
          <w:tab w:val="left" w:pos="0"/>
        </w:tabs>
        <w:ind w:left="56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D22B63" w:rsidRPr="00D22B63" w:rsidRDefault="00D22B63" w:rsidP="00D22B63">
      <w:pPr>
        <w:widowControl/>
        <w:numPr>
          <w:ilvl w:val="0"/>
          <w:numId w:val="19"/>
        </w:numPr>
        <w:tabs>
          <w:tab w:val="left" w:pos="1134"/>
        </w:tabs>
        <w:spacing w:after="160" w:line="259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22B63">
        <w:rPr>
          <w:rFonts w:ascii="Times New Roman" w:eastAsia="Times New Roman" w:hAnsi="Times New Roman" w:cs="Times New Roman"/>
          <w:b/>
          <w:color w:val="auto"/>
          <w:lang w:bidi="ar-SA"/>
        </w:rPr>
        <w:t>Характеристика оценочной процедуры:</w:t>
      </w:r>
      <w:bookmarkEnd w:id="24"/>
    </w:p>
    <w:p w:rsidR="00D22B63" w:rsidRPr="00D22B63" w:rsidRDefault="00D22B63" w:rsidP="00D22B63">
      <w:pPr>
        <w:widowControl/>
        <w:ind w:firstLine="708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D22B63">
        <w:rPr>
          <w:rFonts w:ascii="Times New Roman" w:eastAsia="Times New Roman" w:hAnsi="Times New Roman" w:cs="Times New Roman"/>
          <w:b/>
          <w:bCs/>
          <w:color w:val="auto"/>
          <w:spacing w:val="2"/>
          <w:lang w:bidi="ar-SA"/>
        </w:rPr>
        <w:t xml:space="preserve">Семестр – </w:t>
      </w:r>
      <w:r w:rsidR="00F6795C">
        <w:rPr>
          <w:rFonts w:ascii="Times New Roman" w:eastAsia="Times New Roman" w:hAnsi="Times New Roman" w:cs="Times New Roman"/>
          <w:b/>
          <w:bCs/>
          <w:color w:val="auto"/>
          <w:spacing w:val="2"/>
          <w:lang w:bidi="ar-SA"/>
        </w:rPr>
        <w:t>6</w:t>
      </w:r>
      <w:r w:rsidRPr="00D22B63">
        <w:rPr>
          <w:rFonts w:ascii="Times New Roman" w:eastAsia="Times New Roman" w:hAnsi="Times New Roman" w:cs="Times New Roman"/>
          <w:bCs/>
          <w:color w:val="auto"/>
          <w:spacing w:val="2"/>
          <w:lang w:bidi="ar-SA"/>
        </w:rPr>
        <w:t xml:space="preserve"> очно,</w:t>
      </w:r>
      <w:r w:rsidRPr="00D22B63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очно-заочно</w:t>
      </w:r>
    </w:p>
    <w:p w:rsidR="00D22B63" w:rsidRPr="00D22B63" w:rsidRDefault="00D22B63" w:rsidP="00D22B63">
      <w:pPr>
        <w:widowControl/>
        <w:ind w:firstLine="708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D22B63">
        <w:rPr>
          <w:rFonts w:ascii="Times New Roman" w:eastAsia="Times New Roman" w:hAnsi="Times New Roman" w:cs="Times New Roman"/>
          <w:b/>
          <w:color w:val="auto"/>
          <w:spacing w:val="2"/>
          <w:lang w:bidi="ar-SA"/>
        </w:rPr>
        <w:t>форма аттестации</w:t>
      </w:r>
      <w:r w:rsidRPr="00D22B63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– </w:t>
      </w:r>
      <w:r w:rsidR="00836102">
        <w:rPr>
          <w:rFonts w:ascii="Times New Roman" w:eastAsia="Times New Roman" w:hAnsi="Times New Roman" w:cs="Times New Roman"/>
          <w:color w:val="auto"/>
          <w:spacing w:val="2"/>
          <w:lang w:bidi="ar-SA"/>
        </w:rPr>
        <w:t>зачет</w:t>
      </w:r>
      <w:r w:rsidRPr="00D22B63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 </w:t>
      </w:r>
    </w:p>
    <w:p w:rsidR="00D22B63" w:rsidRPr="00D22B63" w:rsidRDefault="00D22B63" w:rsidP="00D22B63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</w:p>
    <w:p w:rsidR="00D22B63" w:rsidRPr="00D22B63" w:rsidRDefault="00D22B63" w:rsidP="00D22B63">
      <w:pPr>
        <w:widowControl/>
        <w:numPr>
          <w:ilvl w:val="0"/>
          <w:numId w:val="19"/>
        </w:numPr>
        <w:tabs>
          <w:tab w:val="left" w:pos="993"/>
        </w:tabs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bookmarkStart w:id="25" w:name="_Hlk101138410"/>
      <w:r w:rsidRPr="00D22B6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Оценочные материалы для проведения промежуточного контроля</w:t>
      </w:r>
    </w:p>
    <w:p w:rsidR="00D22B63" w:rsidRPr="00D22B63" w:rsidRDefault="00D22B63" w:rsidP="00D22B63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D22B63" w:rsidRPr="00D22B63" w:rsidRDefault="00D22B63" w:rsidP="00D22B63">
      <w:pPr>
        <w:widowControl/>
        <w:numPr>
          <w:ilvl w:val="1"/>
          <w:numId w:val="20"/>
        </w:numPr>
        <w:tabs>
          <w:tab w:val="left" w:pos="1580"/>
        </w:tabs>
        <w:autoSpaceDE w:val="0"/>
        <w:autoSpaceDN w:val="0"/>
        <w:spacing w:after="160" w:line="259" w:lineRule="auto"/>
        <w:contextualSpacing/>
        <w:outlineLvl w:val="1"/>
        <w:rPr>
          <w:rFonts w:ascii="Times New Roman" w:eastAsia="Calibri" w:hAnsi="Times New Roman" w:cs="Times New Roman"/>
          <w:color w:val="auto"/>
          <w:lang w:bidi="ar-SA"/>
        </w:rPr>
      </w:pPr>
      <w:r w:rsidRPr="00D22B6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Вопросы для подготовки к промежуточной аттестации </w:t>
      </w:r>
    </w:p>
    <w:p w:rsidR="00D22B63" w:rsidRPr="00D22B63" w:rsidRDefault="00D22B63" w:rsidP="00D22B63">
      <w:pPr>
        <w:tabs>
          <w:tab w:val="left" w:pos="1580"/>
        </w:tabs>
        <w:autoSpaceDE w:val="0"/>
        <w:autoSpaceDN w:val="0"/>
        <w:ind w:left="1488"/>
        <w:contextualSpacing/>
        <w:outlineLvl w:val="1"/>
        <w:rPr>
          <w:rFonts w:ascii="Times New Roman" w:eastAsia="Calibri" w:hAnsi="Times New Roman" w:cs="Times New Roman"/>
          <w:color w:val="auto"/>
          <w:lang w:bidi="ar-SA"/>
        </w:rPr>
      </w:pPr>
      <w:r w:rsidRPr="00D22B63">
        <w:rPr>
          <w:rFonts w:ascii="Times New Roman" w:eastAsia="Calibri" w:hAnsi="Times New Roman" w:cs="Times New Roman"/>
          <w:b/>
          <w:bCs/>
          <w:color w:val="auto"/>
          <w:spacing w:val="1"/>
          <w:lang w:eastAsia="en-US" w:bidi="ar-SA"/>
        </w:rPr>
        <w:t xml:space="preserve">        </w:t>
      </w:r>
    </w:p>
    <w:bookmarkEnd w:id="25"/>
    <w:p w:rsidR="00F6795C" w:rsidRPr="00F6795C" w:rsidRDefault="00AA732B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D22B63">
        <w:rPr>
          <w:rFonts w:ascii="Times New Roman" w:eastAsia="Times New Roman" w:hAnsi="Times New Roman" w:cs="Times New Roman"/>
          <w:bCs/>
          <w:iCs/>
          <w:color w:val="auto"/>
        </w:rPr>
        <w:cr/>
      </w:r>
      <w:r w:rsidR="00E64826" w:rsidRPr="00F6795C">
        <w:rPr>
          <w:rFonts w:ascii="Times New Roman" w:eastAsia="Times New Roman" w:hAnsi="Times New Roman" w:cs="Times New Roman"/>
          <w:bCs/>
          <w:iCs/>
          <w:color w:val="auto"/>
        </w:rPr>
        <w:t xml:space="preserve"> </w:t>
      </w:r>
      <w:r w:rsidR="00F6795C" w:rsidRPr="00F6795C">
        <w:rPr>
          <w:rFonts w:ascii="Times New Roman" w:eastAsia="Times New Roman" w:hAnsi="Times New Roman" w:cs="Times New Roman"/>
          <w:bCs/>
          <w:iCs/>
          <w:color w:val="auto"/>
        </w:rPr>
        <w:t>1. История развития института государственной службы в России.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2. Характеристика современного периода развития государственной службы в Российской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Федерации.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3. Понятие государственной службы и ее цели.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4. Основные принципы построения и функционирования системы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5. Функции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6. Общая характеристика видов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7. Государственная гражданская служба субъектов Российской Федерации.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8. Параметры сходства и различий государственной гражданской службы и муниципальной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9. Характеристика различных видов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10. Основные принципы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11. Понятие и признаки государственного служащего.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12. Компетенция и компетентность государственных служащих.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13. Принципы служебного поведения государственных служащих.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14. Характеристика управленческих решений на государственной службе.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15. Обзор законодательной базы современной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16. Виды комплектования аппарата государственного органа.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17. Понятие и признаки государственной должности.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18. Категории, группы и классные чины должностей государственной гражданской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19. Понятие и виды реестров должностей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20. Требования и ограничения, связанные с гражданской службой.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21. Сведения, предоставляемые при поступлении на гражданскую службу.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22. Конкурс при поступлении на государственную гражданскую службу.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23. Особенности служебного контракта гражданского служащего.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24. Права гражданского служащего.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25. Обязанности гражданского служащего.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26. Гарантии и компенсации на гражданской службе.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lastRenderedPageBreak/>
        <w:t>27. Запреты на гражданской службе.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28. Ответственность госслужащих.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29. Денежное содержание и отпуск гражданского служащего.</w:t>
      </w:r>
    </w:p>
    <w:p w:rsid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30. Подготовка, повышение квалификации, переподготовка и стажировка служащего.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31. Аттестация госслужащих.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32. Пенсионное обеспечение и стаж гражданского служащего.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33. Основания прекращения гражданской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34. Критерии оценки деятельности госслужащих.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35. Понятие и правовое регулирование военной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36. Воинские должности: назначение, освобождение, перевод.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37. Воинские звания: присвоение воинского звания, лишение воинского звания, снижение и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восстановление в воинском звании.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38. Особенности прохождения военной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39. Увольнение с военной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40. Понятие и правовое регулирование правоохранительной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41. Особенности прохождения службы в органах внутренних дел.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42. Служба в таможенных органах.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43. Муниципальная служба как вид публичной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44. Основные направления взаимосвязи государственной гражданской и муниципальной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45. Госслужащий современного типа: основные параметры характеристики.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46. Бюрократизм на государственной службе и пути его преодоления.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47. Проблемы реформирования российской государственной службы.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48. Основные задачи управления персоналом на гражданской службе.</w:t>
      </w:r>
    </w:p>
    <w:p w:rsidR="00F6795C" w:rsidRP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49. Кадровая работа и ее направления в государственных органах.</w:t>
      </w:r>
    </w:p>
    <w:p w:rsidR="00F6795C" w:rsidRDefault="00F6795C" w:rsidP="00F6795C">
      <w:pPr>
        <w:widowControl/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iCs/>
          <w:color w:val="auto"/>
        </w:rPr>
      </w:pPr>
      <w:r w:rsidRPr="00F6795C">
        <w:rPr>
          <w:rFonts w:ascii="Times New Roman" w:eastAsia="Times New Roman" w:hAnsi="Times New Roman" w:cs="Times New Roman"/>
          <w:bCs/>
          <w:iCs/>
          <w:color w:val="auto"/>
        </w:rPr>
        <w:t>50. Зарубежный опыт организации государственной службы.</w:t>
      </w:r>
    </w:p>
    <w:p w:rsidR="00D22B63" w:rsidRPr="00D22B63" w:rsidRDefault="00D22B63" w:rsidP="004E49E0">
      <w:pPr>
        <w:tabs>
          <w:tab w:val="left" w:pos="10206"/>
          <w:tab w:val="left" w:pos="10326"/>
        </w:tabs>
        <w:autoSpaceDE w:val="0"/>
        <w:autoSpaceDN w:val="0"/>
        <w:spacing w:before="5"/>
        <w:ind w:right="441" w:firstLine="113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D22B63" w:rsidRPr="00D22B63" w:rsidRDefault="00D22B63" w:rsidP="00AA732B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D22B63" w:rsidRPr="00D22B63" w:rsidRDefault="00D22B63" w:rsidP="00D22B63">
      <w:pPr>
        <w:widowControl/>
        <w:tabs>
          <w:tab w:val="left" w:pos="851"/>
          <w:tab w:val="left" w:pos="993"/>
        </w:tabs>
        <w:spacing w:after="160" w:line="259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22B6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3. Критерии и шкала оценивания устного ответа обучающегося на </w:t>
      </w:r>
      <w:r w:rsidR="00AA732B">
        <w:rPr>
          <w:rFonts w:ascii="Times New Roman" w:eastAsia="Times New Roman" w:hAnsi="Times New Roman" w:cs="Times New Roman"/>
          <w:b/>
          <w:color w:val="auto"/>
          <w:lang w:bidi="ar-SA"/>
        </w:rPr>
        <w:t>зачете</w:t>
      </w:r>
      <w:r w:rsidRPr="00D22B6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</w:p>
    <w:p w:rsidR="00D22B63" w:rsidRPr="00D22B63" w:rsidRDefault="00D22B63" w:rsidP="00D22B63">
      <w:pPr>
        <w:widowControl/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2B6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Максимальное количество баллов на зачете – 30, </w:t>
      </w:r>
      <w:r w:rsidRPr="00D22B63">
        <w:rPr>
          <w:rFonts w:ascii="Times New Roman" w:eastAsia="Calibri" w:hAnsi="Times New Roman" w:cs="Times New Roman"/>
          <w:color w:val="auto"/>
          <w:lang w:eastAsia="en-US" w:bidi="ar-SA"/>
        </w:rPr>
        <w:t xml:space="preserve">из них: </w:t>
      </w:r>
    </w:p>
    <w:p w:rsidR="00D22B63" w:rsidRPr="00D22B63" w:rsidRDefault="00D22B63" w:rsidP="00D22B63">
      <w:pPr>
        <w:widowControl/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2B63">
        <w:rPr>
          <w:rFonts w:ascii="Times New Roman" w:eastAsia="Calibri" w:hAnsi="Times New Roman" w:cs="Times New Roman"/>
          <w:color w:val="auto"/>
          <w:lang w:eastAsia="en-US" w:bidi="ar-SA"/>
        </w:rPr>
        <w:t>1. Ответ на первый вопрос, содержащийся в билете – 15 баллов.</w:t>
      </w:r>
    </w:p>
    <w:p w:rsidR="00D22B63" w:rsidRPr="00D22B63" w:rsidRDefault="00D22B63" w:rsidP="00D22B63">
      <w:pPr>
        <w:widowControl/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2B63">
        <w:rPr>
          <w:rFonts w:ascii="Times New Roman" w:eastAsia="Calibri" w:hAnsi="Times New Roman" w:cs="Times New Roman"/>
          <w:color w:val="auto"/>
          <w:lang w:eastAsia="en-US" w:bidi="ar-SA"/>
        </w:rPr>
        <w:t xml:space="preserve">2. Ответ на второй вопрос, содержащийся в билете – 15 баллов. </w:t>
      </w:r>
    </w:p>
    <w:p w:rsidR="00D22B63" w:rsidRPr="00D22B63" w:rsidRDefault="00D22B63" w:rsidP="00D22B63">
      <w:pPr>
        <w:widowControl/>
        <w:ind w:firstLine="113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D22B63" w:rsidRPr="00D22B63" w:rsidRDefault="00D22B63" w:rsidP="00D22B63">
      <w:pPr>
        <w:widowControl/>
        <w:jc w:val="right"/>
        <w:rPr>
          <w:rFonts w:ascii="Times New Roman" w:eastAsia="Courier New" w:hAnsi="Times New Roman" w:cs="Times New Roman"/>
          <w:b/>
          <w:color w:val="auto"/>
          <w:lang w:bidi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D22B63" w:rsidRPr="00D22B63" w:rsidTr="00AA732B">
        <w:tc>
          <w:tcPr>
            <w:tcW w:w="562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№</w:t>
            </w: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 w:eastAsia="en-US" w:bidi="ar-SA"/>
              </w:rPr>
              <w:t>n</w:t>
            </w: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/</w:t>
            </w: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 w:eastAsia="en-US" w:bidi="ar-SA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Баллы</w:t>
            </w: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D22B63" w:rsidRPr="00D22B63" w:rsidTr="00AA732B">
        <w:trPr>
          <w:trHeight w:val="301"/>
        </w:trPr>
        <w:tc>
          <w:tcPr>
            <w:tcW w:w="562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</w:t>
            </w:r>
          </w:p>
        </w:tc>
        <w:tc>
          <w:tcPr>
            <w:tcW w:w="1559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13-15</w:t>
            </w:r>
          </w:p>
        </w:tc>
      </w:tr>
      <w:tr w:rsidR="00D22B63" w:rsidRPr="00D22B63" w:rsidTr="00AA732B">
        <w:tc>
          <w:tcPr>
            <w:tcW w:w="562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Дан полный, развернутый ответ на поставленный вопрос, доказательно раскрыты основные положения темы; B ответе прослеживается четкая структура, логическая последовательность, отражающая сущность раскрываемых понятий, теорий, явлений. Ответ изложен литературным языком B терминах науки. В ответе допущены недочеты, исправленные студентом с помощью преподавателя. </w:t>
            </w:r>
          </w:p>
        </w:tc>
        <w:tc>
          <w:tcPr>
            <w:tcW w:w="1559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10-12</w:t>
            </w:r>
          </w:p>
        </w:tc>
      </w:tr>
      <w:tr w:rsidR="00D22B63" w:rsidRPr="00D22B63" w:rsidTr="00AA732B">
        <w:tc>
          <w:tcPr>
            <w:tcW w:w="562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</w:t>
            </w:r>
          </w:p>
        </w:tc>
        <w:tc>
          <w:tcPr>
            <w:tcW w:w="1559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7-9</w:t>
            </w:r>
          </w:p>
        </w:tc>
      </w:tr>
      <w:tr w:rsidR="00D22B63" w:rsidRPr="00D22B63" w:rsidTr="00AA732B">
        <w:tc>
          <w:tcPr>
            <w:tcW w:w="562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Дан неполный ответ, представляющий собой разрозненные знания по теме </w:t>
            </w: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 xml:space="preserve">вопроса с существенными ошибками в определениях. Присутствуют фрагментарность, нелогичность изложения. Студент не осознает связь данного понятия, теории, явления с другими объектами дисциплины (модуля). Отсутствуют выводы, конкретизация и доказательность изложения. Речь неграмотная. Дополнительные и уточняющие вопросы преподавателя не приводят к коррекции ответа студента не только на поставленный вопрос, но и на другие вопросы дисциплины (модуля). </w:t>
            </w:r>
          </w:p>
        </w:tc>
        <w:tc>
          <w:tcPr>
            <w:tcW w:w="1559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lastRenderedPageBreak/>
              <w:t>6 и менее</w:t>
            </w:r>
          </w:p>
        </w:tc>
      </w:tr>
    </w:tbl>
    <w:p w:rsidR="00D22B63" w:rsidRPr="00D22B63" w:rsidRDefault="00D22B63" w:rsidP="00D22B63">
      <w:pPr>
        <w:contextualSpacing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D22B63" w:rsidRPr="00D22B63" w:rsidRDefault="00D22B63" w:rsidP="00D22B63">
      <w:pPr>
        <w:contextualSpacing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D22B63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Расчет итоговой рейтинговой оценки</w:t>
      </w:r>
    </w:p>
    <w:p w:rsidR="00D22B63" w:rsidRPr="00D22B63" w:rsidRDefault="00D22B63" w:rsidP="00D22B63">
      <w:pPr>
        <w:shd w:val="clear" w:color="auto" w:fill="FFFFFF"/>
        <w:spacing w:line="261" w:lineRule="auto"/>
        <w:jc w:val="right"/>
        <w:rPr>
          <w:rFonts w:ascii="Times New Roman" w:eastAsia="Times New Roman" w:hAnsi="Times New Roman" w:cs="Times New Roman"/>
          <w:i/>
          <w:iCs/>
          <w:color w:val="auto"/>
          <w:lang w:eastAsia="en-US"/>
        </w:rPr>
      </w:pPr>
      <w:r w:rsidRPr="00D22B63">
        <w:rPr>
          <w:rFonts w:ascii="Times New Roman" w:eastAsia="Times New Roman" w:hAnsi="Times New Roman" w:cs="Times New Roman"/>
          <w:i/>
          <w:iCs/>
          <w:color w:val="auto"/>
          <w:lang w:val="x-none" w:eastAsia="en-US" w:bidi="ar-SA"/>
        </w:rPr>
        <w:t xml:space="preserve">Таблица </w:t>
      </w:r>
      <w:r w:rsidRPr="00D22B63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>12</w:t>
      </w:r>
    </w:p>
    <w:p w:rsidR="00D22B63" w:rsidRPr="00D22B63" w:rsidRDefault="00D22B63" w:rsidP="00D22B63">
      <w:pPr>
        <w:contextualSpacing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D22B63" w:rsidRPr="00D22B63" w:rsidTr="00AA732B">
        <w:tc>
          <w:tcPr>
            <w:tcW w:w="5070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«неудовлетворительно»</w:t>
            </w:r>
          </w:p>
        </w:tc>
      </w:tr>
      <w:tr w:rsidR="00D22B63" w:rsidRPr="00D22B63" w:rsidTr="00AA732B">
        <w:tc>
          <w:tcPr>
            <w:tcW w:w="5070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«удовлетворительно»</w:t>
            </w:r>
          </w:p>
        </w:tc>
      </w:tr>
      <w:tr w:rsidR="00D22B63" w:rsidRPr="00D22B63" w:rsidTr="00AA732B">
        <w:tc>
          <w:tcPr>
            <w:tcW w:w="5070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«хорошо»</w:t>
            </w:r>
          </w:p>
        </w:tc>
      </w:tr>
      <w:tr w:rsidR="00D22B63" w:rsidRPr="00D22B63" w:rsidTr="00AA732B">
        <w:tc>
          <w:tcPr>
            <w:tcW w:w="5070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«отлично»</w:t>
            </w:r>
          </w:p>
        </w:tc>
      </w:tr>
    </w:tbl>
    <w:p w:rsidR="00D22B63" w:rsidRPr="00D22B63" w:rsidRDefault="00D22B63" w:rsidP="00D22B63">
      <w:pPr>
        <w:tabs>
          <w:tab w:val="left" w:pos="1580"/>
        </w:tabs>
        <w:autoSpaceDE w:val="0"/>
        <w:autoSpaceDN w:val="0"/>
        <w:spacing w:line="259" w:lineRule="auto"/>
        <w:outlineLvl w:val="1"/>
        <w:rPr>
          <w:rFonts w:ascii="Times New Roman" w:eastAsia="Calibri" w:hAnsi="Times New Roman" w:cs="Times New Roman"/>
          <w:color w:val="auto"/>
          <w:lang w:bidi="ar-SA"/>
        </w:rPr>
      </w:pPr>
    </w:p>
    <w:p w:rsidR="00D22B63" w:rsidRPr="00D22B63" w:rsidRDefault="00D22B63" w:rsidP="00D22B63">
      <w:pPr>
        <w:widowControl/>
        <w:numPr>
          <w:ilvl w:val="0"/>
          <w:numId w:val="15"/>
        </w:numPr>
        <w:tabs>
          <w:tab w:val="left" w:pos="993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pacing w:val="2"/>
          <w:lang w:bidi="ar-SA"/>
        </w:rPr>
      </w:pPr>
      <w:r w:rsidRPr="00D22B6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Перечень компетенций, формируемых в процессе освоения дисциплины, индикаторов достижения компетенций, описание показателей и критериев оценивания компетенций (индикаторов достижения компетенций), описание шкал оценивания.</w:t>
      </w:r>
    </w:p>
    <w:p w:rsidR="00D22B63" w:rsidRPr="00D22B63" w:rsidRDefault="00D22B63" w:rsidP="00D22B63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1749"/>
        <w:gridCol w:w="1368"/>
        <w:gridCol w:w="547"/>
        <w:gridCol w:w="1367"/>
        <w:gridCol w:w="820"/>
        <w:gridCol w:w="1877"/>
      </w:tblGrid>
      <w:tr w:rsidR="00D22B63" w:rsidRPr="00D22B63" w:rsidTr="00AA732B">
        <w:tc>
          <w:tcPr>
            <w:tcW w:w="1906" w:type="dxa"/>
            <w:vMerge w:val="restart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16"/>
                <w:szCs w:val="16"/>
                <w:lang w:bidi="ar-SA"/>
              </w:rPr>
              <w:t>Код и наименование компетенции и для ОП ВО по ФГОС 3++ индикаторы достижения компетенции (ИДК)</w:t>
            </w:r>
          </w:p>
        </w:tc>
        <w:tc>
          <w:tcPr>
            <w:tcW w:w="7728" w:type="dxa"/>
            <w:gridSpan w:val="6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ourier New" w:hAnsi="Times New Roman" w:cs="Times New Roman"/>
                <w:sz w:val="16"/>
                <w:szCs w:val="16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16"/>
                <w:szCs w:val="16"/>
                <w:lang w:bidi="ar-SA"/>
              </w:rPr>
              <w:t>Уровни освоения компетенций</w:t>
            </w:r>
          </w:p>
        </w:tc>
      </w:tr>
      <w:tr w:rsidR="00D22B63" w:rsidRPr="00D22B63" w:rsidTr="00AA732B">
        <w:tc>
          <w:tcPr>
            <w:tcW w:w="1906" w:type="dxa"/>
            <w:vMerge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749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sz w:val="16"/>
                <w:szCs w:val="16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16"/>
                <w:szCs w:val="16"/>
                <w:lang w:bidi="ar-SA"/>
              </w:rPr>
              <w:t>Продвинутый</w:t>
            </w:r>
          </w:p>
        </w:tc>
        <w:tc>
          <w:tcPr>
            <w:tcW w:w="1368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sz w:val="16"/>
                <w:szCs w:val="16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16"/>
                <w:szCs w:val="16"/>
                <w:lang w:bidi="ar-SA"/>
              </w:rPr>
              <w:t>Базовый</w:t>
            </w:r>
          </w:p>
        </w:tc>
        <w:tc>
          <w:tcPr>
            <w:tcW w:w="1914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sz w:val="16"/>
                <w:szCs w:val="16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16"/>
                <w:szCs w:val="16"/>
                <w:lang w:bidi="ar-SA"/>
              </w:rPr>
              <w:t>Пороговый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sz w:val="16"/>
                <w:szCs w:val="16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16"/>
                <w:szCs w:val="16"/>
                <w:lang w:bidi="ar-SA"/>
              </w:rPr>
              <w:t>Не освоены компетенции</w:t>
            </w:r>
          </w:p>
        </w:tc>
      </w:tr>
      <w:tr w:rsidR="00D22B63" w:rsidRPr="00D22B63" w:rsidTr="00AA732B">
        <w:tc>
          <w:tcPr>
            <w:tcW w:w="1906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b/>
                <w:bCs/>
                <w:sz w:val="16"/>
                <w:szCs w:val="16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16"/>
                <w:szCs w:val="16"/>
                <w:lang w:bidi="ar-SA"/>
              </w:rPr>
              <w:t>Зачет с оценкой</w:t>
            </w:r>
          </w:p>
        </w:tc>
        <w:tc>
          <w:tcPr>
            <w:tcW w:w="1749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ar-SA"/>
              </w:rPr>
              <w:t>«отлично»</w:t>
            </w:r>
          </w:p>
        </w:tc>
        <w:tc>
          <w:tcPr>
            <w:tcW w:w="1368" w:type="dxa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«хорошо»</w:t>
            </w:r>
          </w:p>
        </w:tc>
        <w:tc>
          <w:tcPr>
            <w:tcW w:w="1914" w:type="dxa"/>
            <w:gridSpan w:val="2"/>
            <w:shd w:val="clear" w:color="auto" w:fill="auto"/>
          </w:tcPr>
          <w:p w:rsidR="00D22B63" w:rsidRPr="00D22B63" w:rsidRDefault="00D22B63" w:rsidP="00D22B63">
            <w:pPr>
              <w:ind w:left="-105" w:right="-106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«удовлетворительно»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ar-SA"/>
              </w:rPr>
              <w:t>Неудовлетворительно</w:t>
            </w:r>
          </w:p>
        </w:tc>
      </w:tr>
      <w:tr w:rsidR="00D22B63" w:rsidRPr="00D22B63" w:rsidTr="00AA732B">
        <w:tc>
          <w:tcPr>
            <w:tcW w:w="1906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ar-SA"/>
              </w:rPr>
              <w:t>Зачет</w:t>
            </w:r>
          </w:p>
        </w:tc>
        <w:tc>
          <w:tcPr>
            <w:tcW w:w="5031" w:type="dxa"/>
            <w:gridSpan w:val="4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«зачтено»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ar-SA"/>
              </w:rPr>
              <w:t>«не зачтено»</w:t>
            </w:r>
          </w:p>
        </w:tc>
      </w:tr>
      <w:tr w:rsidR="00D22B63" w:rsidRPr="00D22B63" w:rsidTr="00AA732B">
        <w:tc>
          <w:tcPr>
            <w:tcW w:w="1906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ar-SA"/>
              </w:rPr>
              <w:t>Баллы в соответствии с рейтинг-планом дисциплины</w:t>
            </w:r>
          </w:p>
        </w:tc>
        <w:tc>
          <w:tcPr>
            <w:tcW w:w="1749" w:type="dxa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86-100</w:t>
            </w:r>
          </w:p>
        </w:tc>
        <w:tc>
          <w:tcPr>
            <w:tcW w:w="1368" w:type="dxa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71-85</w:t>
            </w:r>
          </w:p>
        </w:tc>
        <w:tc>
          <w:tcPr>
            <w:tcW w:w="1914" w:type="dxa"/>
            <w:gridSpan w:val="2"/>
            <w:shd w:val="clear" w:color="auto" w:fill="auto"/>
          </w:tcPr>
          <w:p w:rsidR="00D22B63" w:rsidRPr="00D22B63" w:rsidRDefault="00D22B63" w:rsidP="00D22B63">
            <w:pPr>
              <w:ind w:right="-18" w:firstLine="709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51-70</w:t>
            </w:r>
          </w:p>
        </w:tc>
        <w:tc>
          <w:tcPr>
            <w:tcW w:w="2697" w:type="dxa"/>
            <w:gridSpan w:val="2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50 и менее</w:t>
            </w:r>
          </w:p>
        </w:tc>
      </w:tr>
      <w:tr w:rsidR="00D22B63" w:rsidRPr="00D22B63" w:rsidTr="00AA732B">
        <w:tc>
          <w:tcPr>
            <w:tcW w:w="9634" w:type="dxa"/>
            <w:gridSpan w:val="7"/>
            <w:shd w:val="clear" w:color="auto" w:fill="auto"/>
          </w:tcPr>
          <w:p w:rsidR="00D22B63" w:rsidRPr="00F6795C" w:rsidRDefault="00F6795C" w:rsidP="00F6795C">
            <w:pPr>
              <w:widowControl/>
              <w:spacing w:after="160" w:line="259" w:lineRule="auto"/>
              <w:jc w:val="both"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F6795C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ПК- 6. Способен свободно ориентироваться в правовой системе России и правильно применять нормы права</w:t>
            </w:r>
          </w:p>
        </w:tc>
      </w:tr>
      <w:tr w:rsidR="00D22B63" w:rsidRPr="00D22B63" w:rsidTr="00E64826">
        <w:trPr>
          <w:trHeight w:val="70"/>
        </w:trPr>
        <w:tc>
          <w:tcPr>
            <w:tcW w:w="1906" w:type="dxa"/>
            <w:vMerge w:val="restart"/>
            <w:shd w:val="clear" w:color="auto" w:fill="auto"/>
          </w:tcPr>
          <w:p w:rsidR="00D22B63" w:rsidRPr="00D22B63" w:rsidRDefault="00F6795C" w:rsidP="00F6795C">
            <w:pPr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F6795C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ПК- 6. Способен свободно ориентироваться в правовой системе России и правильно применять нормы права.</w:t>
            </w:r>
            <w:r w:rsidR="00D22B63"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749" w:type="dxa"/>
            <w:shd w:val="clear" w:color="auto" w:fill="auto"/>
          </w:tcPr>
          <w:p w:rsidR="00A7219C" w:rsidRDefault="00D22B63" w:rsidP="00A7219C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Критерий 1</w:t>
            </w:r>
            <w:r w:rsidRPr="00D22B6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A7219C" w:rsidRPr="00A721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Знает</w:t>
            </w:r>
            <w:r w:rsidR="00A7219C" w:rsidRPr="00A7219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правовую систему в России; положения основных нормативно-правовых документов в сфере профессиональной деятельности; формы ответственности за несоблюдение </w:t>
            </w:r>
            <w:r w:rsidR="00A7219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нормативно-правовых регламентов</w:t>
            </w:r>
          </w:p>
          <w:p w:rsidR="00A7219C" w:rsidRDefault="00A7219C" w:rsidP="00A7219C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A7219C" w:rsidRDefault="00A7219C" w:rsidP="00A7219C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A7219C" w:rsidRPr="00685BF5" w:rsidRDefault="00A7219C" w:rsidP="00A7219C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D22B63" w:rsidRPr="00D22B63" w:rsidRDefault="00D22B63" w:rsidP="00A7219C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</w:p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</w:p>
          <w:p w:rsidR="00D22B63" w:rsidRPr="00D22B63" w:rsidRDefault="00D22B63" w:rsidP="00D22B63">
            <w:pPr>
              <w:ind w:right="-18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D22B63" w:rsidRPr="00D22B63" w:rsidRDefault="00D22B63" w:rsidP="00D22B63">
            <w:pPr>
              <w:ind w:right="-185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lastRenderedPageBreak/>
              <w:t>Критерий 1</w:t>
            </w:r>
          </w:p>
          <w:p w:rsidR="00D22B63" w:rsidRPr="00D22B63" w:rsidRDefault="00A7219C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A7219C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Знает правовую систему в России; положения основных нормативно-правовых документов в сфере профессиональной деятельности; формы ответственности за несоблюдение нормативно-правовых регламентов </w:t>
            </w:r>
          </w:p>
          <w:p w:rsidR="00D22B63" w:rsidRPr="00D22B63" w:rsidRDefault="00D22B63" w:rsidP="00D22B63">
            <w:pPr>
              <w:ind w:right="-18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допуская отдельные ошибки при их анализе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Критерий 1</w:t>
            </w:r>
          </w:p>
          <w:p w:rsidR="00D22B63" w:rsidRPr="00D22B63" w:rsidRDefault="00A7219C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A7219C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Знает правовую систему в России; положения основных нормативно-правовых документов в сфере профессиональной деятельности; формы ответственности за несоблюдение нормативно-правовых регламентов</w:t>
            </w:r>
            <w:r w:rsidR="00D22B63"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, </w:t>
            </w:r>
          </w:p>
          <w:p w:rsidR="00D22B63" w:rsidRPr="00D22B63" w:rsidRDefault="00D22B63" w:rsidP="00D22B63">
            <w:pPr>
              <w:ind w:right="-18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но допустившему неполные или слабо аргументированные</w:t>
            </w:r>
          </w:p>
          <w:p w:rsidR="00D22B63" w:rsidRPr="00D22B63" w:rsidRDefault="00D22B63" w:rsidP="00D22B63">
            <w:pPr>
              <w:ind w:right="-18"/>
              <w:contextualSpacing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ответы, испытывающему затруднения в выполнении практических заданий</w:t>
            </w:r>
          </w:p>
        </w:tc>
        <w:tc>
          <w:tcPr>
            <w:tcW w:w="1877" w:type="dxa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Критерий 1</w:t>
            </w:r>
          </w:p>
          <w:p w:rsidR="00D22B63" w:rsidRPr="00D22B63" w:rsidRDefault="00A7219C" w:rsidP="00D22B63">
            <w:pPr>
              <w:ind w:right="-18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Н</w:t>
            </w:r>
            <w:r w:rsidR="00D22B63"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е</w:t>
            </w:r>
            <w:r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22B63"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знает </w:t>
            </w:r>
            <w:r w:rsidRPr="00A7219C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правовую систему в России; положения основных нормативно-правовых документов в сфере профессиональной деятельности; формы ответственности за несоблюдение нормативно-правовых регламентов </w:t>
            </w:r>
          </w:p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D22B63" w:rsidRPr="00D22B63" w:rsidTr="00AA732B">
        <w:tc>
          <w:tcPr>
            <w:tcW w:w="1906" w:type="dxa"/>
            <w:vMerge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ar-SA"/>
              </w:rPr>
            </w:pPr>
          </w:p>
        </w:tc>
        <w:tc>
          <w:tcPr>
            <w:tcW w:w="1749" w:type="dxa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Критерий 2</w:t>
            </w:r>
          </w:p>
          <w:p w:rsidR="00A7219C" w:rsidRPr="00D22B63" w:rsidRDefault="00D22B63" w:rsidP="00A7219C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Умеет </w:t>
            </w:r>
            <w:r w:rsidR="00A7219C" w:rsidRPr="00A7219C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теоретически осмысливать комплекс правовых отношений, складывающихся в процессе профессиональной деятельности </w:t>
            </w:r>
          </w:p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Критерий 2</w:t>
            </w:r>
          </w:p>
          <w:p w:rsidR="00A7219C" w:rsidRPr="00D22B63" w:rsidRDefault="00A7219C" w:rsidP="00A7219C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A7219C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Умеет теоретически осмысливать комплекс правовых отношений, складывающихся в процессе профессиональной деятельности </w:t>
            </w:r>
          </w:p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допуская отдельные ошибки при их анализе</w:t>
            </w:r>
          </w:p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</w:p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87" w:type="dxa"/>
            <w:gridSpan w:val="2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Критерий 2</w:t>
            </w:r>
          </w:p>
          <w:p w:rsidR="00D22B63" w:rsidRPr="00D22B63" w:rsidRDefault="00A7219C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A7219C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Умеет теоретически осмысливать комплекс правовых отношений, складывающихся в процессе профессиональной деятельности </w:t>
            </w:r>
            <w:r w:rsidR="00D22B63"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но допустившему неполные или слабо аргументированные</w:t>
            </w:r>
          </w:p>
          <w:p w:rsidR="00D22B63" w:rsidRPr="00D22B63" w:rsidRDefault="00D22B63" w:rsidP="004E49E0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ответы, испытывающему затруднения в выполнении практических заданий</w:t>
            </w:r>
          </w:p>
        </w:tc>
        <w:tc>
          <w:tcPr>
            <w:tcW w:w="1877" w:type="dxa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Критерий 2</w:t>
            </w:r>
          </w:p>
          <w:p w:rsidR="00D22B63" w:rsidRPr="00D22B63" w:rsidRDefault="00D22B63" w:rsidP="00A7219C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Не умеет </w:t>
            </w:r>
            <w:r w:rsidR="00A7219C" w:rsidRPr="00A7219C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теоретически осмысливать комплекс правовых отношений, складывающихся в процессе профессиональной деятельности </w:t>
            </w:r>
          </w:p>
        </w:tc>
      </w:tr>
      <w:tr w:rsidR="00D22B63" w:rsidRPr="00D22B63" w:rsidTr="00AA732B">
        <w:tc>
          <w:tcPr>
            <w:tcW w:w="1906" w:type="dxa"/>
            <w:vMerge/>
            <w:shd w:val="clear" w:color="auto" w:fill="auto"/>
          </w:tcPr>
          <w:p w:rsidR="00D22B63" w:rsidRPr="00D22B63" w:rsidRDefault="00D22B63" w:rsidP="00D22B63">
            <w:pPr>
              <w:contextualSpacing/>
              <w:jc w:val="both"/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ar-SA"/>
              </w:rPr>
            </w:pPr>
          </w:p>
        </w:tc>
        <w:tc>
          <w:tcPr>
            <w:tcW w:w="1749" w:type="dxa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Критерий 3</w:t>
            </w:r>
          </w:p>
          <w:p w:rsidR="00A7219C" w:rsidRDefault="00A7219C" w:rsidP="00D22B63">
            <w:pPr>
              <w:ind w:right="-99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A7219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Владеет способностью свободно ориентироваться в правовой системе России; знаниями основных положений законодательной и нормативно-правовой системы РФ в профессиональной деятельности. </w:t>
            </w:r>
          </w:p>
          <w:p w:rsidR="00D22B63" w:rsidRPr="00D22B63" w:rsidRDefault="00D22B63" w:rsidP="00D22B63">
            <w:pPr>
              <w:ind w:right="-99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1915" w:type="dxa"/>
            <w:gridSpan w:val="2"/>
            <w:shd w:val="clear" w:color="auto" w:fill="auto"/>
          </w:tcPr>
          <w:p w:rsidR="00D22B63" w:rsidRPr="00D22B63" w:rsidRDefault="00D22B63" w:rsidP="00D22B63">
            <w:pPr>
              <w:ind w:left="-60"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Критерий 3</w:t>
            </w:r>
          </w:p>
          <w:p w:rsidR="00D22B63" w:rsidRPr="00D22B63" w:rsidRDefault="00A7219C" w:rsidP="00A7219C">
            <w:pPr>
              <w:ind w:left="-60"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A7219C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Владеет способностью свободно ориентироваться в правовой системе России; знаниями основных положений законодательной и нормативно-правовой системы РФ </w:t>
            </w:r>
            <w:r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в профессиональной деятельности</w:t>
            </w:r>
            <w:r w:rsidR="00D22B63"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, допуская отдельные ошибки при их анализе</w:t>
            </w:r>
          </w:p>
        </w:tc>
        <w:tc>
          <w:tcPr>
            <w:tcW w:w="2187" w:type="dxa"/>
            <w:gridSpan w:val="2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Критерий 3</w:t>
            </w:r>
          </w:p>
          <w:p w:rsidR="00D22B63" w:rsidRPr="00D22B63" w:rsidRDefault="00D22B63" w:rsidP="00A7219C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 </w:t>
            </w:r>
            <w:r w:rsidR="00A7219C" w:rsidRPr="00A7219C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Владеет способностью свободно ориентироваться в правовой системе России; знаниями основных положений законодательной и нормативно-правовой системы РФ </w:t>
            </w:r>
            <w:r w:rsidR="00A7219C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в профессиональной деятельности</w:t>
            </w: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, допуская отдельные ошибки при их анализе</w:t>
            </w:r>
            <w:r w:rsidRPr="00D22B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1877" w:type="dxa"/>
            <w:shd w:val="clear" w:color="auto" w:fill="auto"/>
          </w:tcPr>
          <w:p w:rsidR="00D22B63" w:rsidRPr="00D22B63" w:rsidRDefault="00D22B63" w:rsidP="00D22B63">
            <w:pPr>
              <w:ind w:right="-18"/>
              <w:contextualSpacing/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sz w:val="20"/>
                <w:szCs w:val="20"/>
                <w:lang w:bidi="ar-SA"/>
              </w:rPr>
              <w:t>Критерий 3</w:t>
            </w:r>
          </w:p>
          <w:p w:rsidR="00D22B63" w:rsidRPr="00D22B63" w:rsidRDefault="00D22B63" w:rsidP="00A7219C">
            <w:pPr>
              <w:ind w:right="-18"/>
              <w:contextualSpacing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Не владеет </w:t>
            </w:r>
            <w:r w:rsidR="00A7219C" w:rsidRPr="00A7219C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 xml:space="preserve">способностью свободно ориентироваться в правовой системе России; знаниями основных положений законодательной и нормативно-правовой системы РФ в профессиональной деятельности. </w:t>
            </w:r>
          </w:p>
        </w:tc>
      </w:tr>
    </w:tbl>
    <w:p w:rsidR="00D22B63" w:rsidRDefault="00D22B63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4E49E0" w:rsidRDefault="004E49E0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4E49E0" w:rsidRDefault="004E49E0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8561E5" w:rsidRDefault="008561E5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E64826" w:rsidRDefault="00E64826" w:rsidP="00D22B63">
      <w:pPr>
        <w:tabs>
          <w:tab w:val="left" w:pos="993"/>
        </w:tabs>
        <w:ind w:left="709"/>
        <w:contextualSpacing/>
        <w:rPr>
          <w:rFonts w:ascii="Times New Roman" w:eastAsia="Times New Roman" w:hAnsi="Times New Roman" w:cs="Times New Roman"/>
          <w:b/>
          <w:lang w:bidi="ar-SA"/>
        </w:rPr>
      </w:pPr>
    </w:p>
    <w:p w:rsidR="00D22B63" w:rsidRPr="00D22B63" w:rsidRDefault="00D22B63" w:rsidP="00D22B63">
      <w:pPr>
        <w:widowControl/>
        <w:numPr>
          <w:ilvl w:val="0"/>
          <w:numId w:val="15"/>
        </w:numPr>
        <w:tabs>
          <w:tab w:val="left" w:pos="993"/>
        </w:tabs>
        <w:spacing w:after="160" w:line="259" w:lineRule="auto"/>
        <w:ind w:left="0" w:firstLine="709"/>
        <w:contextualSpacing/>
        <w:rPr>
          <w:rFonts w:ascii="Times New Roman" w:eastAsia="Times New Roman" w:hAnsi="Times New Roman" w:cs="Times New Roman"/>
          <w:b/>
          <w:lang w:bidi="ar-SA"/>
        </w:rPr>
      </w:pPr>
      <w:r w:rsidRPr="00D22B63">
        <w:rPr>
          <w:rFonts w:ascii="Times New Roman" w:eastAsia="Times New Roman" w:hAnsi="Times New Roman" w:cs="Times New Roman"/>
          <w:b/>
          <w:lang w:bidi="ar-SA"/>
        </w:rPr>
        <w:lastRenderedPageBreak/>
        <w:t>Рейтинг-план изучения дисциплины</w:t>
      </w:r>
    </w:p>
    <w:p w:rsidR="00D22B63" w:rsidRPr="00D22B63" w:rsidRDefault="00E64826" w:rsidP="00D22B63">
      <w:pPr>
        <w:tabs>
          <w:tab w:val="left" w:pos="993"/>
          <w:tab w:val="left" w:pos="1134"/>
        </w:tabs>
        <w:contextualSpacing/>
        <w:jc w:val="center"/>
        <w:rPr>
          <w:rFonts w:ascii="Times New Roman" w:eastAsia="Times New Roman" w:hAnsi="Times New Roman" w:cs="Times New Roman"/>
          <w:b/>
          <w:lang w:bidi="ar-SA"/>
        </w:rPr>
      </w:pPr>
      <w:bookmarkStart w:id="26" w:name="_Hlk101147865"/>
      <w:r>
        <w:rPr>
          <w:rFonts w:ascii="Times New Roman" w:eastAsia="Times New Roman" w:hAnsi="Times New Roman" w:cs="Times New Roman"/>
          <w:b/>
          <w:lang w:bidi="ar-SA"/>
        </w:rPr>
        <w:t>6</w:t>
      </w:r>
      <w:r w:rsidR="00D22B63" w:rsidRPr="00D22B63">
        <w:rPr>
          <w:rFonts w:ascii="Times New Roman" w:eastAsia="Times New Roman" w:hAnsi="Times New Roman" w:cs="Times New Roman"/>
          <w:b/>
          <w:lang w:bidi="ar-SA"/>
        </w:rPr>
        <w:t xml:space="preserve"> семестр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693"/>
        <w:gridCol w:w="3261"/>
        <w:gridCol w:w="1128"/>
        <w:gridCol w:w="1281"/>
      </w:tblGrid>
      <w:tr w:rsidR="00D22B63" w:rsidRPr="00D22B63" w:rsidTr="00AA732B">
        <w:tc>
          <w:tcPr>
            <w:tcW w:w="1271" w:type="dxa"/>
            <w:shd w:val="clear" w:color="auto" w:fill="auto"/>
          </w:tcPr>
          <w:p w:rsidR="00D22B63" w:rsidRPr="00D22B63" w:rsidRDefault="00D22B63" w:rsidP="00D22B63">
            <w:pPr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</w:p>
          <w:p w:rsidR="00D22B63" w:rsidRPr="00D22B63" w:rsidRDefault="00D22B63" w:rsidP="00D22B63">
            <w:pPr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  <w:t>I</w:t>
            </w:r>
          </w:p>
        </w:tc>
        <w:tc>
          <w:tcPr>
            <w:tcW w:w="8363" w:type="dxa"/>
            <w:gridSpan w:val="4"/>
            <w:shd w:val="clear" w:color="auto" w:fill="auto"/>
          </w:tcPr>
          <w:p w:rsidR="00D22B63" w:rsidRPr="00D22B63" w:rsidRDefault="00D22B63" w:rsidP="00D22B6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:rsidR="00D22B63" w:rsidRPr="00D22B63" w:rsidRDefault="00D22B63" w:rsidP="00D22B6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БАЗОВАЯ ЧАСТЬ РЕЙТИНГОВОЙ СИСТЕМЫ</w:t>
            </w:r>
          </w:p>
          <w:p w:rsidR="00D22B63" w:rsidRPr="00D22B63" w:rsidRDefault="00D22B63" w:rsidP="00D22B6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</w:tr>
      <w:tr w:rsidR="00D22B63" w:rsidRPr="00D22B63" w:rsidTr="00AA732B">
        <w:tc>
          <w:tcPr>
            <w:tcW w:w="1271" w:type="dxa"/>
            <w:shd w:val="clear" w:color="auto" w:fill="auto"/>
          </w:tcPr>
          <w:p w:rsidR="00D22B63" w:rsidRPr="00D22B63" w:rsidRDefault="00D22B63" w:rsidP="00D22B63">
            <w:pPr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Виды контроля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Контрольные мероприятия</w:t>
            </w:r>
          </w:p>
        </w:tc>
        <w:tc>
          <w:tcPr>
            <w:tcW w:w="1128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Мин.</w:t>
            </w: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кол-во</w:t>
            </w: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баллов</w:t>
            </w: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на занятиях</w:t>
            </w:r>
          </w:p>
        </w:tc>
        <w:tc>
          <w:tcPr>
            <w:tcW w:w="1281" w:type="dxa"/>
            <w:shd w:val="clear" w:color="auto" w:fill="auto"/>
          </w:tcPr>
          <w:p w:rsidR="00D22B63" w:rsidRPr="00D22B63" w:rsidRDefault="00D22B63" w:rsidP="00D22B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Макс.</w:t>
            </w:r>
          </w:p>
          <w:p w:rsidR="00D22B63" w:rsidRPr="00D22B63" w:rsidRDefault="00D22B63" w:rsidP="00D22B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кол-во</w:t>
            </w:r>
          </w:p>
          <w:p w:rsidR="00D22B63" w:rsidRPr="00D22B63" w:rsidRDefault="00D22B63" w:rsidP="00D22B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баллов</w:t>
            </w: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на занятиях</w:t>
            </w:r>
          </w:p>
        </w:tc>
      </w:tr>
      <w:tr w:rsidR="00D22B63" w:rsidRPr="00D22B63" w:rsidTr="00AA732B">
        <w:trPr>
          <w:trHeight w:val="287"/>
        </w:trPr>
        <w:tc>
          <w:tcPr>
            <w:tcW w:w="1271" w:type="dxa"/>
            <w:shd w:val="clear" w:color="auto" w:fill="auto"/>
          </w:tcPr>
          <w:p w:rsidR="00D22B63" w:rsidRPr="00D22B63" w:rsidRDefault="00D22B63" w:rsidP="00D22B63">
            <w:pPr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Текущий контроль № 1</w:t>
            </w:r>
          </w:p>
        </w:tc>
        <w:tc>
          <w:tcPr>
            <w:tcW w:w="59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E6B" w:rsidRPr="00DA3E6B" w:rsidRDefault="00D22B63" w:rsidP="00DA3E6B">
            <w:pPr>
              <w:autoSpaceDE w:val="0"/>
              <w:autoSpaceDN w:val="0"/>
              <w:spacing w:line="246" w:lineRule="exact"/>
              <w:jc w:val="both"/>
              <w:rPr>
                <w:rFonts w:ascii="Times New Roman" w:hAnsi="Times New Roman" w:cs="Times New Roman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szCs w:val="22"/>
                <w:lang w:eastAsia="en-US" w:bidi="ar-SA"/>
              </w:rPr>
              <w:t>Тема 1.</w:t>
            </w:r>
            <w:r w:rsidR="00165626">
              <w:t xml:space="preserve"> </w:t>
            </w:r>
            <w:r w:rsidR="00DA3E6B" w:rsidRPr="00E23F65">
              <w:rPr>
                <w:rFonts w:ascii="Times New Roman" w:hAnsi="Times New Roman" w:cs="Times New Roman"/>
              </w:rPr>
              <w:t>Правовые основы</w:t>
            </w:r>
            <w:r w:rsidR="00DA3E6B">
              <w:rPr>
                <w:rFonts w:ascii="Times New Roman" w:hAnsi="Times New Roman" w:cs="Times New Roman"/>
              </w:rPr>
              <w:t xml:space="preserve"> </w:t>
            </w:r>
            <w:r w:rsidR="00DA3E6B" w:rsidRPr="00DA3E6B">
              <w:rPr>
                <w:rFonts w:ascii="Times New Roman" w:hAnsi="Times New Roman" w:cs="Times New Roman"/>
              </w:rPr>
              <w:t>государственной службы в</w:t>
            </w:r>
          </w:p>
          <w:p w:rsidR="00165626" w:rsidRDefault="00DA3E6B" w:rsidP="00DA3E6B">
            <w:pPr>
              <w:tabs>
                <w:tab w:val="left" w:pos="1505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szCs w:val="22"/>
                <w:lang w:eastAsia="en-US" w:bidi="ar-SA"/>
              </w:rPr>
            </w:pPr>
            <w:r w:rsidRPr="00E23F65">
              <w:rPr>
                <w:rFonts w:ascii="Times New Roman" w:hAnsi="Times New Roman" w:cs="Times New Roman"/>
              </w:rPr>
              <w:t>Российской Федерации</w:t>
            </w:r>
            <w:r w:rsidRPr="00165626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szCs w:val="22"/>
                <w:lang w:eastAsia="en-US" w:bidi="ar-SA"/>
              </w:rPr>
              <w:t xml:space="preserve"> </w:t>
            </w:r>
          </w:p>
          <w:p w:rsidR="00D22B63" w:rsidRPr="00D22B63" w:rsidRDefault="00D22B63" w:rsidP="00165626">
            <w:pPr>
              <w:tabs>
                <w:tab w:val="left" w:pos="1505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D22B63" w:rsidRPr="00D22B63" w:rsidRDefault="00D22B63" w:rsidP="00D22B6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22B63" w:rsidRPr="00D22B63" w:rsidRDefault="00D22B63" w:rsidP="00D22B63">
            <w:pPr>
              <w:shd w:val="clear" w:color="auto" w:fill="FFFFFF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10</w:t>
            </w:r>
          </w:p>
        </w:tc>
      </w:tr>
      <w:tr w:rsidR="00D22B63" w:rsidRPr="00D22B63" w:rsidTr="00547086">
        <w:trPr>
          <w:trHeight w:val="759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Текущий контроль № 2</w:t>
            </w:r>
          </w:p>
        </w:tc>
        <w:tc>
          <w:tcPr>
            <w:tcW w:w="595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A3E6B" w:rsidRPr="00DA3E6B" w:rsidRDefault="00D22B63" w:rsidP="00DA3E6B">
            <w:pPr>
              <w:autoSpaceDE w:val="0"/>
              <w:autoSpaceDN w:val="0"/>
              <w:spacing w:line="22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Тема </w:t>
            </w:r>
            <w:r w:rsidR="00DA3E6B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>2</w:t>
            </w: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 </w:t>
            </w:r>
            <w:r w:rsidR="00DA3E6B" w:rsidRPr="00DA3E6B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>Понятие и система</w:t>
            </w:r>
            <w:r w:rsidR="00DA3E6B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 </w:t>
            </w:r>
            <w:r w:rsidR="00DA3E6B" w:rsidRPr="00DA3E6B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>государственной службы в</w:t>
            </w:r>
          </w:p>
          <w:p w:rsidR="00DA3E6B" w:rsidRDefault="00DA3E6B" w:rsidP="00DA3E6B">
            <w:pPr>
              <w:autoSpaceDE w:val="0"/>
              <w:autoSpaceDN w:val="0"/>
              <w:spacing w:line="22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DA3E6B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>Российской Федерации.</w:t>
            </w: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 </w:t>
            </w:r>
          </w:p>
          <w:p w:rsidR="00D22B63" w:rsidRPr="00D22B63" w:rsidRDefault="00D22B63" w:rsidP="00DA3E6B">
            <w:pPr>
              <w:autoSpaceDE w:val="0"/>
              <w:autoSpaceDN w:val="0"/>
              <w:spacing w:line="22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Тема </w:t>
            </w:r>
            <w:r w:rsidR="00DA3E6B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>3</w:t>
            </w: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 xml:space="preserve">. </w:t>
            </w:r>
            <w:r w:rsidR="00DA3E6B" w:rsidRPr="00DA3E6B">
              <w:rPr>
                <w:rFonts w:ascii="Times New Roman" w:eastAsia="Times New Roman" w:hAnsi="Times New Roman" w:cs="Times New Roman"/>
                <w:color w:val="auto"/>
                <w:sz w:val="20"/>
                <w:szCs w:val="22"/>
                <w:lang w:eastAsia="en-US" w:bidi="ar-SA"/>
              </w:rPr>
              <w:t>Государственные должности государственной службы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22B63" w:rsidRPr="00D22B63" w:rsidRDefault="00D22B63" w:rsidP="00D22B63">
            <w:pPr>
              <w:shd w:val="clear" w:color="auto" w:fill="FFFFFF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22B63" w:rsidRPr="00D22B63" w:rsidRDefault="00D22B63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10</w:t>
            </w:r>
          </w:p>
        </w:tc>
      </w:tr>
      <w:tr w:rsidR="00D22B63" w:rsidRPr="00D22B63" w:rsidTr="00AA732B">
        <w:tc>
          <w:tcPr>
            <w:tcW w:w="7225" w:type="dxa"/>
            <w:gridSpan w:val="3"/>
            <w:shd w:val="clear" w:color="auto" w:fill="auto"/>
          </w:tcPr>
          <w:p w:rsidR="00D22B63" w:rsidRPr="00D22B63" w:rsidRDefault="00D22B63" w:rsidP="00D22B63">
            <w:pPr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:rsidR="00D22B63" w:rsidRPr="00D22B63" w:rsidRDefault="00D22B63" w:rsidP="00D22B63">
            <w:pPr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Рубежный контроль №1: контрольная работа, опрос по пройденным темам (Темы 1-5)</w:t>
            </w:r>
          </w:p>
          <w:p w:rsidR="00D22B63" w:rsidRPr="00D22B63" w:rsidRDefault="00D22B63" w:rsidP="00D22B63">
            <w:pPr>
              <w:widowControl/>
              <w:ind w:left="-108" w:right="-10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22B63" w:rsidRPr="00D22B63" w:rsidRDefault="00D22B63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10</w:t>
            </w:r>
          </w:p>
        </w:tc>
      </w:tr>
      <w:tr w:rsidR="00D22B63" w:rsidRPr="00D22B63" w:rsidTr="00547086">
        <w:trPr>
          <w:trHeight w:val="675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Текущий контроль №3</w:t>
            </w:r>
          </w:p>
          <w:p w:rsidR="00D22B63" w:rsidRPr="00D22B63" w:rsidRDefault="00D22B63" w:rsidP="00D22B63">
            <w:pPr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:rsidR="00D22B63" w:rsidRPr="00D22B63" w:rsidRDefault="00D22B63" w:rsidP="00D22B63">
            <w:pPr>
              <w:shd w:val="clear" w:color="auto" w:fill="FFFFFF"/>
              <w:ind w:left="-108" w:right="-105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595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22B63" w:rsidRPr="00D22B63" w:rsidRDefault="00D22B63" w:rsidP="00E6482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Тема № </w:t>
            </w:r>
            <w:r w:rsidR="00E6482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  <w:r w:rsidRPr="00D22B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E64826" w:rsidRPr="00E6482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Муниципальная служба в</w:t>
            </w:r>
            <w:r w:rsidR="00E6482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E64826" w:rsidRPr="00E6482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Российской Федерации.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22B63" w:rsidRPr="00D22B63" w:rsidRDefault="00D22B63" w:rsidP="00D22B63">
            <w:pPr>
              <w:shd w:val="clear" w:color="auto" w:fill="FFFFFF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</w:p>
          <w:p w:rsidR="00D22B63" w:rsidRDefault="00D22B63" w:rsidP="00547086">
            <w:pPr>
              <w:shd w:val="clear" w:color="auto" w:fill="FFFFFF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0</w:t>
            </w:r>
          </w:p>
          <w:p w:rsidR="00547086" w:rsidRDefault="00547086" w:rsidP="00547086">
            <w:pPr>
              <w:shd w:val="clear" w:color="auto" w:fill="FFFFFF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</w:p>
          <w:p w:rsidR="00547086" w:rsidRPr="00D22B63" w:rsidRDefault="00547086" w:rsidP="00547086">
            <w:pPr>
              <w:shd w:val="clear" w:color="auto" w:fill="FFFFFF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22B63" w:rsidRDefault="00D22B63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10</w:t>
            </w:r>
          </w:p>
          <w:p w:rsidR="00547086" w:rsidRDefault="00547086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</w:p>
          <w:p w:rsidR="00547086" w:rsidRDefault="00547086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</w:p>
          <w:p w:rsidR="00547086" w:rsidRPr="00D22B63" w:rsidRDefault="00547086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</w:tr>
      <w:tr w:rsidR="00D22B63" w:rsidRPr="00D22B63" w:rsidTr="00AA732B">
        <w:trPr>
          <w:trHeight w:val="516"/>
        </w:trPr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ind w:left="-108" w:right="-105" w:firstLine="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Текущий контроль №4</w:t>
            </w:r>
          </w:p>
        </w:tc>
        <w:tc>
          <w:tcPr>
            <w:tcW w:w="595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22B63" w:rsidRPr="00D22B63" w:rsidRDefault="00D22B63" w:rsidP="00E6482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Тема № </w:t>
            </w:r>
            <w:r w:rsidR="00E6482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  <w:r w:rsidRPr="00D22B6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. </w:t>
            </w:r>
            <w:r w:rsidR="00E64826" w:rsidRPr="00E6482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Правовое положение государственных и муниципальных служащих в Российской Федерации 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22B63" w:rsidRPr="00D22B63" w:rsidRDefault="00D22B63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10</w:t>
            </w:r>
          </w:p>
        </w:tc>
      </w:tr>
      <w:tr w:rsidR="00D22B63" w:rsidRPr="00D22B63" w:rsidTr="00AA732B">
        <w:tc>
          <w:tcPr>
            <w:tcW w:w="7225" w:type="dxa"/>
            <w:gridSpan w:val="3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Рубежный контроль №2: контрольная работа, опрос по пройденным темам (</w:t>
            </w:r>
            <w:r w:rsidRPr="00D22B63"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bidi="ar-SA"/>
              </w:rPr>
              <w:t>Темы 6-10)</w:t>
            </w: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bidi="ar-SA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22B63" w:rsidRPr="00D22B63" w:rsidRDefault="00D22B63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10</w:t>
            </w:r>
          </w:p>
        </w:tc>
      </w:tr>
      <w:tr w:rsidR="00D22B63" w:rsidRPr="00D22B63" w:rsidTr="00AA732B">
        <w:tc>
          <w:tcPr>
            <w:tcW w:w="7225" w:type="dxa"/>
            <w:gridSpan w:val="3"/>
            <w:shd w:val="clear" w:color="auto" w:fill="auto"/>
            <w:vAlign w:val="center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Допуск к промежуточной аттестации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Мин 36</w:t>
            </w:r>
          </w:p>
        </w:tc>
      </w:tr>
      <w:tr w:rsidR="00D22B63" w:rsidRPr="00D22B63" w:rsidTr="00AA732B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  <w:t>II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ind w:left="-106"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:rsidR="00D22B63" w:rsidRPr="00D22B63" w:rsidRDefault="00D22B63" w:rsidP="00D22B63">
            <w:pPr>
              <w:ind w:left="-106"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ДОПОЛНИТЕЛЬНАЯ ЧАСТЬ РЕЙТИНГОВОЙ СИСТЕМЫ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</w:tr>
      <w:tr w:rsidR="00D22B63" w:rsidRPr="00D22B63" w:rsidTr="00AA732B"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  <w:t>1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bidi="ar-SA"/>
              </w:rPr>
              <w:t>Поощрительные баллы</w:t>
            </w:r>
          </w:p>
        </w:tc>
        <w:tc>
          <w:tcPr>
            <w:tcW w:w="1128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bidi="ar-SA"/>
              </w:rPr>
              <w:t>0-10</w:t>
            </w:r>
          </w:p>
        </w:tc>
        <w:tc>
          <w:tcPr>
            <w:tcW w:w="1281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en-US" w:bidi="ar-SA"/>
              </w:rPr>
              <w:t>10</w:t>
            </w:r>
          </w:p>
        </w:tc>
      </w:tr>
      <w:tr w:rsidR="00D22B63" w:rsidRPr="00D22B63" w:rsidTr="00AA732B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  <w:t>Подготовка доклада с презентацией</w:t>
            </w:r>
          </w:p>
        </w:tc>
        <w:tc>
          <w:tcPr>
            <w:tcW w:w="1128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0-1</w:t>
            </w:r>
          </w:p>
        </w:tc>
        <w:tc>
          <w:tcPr>
            <w:tcW w:w="1281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1</w:t>
            </w:r>
          </w:p>
        </w:tc>
      </w:tr>
      <w:tr w:rsidR="00D22B63" w:rsidRPr="00D22B63" w:rsidTr="00AA732B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Посещаемость лекций (100%)</w:t>
            </w:r>
          </w:p>
        </w:tc>
        <w:tc>
          <w:tcPr>
            <w:tcW w:w="1128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2</w:t>
            </w:r>
          </w:p>
        </w:tc>
      </w:tr>
      <w:tr w:rsidR="00D22B63" w:rsidRPr="00D22B63" w:rsidTr="00AA732B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Участие в работе круглого стола, студенческой конференции</w:t>
            </w:r>
          </w:p>
        </w:tc>
        <w:tc>
          <w:tcPr>
            <w:tcW w:w="1128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2</w:t>
            </w:r>
          </w:p>
        </w:tc>
      </w:tr>
      <w:tr w:rsidR="00D22B63" w:rsidRPr="00D22B63" w:rsidTr="00AA732B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Соц.-личностный рейтинг</w:t>
            </w:r>
          </w:p>
        </w:tc>
        <w:tc>
          <w:tcPr>
            <w:tcW w:w="1128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0-3</w:t>
            </w:r>
          </w:p>
        </w:tc>
        <w:tc>
          <w:tcPr>
            <w:tcW w:w="1281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3</w:t>
            </w:r>
          </w:p>
        </w:tc>
      </w:tr>
      <w:tr w:rsidR="00D22B63" w:rsidRPr="00D22B63" w:rsidTr="00AA732B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128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0-2</w:t>
            </w:r>
          </w:p>
        </w:tc>
        <w:tc>
          <w:tcPr>
            <w:tcW w:w="1281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2</w:t>
            </w:r>
          </w:p>
        </w:tc>
      </w:tr>
      <w:tr w:rsidR="00D22B63" w:rsidRPr="00D22B63" w:rsidTr="00AA732B">
        <w:tc>
          <w:tcPr>
            <w:tcW w:w="12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  <w:t>2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en-US" w:bidi="ar-SA"/>
              </w:rPr>
              <w:t>Штрафные баллы</w:t>
            </w:r>
          </w:p>
        </w:tc>
        <w:tc>
          <w:tcPr>
            <w:tcW w:w="1128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en-US" w:bidi="ar-SA"/>
              </w:rPr>
              <w:t>0-3</w:t>
            </w:r>
          </w:p>
        </w:tc>
        <w:tc>
          <w:tcPr>
            <w:tcW w:w="1281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en-US" w:bidi="ar-SA"/>
              </w:rPr>
              <w:t>3</w:t>
            </w:r>
          </w:p>
        </w:tc>
      </w:tr>
      <w:tr w:rsidR="00D22B63" w:rsidRPr="00D22B63" w:rsidTr="00547086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D22B63" w:rsidRPr="00D22B63" w:rsidRDefault="00D22B63" w:rsidP="00D22B6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Пропуск учебных лекций</w:t>
            </w:r>
          </w:p>
          <w:p w:rsidR="00D22B63" w:rsidRPr="00D22B63" w:rsidRDefault="00D22B63" w:rsidP="00D22B63">
            <w:pPr>
              <w:contextualSpacing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bidi="ar-SA"/>
              </w:rPr>
            </w:pPr>
          </w:p>
        </w:tc>
        <w:tc>
          <w:tcPr>
            <w:tcW w:w="3261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  <w:t>за пропуск лекции снимается балльная стоимость лекции (2:8=0,25)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D22B63" w:rsidRPr="00D22B63" w:rsidRDefault="00D22B63" w:rsidP="00D22B63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D22B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0,25 х </w:t>
            </w:r>
            <w:r w:rsidRPr="00D22B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 w:bidi="ar-SA"/>
              </w:rPr>
              <w:t>N</w:t>
            </w: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(</w:t>
            </w: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val="en-US" w:eastAsia="en-US" w:bidi="ar-SA"/>
              </w:rPr>
              <w:t>N</w:t>
            </w: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 xml:space="preserve"> – количество пропущенных лекций</w:t>
            </w:r>
          </w:p>
        </w:tc>
      </w:tr>
      <w:tr w:rsidR="00D22B63" w:rsidRPr="00D22B63" w:rsidTr="00547086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D22B63" w:rsidRPr="00D22B63" w:rsidRDefault="00D22B63" w:rsidP="00D22B6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Несвоевременное </w:t>
            </w:r>
          </w:p>
          <w:p w:rsidR="00D22B63" w:rsidRPr="00D22B63" w:rsidRDefault="00D22B63" w:rsidP="00547086">
            <w:pPr>
              <w:contextualSpacing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  <w:t>выполнение контрольной (аттестационной) работы 1</w:t>
            </w:r>
          </w:p>
        </w:tc>
        <w:tc>
          <w:tcPr>
            <w:tcW w:w="3261" w:type="dxa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  <w:t>минус 5% от максимального балла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- 0,5</w:t>
            </w:r>
          </w:p>
        </w:tc>
      </w:tr>
      <w:tr w:rsidR="00D22B63" w:rsidRPr="00D22B63" w:rsidTr="00547086">
        <w:tc>
          <w:tcPr>
            <w:tcW w:w="12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D22B63" w:rsidRPr="00D22B63" w:rsidRDefault="00D22B63" w:rsidP="00D22B6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Несвоевременное </w:t>
            </w:r>
          </w:p>
          <w:p w:rsidR="00D22B63" w:rsidRPr="00D22B63" w:rsidRDefault="00D22B63" w:rsidP="00D22B6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выполнение контрольной (аттестационной) работы №2</w:t>
            </w:r>
          </w:p>
        </w:tc>
        <w:tc>
          <w:tcPr>
            <w:tcW w:w="3261" w:type="dxa"/>
            <w:shd w:val="clear" w:color="auto" w:fill="auto"/>
          </w:tcPr>
          <w:p w:rsidR="00D22B63" w:rsidRPr="00D22B63" w:rsidRDefault="00D22B63" w:rsidP="00D22B63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минус 5% от максимального балла</w:t>
            </w: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en-US" w:bidi="ar-SA"/>
              </w:rPr>
              <w:t>- 0,5</w:t>
            </w:r>
          </w:p>
        </w:tc>
      </w:tr>
      <w:tr w:rsidR="00D22B63" w:rsidRPr="00D22B63" w:rsidTr="00AA732B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2B63" w:rsidRPr="00D22B63" w:rsidRDefault="00D22B63" w:rsidP="00D22B63">
            <w:pPr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</w:p>
          <w:p w:rsidR="00D22B63" w:rsidRPr="00D22B63" w:rsidRDefault="00D22B63" w:rsidP="00D22B63">
            <w:pPr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ar-SA"/>
              </w:rPr>
              <w:t>III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D22B63" w:rsidRPr="00D22B63" w:rsidRDefault="00D22B63" w:rsidP="00D22B63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D22B63" w:rsidRPr="00D22B63" w:rsidRDefault="00D22B63" w:rsidP="00D22B63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ИТОГОВЫЙ КОНТРОЛЬ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22B63" w:rsidRPr="00D22B63" w:rsidRDefault="00D22B63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:rsidR="00D22B63" w:rsidRPr="00D22B63" w:rsidRDefault="00D22B63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0-30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en-US" w:bidi="ar-SA"/>
              </w:rPr>
              <w:t>30</w:t>
            </w:r>
          </w:p>
        </w:tc>
      </w:tr>
      <w:tr w:rsidR="00D22B63" w:rsidRPr="00D22B63" w:rsidTr="00AA732B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2B63" w:rsidRPr="00D22B63" w:rsidRDefault="00D22B63" w:rsidP="00D22B63">
            <w:pPr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bidi="ar-SA"/>
              </w:rPr>
              <w:t>Форма итогового контроля: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D22B63" w:rsidRPr="00D22B63" w:rsidRDefault="00D22B63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Зачет с оценкой</w:t>
            </w:r>
          </w:p>
          <w:p w:rsidR="00D22B63" w:rsidRPr="00D22B63" w:rsidRDefault="00D22B63" w:rsidP="00D22B63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D22B63" w:rsidRPr="00D22B63" w:rsidRDefault="00D22B63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0-30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en-US" w:bidi="ar-SA"/>
              </w:rPr>
              <w:t>30</w:t>
            </w:r>
          </w:p>
        </w:tc>
      </w:tr>
      <w:tr w:rsidR="00D22B63" w:rsidRPr="00D22B63" w:rsidTr="00AA732B">
        <w:tc>
          <w:tcPr>
            <w:tcW w:w="7225" w:type="dxa"/>
            <w:gridSpan w:val="3"/>
            <w:shd w:val="clear" w:color="auto" w:fill="auto"/>
            <w:vAlign w:val="center"/>
          </w:tcPr>
          <w:p w:rsidR="00D22B63" w:rsidRPr="00D22B63" w:rsidRDefault="00D22B63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:rsidR="00D22B63" w:rsidRPr="00D22B63" w:rsidRDefault="00D22B63" w:rsidP="00D22B6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ИТОГО БАЛЛОВ ЗА СЕМЕСТР: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D22B63" w:rsidRPr="00D22B63" w:rsidRDefault="00D22B63" w:rsidP="00D22B6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bidi="ar-SA"/>
              </w:rPr>
            </w:pPr>
            <w:r w:rsidRPr="00D22B63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en-US" w:bidi="ar-SA"/>
              </w:rPr>
              <w:t>0-100</w:t>
            </w:r>
          </w:p>
        </w:tc>
      </w:tr>
      <w:bookmarkEnd w:id="26"/>
    </w:tbl>
    <w:p w:rsidR="00547086" w:rsidRDefault="00547086" w:rsidP="00D22B63">
      <w:pPr>
        <w:widowControl/>
        <w:spacing w:line="259" w:lineRule="auto"/>
        <w:contextualSpacing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22B63" w:rsidRPr="00D22B63" w:rsidRDefault="00D22B63" w:rsidP="00D22B63">
      <w:pPr>
        <w:widowControl/>
        <w:spacing w:line="259" w:lineRule="auto"/>
        <w:contextualSpacing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D22B63">
        <w:rPr>
          <w:rFonts w:ascii="Times New Roman" w:eastAsia="Calibri" w:hAnsi="Times New Roman" w:cs="Times New Roman"/>
          <w:b/>
          <w:color w:val="auto"/>
          <w:lang w:eastAsia="en-US" w:bidi="ar-SA"/>
        </w:rPr>
        <w:lastRenderedPageBreak/>
        <w:t>Приложение 2</w:t>
      </w:r>
    </w:p>
    <w:p w:rsidR="00D22B63" w:rsidRPr="00D22B63" w:rsidRDefault="00D22B63" w:rsidP="00D22B63">
      <w:pPr>
        <w:widowControl/>
        <w:spacing w:line="259" w:lineRule="auto"/>
        <w:contextualSpacing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22B63" w:rsidRPr="00D22B63" w:rsidRDefault="00D22B63" w:rsidP="00D22B63">
      <w:pPr>
        <w:widowControl/>
        <w:spacing w:line="259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D22B6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ЛИСТ </w:t>
      </w:r>
    </w:p>
    <w:p w:rsidR="00D22B63" w:rsidRPr="00D22B63" w:rsidRDefault="00D22B63" w:rsidP="00D22B63">
      <w:pPr>
        <w:widowControl/>
        <w:spacing w:line="259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D22B63">
        <w:rPr>
          <w:rFonts w:ascii="Times New Roman" w:eastAsia="Calibri" w:hAnsi="Times New Roman" w:cs="Times New Roman"/>
          <w:b/>
          <w:color w:val="auto"/>
          <w:lang w:eastAsia="en-US" w:bidi="ar-SA"/>
        </w:rPr>
        <w:t>РЕГИСТРАЦИИ ИЗМЕНЕНИЙ РАБОЧЕЙ ПРОГРАММЫ ДИСЦИПЛИНЫ</w:t>
      </w:r>
    </w:p>
    <w:p w:rsidR="00D22B63" w:rsidRPr="00D22B63" w:rsidRDefault="00E64826" w:rsidP="00D22B63">
      <w:pPr>
        <w:widowControl/>
        <w:spacing w:line="259" w:lineRule="auto"/>
        <w:contextualSpacing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«</w:t>
      </w:r>
      <w:r w:rsidRPr="00E64826">
        <w:rPr>
          <w:rFonts w:ascii="Times New Roman" w:eastAsia="Calibri" w:hAnsi="Times New Roman" w:cs="Times New Roman"/>
          <w:b/>
          <w:color w:val="auto"/>
          <w:lang w:eastAsia="en-US" w:bidi="ar-SA"/>
        </w:rPr>
        <w:t>Правовое регулирование государственной и муниципальной службы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»</w:t>
      </w:r>
      <w:r w:rsidRPr="00E64826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</w:p>
    <w:p w:rsidR="00D22B63" w:rsidRPr="00D22B63" w:rsidRDefault="00D22B63" w:rsidP="00D22B63">
      <w:pPr>
        <w:widowControl/>
        <w:spacing w:line="259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D22B63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Направление подготовки 38.03.04 Государственное и муниципальное управление</w:t>
      </w:r>
    </w:p>
    <w:p w:rsidR="00D22B63" w:rsidRPr="00D22B63" w:rsidRDefault="00D22B63" w:rsidP="00D22B63">
      <w:pPr>
        <w:widowControl/>
        <w:spacing w:line="259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D22B63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Профиль «Государственное и муниципальное управление»</w:t>
      </w:r>
    </w:p>
    <w:p w:rsidR="00CC4E1E" w:rsidRPr="00CC4E1E" w:rsidRDefault="00CC4E1E" w:rsidP="00CC4E1E">
      <w:pPr>
        <w:widowControl/>
        <w:spacing w:line="259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CC4E1E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(год набора - 2025, форма обучения - очная/очно-заочная)</w:t>
      </w:r>
    </w:p>
    <w:p w:rsidR="00D22B63" w:rsidRPr="00D22B63" w:rsidRDefault="00CC4E1E" w:rsidP="00D22B63">
      <w:pPr>
        <w:widowControl/>
        <w:spacing w:line="259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CC4E1E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на 2025 / 2026 учебный год</w:t>
      </w:r>
    </w:p>
    <w:p w:rsidR="00D22B63" w:rsidRPr="00D22B63" w:rsidRDefault="00D22B63" w:rsidP="00D22B63">
      <w:pPr>
        <w:widowControl/>
        <w:spacing w:line="259" w:lineRule="auto"/>
        <w:ind w:left="720"/>
        <w:contextualSpacing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22B63" w:rsidRPr="00D22B63" w:rsidRDefault="00D22B63" w:rsidP="00D22B63">
      <w:pPr>
        <w:widowControl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22B63">
        <w:rPr>
          <w:rFonts w:ascii="Times New Roman" w:eastAsia="Calibri" w:hAnsi="Times New Roman" w:cs="Times New Roman"/>
          <w:color w:val="auto"/>
          <w:lang w:eastAsia="en-US" w:bidi="ar-SA"/>
        </w:rPr>
        <w:t>В рабочую программу дисциплины вносятся следующие изменения:</w:t>
      </w:r>
    </w:p>
    <w:p w:rsidR="00D22B63" w:rsidRPr="00D22B63" w:rsidRDefault="00D22B63" w:rsidP="00D22B63">
      <w:pPr>
        <w:widowControl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55"/>
        <w:gridCol w:w="3969"/>
        <w:gridCol w:w="2409"/>
      </w:tblGrid>
      <w:tr w:rsidR="00D22B63" w:rsidRPr="00D22B63" w:rsidTr="00AA732B">
        <w:trPr>
          <w:trHeight w:val="610"/>
        </w:trPr>
        <w:tc>
          <w:tcPr>
            <w:tcW w:w="817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  <w:t>№</w:t>
            </w:r>
          </w:p>
          <w:p w:rsidR="00D22B63" w:rsidRPr="00D22B63" w:rsidRDefault="00D22B63" w:rsidP="00D22B63">
            <w:pPr>
              <w:spacing w:line="259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  <w:t>n/n</w:t>
            </w:r>
          </w:p>
        </w:tc>
        <w:tc>
          <w:tcPr>
            <w:tcW w:w="2155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jc w:val="center"/>
              <w:rPr>
                <w:rFonts w:ascii="Times New Roman" w:eastAsia="Courier New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D22B63">
              <w:rPr>
                <w:rFonts w:ascii="Times New Roman" w:eastAsia="Courier New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D22B63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  <w:t>Основание для внесения изменений</w:t>
            </w:r>
          </w:p>
        </w:tc>
      </w:tr>
      <w:tr w:rsidR="00D22B63" w:rsidRPr="00D22B63" w:rsidTr="00AA732B">
        <w:trPr>
          <w:trHeight w:val="1010"/>
        </w:trPr>
        <w:tc>
          <w:tcPr>
            <w:tcW w:w="817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55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40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D22B63" w:rsidRPr="00D22B63" w:rsidTr="00AA732B">
        <w:trPr>
          <w:trHeight w:val="968"/>
        </w:trPr>
        <w:tc>
          <w:tcPr>
            <w:tcW w:w="817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55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jc w:val="both"/>
              <w:rPr>
                <w:rFonts w:ascii="Times New Roman" w:eastAsia="Courier New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40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D22B63" w:rsidRPr="00D22B63" w:rsidTr="00AA732B">
        <w:trPr>
          <w:trHeight w:val="1280"/>
        </w:trPr>
        <w:tc>
          <w:tcPr>
            <w:tcW w:w="817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55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40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D22B63" w:rsidRPr="00D22B63" w:rsidTr="00AA732B">
        <w:trPr>
          <w:trHeight w:val="1280"/>
        </w:trPr>
        <w:tc>
          <w:tcPr>
            <w:tcW w:w="817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55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40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D22B63" w:rsidRPr="00D22B63" w:rsidTr="00AA732B">
        <w:trPr>
          <w:trHeight w:val="1280"/>
        </w:trPr>
        <w:tc>
          <w:tcPr>
            <w:tcW w:w="817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155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96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2409" w:type="dxa"/>
            <w:shd w:val="clear" w:color="auto" w:fill="auto"/>
          </w:tcPr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D22B63" w:rsidRPr="00D22B63" w:rsidRDefault="00D22B63" w:rsidP="00D22B63">
            <w:pPr>
              <w:spacing w:line="259" w:lineRule="auto"/>
              <w:ind w:right="-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</w:tbl>
    <w:p w:rsidR="00D22B63" w:rsidRPr="00D22B63" w:rsidRDefault="00D22B63" w:rsidP="00547086">
      <w:pPr>
        <w:widowControl/>
        <w:tabs>
          <w:tab w:val="left" w:pos="1134"/>
        </w:tabs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auto"/>
          <w:lang w:bidi="ar-SA"/>
        </w:rPr>
      </w:pPr>
    </w:p>
    <w:sectPr w:rsidR="00D22B63" w:rsidRPr="00D22B63" w:rsidSect="00547086">
      <w:pgSz w:w="11900" w:h="16840"/>
      <w:pgMar w:top="950" w:right="560" w:bottom="1261" w:left="1014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F8E" w:rsidRDefault="00093F8E">
      <w:r>
        <w:separator/>
      </w:r>
    </w:p>
  </w:endnote>
  <w:endnote w:type="continuationSeparator" w:id="0">
    <w:p w:rsidR="00093F8E" w:rsidRDefault="0009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F8E" w:rsidRDefault="00093F8E"/>
  </w:footnote>
  <w:footnote w:type="continuationSeparator" w:id="0">
    <w:p w:rsidR="00093F8E" w:rsidRDefault="00093F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7B4B"/>
    <w:multiLevelType w:val="multilevel"/>
    <w:tmpl w:val="9CDC1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612779"/>
    <w:multiLevelType w:val="multilevel"/>
    <w:tmpl w:val="EE527EA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4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58" w:hanging="1800"/>
      </w:pPr>
      <w:rPr>
        <w:rFonts w:hint="default"/>
      </w:rPr>
    </w:lvl>
  </w:abstractNum>
  <w:abstractNum w:abstractNumId="2" w15:restartNumberingAfterBreak="0">
    <w:nsid w:val="0CE44652"/>
    <w:multiLevelType w:val="hybridMultilevel"/>
    <w:tmpl w:val="C24460F0"/>
    <w:lvl w:ilvl="0" w:tplc="53F205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AB5E81"/>
    <w:multiLevelType w:val="hybridMultilevel"/>
    <w:tmpl w:val="6A663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2961A9"/>
    <w:multiLevelType w:val="hybridMultilevel"/>
    <w:tmpl w:val="6A688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57E68"/>
    <w:multiLevelType w:val="hybridMultilevel"/>
    <w:tmpl w:val="41248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300F9"/>
    <w:multiLevelType w:val="hybridMultilevel"/>
    <w:tmpl w:val="22905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56B57"/>
    <w:multiLevelType w:val="multilevel"/>
    <w:tmpl w:val="87F2AF2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4F7DCE"/>
    <w:multiLevelType w:val="hybridMultilevel"/>
    <w:tmpl w:val="EE34D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72430"/>
    <w:multiLevelType w:val="multilevel"/>
    <w:tmpl w:val="ECB6A274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eastAsia="Times New Roman" w:hint="default"/>
        <w:b/>
      </w:rPr>
    </w:lvl>
  </w:abstractNum>
  <w:abstractNum w:abstractNumId="12" w15:restartNumberingAfterBreak="0">
    <w:nsid w:val="4F9007BF"/>
    <w:multiLevelType w:val="multilevel"/>
    <w:tmpl w:val="ACFCD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340782"/>
    <w:multiLevelType w:val="multilevel"/>
    <w:tmpl w:val="878EB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7F78CF"/>
    <w:multiLevelType w:val="multilevel"/>
    <w:tmpl w:val="D8C0B80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620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  <w:i w:val="0"/>
      </w:rPr>
    </w:lvl>
  </w:abstractNum>
  <w:abstractNum w:abstractNumId="15" w15:restartNumberingAfterBreak="0">
    <w:nsid w:val="626A3615"/>
    <w:multiLevelType w:val="hybridMultilevel"/>
    <w:tmpl w:val="C9963920"/>
    <w:lvl w:ilvl="0" w:tplc="9B907E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9F23ECE"/>
    <w:multiLevelType w:val="multilevel"/>
    <w:tmpl w:val="EE527EA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4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58" w:hanging="1800"/>
      </w:pPr>
      <w:rPr>
        <w:rFonts w:hint="default"/>
      </w:rPr>
    </w:lvl>
  </w:abstractNum>
  <w:abstractNum w:abstractNumId="17" w15:restartNumberingAfterBreak="0">
    <w:nsid w:val="6B4E692C"/>
    <w:multiLevelType w:val="hybridMultilevel"/>
    <w:tmpl w:val="7AACA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677E3"/>
    <w:multiLevelType w:val="hybridMultilevel"/>
    <w:tmpl w:val="EDA43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E2C5C"/>
    <w:multiLevelType w:val="hybridMultilevel"/>
    <w:tmpl w:val="FAA0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30A7F"/>
    <w:multiLevelType w:val="multilevel"/>
    <w:tmpl w:val="94063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20"/>
  </w:num>
  <w:num w:numId="2">
    <w:abstractNumId w:val="13"/>
  </w:num>
  <w:num w:numId="3">
    <w:abstractNumId w:val="9"/>
  </w:num>
  <w:num w:numId="4">
    <w:abstractNumId w:val="0"/>
  </w:num>
  <w:num w:numId="5">
    <w:abstractNumId w:val="12"/>
  </w:num>
  <w:num w:numId="6">
    <w:abstractNumId w:val="3"/>
  </w:num>
  <w:num w:numId="7">
    <w:abstractNumId w:val="1"/>
  </w:num>
  <w:num w:numId="8">
    <w:abstractNumId w:val="17"/>
  </w:num>
  <w:num w:numId="9">
    <w:abstractNumId w:val="16"/>
  </w:num>
  <w:num w:numId="10">
    <w:abstractNumId w:val="4"/>
  </w:num>
  <w:num w:numId="11">
    <w:abstractNumId w:val="21"/>
  </w:num>
  <w:num w:numId="12">
    <w:abstractNumId w:val="18"/>
  </w:num>
  <w:num w:numId="13">
    <w:abstractNumId w:val="15"/>
  </w:num>
  <w:num w:numId="14">
    <w:abstractNumId w:val="10"/>
  </w:num>
  <w:num w:numId="15">
    <w:abstractNumId w:val="19"/>
  </w:num>
  <w:num w:numId="16">
    <w:abstractNumId w:val="8"/>
  </w:num>
  <w:num w:numId="17">
    <w:abstractNumId w:val="6"/>
  </w:num>
  <w:num w:numId="18">
    <w:abstractNumId w:val="14"/>
  </w:num>
  <w:num w:numId="19">
    <w:abstractNumId w:val="5"/>
  </w:num>
  <w:num w:numId="20">
    <w:abstractNumId w:val="11"/>
  </w:num>
  <w:num w:numId="21">
    <w:abstractNumId w:val="2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4C"/>
    <w:rsid w:val="00016B46"/>
    <w:rsid w:val="000821A3"/>
    <w:rsid w:val="00093F8E"/>
    <w:rsid w:val="000B6268"/>
    <w:rsid w:val="000C45FC"/>
    <w:rsid w:val="0011682A"/>
    <w:rsid w:val="00165626"/>
    <w:rsid w:val="001F765B"/>
    <w:rsid w:val="00224B0D"/>
    <w:rsid w:val="002350A8"/>
    <w:rsid w:val="002417A5"/>
    <w:rsid w:val="002C0B4B"/>
    <w:rsid w:val="002D282C"/>
    <w:rsid w:val="003837EC"/>
    <w:rsid w:val="00391545"/>
    <w:rsid w:val="003A59AB"/>
    <w:rsid w:val="00470B48"/>
    <w:rsid w:val="004866A8"/>
    <w:rsid w:val="004C4CA5"/>
    <w:rsid w:val="004E49E0"/>
    <w:rsid w:val="00505DE6"/>
    <w:rsid w:val="00506058"/>
    <w:rsid w:val="00547086"/>
    <w:rsid w:val="005566C7"/>
    <w:rsid w:val="00591DC5"/>
    <w:rsid w:val="00593C1F"/>
    <w:rsid w:val="0059764C"/>
    <w:rsid w:val="005A0CE7"/>
    <w:rsid w:val="005A4915"/>
    <w:rsid w:val="005B5ACF"/>
    <w:rsid w:val="005F747C"/>
    <w:rsid w:val="00637701"/>
    <w:rsid w:val="00685BF5"/>
    <w:rsid w:val="006A45C4"/>
    <w:rsid w:val="006C4167"/>
    <w:rsid w:val="006D5005"/>
    <w:rsid w:val="006E37D6"/>
    <w:rsid w:val="006F1908"/>
    <w:rsid w:val="007147B3"/>
    <w:rsid w:val="00771ED1"/>
    <w:rsid w:val="007919C4"/>
    <w:rsid w:val="007B21EF"/>
    <w:rsid w:val="007C0B13"/>
    <w:rsid w:val="00810283"/>
    <w:rsid w:val="0083296A"/>
    <w:rsid w:val="00836102"/>
    <w:rsid w:val="008561E5"/>
    <w:rsid w:val="008B3C78"/>
    <w:rsid w:val="008D4327"/>
    <w:rsid w:val="008F74CF"/>
    <w:rsid w:val="00913227"/>
    <w:rsid w:val="00986B19"/>
    <w:rsid w:val="009B3E7E"/>
    <w:rsid w:val="009F7E37"/>
    <w:rsid w:val="00A7219C"/>
    <w:rsid w:val="00A74315"/>
    <w:rsid w:val="00AA0BFA"/>
    <w:rsid w:val="00AA732B"/>
    <w:rsid w:val="00AC0872"/>
    <w:rsid w:val="00B14238"/>
    <w:rsid w:val="00B20684"/>
    <w:rsid w:val="00B32AD3"/>
    <w:rsid w:val="00B33CEB"/>
    <w:rsid w:val="00B65CDB"/>
    <w:rsid w:val="00B84FC0"/>
    <w:rsid w:val="00BE3A6D"/>
    <w:rsid w:val="00BE5B50"/>
    <w:rsid w:val="00BF15CC"/>
    <w:rsid w:val="00BF3793"/>
    <w:rsid w:val="00C50B57"/>
    <w:rsid w:val="00C867D3"/>
    <w:rsid w:val="00C87982"/>
    <w:rsid w:val="00CC08BE"/>
    <w:rsid w:val="00CC4E1E"/>
    <w:rsid w:val="00CE09A8"/>
    <w:rsid w:val="00CF4939"/>
    <w:rsid w:val="00D052B5"/>
    <w:rsid w:val="00D169E2"/>
    <w:rsid w:val="00D17501"/>
    <w:rsid w:val="00D22B63"/>
    <w:rsid w:val="00DA3E6B"/>
    <w:rsid w:val="00DF6E3B"/>
    <w:rsid w:val="00E04310"/>
    <w:rsid w:val="00E162D5"/>
    <w:rsid w:val="00E16BBA"/>
    <w:rsid w:val="00E34E30"/>
    <w:rsid w:val="00E40916"/>
    <w:rsid w:val="00E64826"/>
    <w:rsid w:val="00E71E23"/>
    <w:rsid w:val="00E86797"/>
    <w:rsid w:val="00EE6635"/>
    <w:rsid w:val="00F5693F"/>
    <w:rsid w:val="00F61EF7"/>
    <w:rsid w:val="00F6795C"/>
    <w:rsid w:val="00F91EA0"/>
    <w:rsid w:val="00F9481E"/>
    <w:rsid w:val="00FC473D"/>
    <w:rsid w:val="00FD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345F"/>
  <w15:docId w15:val="{EB4404E8-D8A4-4D8C-88FB-CFE41A17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7219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1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90"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90"/>
      <w:ind w:left="606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3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styleId="a8">
    <w:name w:val="List Paragraph"/>
    <w:basedOn w:val="a"/>
    <w:uiPriority w:val="34"/>
    <w:qFormat/>
    <w:rsid w:val="007147B3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D22B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D22B63"/>
    <w:rPr>
      <w:b/>
      <w:bCs/>
    </w:rPr>
  </w:style>
  <w:style w:type="paragraph" w:styleId="ab">
    <w:name w:val="header"/>
    <w:basedOn w:val="a"/>
    <w:link w:val="ac"/>
    <w:uiPriority w:val="99"/>
    <w:unhideWhenUsed/>
    <w:rsid w:val="00D22B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22B63"/>
    <w:rPr>
      <w:color w:val="000000"/>
    </w:rPr>
  </w:style>
  <w:style w:type="paragraph" w:styleId="ad">
    <w:name w:val="footer"/>
    <w:basedOn w:val="a"/>
    <w:link w:val="ae"/>
    <w:uiPriority w:val="99"/>
    <w:unhideWhenUsed/>
    <w:rsid w:val="00D22B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22B63"/>
    <w:rPr>
      <w:color w:val="000000"/>
    </w:rPr>
  </w:style>
  <w:style w:type="character" w:styleId="af">
    <w:name w:val="Hyperlink"/>
    <w:basedOn w:val="a0"/>
    <w:uiPriority w:val="99"/>
    <w:unhideWhenUsed/>
    <w:rsid w:val="00EE6635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8B3C7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B3C7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" TargetMode="External"/><Relationship Id="rId13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elibrary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cdlib.nspu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.lanboo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4411</Words>
  <Characters>25149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Неизвестное название</vt:lpstr>
    </vt:vector>
  </TitlesOfParts>
  <Company>SPecialiST RePack</Company>
  <LinksUpToDate>false</LinksUpToDate>
  <CharactersWithSpaces>29501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Неизвестное название</dc:title>
  <dc:subject/>
  <dc:creator>ЗАРИНА</dc:creator>
  <cp:keywords/>
  <cp:lastModifiedBy>user</cp:lastModifiedBy>
  <cp:revision>87</cp:revision>
  <cp:lastPrinted>2025-05-21T08:39:00Z</cp:lastPrinted>
  <dcterms:created xsi:type="dcterms:W3CDTF">2023-06-08T11:16:00Z</dcterms:created>
  <dcterms:modified xsi:type="dcterms:W3CDTF">2025-05-21T13:38:00Z</dcterms:modified>
</cp:coreProperties>
</file>