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D0DC" w14:textId="77777777" w:rsidR="002D6017" w:rsidRPr="002D6017" w:rsidRDefault="002D6017" w:rsidP="002D6017">
      <w:pPr>
        <w:tabs>
          <w:tab w:val="num" w:pos="540"/>
        </w:tabs>
        <w:spacing w:after="0"/>
        <w:contextualSpacing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E867AF" w14:textId="77777777" w:rsidR="002D6017" w:rsidRPr="002D6017" w:rsidRDefault="002D6017" w:rsidP="002D6017">
      <w:pPr>
        <w:widowControl w:val="0"/>
        <w:spacing w:after="0" w:line="250" w:lineRule="auto"/>
        <w:jc w:val="center"/>
        <w:rPr>
          <w:rFonts w:eastAsia="Times New Roman" w:cs="Times New Roman"/>
          <w:color w:val="000000"/>
          <w:w w:val="108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>Ми</w:t>
      </w:r>
      <w:r w:rsidRPr="002D6017">
        <w:rPr>
          <w:rFonts w:eastAsia="Times New Roman" w:cs="Times New Roman"/>
          <w:color w:val="000000"/>
          <w:spacing w:val="-3"/>
          <w:w w:val="110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spacing w:val="-1"/>
          <w:w w:val="110"/>
          <w:kern w:val="0"/>
          <w:szCs w:val="28"/>
          <w14:ligatures w14:val="none"/>
        </w:rPr>
        <w:t>истерство</w:t>
      </w:r>
      <w:r w:rsidRPr="002D6017">
        <w:rPr>
          <w:rFonts w:eastAsia="Times New Roman" w:cs="Times New Roman"/>
          <w:color w:val="000000"/>
          <w:spacing w:val="13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 xml:space="preserve">просвещения 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Росси</w:t>
      </w:r>
      <w:r w:rsidRPr="002D6017">
        <w:rPr>
          <w:rFonts w:eastAsia="Times New Roman" w:cs="Times New Roman"/>
          <w:color w:val="000000"/>
          <w:spacing w:val="-3"/>
          <w:w w:val="111"/>
          <w:kern w:val="0"/>
          <w:szCs w:val="28"/>
          <w14:ligatures w14:val="none"/>
        </w:rPr>
        <w:t>й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ской</w:t>
      </w:r>
      <w:r w:rsidRPr="002D6017">
        <w:rPr>
          <w:rFonts w:eastAsia="Times New Roman" w:cs="Times New Roman"/>
          <w:color w:val="000000"/>
          <w:spacing w:val="4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08"/>
          <w:kern w:val="0"/>
          <w:szCs w:val="28"/>
          <w14:ligatures w14:val="none"/>
        </w:rPr>
        <w:t>Феде</w:t>
      </w:r>
      <w:r w:rsidRPr="002D6017">
        <w:rPr>
          <w:rFonts w:eastAsia="Times New Roman" w:cs="Times New Roman"/>
          <w:color w:val="000000"/>
          <w:spacing w:val="-2"/>
          <w:w w:val="108"/>
          <w:kern w:val="0"/>
          <w:szCs w:val="28"/>
          <w14:ligatures w14:val="none"/>
        </w:rPr>
        <w:t>р</w:t>
      </w:r>
      <w:r w:rsidRPr="002D6017">
        <w:rPr>
          <w:rFonts w:eastAsia="Times New Roman" w:cs="Times New Roman"/>
          <w:color w:val="000000"/>
          <w:w w:val="108"/>
          <w:kern w:val="0"/>
          <w:szCs w:val="28"/>
          <w14:ligatures w14:val="none"/>
        </w:rPr>
        <w:t>ации</w:t>
      </w:r>
    </w:p>
    <w:p w14:paraId="1CDE5D4C" w14:textId="77777777" w:rsidR="002D6017" w:rsidRPr="002D6017" w:rsidRDefault="002D6017" w:rsidP="002D6017">
      <w:pPr>
        <w:widowControl w:val="0"/>
        <w:spacing w:after="0" w:line="250" w:lineRule="auto"/>
        <w:jc w:val="center"/>
        <w:rPr>
          <w:rFonts w:eastAsia="Times New Roman" w:cs="Times New Roman"/>
          <w:color w:val="000000"/>
          <w:spacing w:val="7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федеральное</w:t>
      </w:r>
      <w:r w:rsidRPr="002D6017">
        <w:rPr>
          <w:rFonts w:eastAsia="Times New Roman" w:cs="Times New Roman"/>
          <w:color w:val="000000"/>
          <w:spacing w:val="8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государственное</w:t>
      </w:r>
      <w:r w:rsidRPr="002D6017">
        <w:rPr>
          <w:rFonts w:eastAsia="Times New Roman" w:cs="Times New Roman"/>
          <w:color w:val="000000"/>
          <w:spacing w:val="-3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бюджет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ое</w:t>
      </w:r>
      <w:r w:rsidRPr="002D6017">
        <w:rPr>
          <w:rFonts w:eastAsia="Times New Roman" w:cs="Times New Roman"/>
          <w:color w:val="000000"/>
          <w:spacing w:val="4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образо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>в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ател</w:t>
      </w:r>
      <w:r w:rsidRPr="002D6017">
        <w:rPr>
          <w:rFonts w:eastAsia="Times New Roman" w:cs="Times New Roman"/>
          <w:color w:val="000000"/>
          <w:spacing w:val="-3"/>
          <w:kern w:val="0"/>
          <w:szCs w:val="28"/>
          <w14:ligatures w14:val="none"/>
        </w:rPr>
        <w:t>ь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ное учре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>ж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дение</w:t>
      </w:r>
    </w:p>
    <w:p w14:paraId="19ADF358" w14:textId="77777777" w:rsidR="002D6017" w:rsidRPr="002D6017" w:rsidRDefault="002D6017" w:rsidP="002D6017">
      <w:pPr>
        <w:widowControl w:val="0"/>
        <w:spacing w:after="0" w:line="250" w:lineRule="auto"/>
        <w:jc w:val="center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высшего</w:t>
      </w:r>
      <w:r w:rsidRPr="002D6017">
        <w:rPr>
          <w:rFonts w:eastAsia="Times New Roman" w:cs="Times New Roman"/>
          <w:color w:val="000000"/>
          <w:spacing w:val="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образования</w:t>
      </w:r>
    </w:p>
    <w:p w14:paraId="415D3C6D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 xml:space="preserve">«Чеченский 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государст</w:t>
      </w:r>
      <w:r w:rsidRPr="002D6017">
        <w:rPr>
          <w:rFonts w:eastAsia="Times New Roman" w:cs="Times New Roman"/>
          <w:color w:val="000000"/>
          <w:spacing w:val="-1"/>
          <w:w w:val="109"/>
          <w:kern w:val="0"/>
          <w:szCs w:val="28"/>
          <w14:ligatures w14:val="none"/>
        </w:rPr>
        <w:t>в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ен</w:t>
      </w:r>
      <w:r w:rsidRPr="002D6017">
        <w:rPr>
          <w:rFonts w:eastAsia="Times New Roman" w:cs="Times New Roman"/>
          <w:color w:val="000000"/>
          <w:spacing w:val="-1"/>
          <w:w w:val="109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ый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 xml:space="preserve"> педаго</w:t>
      </w:r>
      <w:r w:rsidRPr="002D6017">
        <w:rPr>
          <w:rFonts w:eastAsia="Times New Roman" w:cs="Times New Roman"/>
          <w:color w:val="000000"/>
          <w:spacing w:val="-3"/>
          <w:w w:val="110"/>
          <w:kern w:val="0"/>
          <w:szCs w:val="28"/>
          <w14:ligatures w14:val="none"/>
        </w:rPr>
        <w:t>г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>ичес</w:t>
      </w:r>
      <w:r w:rsidRPr="002D6017">
        <w:rPr>
          <w:rFonts w:eastAsia="Times New Roman" w:cs="Times New Roman"/>
          <w:color w:val="000000"/>
          <w:spacing w:val="-3"/>
          <w:w w:val="110"/>
          <w:kern w:val="0"/>
          <w:szCs w:val="28"/>
          <w14:ligatures w14:val="none"/>
        </w:rPr>
        <w:t>к</w:t>
      </w:r>
      <w:r w:rsidRPr="002D6017">
        <w:rPr>
          <w:rFonts w:eastAsia="Times New Roman" w:cs="Times New Roman"/>
          <w:color w:val="000000"/>
          <w:spacing w:val="-1"/>
          <w:w w:val="110"/>
          <w:kern w:val="0"/>
          <w:szCs w:val="28"/>
          <w14:ligatures w14:val="none"/>
        </w:rPr>
        <w:t>ий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уни</w:t>
      </w:r>
      <w:r w:rsidRPr="002D6017">
        <w:rPr>
          <w:rFonts w:eastAsia="Times New Roman" w:cs="Times New Roman"/>
          <w:color w:val="000000"/>
          <w:spacing w:val="-3"/>
          <w:w w:val="111"/>
          <w:kern w:val="0"/>
          <w:szCs w:val="28"/>
          <w14:ligatures w14:val="none"/>
        </w:rPr>
        <w:t>в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ерсит</w:t>
      </w:r>
      <w:r w:rsidRPr="002D6017">
        <w:rPr>
          <w:rFonts w:eastAsia="Times New Roman" w:cs="Times New Roman"/>
          <w:color w:val="000000"/>
          <w:spacing w:val="-4"/>
          <w:w w:val="111"/>
          <w:kern w:val="0"/>
          <w:szCs w:val="28"/>
          <w14:ligatures w14:val="none"/>
        </w:rPr>
        <w:t>е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т»</w:t>
      </w:r>
    </w:p>
    <w:p w14:paraId="30E40A0D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Гуманитарно-педагогический колледж ЧГПУ</w:t>
      </w:r>
    </w:p>
    <w:p w14:paraId="37625024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51A9507D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6781BC53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7722B216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0916F274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505FF460" w14:textId="77777777" w:rsidR="002D6017" w:rsidRPr="002D6017" w:rsidRDefault="002D6017" w:rsidP="002D6017">
      <w:pPr>
        <w:spacing w:line="240" w:lineRule="exact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5BE6F3AB" w14:textId="5C1017EB" w:rsidR="00212537" w:rsidRPr="00212537" w:rsidRDefault="00212537" w:rsidP="00212537">
      <w:pPr>
        <w:spacing w:after="0" w:line="276" w:lineRule="auto"/>
        <w:ind w:right="-285"/>
        <w:jc w:val="center"/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 xml:space="preserve">                                </w:t>
      </w: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>УТВЕРЖДАЮ</w:t>
      </w:r>
    </w:p>
    <w:p w14:paraId="461EDFFB" w14:textId="77777777" w:rsidR="00212537" w:rsidRPr="00212537" w:rsidRDefault="00212537" w:rsidP="00212537">
      <w:pPr>
        <w:spacing w:after="0" w:line="276" w:lineRule="auto"/>
        <w:ind w:right="-285"/>
        <w:jc w:val="center"/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</w:pP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 xml:space="preserve">                                                             Директор колледжа ФГБОУ ВО </w:t>
      </w:r>
    </w:p>
    <w:p w14:paraId="29837980" w14:textId="77777777" w:rsidR="00212537" w:rsidRPr="00212537" w:rsidRDefault="00212537" w:rsidP="00212537">
      <w:pPr>
        <w:spacing w:after="0" w:line="276" w:lineRule="auto"/>
        <w:ind w:right="-285"/>
        <w:jc w:val="center"/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</w:pP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 xml:space="preserve">                                                         «Чеченский государственный </w:t>
      </w:r>
    </w:p>
    <w:p w14:paraId="33D8EAC2" w14:textId="77777777" w:rsidR="00212537" w:rsidRPr="00212537" w:rsidRDefault="00212537" w:rsidP="00212537">
      <w:pPr>
        <w:spacing w:after="0" w:line="276" w:lineRule="auto"/>
        <w:ind w:right="-285"/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</w:pP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 xml:space="preserve">                                                                     педагогический университет» </w:t>
      </w: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ab/>
        <w:t xml:space="preserve"> </w:t>
      </w:r>
    </w:p>
    <w:p w14:paraId="23B2E45A" w14:textId="77777777" w:rsidR="00212537" w:rsidRPr="00212537" w:rsidRDefault="00212537" w:rsidP="00212537">
      <w:pPr>
        <w:spacing w:after="0" w:line="276" w:lineRule="auto"/>
        <w:ind w:right="-285"/>
        <w:jc w:val="center"/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</w:pPr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 xml:space="preserve">                                                             __________Г.М. </w:t>
      </w:r>
      <w:proofErr w:type="spellStart"/>
      <w:r w:rsidRPr="00212537">
        <w:rPr>
          <w:rFonts w:eastAsia="Times New Roman" w:cs="Times New Roman"/>
          <w:w w:val="111"/>
          <w:kern w:val="0"/>
          <w:szCs w:val="28"/>
          <w:lang w:eastAsia="ru-RU"/>
          <w14:ligatures w14:val="none"/>
        </w:rPr>
        <w:t>Джамалдинова</w:t>
      </w:r>
      <w:proofErr w:type="spellEnd"/>
    </w:p>
    <w:p w14:paraId="52BB1328" w14:textId="77777777" w:rsidR="002D6017" w:rsidRPr="002D6017" w:rsidRDefault="002D6017" w:rsidP="002D6017">
      <w:pPr>
        <w:widowControl w:val="0"/>
        <w:spacing w:line="247" w:lineRule="auto"/>
        <w:ind w:right="-20"/>
        <w:jc w:val="center"/>
        <w:rPr>
          <w:rFonts w:eastAsia="Times New Roman" w:cs="Times New Roman"/>
          <w:color w:val="000000"/>
          <w:w w:val="96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96"/>
          <w:kern w:val="0"/>
          <w:szCs w:val="28"/>
          <w14:ligatures w14:val="none"/>
        </w:rPr>
        <w:t xml:space="preserve">                      </w:t>
      </w:r>
    </w:p>
    <w:p w14:paraId="6DDAB82D" w14:textId="77777777" w:rsidR="002D6017" w:rsidRPr="002D6017" w:rsidRDefault="002D6017" w:rsidP="002D6017">
      <w:pPr>
        <w:widowControl w:val="0"/>
        <w:spacing w:after="260"/>
        <w:ind w:left="5580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</w:p>
    <w:p w14:paraId="7AD87D98" w14:textId="77777777" w:rsidR="002D6017" w:rsidRPr="002D6017" w:rsidRDefault="002D6017" w:rsidP="002D6017">
      <w:pPr>
        <w:widowControl w:val="0"/>
        <w:spacing w:after="0"/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</w:pPr>
    </w:p>
    <w:p w14:paraId="5E573C1C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</w:pPr>
    </w:p>
    <w:p w14:paraId="53A9DCCE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</w:pPr>
    </w:p>
    <w:p w14:paraId="3688B47C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РАБ</w:t>
      </w:r>
      <w:r w:rsidRPr="002D6017">
        <w:rPr>
          <w:rFonts w:eastAsia="Times New Roman" w:cs="Times New Roman"/>
          <w:color w:val="000000"/>
          <w:spacing w:val="-2"/>
          <w:w w:val="111"/>
          <w:kern w:val="0"/>
          <w:szCs w:val="28"/>
          <w14:ligatures w14:val="none"/>
        </w:rPr>
        <w:t>О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ЧАЯ</w:t>
      </w:r>
      <w:r w:rsidRPr="002D6017">
        <w:rPr>
          <w:rFonts w:eastAsia="Times New Roman" w:cs="Times New Roman"/>
          <w:color w:val="000000"/>
          <w:spacing w:val="-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>ПРО</w:t>
      </w:r>
      <w:r w:rsidRPr="002D6017">
        <w:rPr>
          <w:rFonts w:eastAsia="Times New Roman" w:cs="Times New Roman"/>
          <w:color w:val="000000"/>
          <w:spacing w:val="-3"/>
          <w:w w:val="110"/>
          <w:kern w:val="0"/>
          <w:szCs w:val="28"/>
          <w14:ligatures w14:val="none"/>
        </w:rPr>
        <w:t>Г</w:t>
      </w:r>
      <w:r w:rsidRPr="002D6017">
        <w:rPr>
          <w:rFonts w:eastAsia="Times New Roman" w:cs="Times New Roman"/>
          <w:color w:val="000000"/>
          <w:spacing w:val="-1"/>
          <w:w w:val="110"/>
          <w:kern w:val="0"/>
          <w:szCs w:val="28"/>
          <w14:ligatures w14:val="none"/>
        </w:rPr>
        <w:t>РАМ</w:t>
      </w:r>
      <w:r w:rsidRPr="002D6017">
        <w:rPr>
          <w:rFonts w:eastAsia="Times New Roman" w:cs="Times New Roman"/>
          <w:color w:val="000000"/>
          <w:spacing w:val="-3"/>
          <w:w w:val="110"/>
          <w:kern w:val="0"/>
          <w:szCs w:val="28"/>
          <w14:ligatures w14:val="none"/>
        </w:rPr>
        <w:t>М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>А</w:t>
      </w:r>
      <w:r w:rsidRPr="002D6017">
        <w:rPr>
          <w:rFonts w:eastAsia="Times New Roman" w:cs="Times New Roman"/>
          <w:color w:val="000000"/>
          <w:spacing w:val="-5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ДИС</w:t>
      </w:r>
      <w:r w:rsidRPr="002D6017">
        <w:rPr>
          <w:rFonts w:eastAsia="Times New Roman" w:cs="Times New Roman"/>
          <w:color w:val="000000"/>
          <w:spacing w:val="-3"/>
          <w:w w:val="111"/>
          <w:kern w:val="0"/>
          <w:szCs w:val="28"/>
          <w14:ligatures w14:val="none"/>
        </w:rPr>
        <w:t>Ц</w:t>
      </w:r>
      <w:r w:rsidRPr="002D6017">
        <w:rPr>
          <w:rFonts w:eastAsia="Times New Roman" w:cs="Times New Roman"/>
          <w:color w:val="000000"/>
          <w:w w:val="111"/>
          <w:kern w:val="0"/>
          <w:szCs w:val="28"/>
          <w14:ligatures w14:val="none"/>
        </w:rPr>
        <w:t>ИП</w:t>
      </w:r>
      <w:r w:rsidRPr="002D6017">
        <w:rPr>
          <w:rFonts w:eastAsia="Times New Roman" w:cs="Times New Roman"/>
          <w:color w:val="000000"/>
          <w:spacing w:val="-3"/>
          <w:w w:val="111"/>
          <w:kern w:val="0"/>
          <w:szCs w:val="28"/>
          <w14:ligatures w14:val="none"/>
        </w:rPr>
        <w:t>Л</w:t>
      </w:r>
      <w:r w:rsidRPr="002D6017">
        <w:rPr>
          <w:rFonts w:eastAsia="Times New Roman" w:cs="Times New Roman"/>
          <w:color w:val="000000"/>
          <w:spacing w:val="-1"/>
          <w:w w:val="111"/>
          <w:kern w:val="0"/>
          <w:szCs w:val="28"/>
          <w14:ligatures w14:val="none"/>
        </w:rPr>
        <w:t>ИНЫ</w:t>
      </w:r>
      <w:r w:rsidRPr="002D6017">
        <w:rPr>
          <w:rFonts w:eastAsia="Times New Roman" w:cs="Times New Roman"/>
          <w:color w:val="000000"/>
          <w:spacing w:val="-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(</w:t>
      </w:r>
      <w:r w:rsidRPr="002D6017">
        <w:rPr>
          <w:rFonts w:eastAsia="Times New Roman" w:cs="Times New Roman"/>
          <w:kern w:val="0"/>
          <w:szCs w:val="28"/>
          <w14:ligatures w14:val="none"/>
        </w:rPr>
        <w:t>ОУП.09)</w:t>
      </w:r>
    </w:p>
    <w:p w14:paraId="3580D73C" w14:textId="77777777" w:rsidR="002D6017" w:rsidRPr="002D6017" w:rsidRDefault="002D6017" w:rsidP="002D6017">
      <w:pPr>
        <w:spacing w:after="0" w:line="240" w:lineRule="exact"/>
        <w:jc w:val="center"/>
        <w:rPr>
          <w:rFonts w:eastAsia="Times New Roman" w:cs="Times New Roman"/>
          <w:w w:val="109"/>
          <w:kern w:val="0"/>
          <w:szCs w:val="28"/>
          <w14:ligatures w14:val="none"/>
        </w:rPr>
      </w:pPr>
    </w:p>
    <w:p w14:paraId="2ACDD8A3" w14:textId="77777777" w:rsidR="002D6017" w:rsidRDefault="002D6017" w:rsidP="002D6017">
      <w:pPr>
        <w:widowControl w:val="0"/>
        <w:spacing w:after="0"/>
        <w:jc w:val="center"/>
        <w:rPr>
          <w:rFonts w:eastAsia="Times New Roman" w:cs="Times New Roman"/>
          <w:kern w:val="0"/>
          <w:szCs w:val="28"/>
          <w14:ligatures w14:val="none"/>
        </w:rPr>
      </w:pPr>
      <w:bookmarkStart w:id="0" w:name="_Hlk238893271"/>
      <w:r w:rsidRPr="002D6017">
        <w:rPr>
          <w:rFonts w:eastAsia="Times New Roman" w:cs="Times New Roman"/>
          <w:kern w:val="0"/>
          <w:szCs w:val="28"/>
          <w14:ligatures w14:val="none"/>
        </w:rPr>
        <w:t>ОУП.09</w:t>
      </w:r>
      <w:bookmarkEnd w:id="0"/>
      <w:r w:rsidRPr="002D6017">
        <w:rPr>
          <w:rFonts w:eastAsia="Times New Roman" w:cs="Times New Roman"/>
          <w:kern w:val="0"/>
          <w:szCs w:val="28"/>
          <w14:ligatures w14:val="none"/>
        </w:rPr>
        <w:t xml:space="preserve"> История</w:t>
      </w:r>
    </w:p>
    <w:p w14:paraId="1B364841" w14:textId="77777777" w:rsidR="002D6017" w:rsidRPr="002D6017" w:rsidRDefault="002D6017" w:rsidP="002D6017">
      <w:pPr>
        <w:spacing w:after="0" w:line="240" w:lineRule="exact"/>
        <w:jc w:val="center"/>
        <w:rPr>
          <w:rFonts w:eastAsia="Times New Roman" w:cs="Times New Roman"/>
          <w:w w:val="109"/>
          <w:kern w:val="0"/>
          <w:szCs w:val="28"/>
          <w14:ligatures w14:val="none"/>
        </w:rPr>
      </w:pPr>
    </w:p>
    <w:p w14:paraId="3AD5DDCB" w14:textId="0434CE58" w:rsidR="002D6017" w:rsidRPr="002D6017" w:rsidRDefault="002D6017" w:rsidP="002D6017">
      <w:pPr>
        <w:spacing w:line="256" w:lineRule="auto"/>
        <w:jc w:val="center"/>
        <w:rPr>
          <w:rFonts w:eastAsia="Times New Roman" w:cs="Times New Roman"/>
          <w:kern w:val="0"/>
          <w:szCs w:val="28"/>
          <w14:ligatures w14:val="none"/>
        </w:rPr>
      </w:pPr>
      <w:bookmarkStart w:id="1" w:name="_Hlk177372445"/>
      <w:r w:rsidRPr="002D6017">
        <w:rPr>
          <w:rFonts w:eastAsia="Times New Roman" w:cs="Times New Roman"/>
          <w:kern w:val="0"/>
          <w:szCs w:val="28"/>
          <w14:ligatures w14:val="none"/>
        </w:rPr>
        <w:t>«</w:t>
      </w:r>
      <w:bookmarkStart w:id="2" w:name="_Hlk238893207"/>
      <w:r w:rsidRPr="002D6017">
        <w:rPr>
          <w:rFonts w:eastAsia="Times New Roman" w:cs="Times New Roman"/>
          <w:kern w:val="0"/>
          <w:szCs w:val="28"/>
          <w14:ligatures w14:val="none"/>
        </w:rPr>
        <w:t>46.01.03. Делопроизводитель</w:t>
      </w:r>
      <w:bookmarkEnd w:id="2"/>
      <w:r w:rsidRPr="002D6017">
        <w:rPr>
          <w:rFonts w:eastAsia="Times New Roman" w:cs="Times New Roman"/>
          <w:kern w:val="0"/>
          <w:szCs w:val="28"/>
          <w14:ligatures w14:val="none"/>
        </w:rPr>
        <w:t>»</w:t>
      </w:r>
      <w:bookmarkEnd w:id="1"/>
    </w:p>
    <w:p w14:paraId="60F30DBB" w14:textId="77777777" w:rsidR="002D6017" w:rsidRPr="002D6017" w:rsidRDefault="002D6017" w:rsidP="002D6017">
      <w:pPr>
        <w:widowControl w:val="0"/>
        <w:spacing w:after="0"/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</w:pPr>
      <w:r w:rsidRPr="002D6017">
        <w:rPr>
          <w:rFonts w:eastAsia="Times New Roman" w:cs="Times New Roman"/>
          <w:w w:val="109"/>
          <w:kern w:val="0"/>
          <w:szCs w:val="28"/>
          <w14:ligatures w14:val="none"/>
        </w:rPr>
        <w:t xml:space="preserve">                              </w:t>
      </w:r>
      <w:r w:rsidRPr="002D6017">
        <w:rPr>
          <w:rFonts w:eastAsia="Times New Roman" w:cs="Times New Roman"/>
          <w:color w:val="000000"/>
          <w:w w:val="110"/>
          <w:kern w:val="0"/>
          <w:szCs w:val="28"/>
          <w14:ligatures w14:val="none"/>
        </w:rPr>
        <w:t>Сред</w:t>
      </w:r>
      <w:r w:rsidRPr="002D6017">
        <w:rPr>
          <w:rFonts w:eastAsia="Times New Roman" w:cs="Times New Roman"/>
          <w:color w:val="000000"/>
          <w:spacing w:val="-2"/>
          <w:w w:val="110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spacing w:val="-1"/>
          <w:w w:val="110"/>
          <w:kern w:val="0"/>
          <w:szCs w:val="28"/>
          <w14:ligatures w14:val="none"/>
        </w:rPr>
        <w:t>ее</w:t>
      </w:r>
      <w:r w:rsidRPr="002D6017">
        <w:rPr>
          <w:rFonts w:eastAsia="Times New Roman" w:cs="Times New Roman"/>
          <w:color w:val="000000"/>
          <w:spacing w:val="7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професс</w:t>
      </w:r>
      <w:r w:rsidRPr="002D6017">
        <w:rPr>
          <w:rFonts w:eastAsia="Times New Roman" w:cs="Times New Roman"/>
          <w:color w:val="000000"/>
          <w:spacing w:val="-1"/>
          <w:w w:val="109"/>
          <w:kern w:val="0"/>
          <w:szCs w:val="28"/>
          <w14:ligatures w14:val="none"/>
        </w:rPr>
        <w:t>и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ональ</w:t>
      </w:r>
      <w:r w:rsidRPr="002D6017">
        <w:rPr>
          <w:rFonts w:eastAsia="Times New Roman" w:cs="Times New Roman"/>
          <w:color w:val="000000"/>
          <w:spacing w:val="-2"/>
          <w:w w:val="109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ое</w:t>
      </w:r>
      <w:r w:rsidRPr="002D6017">
        <w:rPr>
          <w:rFonts w:eastAsia="Times New Roman" w:cs="Times New Roman"/>
          <w:color w:val="000000"/>
          <w:spacing w:val="9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образова</w:t>
      </w:r>
      <w:r w:rsidRPr="002D6017">
        <w:rPr>
          <w:rFonts w:eastAsia="Times New Roman" w:cs="Times New Roman"/>
          <w:color w:val="000000"/>
          <w:spacing w:val="-1"/>
          <w:w w:val="109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ие</w:t>
      </w:r>
    </w:p>
    <w:p w14:paraId="6762995F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>(форма</w:t>
      </w:r>
      <w:r w:rsidRPr="002D6017">
        <w:rPr>
          <w:rFonts w:eastAsia="Times New Roman" w:cs="Times New Roman"/>
          <w:color w:val="000000"/>
          <w:spacing w:val="-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108"/>
          <w:kern w:val="0"/>
          <w:szCs w:val="28"/>
          <w14:ligatures w14:val="none"/>
        </w:rPr>
        <w:t>обучени</w:t>
      </w:r>
      <w:r w:rsidRPr="002D6017"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  <w:t>я очная)</w:t>
      </w:r>
    </w:p>
    <w:p w14:paraId="4CA2B491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18F5FD76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30096917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74116D4C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5B9AE38F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6018D4F7" w14:textId="77777777" w:rsidR="002D6017" w:rsidRPr="002D6017" w:rsidRDefault="002D6017" w:rsidP="002D6017">
      <w:pPr>
        <w:widowControl w:val="0"/>
        <w:spacing w:after="0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33AEF6C6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5A3DEB1C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14718191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61845CD5" w14:textId="77777777" w:rsid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48472AA0" w14:textId="77777777" w:rsid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11951613" w14:textId="77777777" w:rsid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0898F41F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2DEA4A52" w14:textId="77777777" w:rsidR="002D6017" w:rsidRPr="002D6017" w:rsidRDefault="002D6017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1031F7B2" w14:textId="4ACAD28B" w:rsidR="002D6017" w:rsidRDefault="002D6017" w:rsidP="002D6017">
      <w:pPr>
        <w:widowControl w:val="0"/>
        <w:spacing w:after="0"/>
        <w:jc w:val="center"/>
        <w:rPr>
          <w:rFonts w:eastAsia="Times New Roman" w:cs="Times New Roman"/>
          <w:iCs/>
          <w:color w:val="000000"/>
          <w:w w:val="101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109"/>
          <w:kern w:val="0"/>
          <w:szCs w:val="28"/>
          <w14:ligatures w14:val="none"/>
        </w:rPr>
        <w:t xml:space="preserve">Грозный – </w:t>
      </w:r>
      <w:r w:rsidRPr="002D6017">
        <w:rPr>
          <w:rFonts w:eastAsia="Times New Roman" w:cs="Times New Roman"/>
          <w:iCs/>
          <w:color w:val="000000"/>
          <w:w w:val="101"/>
          <w:kern w:val="0"/>
          <w:szCs w:val="28"/>
          <w14:ligatures w14:val="none"/>
        </w:rPr>
        <w:t>202</w:t>
      </w:r>
      <w:r w:rsidR="005A382C">
        <w:rPr>
          <w:rFonts w:eastAsia="Times New Roman" w:cs="Times New Roman"/>
          <w:iCs/>
          <w:color w:val="000000"/>
          <w:w w:val="101"/>
          <w:kern w:val="0"/>
          <w:szCs w:val="28"/>
          <w14:ligatures w14:val="none"/>
        </w:rPr>
        <w:t>6</w:t>
      </w:r>
    </w:p>
    <w:p w14:paraId="61FC0DB0" w14:textId="77777777" w:rsidR="005A382C" w:rsidRPr="002D6017" w:rsidRDefault="005A382C" w:rsidP="002D6017">
      <w:pPr>
        <w:widowControl w:val="0"/>
        <w:spacing w:after="0"/>
        <w:jc w:val="center"/>
        <w:rPr>
          <w:rFonts w:eastAsia="Times New Roman" w:cs="Times New Roman"/>
          <w:color w:val="000000"/>
          <w:spacing w:val="-3"/>
          <w:w w:val="108"/>
          <w:kern w:val="0"/>
          <w:szCs w:val="28"/>
          <w14:ligatures w14:val="none"/>
        </w:rPr>
      </w:pPr>
    </w:p>
    <w:p w14:paraId="67F81B36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iCs/>
          <w:color w:val="000000"/>
          <w:w w:val="101"/>
          <w:kern w:val="0"/>
          <w:szCs w:val="28"/>
          <w14:ligatures w14:val="none"/>
        </w:rPr>
      </w:pPr>
    </w:p>
    <w:p w14:paraId="3438E59F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99"/>
          <w:kern w:val="0"/>
          <w:szCs w:val="28"/>
          <w14:ligatures w14:val="none"/>
        </w:rPr>
      </w:pPr>
    </w:p>
    <w:p w14:paraId="05CDDA09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99"/>
          <w:kern w:val="0"/>
          <w:szCs w:val="28"/>
          <w14:ligatures w14:val="none"/>
        </w:rPr>
      </w:pPr>
    </w:p>
    <w:p w14:paraId="45323382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99"/>
          <w:kern w:val="0"/>
          <w:szCs w:val="28"/>
          <w14:ligatures w14:val="none"/>
        </w:rPr>
        <w:t>Авто</w:t>
      </w:r>
      <w:r w:rsidRPr="002D6017">
        <w:rPr>
          <w:rFonts w:eastAsia="Times New Roman" w:cs="Times New Roman"/>
          <w:color w:val="000000"/>
          <w:spacing w:val="-3"/>
          <w:w w:val="99"/>
          <w:kern w:val="0"/>
          <w:szCs w:val="28"/>
          <w14:ligatures w14:val="none"/>
        </w:rPr>
        <w:t>р</w:t>
      </w:r>
      <w:r w:rsidRPr="002D6017">
        <w:rPr>
          <w:rFonts w:eastAsia="Times New Roman" w:cs="Times New Roman"/>
          <w:color w:val="000000"/>
          <w:spacing w:val="1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99"/>
          <w:kern w:val="0"/>
          <w:szCs w:val="28"/>
          <w14:ligatures w14:val="none"/>
        </w:rPr>
        <w:t>рабочей</w:t>
      </w:r>
      <w:r w:rsidRPr="002D6017">
        <w:rPr>
          <w:rFonts w:eastAsia="Times New Roman" w:cs="Times New Roman"/>
          <w:color w:val="000000"/>
          <w:spacing w:val="1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программы</w:t>
      </w:r>
      <w:r w:rsidRPr="002D6017">
        <w:rPr>
          <w:rFonts w:eastAsia="Times New Roman" w:cs="Times New Roman"/>
          <w:color w:val="000000"/>
          <w:spacing w:val="-7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дисципл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>и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ны</w:t>
      </w:r>
      <w:r w:rsidRPr="002D6017">
        <w:rPr>
          <w:rFonts w:eastAsia="Times New Roman" w:cs="Times New Roman"/>
          <w:color w:val="000000"/>
          <w:spacing w:val="1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  <w:t>(</w:t>
      </w:r>
      <w:r w:rsidRPr="002D6017">
        <w:rPr>
          <w:rFonts w:eastAsia="Times New Roman" w:cs="Times New Roman"/>
          <w:kern w:val="0"/>
          <w:szCs w:val="28"/>
          <w14:ligatures w14:val="none"/>
        </w:rPr>
        <w:t>ОУП.09</w:t>
      </w:r>
      <w:r w:rsidRPr="002D6017"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  <w:t>):</w:t>
      </w:r>
    </w:p>
    <w:p w14:paraId="31EECA75" w14:textId="50904732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99"/>
          <w:kern w:val="0"/>
          <w:szCs w:val="28"/>
          <w14:ligatures w14:val="none"/>
        </w:rPr>
        <w:t>Должнос</w:t>
      </w:r>
      <w:r w:rsidRPr="002D6017">
        <w:rPr>
          <w:rFonts w:eastAsia="Times New Roman" w:cs="Times New Roman"/>
          <w:color w:val="000000"/>
          <w:spacing w:val="-3"/>
          <w:w w:val="99"/>
          <w:kern w:val="0"/>
          <w:szCs w:val="28"/>
          <w14:ligatures w14:val="none"/>
        </w:rPr>
        <w:t>т</w:t>
      </w:r>
      <w:r w:rsidRPr="002D6017">
        <w:rPr>
          <w:rFonts w:eastAsia="Times New Roman" w:cs="Times New Roman"/>
          <w:color w:val="000000"/>
          <w:spacing w:val="-1"/>
          <w:w w:val="99"/>
          <w:kern w:val="0"/>
          <w:szCs w:val="28"/>
          <w14:ligatures w14:val="none"/>
        </w:rPr>
        <w:t>ь,</w:t>
      </w:r>
      <w:r w:rsidRPr="002D6017">
        <w:rPr>
          <w:rFonts w:eastAsia="Times New Roman" w:cs="Times New Roman"/>
          <w:color w:val="000000"/>
          <w:spacing w:val="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ученая</w:t>
      </w:r>
      <w:r w:rsidRPr="002D6017">
        <w:rPr>
          <w:rFonts w:eastAsia="Times New Roman" w:cs="Times New Roman"/>
          <w:color w:val="000000"/>
          <w:spacing w:val="8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степень,</w:t>
      </w:r>
      <w:r w:rsidRPr="002D6017">
        <w:rPr>
          <w:rFonts w:eastAsia="Times New Roman" w:cs="Times New Roman"/>
          <w:color w:val="000000"/>
          <w:spacing w:val="3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ученое</w:t>
      </w:r>
      <w:r w:rsidRPr="002D6017">
        <w:rPr>
          <w:rFonts w:eastAsia="Times New Roman" w:cs="Times New Roman"/>
          <w:color w:val="000000"/>
          <w:spacing w:val="-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зва</w:t>
      </w:r>
      <w:r w:rsidRPr="002D6017">
        <w:rPr>
          <w:rFonts w:eastAsia="Times New Roman" w:cs="Times New Roman"/>
          <w:color w:val="000000"/>
          <w:spacing w:val="-2"/>
          <w:kern w:val="0"/>
          <w:szCs w:val="28"/>
          <w14:ligatures w14:val="none"/>
        </w:rPr>
        <w:t>н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ие</w:t>
      </w:r>
      <w:r w:rsidRPr="002D6017">
        <w:rPr>
          <w:rFonts w:eastAsia="Times New Roman" w:cs="Times New Roman"/>
          <w:color w:val="000000"/>
          <w:spacing w:val="6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>_________________</w:t>
      </w:r>
      <w:proofErr w:type="spellStart"/>
      <w:r w:rsidR="005A382C"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  <w:t>Ахматукаева</w:t>
      </w:r>
      <w:proofErr w:type="spellEnd"/>
      <w:r w:rsidR="005A382C">
        <w:rPr>
          <w:rFonts w:eastAsia="Times New Roman" w:cs="Times New Roman"/>
          <w:color w:val="000000"/>
          <w:w w:val="97"/>
          <w:kern w:val="0"/>
          <w:szCs w:val="28"/>
          <w14:ligatures w14:val="none"/>
        </w:rPr>
        <w:t xml:space="preserve"> А.А.</w:t>
      </w:r>
    </w:p>
    <w:p w14:paraId="30D9C83E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104"/>
          <w:kern w:val="0"/>
          <w:sz w:val="20"/>
          <w:szCs w:val="20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  <w:r w:rsidRPr="002D6017">
        <w:rPr>
          <w:rFonts w:eastAsia="Times New Roman" w:cs="Times New Roman"/>
          <w:color w:val="000000"/>
          <w:w w:val="104"/>
          <w:kern w:val="0"/>
          <w:sz w:val="20"/>
          <w:szCs w:val="20"/>
          <w14:ligatures w14:val="none"/>
        </w:rPr>
        <w:t>(по</w:t>
      </w:r>
      <w:r w:rsidRPr="002D6017">
        <w:rPr>
          <w:rFonts w:eastAsia="Times New Roman" w:cs="Times New Roman"/>
          <w:color w:val="000000"/>
          <w:spacing w:val="-1"/>
          <w:w w:val="104"/>
          <w:kern w:val="0"/>
          <w:sz w:val="20"/>
          <w:szCs w:val="20"/>
          <w14:ligatures w14:val="none"/>
        </w:rPr>
        <w:t>д</w:t>
      </w:r>
      <w:r w:rsidRPr="002D6017">
        <w:rPr>
          <w:rFonts w:eastAsia="Times New Roman" w:cs="Times New Roman"/>
          <w:color w:val="000000"/>
          <w:w w:val="104"/>
          <w:kern w:val="0"/>
          <w:sz w:val="20"/>
          <w:szCs w:val="20"/>
          <w14:ligatures w14:val="none"/>
        </w:rPr>
        <w:t>п</w:t>
      </w:r>
      <w:r w:rsidRPr="002D6017">
        <w:rPr>
          <w:rFonts w:eastAsia="Times New Roman" w:cs="Times New Roman"/>
          <w:color w:val="000000"/>
          <w:spacing w:val="-1"/>
          <w:w w:val="104"/>
          <w:kern w:val="0"/>
          <w:sz w:val="20"/>
          <w:szCs w:val="20"/>
          <w14:ligatures w14:val="none"/>
        </w:rPr>
        <w:t>и</w:t>
      </w:r>
      <w:r w:rsidRPr="002D6017">
        <w:rPr>
          <w:rFonts w:eastAsia="Times New Roman" w:cs="Times New Roman"/>
          <w:color w:val="000000"/>
          <w:w w:val="104"/>
          <w:kern w:val="0"/>
          <w:sz w:val="20"/>
          <w:szCs w:val="20"/>
          <w14:ligatures w14:val="none"/>
        </w:rPr>
        <w:t>сь)</w:t>
      </w:r>
    </w:p>
    <w:p w14:paraId="2DE3AEEB" w14:textId="77777777" w:rsidR="002D6017" w:rsidRPr="002D6017" w:rsidRDefault="002D6017" w:rsidP="002D6017">
      <w:pPr>
        <w:widowControl w:val="0"/>
        <w:spacing w:after="0"/>
        <w:jc w:val="both"/>
        <w:rPr>
          <w:rFonts w:eastAsia="Times New Roman" w:cs="Times New Roman"/>
          <w:color w:val="000000"/>
          <w:w w:val="98"/>
          <w:kern w:val="0"/>
          <w:szCs w:val="28"/>
          <w14:ligatures w14:val="none"/>
        </w:rPr>
      </w:pPr>
      <w:r w:rsidRPr="002D6017">
        <w:rPr>
          <w:rFonts w:eastAsia="Times New Roman" w:cs="Times New Roman"/>
          <w:color w:val="000000"/>
          <w:w w:val="98"/>
          <w:kern w:val="0"/>
          <w:szCs w:val="28"/>
          <w14:ligatures w14:val="none"/>
        </w:rPr>
        <w:t>СОГ</w:t>
      </w:r>
      <w:r w:rsidRPr="002D6017">
        <w:rPr>
          <w:rFonts w:eastAsia="Times New Roman" w:cs="Times New Roman"/>
          <w:color w:val="000000"/>
          <w:spacing w:val="-1"/>
          <w:w w:val="98"/>
          <w:kern w:val="0"/>
          <w:szCs w:val="28"/>
          <w14:ligatures w14:val="none"/>
        </w:rPr>
        <w:t>Л</w:t>
      </w:r>
      <w:r w:rsidRPr="002D6017">
        <w:rPr>
          <w:rFonts w:eastAsia="Times New Roman" w:cs="Times New Roman"/>
          <w:color w:val="000000"/>
          <w:w w:val="98"/>
          <w:kern w:val="0"/>
          <w:szCs w:val="28"/>
          <w14:ligatures w14:val="none"/>
        </w:rPr>
        <w:t>АС</w:t>
      </w:r>
      <w:r w:rsidRPr="002D6017">
        <w:rPr>
          <w:rFonts w:eastAsia="Times New Roman" w:cs="Times New Roman"/>
          <w:color w:val="000000"/>
          <w:spacing w:val="-1"/>
          <w:w w:val="98"/>
          <w:kern w:val="0"/>
          <w:szCs w:val="28"/>
          <w14:ligatures w14:val="none"/>
        </w:rPr>
        <w:t>О</w:t>
      </w:r>
      <w:r w:rsidRPr="002D6017">
        <w:rPr>
          <w:rFonts w:eastAsia="Times New Roman" w:cs="Times New Roman"/>
          <w:color w:val="000000"/>
          <w:w w:val="98"/>
          <w:kern w:val="0"/>
          <w:szCs w:val="28"/>
          <w14:ligatures w14:val="none"/>
        </w:rPr>
        <w:t>ВАНО:</w:t>
      </w:r>
    </w:p>
    <w:p w14:paraId="12BA3049" w14:textId="77777777" w:rsidR="002D6017" w:rsidRPr="002D6017" w:rsidRDefault="002D6017" w:rsidP="002D6017">
      <w:pPr>
        <w:widowControl w:val="0"/>
        <w:tabs>
          <w:tab w:val="left" w:pos="5678"/>
        </w:tabs>
        <w:spacing w:after="0"/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D6017">
        <w:rPr>
          <w:rFonts w:eastAsia="Times New Roman" w:cs="Times New Roman"/>
          <w:w w:val="95"/>
          <w:kern w:val="0"/>
          <w:szCs w:val="28"/>
          <w14:ligatures w14:val="none"/>
        </w:rPr>
        <w:t>Директор</w:t>
      </w:r>
      <w:r w:rsidRPr="002D6017">
        <w:rPr>
          <w:rFonts w:eastAsia="Times New Roman" w:cs="Times New Roman"/>
          <w:spacing w:val="5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библиотеки                      ___________________      </w:t>
      </w:r>
      <w:proofErr w:type="spellStart"/>
      <w:r w:rsidRPr="002D6017">
        <w:rPr>
          <w:rFonts w:eastAsia="Times New Roman" w:cs="Times New Roman"/>
          <w:color w:val="000000"/>
          <w:spacing w:val="26"/>
          <w:kern w:val="0"/>
          <w:szCs w:val="28"/>
          <w14:ligatures w14:val="none"/>
        </w:rPr>
        <w:t>Арсагириева</w:t>
      </w:r>
      <w:proofErr w:type="spellEnd"/>
      <w:r w:rsidRPr="002D6017">
        <w:rPr>
          <w:rFonts w:eastAsia="Times New Roman" w:cs="Times New Roman"/>
          <w:color w:val="000000"/>
          <w:spacing w:val="26"/>
          <w:kern w:val="0"/>
          <w:szCs w:val="28"/>
          <w14:ligatures w14:val="none"/>
        </w:rPr>
        <w:t xml:space="preserve"> Т.А.</w:t>
      </w:r>
    </w:p>
    <w:p w14:paraId="0BDB1BDE" w14:textId="77777777" w:rsidR="002D6017" w:rsidRPr="002D6017" w:rsidRDefault="002D6017" w:rsidP="002D6017">
      <w:pPr>
        <w:widowControl w:val="0"/>
        <w:tabs>
          <w:tab w:val="left" w:pos="5678"/>
        </w:tabs>
        <w:spacing w:after="0"/>
        <w:jc w:val="both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                                                                   </w:t>
      </w:r>
      <w:r w:rsidRPr="002D6017">
        <w:rPr>
          <w:rFonts w:eastAsia="Times New Roman" w:cs="Times New Roman"/>
          <w:color w:val="000000"/>
          <w:w w:val="105"/>
          <w:kern w:val="0"/>
          <w:sz w:val="20"/>
          <w:szCs w:val="20"/>
          <w14:ligatures w14:val="none"/>
        </w:rPr>
        <w:t>(под</w:t>
      </w:r>
      <w:r w:rsidRPr="002D6017">
        <w:rPr>
          <w:rFonts w:eastAsia="Times New Roman" w:cs="Times New Roman"/>
          <w:color w:val="000000"/>
          <w:spacing w:val="-1"/>
          <w:w w:val="105"/>
          <w:kern w:val="0"/>
          <w:sz w:val="20"/>
          <w:szCs w:val="20"/>
          <w14:ligatures w14:val="none"/>
        </w:rPr>
        <w:t>п</w:t>
      </w:r>
      <w:r w:rsidRPr="002D6017">
        <w:rPr>
          <w:rFonts w:eastAsia="Times New Roman" w:cs="Times New Roman"/>
          <w:color w:val="000000"/>
          <w:w w:val="105"/>
          <w:kern w:val="0"/>
          <w:sz w:val="20"/>
          <w:szCs w:val="20"/>
          <w14:ligatures w14:val="none"/>
        </w:rPr>
        <w:t>ис</w:t>
      </w:r>
      <w:r w:rsidRPr="002D6017">
        <w:rPr>
          <w:rFonts w:eastAsia="Times New Roman" w:cs="Times New Roman"/>
          <w:color w:val="000000"/>
          <w:spacing w:val="-2"/>
          <w:w w:val="105"/>
          <w:kern w:val="0"/>
          <w:sz w:val="20"/>
          <w:szCs w:val="20"/>
          <w14:ligatures w14:val="none"/>
        </w:rPr>
        <w:t>ь)</w:t>
      </w:r>
    </w:p>
    <w:p w14:paraId="6FC8C1BA" w14:textId="77777777" w:rsidR="002D6017" w:rsidRPr="002D6017" w:rsidRDefault="002D6017" w:rsidP="002D6017">
      <w:pPr>
        <w:widowControl w:val="0"/>
        <w:ind w:right="-20"/>
        <w:jc w:val="both"/>
        <w:rPr>
          <w:rFonts w:eastAsia="Times New Roman" w:cs="Times New Roman"/>
          <w:w w:val="105"/>
          <w:kern w:val="0"/>
          <w:szCs w:val="28"/>
          <w14:ligatures w14:val="none"/>
        </w:rPr>
      </w:pPr>
    </w:p>
    <w:p w14:paraId="03BCF19D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028DBD06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1299505F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1EAD010B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E0DB3C6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1EB69649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DB042F6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4E05CC68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4F7F80FB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983F6CC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069FD33E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3C77B0EA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6CACE1C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3D51DE7D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08D144D8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F4AC75E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2CF4421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74757DCD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A681D2E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734435A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B08C523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7A7FA9B3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0E9E3E01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7BD5725" w14:textId="77777777" w:rsidR="002D6017" w:rsidRPr="002D6017" w:rsidRDefault="002D6017" w:rsidP="002D6017">
      <w:pPr>
        <w:spacing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5C51BC7" w14:textId="77777777" w:rsidR="002D6017" w:rsidRPr="002D6017" w:rsidRDefault="002D6017" w:rsidP="002D6017">
      <w:pPr>
        <w:spacing w:line="259" w:lineRule="auto"/>
        <w:ind w:right="-20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55C78C5D" w14:textId="77777777" w:rsidR="002D6017" w:rsidRPr="002D6017" w:rsidRDefault="002D6017" w:rsidP="002D6017">
      <w:pPr>
        <w:spacing w:after="0"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360BB47" w14:textId="77777777" w:rsidR="002D6017" w:rsidRPr="002D6017" w:rsidRDefault="002D6017" w:rsidP="002D6017">
      <w:pPr>
        <w:spacing w:after="0"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10FD776D" w14:textId="77777777" w:rsidR="002D6017" w:rsidRPr="002D6017" w:rsidRDefault="002D6017" w:rsidP="002D6017">
      <w:pPr>
        <w:spacing w:after="0" w:line="259" w:lineRule="auto"/>
        <w:ind w:right="-20"/>
        <w:jc w:val="center"/>
        <w:rPr>
          <w:rFonts w:eastAsia="Times New Roman" w:cs="Times New Roman"/>
          <w:w w:val="104"/>
          <w:kern w:val="0"/>
          <w:szCs w:val="28"/>
          <w14:ligatures w14:val="none"/>
        </w:rPr>
      </w:pPr>
    </w:p>
    <w:p w14:paraId="66DB41E6" w14:textId="77777777" w:rsidR="002D6017" w:rsidRPr="002D6017" w:rsidRDefault="002D6017" w:rsidP="002D6017">
      <w:pPr>
        <w:spacing w:after="0" w:line="259" w:lineRule="auto"/>
        <w:ind w:right="-20"/>
        <w:jc w:val="center"/>
        <w:rPr>
          <w:rFonts w:eastAsia="Times New Roman" w:cs="Times New Roman"/>
          <w:w w:val="97"/>
          <w:kern w:val="0"/>
          <w:szCs w:val="28"/>
          <w14:ligatures w14:val="none"/>
        </w:rPr>
      </w:pPr>
      <w:r w:rsidRPr="002D6017">
        <w:rPr>
          <w:rFonts w:eastAsia="Times New Roman" w:cs="Times New Roman"/>
          <w:w w:val="104"/>
          <w:kern w:val="0"/>
          <w:szCs w:val="28"/>
          <w14:ligatures w14:val="none"/>
        </w:rPr>
        <w:t>Аннотация</w:t>
      </w:r>
      <w:r w:rsidRPr="002D6017">
        <w:rPr>
          <w:rFonts w:eastAsia="Times New Roman" w:cs="Times New Roman"/>
          <w:spacing w:val="3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w w:val="103"/>
          <w:kern w:val="0"/>
          <w:szCs w:val="28"/>
          <w14:ligatures w14:val="none"/>
        </w:rPr>
        <w:t>рабочей</w:t>
      </w:r>
      <w:r w:rsidRPr="002D6017">
        <w:rPr>
          <w:rFonts w:eastAsia="Times New Roman" w:cs="Times New Roman"/>
          <w:spacing w:val="11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w w:val="103"/>
          <w:kern w:val="0"/>
          <w:szCs w:val="28"/>
          <w14:ligatures w14:val="none"/>
        </w:rPr>
        <w:t>программы</w:t>
      </w:r>
      <w:r w:rsidRPr="002D6017">
        <w:rPr>
          <w:rFonts w:eastAsia="Times New Roman" w:cs="Times New Roman"/>
          <w:spacing w:val="8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w w:val="104"/>
          <w:kern w:val="0"/>
          <w:szCs w:val="28"/>
          <w14:ligatures w14:val="none"/>
        </w:rPr>
        <w:t>дисциплины</w:t>
      </w:r>
      <w:r w:rsidRPr="002D6017">
        <w:rPr>
          <w:rFonts w:eastAsia="Times New Roman" w:cs="Times New Roman"/>
          <w:spacing w:val="15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w w:val="97"/>
          <w:kern w:val="0"/>
          <w:szCs w:val="28"/>
          <w14:ligatures w14:val="none"/>
        </w:rPr>
        <w:t>(</w:t>
      </w:r>
      <w:r w:rsidRPr="002D6017">
        <w:rPr>
          <w:rFonts w:eastAsia="Times New Roman" w:cs="Times New Roman"/>
          <w:kern w:val="0"/>
          <w:szCs w:val="28"/>
          <w14:ligatures w14:val="none"/>
        </w:rPr>
        <w:t>ОУП.09 История</w:t>
      </w:r>
      <w:r w:rsidRPr="002D6017">
        <w:rPr>
          <w:rFonts w:eastAsia="Times New Roman" w:cs="Times New Roman"/>
          <w:w w:val="97"/>
          <w:kern w:val="0"/>
          <w:szCs w:val="28"/>
          <w14:ligatures w14:val="none"/>
        </w:rPr>
        <w:t>):</w:t>
      </w:r>
    </w:p>
    <w:p w14:paraId="58269C45" w14:textId="77777777" w:rsidR="002D6017" w:rsidRPr="002D6017" w:rsidRDefault="002D6017" w:rsidP="002D6017">
      <w:pPr>
        <w:spacing w:after="0" w:line="240" w:lineRule="exact"/>
        <w:jc w:val="center"/>
        <w:rPr>
          <w:rFonts w:eastAsia="Times New Roman" w:cs="Times New Roman"/>
          <w:w w:val="109"/>
          <w:kern w:val="0"/>
          <w:szCs w:val="28"/>
          <w14:ligatures w14:val="none"/>
        </w:rPr>
      </w:pPr>
    </w:p>
    <w:p w14:paraId="047C0254" w14:textId="41CE7A32" w:rsidR="002D6017" w:rsidRPr="002D6017" w:rsidRDefault="002D6017" w:rsidP="002D6017">
      <w:pPr>
        <w:spacing w:line="256" w:lineRule="auto"/>
        <w:jc w:val="center"/>
        <w:rPr>
          <w:rFonts w:eastAsia="Times New Roman" w:cs="Times New Roman"/>
          <w:kern w:val="0"/>
          <w:szCs w:val="28"/>
          <w14:ligatures w14:val="none"/>
        </w:rPr>
      </w:pPr>
      <w:bookmarkStart w:id="3" w:name="_Hlk207023935"/>
      <w:r w:rsidRPr="002D6017">
        <w:rPr>
          <w:rFonts w:eastAsia="Times New Roman" w:cs="Times New Roman"/>
          <w:kern w:val="0"/>
          <w:szCs w:val="28"/>
          <w14:ligatures w14:val="none"/>
        </w:rPr>
        <w:t>«46.01.03. Делопроизводитель»</w:t>
      </w:r>
    </w:p>
    <w:bookmarkEnd w:id="3"/>
    <w:p w14:paraId="247207F7" w14:textId="77777777" w:rsidR="002D6017" w:rsidRPr="002D6017" w:rsidRDefault="002D6017" w:rsidP="002D6017">
      <w:pPr>
        <w:spacing w:after="0" w:line="240" w:lineRule="exact"/>
        <w:jc w:val="center"/>
        <w:rPr>
          <w:rFonts w:eastAsia="Times New Roman" w:cs="Times New Roman"/>
          <w:w w:val="103"/>
          <w:kern w:val="0"/>
          <w:szCs w:val="28"/>
          <w14:ligatures w14:val="none"/>
        </w:rPr>
      </w:pPr>
    </w:p>
    <w:p w14:paraId="45A85217" w14:textId="77777777" w:rsidR="002D6017" w:rsidRPr="002D6017" w:rsidRDefault="002D6017" w:rsidP="002D6017">
      <w:pPr>
        <w:widowControl w:val="0"/>
        <w:numPr>
          <w:ilvl w:val="0"/>
          <w:numId w:val="5"/>
        </w:numPr>
        <w:spacing w:after="120" w:line="264" w:lineRule="auto"/>
        <w:jc w:val="both"/>
        <w:rPr>
          <w:rFonts w:eastAsia="Times New Roman" w:cs="Times New Roman"/>
          <w:w w:val="98"/>
          <w:kern w:val="0"/>
          <w:szCs w:val="28"/>
          <w14:ligatures w14:val="none"/>
        </w:rPr>
      </w:pPr>
      <w:r w:rsidRPr="002D6017">
        <w:rPr>
          <w:rFonts w:eastAsia="Times New Roman" w:cs="Times New Roman"/>
          <w:kern w:val="0"/>
          <w:szCs w:val="28"/>
          <w14:ligatures w14:val="none"/>
        </w:rPr>
        <w:t>Область</w:t>
      </w:r>
      <w:r w:rsidRPr="002D6017">
        <w:rPr>
          <w:rFonts w:eastAsia="Times New Roman" w:cs="Times New Roman"/>
          <w:spacing w:val="6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w w:val="98"/>
          <w:kern w:val="0"/>
          <w:szCs w:val="28"/>
          <w14:ligatures w14:val="none"/>
        </w:rPr>
        <w:t>пр</w:t>
      </w:r>
      <w:r w:rsidRPr="002D6017">
        <w:rPr>
          <w:rFonts w:eastAsia="Times New Roman" w:cs="Times New Roman"/>
          <w:spacing w:val="-1"/>
          <w:w w:val="98"/>
          <w:kern w:val="0"/>
          <w:szCs w:val="28"/>
          <w14:ligatures w14:val="none"/>
        </w:rPr>
        <w:t>и</w:t>
      </w:r>
      <w:r w:rsidRPr="002D6017">
        <w:rPr>
          <w:rFonts w:eastAsia="Times New Roman" w:cs="Times New Roman"/>
          <w:w w:val="98"/>
          <w:kern w:val="0"/>
          <w:szCs w:val="28"/>
          <w14:ligatures w14:val="none"/>
        </w:rPr>
        <w:t>менени</w:t>
      </w:r>
      <w:r w:rsidRPr="002D6017">
        <w:rPr>
          <w:rFonts w:eastAsia="Times New Roman" w:cs="Times New Roman"/>
          <w:spacing w:val="-2"/>
          <w:w w:val="98"/>
          <w:kern w:val="0"/>
          <w:szCs w:val="28"/>
          <w14:ligatures w14:val="none"/>
        </w:rPr>
        <w:t>я</w:t>
      </w:r>
      <w:r w:rsidRPr="002D6017">
        <w:rPr>
          <w:rFonts w:eastAsia="Times New Roman" w:cs="Times New Roman"/>
          <w:w w:val="98"/>
          <w:kern w:val="0"/>
          <w:szCs w:val="28"/>
          <w14:ligatures w14:val="none"/>
        </w:rPr>
        <w:t xml:space="preserve">: </w:t>
      </w:r>
    </w:p>
    <w:p w14:paraId="78CE5FA9" w14:textId="48B7390C" w:rsidR="002D6017" w:rsidRPr="005A382C" w:rsidRDefault="005A382C" w:rsidP="005A382C">
      <w:pPr>
        <w:spacing w:line="276" w:lineRule="auto"/>
        <w:jc w:val="both"/>
        <w:rPr>
          <w:rFonts w:eastAsia="Times New Roman" w:cs="Times New Roman"/>
          <w:kern w:val="0"/>
          <w:szCs w:val="28"/>
          <w14:ligatures w14:val="none"/>
        </w:rPr>
      </w:pPr>
      <w:bookmarkStart w:id="4" w:name="_Hlk207023980"/>
      <w:r>
        <w:rPr>
          <w:rFonts w:eastAsia="Times New Roman" w:cs="Times New Roman"/>
          <w:kern w:val="0"/>
          <w:szCs w:val="28"/>
          <w14:ligatures w14:val="none"/>
        </w:rPr>
        <w:t xml:space="preserve">      </w:t>
      </w:r>
      <w:r w:rsidR="002D6017" w:rsidRPr="005A382C">
        <w:rPr>
          <w:rFonts w:eastAsia="Times New Roman" w:cs="Times New Roman"/>
          <w:kern w:val="0"/>
          <w:szCs w:val="28"/>
          <w14:ligatures w14:val="none"/>
        </w:rPr>
        <w:t>Рабочая программа учебной дисциплины является частью программы подготовки специалистов среднего звена в соответствии с ФГОС СПО по специальности «46.01.03. Делопроизводитель».</w:t>
      </w:r>
    </w:p>
    <w:p w14:paraId="65622182" w14:textId="02519FE9" w:rsidR="002D6017" w:rsidRPr="005A382C" w:rsidRDefault="005A382C" w:rsidP="005A382C">
      <w:pPr>
        <w:spacing w:line="276" w:lineRule="auto"/>
        <w:jc w:val="both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      </w:t>
      </w:r>
      <w:r w:rsidR="002D6017" w:rsidRPr="005A382C">
        <w:rPr>
          <w:rFonts w:eastAsia="Times New Roman" w:cs="Times New Roman"/>
          <w:kern w:val="0"/>
          <w:szCs w:val="28"/>
          <w14:ligatures w14:val="none"/>
        </w:rPr>
        <w:t>Рабочая программа может быть использована в профессиональной подготовке «46.01.03. Делопроизводитель».</w:t>
      </w:r>
    </w:p>
    <w:bookmarkEnd w:id="4"/>
    <w:p w14:paraId="00AC5A50" w14:textId="77777777" w:rsidR="002D6017" w:rsidRPr="005A382C" w:rsidRDefault="002D6017" w:rsidP="005A382C">
      <w:pPr>
        <w:widowControl w:val="0"/>
        <w:numPr>
          <w:ilvl w:val="0"/>
          <w:numId w:val="5"/>
        </w:numPr>
        <w:tabs>
          <w:tab w:val="left" w:pos="416"/>
        </w:tabs>
        <w:spacing w:after="120" w:line="276" w:lineRule="auto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382C">
        <w:rPr>
          <w:rFonts w:eastAsia="Times New Roman" w:cs="Times New Roman"/>
          <w:kern w:val="0"/>
          <w:szCs w:val="28"/>
          <w:lang w:eastAsia="ru-RU"/>
          <w14:ligatures w14:val="none"/>
        </w:rPr>
        <w:t>Место дисциплины в структуре образовательной программы:</w:t>
      </w:r>
    </w:p>
    <w:p w14:paraId="6F11599F" w14:textId="019072C9" w:rsidR="002D6017" w:rsidRPr="005A382C" w:rsidRDefault="005A382C" w:rsidP="005A382C">
      <w:pPr>
        <w:spacing w:after="0" w:line="276" w:lineRule="auto"/>
        <w:jc w:val="both"/>
        <w:rPr>
          <w:rFonts w:eastAsia="Times New Roman" w:cs="Times New Roman"/>
          <w:w w:val="109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      </w:t>
      </w:r>
      <w:r w:rsidR="002D6017" w:rsidRPr="005A382C">
        <w:rPr>
          <w:rFonts w:eastAsia="Times New Roman" w:cs="Times New Roman"/>
          <w:kern w:val="0"/>
          <w:szCs w:val="28"/>
          <w14:ligatures w14:val="none"/>
        </w:rPr>
        <w:t>Рабочая программа учебной дисциплины ОУП.09 История является обязательной частью общего гуманитарного и социально-экономического учебного цикла ППССЗ углубленной подготовки специалистов среднего звена по специальности «46.01.03. Делопроизводитель».</w:t>
      </w:r>
    </w:p>
    <w:p w14:paraId="54759FD9" w14:textId="77777777" w:rsidR="002D6017" w:rsidRPr="002D6017" w:rsidRDefault="002D6017" w:rsidP="002D6017">
      <w:pPr>
        <w:spacing w:line="259" w:lineRule="auto"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2D6017">
        <w:rPr>
          <w:rFonts w:eastAsia="Times New Roman" w:cs="Times New Roman"/>
          <w:w w:val="94"/>
          <w:kern w:val="0"/>
          <w:szCs w:val="28"/>
          <w14:ligatures w14:val="none"/>
        </w:rPr>
        <w:t xml:space="preserve">     3.</w:t>
      </w:r>
      <w:r w:rsidRPr="002D6017">
        <w:rPr>
          <w:rFonts w:eastAsia="Times New Roman" w:cs="Times New Roman"/>
          <w:spacing w:val="116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Требования</w:t>
      </w:r>
      <w:r w:rsidRPr="002D6017">
        <w:rPr>
          <w:rFonts w:eastAsia="Times New Roman" w:cs="Times New Roman"/>
          <w:spacing w:val="6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к</w:t>
      </w:r>
      <w:r w:rsidRPr="002D6017">
        <w:rPr>
          <w:rFonts w:eastAsia="Times New Roman" w:cs="Times New Roman"/>
          <w:spacing w:val="-3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результатам</w:t>
      </w:r>
      <w:r w:rsidRPr="002D6017">
        <w:rPr>
          <w:rFonts w:eastAsia="Times New Roman" w:cs="Times New Roman"/>
          <w:spacing w:val="6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освоен</w:t>
      </w:r>
      <w:r w:rsidRPr="002D6017">
        <w:rPr>
          <w:rFonts w:eastAsia="Times New Roman" w:cs="Times New Roman"/>
          <w:spacing w:val="-3"/>
          <w:kern w:val="0"/>
          <w:szCs w:val="28"/>
          <w14:ligatures w14:val="none"/>
        </w:rPr>
        <w:t>и</w:t>
      </w:r>
      <w:r w:rsidRPr="002D6017">
        <w:rPr>
          <w:rFonts w:eastAsia="Times New Roman" w:cs="Times New Roman"/>
          <w:kern w:val="0"/>
          <w:szCs w:val="28"/>
          <w14:ligatures w14:val="none"/>
        </w:rPr>
        <w:t>я</w:t>
      </w:r>
      <w:r w:rsidRPr="002D6017">
        <w:rPr>
          <w:rFonts w:eastAsia="Times New Roman" w:cs="Times New Roman"/>
          <w:spacing w:val="-2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дисци</w:t>
      </w:r>
      <w:r w:rsidRPr="002D6017">
        <w:rPr>
          <w:rFonts w:eastAsia="Times New Roman" w:cs="Times New Roman"/>
          <w:spacing w:val="-3"/>
          <w:kern w:val="0"/>
          <w:szCs w:val="28"/>
          <w14:ligatures w14:val="none"/>
        </w:rPr>
        <w:t>п</w:t>
      </w:r>
      <w:r w:rsidRPr="002D6017">
        <w:rPr>
          <w:rFonts w:eastAsia="Times New Roman" w:cs="Times New Roman"/>
          <w:kern w:val="0"/>
          <w:szCs w:val="28"/>
          <w14:ligatures w14:val="none"/>
        </w:rPr>
        <w:t>лин</w:t>
      </w:r>
      <w:r w:rsidRPr="002D6017">
        <w:rPr>
          <w:rFonts w:eastAsia="Times New Roman" w:cs="Times New Roman"/>
          <w:spacing w:val="-3"/>
          <w:kern w:val="0"/>
          <w:szCs w:val="28"/>
          <w14:ligatures w14:val="none"/>
        </w:rPr>
        <w:t>ы</w:t>
      </w:r>
      <w:r w:rsidRPr="002D6017">
        <w:rPr>
          <w:rFonts w:eastAsia="Times New Roman" w:cs="Times New Roman"/>
          <w:w w:val="97"/>
          <w:kern w:val="0"/>
          <w:szCs w:val="28"/>
          <w14:ligatures w14:val="none"/>
        </w:rPr>
        <w:t>:</w:t>
      </w:r>
    </w:p>
    <w:p w14:paraId="3F823C1F" w14:textId="77777777" w:rsidR="002D6017" w:rsidRPr="002D6017" w:rsidRDefault="002D6017" w:rsidP="005A382C">
      <w:pPr>
        <w:spacing w:after="124" w:line="266" w:lineRule="auto"/>
        <w:ind w:right="15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     Освоение содержания    учебной дисциплины «История» обеспечивает       достижение студентами следующих </w:t>
      </w:r>
      <w:r w:rsidRPr="002D6017">
        <w:rPr>
          <w:rFonts w:eastAsia="Times New Roman" w:cs="Times New Roman"/>
          <w:b/>
          <w:color w:val="000000"/>
          <w:kern w:val="0"/>
          <w:lang w:eastAsia="ru-RU"/>
          <w14:ligatures w14:val="none"/>
        </w:rPr>
        <w:t xml:space="preserve">результатов:  </w:t>
      </w:r>
    </w:p>
    <w:p w14:paraId="02494782" w14:textId="77777777" w:rsidR="002D6017" w:rsidRPr="002D6017" w:rsidRDefault="002D6017" w:rsidP="002D6017">
      <w:pPr>
        <w:spacing w:after="80" w:line="254" w:lineRule="auto"/>
        <w:ind w:left="567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>личностных:</w:t>
      </w:r>
      <w:r w:rsidRPr="002D6017">
        <w:rPr>
          <w:rFonts w:eastAsia="Times New Roman" w:cs="Times New Roman"/>
          <w:b/>
          <w:color w:val="000000"/>
          <w:kern w:val="0"/>
          <w:lang w:eastAsia="ru-RU"/>
          <w14:ligatures w14:val="none"/>
        </w:rPr>
        <w:t xml:space="preserve"> </w:t>
      </w:r>
    </w:p>
    <w:p w14:paraId="1B04DB8A" w14:textId="2B688851" w:rsidR="002D6017" w:rsidRPr="005A382C" w:rsidRDefault="002D6017" w:rsidP="005A382C">
      <w:pPr>
        <w:numPr>
          <w:ilvl w:val="1"/>
          <w:numId w:val="4"/>
        </w:numPr>
        <w:spacing w:after="0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14:paraId="24671061" w14:textId="77777777" w:rsidR="002D6017" w:rsidRPr="002D6017" w:rsidRDefault="002D6017" w:rsidP="005A382C">
      <w:pPr>
        <w:numPr>
          <w:ilvl w:val="1"/>
          <w:numId w:val="4"/>
        </w:numPr>
        <w:spacing w:after="0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российская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 </w:t>
      </w:r>
    </w:p>
    <w:p w14:paraId="20EC2B83" w14:textId="77777777" w:rsidR="002D6017" w:rsidRPr="002D6017" w:rsidRDefault="002D6017" w:rsidP="005A382C">
      <w:pPr>
        <w:numPr>
          <w:ilvl w:val="1"/>
          <w:numId w:val="4"/>
        </w:numPr>
        <w:spacing w:after="0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14:paraId="3F123683" w14:textId="2FA75798" w:rsidR="002D6017" w:rsidRPr="005A382C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эффективно разрешать конфликты; </w:t>
      </w:r>
    </w:p>
    <w:p w14:paraId="38C215C2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 </w:t>
      </w:r>
    </w:p>
    <w:p w14:paraId="08C988F9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lastRenderedPageBreak/>
        <w:t xml:space="preserve">осознанное отношение к профессиональной деятельности как возможности участия в решении личных, общественных, государственных, </w:t>
      </w:r>
    </w:p>
    <w:p w14:paraId="36987599" w14:textId="77777777" w:rsidR="002D6017" w:rsidRPr="002D6017" w:rsidRDefault="002D6017" w:rsidP="005A382C">
      <w:pPr>
        <w:spacing w:after="68" w:line="266" w:lineRule="auto"/>
        <w:ind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общенациональных проблем; </w:t>
      </w:r>
    </w:p>
    <w:p w14:paraId="11E450D1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ответственное отношение к созданию семьи на основе осознанного принятия ценностей семейной жизни; </w:t>
      </w:r>
    </w:p>
    <w:p w14:paraId="7EFD1A6B" w14:textId="77777777" w:rsidR="002D6017" w:rsidRPr="002D6017" w:rsidRDefault="002D6017" w:rsidP="005A382C">
      <w:pPr>
        <w:spacing w:after="80" w:line="254" w:lineRule="auto"/>
        <w:ind w:firstLine="567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 xml:space="preserve">метапредметных: </w:t>
      </w:r>
    </w:p>
    <w:p w14:paraId="4EEB796D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14:paraId="3A9E1C7F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14:paraId="5EB7FC11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</w:r>
    </w:p>
    <w:p w14:paraId="534E0066" w14:textId="77777777" w:rsidR="002D6017" w:rsidRPr="002D6017" w:rsidRDefault="002D6017" w:rsidP="005A382C">
      <w:pPr>
        <w:numPr>
          <w:ilvl w:val="1"/>
          <w:numId w:val="4"/>
        </w:numPr>
        <w:spacing w:after="21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14:paraId="72723C4B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определять назначение и функции различных социальных, экономических и правовых институтов; </w:t>
      </w:r>
    </w:p>
    <w:p w14:paraId="237FF106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14:paraId="77F08AA2" w14:textId="5865A7FE" w:rsidR="002D6017" w:rsidRPr="005A382C" w:rsidRDefault="002D6017" w:rsidP="005A382C">
      <w:pPr>
        <w:numPr>
          <w:ilvl w:val="1"/>
          <w:numId w:val="4"/>
        </w:numPr>
        <w:spacing w:after="66" w:line="25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языковыми средствами - умение ясно, логично и точно излагать свою точку зрения, использовать адекватные языковые средства, понятийный аппарат обществознания; </w:t>
      </w:r>
    </w:p>
    <w:p w14:paraId="6203587E" w14:textId="77777777" w:rsidR="002D6017" w:rsidRPr="002D6017" w:rsidRDefault="002D6017" w:rsidP="005A382C">
      <w:pPr>
        <w:spacing w:after="80" w:line="254" w:lineRule="auto"/>
        <w:ind w:firstLine="567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 xml:space="preserve">предметных: </w:t>
      </w:r>
    </w:p>
    <w:p w14:paraId="3566CC7D" w14:textId="77777777" w:rsidR="002D6017" w:rsidRPr="002D6017" w:rsidRDefault="002D6017" w:rsidP="005A382C">
      <w:pPr>
        <w:numPr>
          <w:ilvl w:val="1"/>
          <w:numId w:val="4"/>
        </w:numPr>
        <w:spacing w:after="93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знаний об обществе как целостной развивающейся системе в единстве и взаимодействии его основных сфер и институтов; </w:t>
      </w:r>
    </w:p>
    <w:p w14:paraId="43BFB4C5" w14:textId="77777777" w:rsidR="002D6017" w:rsidRPr="002D6017" w:rsidRDefault="002D6017" w:rsidP="005A382C">
      <w:pPr>
        <w:numPr>
          <w:ilvl w:val="1"/>
          <w:numId w:val="4"/>
        </w:numPr>
        <w:spacing w:after="89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базовым понятийным аппаратом социальных наук; </w:t>
      </w:r>
    </w:p>
    <w:p w14:paraId="2C86CFD8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умениями выявлять причинно-следственные, функциональные, иерархические и другие связи социальных объектов и процессов; </w:t>
      </w:r>
    </w:p>
    <w:p w14:paraId="1E286B62" w14:textId="2E01DB30" w:rsidR="002D6017" w:rsidRPr="005A382C" w:rsidRDefault="002D6017" w:rsidP="005A382C">
      <w:pPr>
        <w:numPr>
          <w:ilvl w:val="1"/>
          <w:numId w:val="4"/>
        </w:numPr>
        <w:spacing w:after="83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представлений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об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основных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>тенденциях</w:t>
      </w:r>
      <w:r w:rsidR="005A382C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и </w:t>
      </w:r>
      <w:r w:rsidRPr="005A382C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возможных перспективах развития мирового сообщества в глобальном мире; </w:t>
      </w:r>
    </w:p>
    <w:p w14:paraId="0FAC4E4B" w14:textId="77777777" w:rsidR="002D6017" w:rsidRPr="002D6017" w:rsidRDefault="002D6017" w:rsidP="005A382C">
      <w:pPr>
        <w:numPr>
          <w:ilvl w:val="1"/>
          <w:numId w:val="4"/>
        </w:numPr>
        <w:spacing w:after="83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lastRenderedPageBreak/>
        <w:t xml:space="preserve">сформированность представлений о методах познания социальных явлений и процессов; </w:t>
      </w:r>
    </w:p>
    <w:p w14:paraId="604455DB" w14:textId="77777777" w:rsidR="002D6017" w:rsidRPr="002D6017" w:rsidRDefault="002D6017" w:rsidP="005A382C">
      <w:pPr>
        <w:numPr>
          <w:ilvl w:val="1"/>
          <w:numId w:val="4"/>
        </w:numPr>
        <w:spacing w:after="68" w:line="266" w:lineRule="auto"/>
        <w:ind w:left="0" w:right="15" w:firstLine="567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умениями применять полученные знания в повседневной жизни, прогнозировать последствия принимаемых решений; </w:t>
      </w:r>
    </w:p>
    <w:p w14:paraId="389E9EC1" w14:textId="184283A7" w:rsidR="002D6017" w:rsidRPr="002D6017" w:rsidRDefault="002D6017" w:rsidP="005A382C">
      <w:pPr>
        <w:suppressAutoHyphens/>
        <w:spacing w:after="120"/>
        <w:ind w:firstLine="567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>сформированность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14:paraId="383D370B" w14:textId="4AAFC55D" w:rsidR="002D6017" w:rsidRPr="005A382C" w:rsidRDefault="002D6017" w:rsidP="005A382C">
      <w:pPr>
        <w:spacing w:line="259" w:lineRule="auto"/>
        <w:ind w:left="426"/>
        <w:jc w:val="both"/>
        <w:rPr>
          <w:rFonts w:eastAsia="Times New Roman" w:cs="Times New Roman"/>
          <w:w w:val="97"/>
          <w:kern w:val="0"/>
          <w:szCs w:val="28"/>
          <w14:ligatures w14:val="none"/>
        </w:rPr>
      </w:pPr>
      <w:r w:rsidRPr="005A382C">
        <w:rPr>
          <w:rFonts w:eastAsia="Times New Roman" w:cs="Times New Roman"/>
          <w:w w:val="94"/>
          <w:kern w:val="0"/>
          <w:szCs w:val="28"/>
          <w14:ligatures w14:val="none"/>
        </w:rPr>
        <w:t>4.</w:t>
      </w:r>
      <w:r w:rsidRPr="005A382C">
        <w:rPr>
          <w:rFonts w:eastAsia="Times New Roman" w:cs="Times New Roman"/>
          <w:spacing w:val="116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9"/>
          <w:kern w:val="0"/>
          <w:szCs w:val="28"/>
          <w14:ligatures w14:val="none"/>
        </w:rPr>
        <w:t>Общая</w:t>
      </w:r>
      <w:r w:rsidRPr="005A382C">
        <w:rPr>
          <w:rFonts w:eastAsia="Times New Roman" w:cs="Times New Roman"/>
          <w:spacing w:val="6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трудоем</w:t>
      </w:r>
      <w:r w:rsidRPr="005A382C">
        <w:rPr>
          <w:rFonts w:eastAsia="Times New Roman" w:cs="Times New Roman"/>
          <w:spacing w:val="-2"/>
          <w:kern w:val="0"/>
          <w:szCs w:val="28"/>
          <w14:ligatures w14:val="none"/>
        </w:rPr>
        <w:t>к</w:t>
      </w:r>
      <w:r w:rsidRPr="005A382C">
        <w:rPr>
          <w:rFonts w:eastAsia="Times New Roman" w:cs="Times New Roman"/>
          <w:kern w:val="0"/>
          <w:szCs w:val="28"/>
          <w14:ligatures w14:val="none"/>
        </w:rPr>
        <w:t>ость</w:t>
      </w:r>
      <w:r w:rsidRPr="005A382C">
        <w:rPr>
          <w:rFonts w:eastAsia="Times New Roman" w:cs="Times New Roman"/>
          <w:spacing w:val="7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9"/>
          <w:kern w:val="0"/>
          <w:szCs w:val="28"/>
          <w14:ligatures w14:val="none"/>
        </w:rPr>
        <w:t>курса,</w:t>
      </w:r>
      <w:r w:rsidRPr="005A382C">
        <w:rPr>
          <w:rFonts w:eastAsia="Times New Roman" w:cs="Times New Roman"/>
          <w:spacing w:val="2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дисци</w:t>
      </w:r>
      <w:r w:rsidRPr="005A382C">
        <w:rPr>
          <w:rFonts w:eastAsia="Times New Roman" w:cs="Times New Roman"/>
          <w:spacing w:val="-2"/>
          <w:kern w:val="0"/>
          <w:szCs w:val="28"/>
          <w14:ligatures w14:val="none"/>
        </w:rPr>
        <w:t>п</w:t>
      </w:r>
      <w:r w:rsidRPr="005A382C">
        <w:rPr>
          <w:rFonts w:eastAsia="Times New Roman" w:cs="Times New Roman"/>
          <w:kern w:val="0"/>
          <w:szCs w:val="28"/>
          <w14:ligatures w14:val="none"/>
        </w:rPr>
        <w:t>лины</w:t>
      </w:r>
      <w:r w:rsidRPr="005A382C">
        <w:rPr>
          <w:rFonts w:eastAsia="Times New Roman" w:cs="Times New Roman"/>
          <w:spacing w:val="9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ОУП.09 История</w:t>
      </w:r>
      <w:r w:rsidRPr="005A382C">
        <w:rPr>
          <w:rFonts w:eastAsia="Times New Roman" w:cs="Times New Roman"/>
          <w:spacing w:val="8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105"/>
          <w:kern w:val="0"/>
          <w:szCs w:val="28"/>
          <w14:ligatures w14:val="none"/>
        </w:rPr>
        <w:t xml:space="preserve">составляет </w:t>
      </w:r>
      <w:r w:rsidR="00430DB2">
        <w:rPr>
          <w:rFonts w:eastAsia="Times New Roman" w:cs="Times New Roman"/>
          <w:kern w:val="0"/>
          <w:szCs w:val="28"/>
          <w14:ligatures w14:val="none"/>
        </w:rPr>
        <w:t>126</w:t>
      </w:r>
      <w:r w:rsidRPr="005A382C"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7"/>
          <w:kern w:val="0"/>
          <w:szCs w:val="28"/>
          <w14:ligatures w14:val="none"/>
        </w:rPr>
        <w:t>ч.</w:t>
      </w:r>
    </w:p>
    <w:p w14:paraId="1F756E2D" w14:textId="77777777" w:rsidR="002D6017" w:rsidRPr="005A382C" w:rsidRDefault="002D6017" w:rsidP="005A382C">
      <w:pPr>
        <w:spacing w:line="259" w:lineRule="auto"/>
        <w:ind w:left="426"/>
        <w:jc w:val="both"/>
        <w:rPr>
          <w:rFonts w:eastAsia="Times New Roman" w:cs="Times New Roman"/>
          <w:w w:val="98"/>
          <w:kern w:val="0"/>
          <w:szCs w:val="28"/>
          <w14:ligatures w14:val="none"/>
        </w:rPr>
      </w:pPr>
      <w:r w:rsidRPr="005A382C">
        <w:rPr>
          <w:rFonts w:eastAsia="Times New Roman" w:cs="Times New Roman"/>
          <w:w w:val="91"/>
          <w:kern w:val="0"/>
          <w:szCs w:val="28"/>
          <w14:ligatures w14:val="none"/>
        </w:rPr>
        <w:t>5.</w:t>
      </w:r>
      <w:r w:rsidRPr="005A382C">
        <w:rPr>
          <w:rFonts w:eastAsia="Times New Roman" w:cs="Times New Roman"/>
          <w:spacing w:val="117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8"/>
          <w:kern w:val="0"/>
          <w:szCs w:val="28"/>
          <w14:ligatures w14:val="none"/>
        </w:rPr>
        <w:t>Семес</w:t>
      </w:r>
      <w:r w:rsidRPr="005A382C">
        <w:rPr>
          <w:rFonts w:eastAsia="Times New Roman" w:cs="Times New Roman"/>
          <w:spacing w:val="-1"/>
          <w:w w:val="98"/>
          <w:kern w:val="0"/>
          <w:szCs w:val="28"/>
          <w14:ligatures w14:val="none"/>
        </w:rPr>
        <w:t>т</w:t>
      </w:r>
      <w:r w:rsidRPr="005A382C">
        <w:rPr>
          <w:rFonts w:eastAsia="Times New Roman" w:cs="Times New Roman"/>
          <w:w w:val="98"/>
          <w:kern w:val="0"/>
          <w:szCs w:val="28"/>
          <w14:ligatures w14:val="none"/>
        </w:rPr>
        <w:t>р: 1,2</w:t>
      </w:r>
    </w:p>
    <w:p w14:paraId="77106B44" w14:textId="4476ED8A" w:rsidR="002D6017" w:rsidRPr="005A382C" w:rsidRDefault="002D6017" w:rsidP="005A382C">
      <w:pPr>
        <w:spacing w:line="259" w:lineRule="auto"/>
        <w:ind w:left="426"/>
        <w:jc w:val="both"/>
        <w:rPr>
          <w:rFonts w:eastAsia="Times New Roman" w:cs="Times New Roman"/>
          <w:w w:val="99"/>
          <w:kern w:val="0"/>
          <w:szCs w:val="28"/>
          <w14:ligatures w14:val="none"/>
        </w:rPr>
      </w:pPr>
      <w:r w:rsidRPr="005A382C">
        <w:rPr>
          <w:rFonts w:eastAsia="Times New Roman" w:cs="Times New Roman"/>
          <w:w w:val="91"/>
          <w:kern w:val="0"/>
          <w:szCs w:val="28"/>
          <w14:ligatures w14:val="none"/>
        </w:rPr>
        <w:t>6.</w:t>
      </w:r>
      <w:r w:rsidRPr="005A382C">
        <w:rPr>
          <w:rFonts w:eastAsia="Times New Roman" w:cs="Times New Roman"/>
          <w:spacing w:val="122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9"/>
          <w:kern w:val="0"/>
          <w:szCs w:val="28"/>
          <w14:ligatures w14:val="none"/>
        </w:rPr>
        <w:t>Формы</w:t>
      </w:r>
      <w:r w:rsidRPr="005A382C">
        <w:rPr>
          <w:rFonts w:eastAsia="Times New Roman" w:cs="Times New Roman"/>
          <w:spacing w:val="7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текущего</w:t>
      </w:r>
      <w:r w:rsidRPr="005A382C">
        <w:rPr>
          <w:rFonts w:eastAsia="Times New Roman" w:cs="Times New Roman"/>
          <w:spacing w:val="2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ко</w:t>
      </w:r>
      <w:r w:rsidRPr="005A382C">
        <w:rPr>
          <w:rFonts w:eastAsia="Times New Roman" w:cs="Times New Roman"/>
          <w:spacing w:val="-2"/>
          <w:kern w:val="0"/>
          <w:szCs w:val="28"/>
          <w14:ligatures w14:val="none"/>
        </w:rPr>
        <w:t>н</w:t>
      </w:r>
      <w:r w:rsidRPr="005A382C">
        <w:rPr>
          <w:rFonts w:eastAsia="Times New Roman" w:cs="Times New Roman"/>
          <w:kern w:val="0"/>
          <w:szCs w:val="28"/>
          <w14:ligatures w14:val="none"/>
        </w:rPr>
        <w:t>тро</w:t>
      </w:r>
      <w:r w:rsidRPr="005A382C">
        <w:rPr>
          <w:rFonts w:eastAsia="Times New Roman" w:cs="Times New Roman"/>
          <w:spacing w:val="-5"/>
          <w:kern w:val="0"/>
          <w:szCs w:val="28"/>
          <w14:ligatures w14:val="none"/>
        </w:rPr>
        <w:t>л</w:t>
      </w:r>
      <w:r w:rsidRPr="005A382C">
        <w:rPr>
          <w:rFonts w:eastAsia="Times New Roman" w:cs="Times New Roman"/>
          <w:kern w:val="0"/>
          <w:szCs w:val="28"/>
          <w14:ligatures w14:val="none"/>
        </w:rPr>
        <w:t>я</w:t>
      </w:r>
      <w:r w:rsidRPr="005A382C">
        <w:rPr>
          <w:rFonts w:eastAsia="Times New Roman" w:cs="Times New Roman"/>
          <w:spacing w:val="1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успева</w:t>
      </w:r>
      <w:r w:rsidRPr="005A382C">
        <w:rPr>
          <w:rFonts w:eastAsia="Times New Roman" w:cs="Times New Roman"/>
          <w:spacing w:val="-1"/>
          <w:kern w:val="0"/>
          <w:szCs w:val="28"/>
          <w14:ligatures w14:val="none"/>
        </w:rPr>
        <w:t>е</w:t>
      </w:r>
      <w:r w:rsidRPr="005A382C">
        <w:rPr>
          <w:rFonts w:eastAsia="Times New Roman" w:cs="Times New Roman"/>
          <w:kern w:val="0"/>
          <w:szCs w:val="28"/>
          <w14:ligatures w14:val="none"/>
        </w:rPr>
        <w:t>мости</w:t>
      </w:r>
      <w:r w:rsidRPr="005A382C">
        <w:rPr>
          <w:rFonts w:eastAsia="Times New Roman" w:cs="Times New Roman"/>
          <w:spacing w:val="9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7"/>
          <w:kern w:val="0"/>
          <w:szCs w:val="28"/>
          <w14:ligatures w14:val="none"/>
        </w:rPr>
        <w:t>и</w:t>
      </w:r>
      <w:r w:rsidRPr="005A382C">
        <w:rPr>
          <w:rFonts w:eastAsia="Times New Roman" w:cs="Times New Roman"/>
          <w:spacing w:val="2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kern w:val="0"/>
          <w:szCs w:val="28"/>
          <w14:ligatures w14:val="none"/>
        </w:rPr>
        <w:t>промежуточной</w:t>
      </w:r>
      <w:r w:rsidRPr="005A382C">
        <w:rPr>
          <w:rFonts w:eastAsia="Times New Roman" w:cs="Times New Roman"/>
          <w:spacing w:val="11"/>
          <w:kern w:val="0"/>
          <w:szCs w:val="28"/>
          <w14:ligatures w14:val="none"/>
        </w:rPr>
        <w:t xml:space="preserve"> </w:t>
      </w:r>
      <w:r w:rsidRPr="005A382C">
        <w:rPr>
          <w:rFonts w:eastAsia="Times New Roman" w:cs="Times New Roman"/>
          <w:w w:val="99"/>
          <w:kern w:val="0"/>
          <w:szCs w:val="28"/>
          <w14:ligatures w14:val="none"/>
        </w:rPr>
        <w:t>аттестации: дифференцированный зачет</w:t>
      </w:r>
    </w:p>
    <w:p w14:paraId="4BF01560" w14:textId="5E0A36CF" w:rsidR="002D6017" w:rsidRPr="005A382C" w:rsidRDefault="002D6017" w:rsidP="005A382C">
      <w:pPr>
        <w:spacing w:line="259" w:lineRule="auto"/>
        <w:ind w:left="426"/>
        <w:jc w:val="both"/>
        <w:rPr>
          <w:rFonts w:eastAsia="Times New Roman" w:cs="Times New Roman"/>
          <w:w w:val="99"/>
          <w:kern w:val="0"/>
          <w:szCs w:val="28"/>
          <w14:ligatures w14:val="none"/>
        </w:rPr>
      </w:pPr>
      <w:r w:rsidRPr="005A382C">
        <w:rPr>
          <w:rFonts w:eastAsia="Times New Roman" w:cs="Times New Roman"/>
          <w:kern w:val="0"/>
          <w:szCs w:val="28"/>
          <w14:ligatures w14:val="none"/>
        </w:rPr>
        <w:t xml:space="preserve">7. Автор рабочей программы: </w:t>
      </w:r>
      <w:proofErr w:type="spellStart"/>
      <w:r w:rsidR="005A382C">
        <w:rPr>
          <w:rFonts w:eastAsia="Times New Roman" w:cs="Times New Roman"/>
          <w:kern w:val="0"/>
          <w:szCs w:val="28"/>
          <w14:ligatures w14:val="none"/>
        </w:rPr>
        <w:t>Ахматукаева</w:t>
      </w:r>
      <w:proofErr w:type="spellEnd"/>
      <w:r w:rsidR="005A382C">
        <w:rPr>
          <w:rFonts w:eastAsia="Times New Roman" w:cs="Times New Roman"/>
          <w:kern w:val="0"/>
          <w:szCs w:val="28"/>
          <w14:ligatures w14:val="none"/>
        </w:rPr>
        <w:t xml:space="preserve"> А.А.</w:t>
      </w:r>
    </w:p>
    <w:p w14:paraId="5470DF83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093B840D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B45A9EF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A950D0A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532222F5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5FA3E12D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2D0262D3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F960C92" w14:textId="77777777" w:rsidR="002D6017" w:rsidRPr="002D6017" w:rsidRDefault="002D6017" w:rsidP="002D6017">
      <w:pPr>
        <w:spacing w:line="259" w:lineRule="auto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A6D27A9" w14:textId="77777777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01BF7770" w14:textId="48E58A3A" w:rsidR="002D6017" w:rsidRDefault="002D6017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28F4A38C" w14:textId="4C32E87B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580DA07B" w14:textId="1DD27ACF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2EBE0ECC" w14:textId="4C4A7968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602067B1" w14:textId="5636D421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1074E63C" w14:textId="6FB14304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7E64EBA2" w14:textId="00B0975F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11ABD22F" w14:textId="07AB112C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8BE7786" w14:textId="4DFC2A28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5DEA13DA" w14:textId="78086B6F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760E67F9" w14:textId="21B7B5F8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1FCC9DF9" w14:textId="77777777" w:rsidR="005A382C" w:rsidRDefault="005A382C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02BA6033" w14:textId="77777777" w:rsidR="00627B09" w:rsidRDefault="00627B09" w:rsidP="002D6017">
      <w:pPr>
        <w:spacing w:line="259" w:lineRule="auto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58976A71" w14:textId="145B0423" w:rsidR="002D6017" w:rsidRPr="002D6017" w:rsidRDefault="002D6017" w:rsidP="002D6017">
      <w:pPr>
        <w:spacing w:line="259" w:lineRule="auto"/>
        <w:jc w:val="center"/>
        <w:rPr>
          <w:rFonts w:eastAsia="Times New Roman" w:cs="Times New Roman"/>
          <w:w w:val="99"/>
          <w:kern w:val="0"/>
          <w:szCs w:val="28"/>
          <w14:ligatures w14:val="none"/>
        </w:rPr>
      </w:pPr>
      <w:bookmarkStart w:id="5" w:name="_GoBack"/>
      <w:bookmarkEnd w:id="5"/>
      <w:r w:rsidRPr="002D6017"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81"/>
      </w:tblGrid>
      <w:tr w:rsidR="002D6017" w:rsidRPr="002D6017" w14:paraId="4E67A36A" w14:textId="77777777" w:rsidTr="0047435E">
        <w:tc>
          <w:tcPr>
            <w:tcW w:w="9781" w:type="dxa"/>
          </w:tcPr>
          <w:p w14:paraId="43DB480B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</w:tc>
      </w:tr>
      <w:tr w:rsidR="002D6017" w:rsidRPr="002D6017" w14:paraId="741E36F7" w14:textId="77777777" w:rsidTr="0047435E">
        <w:tc>
          <w:tcPr>
            <w:tcW w:w="9781" w:type="dxa"/>
          </w:tcPr>
          <w:p w14:paraId="78F4F60B" w14:textId="77777777" w:rsidR="002D6017" w:rsidRPr="002D6017" w:rsidRDefault="002D6017" w:rsidP="002D6017">
            <w:pPr>
              <w:keepNext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14" w:line="276" w:lineRule="auto"/>
              <w:ind w:right="67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  <w:r w:rsidRPr="002D6017"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  <w:t>ПАСПОРТ рабочей ПРОГРАММЫ УЧЕБНОЙ ДИСЦИПЛИНЫ</w:t>
            </w:r>
          </w:p>
          <w:p w14:paraId="688FEA59" w14:textId="77777777" w:rsidR="002D6017" w:rsidRPr="002D6017" w:rsidRDefault="002D6017" w:rsidP="002D6017">
            <w:pPr>
              <w:spacing w:after="0" w:line="276" w:lineRule="auto"/>
              <w:rPr>
                <w:rFonts w:eastAsia="Times New Roman" w:cs="Times New Roman"/>
                <w:color w:val="1D1B11"/>
                <w:kern w:val="0"/>
                <w:sz w:val="24"/>
                <w:szCs w:val="24"/>
                <w14:ligatures w14:val="none"/>
              </w:rPr>
            </w:pPr>
          </w:p>
        </w:tc>
      </w:tr>
      <w:tr w:rsidR="002D6017" w:rsidRPr="002D6017" w14:paraId="6F54632D" w14:textId="77777777" w:rsidTr="0047435E">
        <w:tc>
          <w:tcPr>
            <w:tcW w:w="9781" w:type="dxa"/>
          </w:tcPr>
          <w:p w14:paraId="462F8B61" w14:textId="77777777" w:rsidR="002D6017" w:rsidRPr="002D6017" w:rsidRDefault="002D6017" w:rsidP="002D6017">
            <w:pPr>
              <w:keepNext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14" w:line="276" w:lineRule="auto"/>
              <w:ind w:right="67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  <w:r w:rsidRPr="002D6017"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  <w:t>СТРУКТУРА и содержание УЧЕБНОЙ ДИСЦИПЛИНЫ</w:t>
            </w:r>
          </w:p>
          <w:p w14:paraId="2902E693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</w:tc>
      </w:tr>
      <w:tr w:rsidR="002D6017" w:rsidRPr="002D6017" w14:paraId="7EDA4708" w14:textId="77777777" w:rsidTr="0047435E">
        <w:trPr>
          <w:trHeight w:val="670"/>
        </w:trPr>
        <w:tc>
          <w:tcPr>
            <w:tcW w:w="9781" w:type="dxa"/>
          </w:tcPr>
          <w:p w14:paraId="136DA405" w14:textId="77777777" w:rsidR="002D6017" w:rsidRPr="002D6017" w:rsidRDefault="002D6017" w:rsidP="002D6017">
            <w:pPr>
              <w:keepNext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14" w:line="276" w:lineRule="auto"/>
              <w:ind w:right="67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  <w:r w:rsidRPr="002D6017"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  <w:t>условия реализации программы учебной ДИСЦИПЛИНы</w:t>
            </w:r>
          </w:p>
          <w:p w14:paraId="703A123B" w14:textId="77777777" w:rsidR="002D6017" w:rsidRPr="002D6017" w:rsidRDefault="002D6017" w:rsidP="002D6017">
            <w:pPr>
              <w:keepNext/>
              <w:tabs>
                <w:tab w:val="num" w:pos="0"/>
              </w:tabs>
              <w:autoSpaceDE w:val="0"/>
              <w:autoSpaceDN w:val="0"/>
              <w:spacing w:after="0" w:line="276" w:lineRule="auto"/>
              <w:ind w:left="284" w:firstLine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</w:tc>
      </w:tr>
      <w:tr w:rsidR="002D6017" w:rsidRPr="002D6017" w14:paraId="25CE6DE4" w14:textId="77777777" w:rsidTr="0047435E">
        <w:tc>
          <w:tcPr>
            <w:tcW w:w="9781" w:type="dxa"/>
          </w:tcPr>
          <w:p w14:paraId="16E409CD" w14:textId="77777777" w:rsidR="002D6017" w:rsidRPr="002D6017" w:rsidRDefault="002D6017" w:rsidP="002D6017">
            <w:pPr>
              <w:keepNext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14" w:line="276" w:lineRule="auto"/>
              <w:ind w:right="67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  <w:r w:rsidRPr="002D6017"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  <w:t>Контроль и оценка результатов Освоения учебной ДИСЦИПЛИНЫ</w:t>
            </w:r>
          </w:p>
          <w:p w14:paraId="4558B5BE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774123AB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9025BAC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0A839567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75074191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326B5DE0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5BFD1A23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7E0A0A9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F80351C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482321D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61C94C30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027CBC7C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06579BDF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6A035DAD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E2DB85E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5B06A25F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28900781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387CB668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236E85C1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620E0C03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4FEFB332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39BA526A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3BF890C3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49D66407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40C83C8E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5CC7EF86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7D3CBCA5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1E1E0566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  <w:p w14:paraId="00C1CC7C" w14:textId="77777777" w:rsidR="002D6017" w:rsidRPr="002D6017" w:rsidRDefault="002D6017" w:rsidP="002D6017">
            <w:pPr>
              <w:keepNext/>
              <w:autoSpaceDE w:val="0"/>
              <w:autoSpaceDN w:val="0"/>
              <w:spacing w:after="0" w:line="276" w:lineRule="auto"/>
              <w:ind w:left="284"/>
              <w:jc w:val="both"/>
              <w:outlineLvl w:val="0"/>
              <w:rPr>
                <w:rFonts w:eastAsia="Times New Roman" w:cs="Times New Roman"/>
                <w:caps/>
                <w:color w:val="1D1B11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B5A8A2F" w14:textId="77777777" w:rsidR="002D6017" w:rsidRPr="002D6017" w:rsidRDefault="002D6017" w:rsidP="002D6017">
      <w:pPr>
        <w:tabs>
          <w:tab w:val="left" w:pos="3105"/>
        </w:tabs>
        <w:suppressAutoHyphens/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7427EB" w14:textId="77777777" w:rsidR="002D6017" w:rsidRPr="002D6017" w:rsidRDefault="002D6017" w:rsidP="002D6017">
      <w:pPr>
        <w:tabs>
          <w:tab w:val="left" w:pos="3105"/>
        </w:tabs>
        <w:suppressAutoHyphens/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sectPr w:rsidR="002D6017" w:rsidRPr="002D6017" w:rsidSect="002D6017">
          <w:pgSz w:w="11906" w:h="16838"/>
          <w:pgMar w:top="284" w:right="849" w:bottom="567" w:left="1134" w:header="720" w:footer="720" w:gutter="0"/>
          <w:cols w:space="720"/>
          <w:docGrid w:linePitch="360"/>
        </w:sectPr>
      </w:pPr>
      <w:r w:rsidRPr="002D601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p w14:paraId="122C47C1" w14:textId="77777777" w:rsidR="002D6017" w:rsidRPr="002D6017" w:rsidRDefault="002D6017" w:rsidP="002D60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eastAsia="Times New Roman" w:cs="Times New Roman"/>
          <w:b/>
          <w:caps/>
          <w:kern w:val="0"/>
          <w:szCs w:val="28"/>
          <w:lang w:eastAsia="ru-RU"/>
          <w14:ligatures w14:val="none"/>
        </w:rPr>
      </w:pPr>
    </w:p>
    <w:p w14:paraId="47C9615F" w14:textId="77777777" w:rsidR="002D6017" w:rsidRPr="002D6017" w:rsidRDefault="002D6017" w:rsidP="002D60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caps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b/>
          <w:caps/>
          <w:kern w:val="0"/>
          <w:szCs w:val="28"/>
          <w:lang w:eastAsia="ru-RU"/>
          <w14:ligatures w14:val="none"/>
        </w:rPr>
        <w:t xml:space="preserve">1. </w:t>
      </w:r>
      <w:r w:rsidRPr="005A382C">
        <w:rPr>
          <w:rFonts w:eastAsia="Times New Roman" w:cs="Times New Roman"/>
          <w:bCs/>
          <w:caps/>
          <w:kern w:val="0"/>
          <w:szCs w:val="28"/>
          <w:lang w:eastAsia="ru-RU"/>
          <w14:ligatures w14:val="none"/>
        </w:rPr>
        <w:t>паспорт рабочей ПРОГРАММЫ общеобразовательной УЧЕБНОЙ ДИСЦИПЛИНЫ «История»</w:t>
      </w:r>
    </w:p>
    <w:p w14:paraId="13A96470" w14:textId="77777777" w:rsidR="002D6017" w:rsidRPr="002D6017" w:rsidRDefault="002D6017" w:rsidP="002D60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Times New Roman" w:cs="Times New Roman"/>
          <w:caps/>
          <w:kern w:val="0"/>
          <w:szCs w:val="28"/>
          <w:lang w:eastAsia="ru-RU"/>
          <w14:ligatures w14:val="none"/>
        </w:rPr>
      </w:pPr>
    </w:p>
    <w:p w14:paraId="1B75E17C" w14:textId="1D0942DE" w:rsidR="001E0A60" w:rsidRPr="002D6017" w:rsidRDefault="002D6017" w:rsidP="005A382C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-185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>Область применения рабочей программы</w:t>
      </w:r>
      <w:r w:rsidR="001E0A6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0B10525" w14:textId="21886709" w:rsidR="002D6017" w:rsidRDefault="005A382C" w:rsidP="005A382C">
      <w:pPr>
        <w:spacing w:after="0" w:line="276" w:lineRule="auto"/>
        <w:jc w:val="both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   </w:t>
      </w:r>
      <w:r w:rsidR="002D6017" w:rsidRPr="002D6017">
        <w:rPr>
          <w:rFonts w:eastAsia="Times New Roman" w:cs="Times New Roman"/>
          <w:kern w:val="0"/>
          <w:szCs w:val="28"/>
          <w14:ligatures w14:val="none"/>
        </w:rPr>
        <w:t>Рабочая программа учебной дисциплины является частью программы подготовки специалистов среднего звена в соответствии с ФГОС СПО по</w:t>
      </w:r>
    </w:p>
    <w:p w14:paraId="712CBF9B" w14:textId="321F3695" w:rsidR="002D6017" w:rsidRPr="002D6017" w:rsidRDefault="002D6017" w:rsidP="005A382C">
      <w:pPr>
        <w:spacing w:after="0" w:line="276" w:lineRule="auto"/>
        <w:jc w:val="both"/>
        <w:rPr>
          <w:rFonts w:eastAsia="Times New Roman" w:cs="Times New Roman"/>
          <w:w w:val="109"/>
          <w:kern w:val="0"/>
          <w:szCs w:val="28"/>
          <w14:ligatures w14:val="none"/>
        </w:rPr>
      </w:pPr>
      <w:r w:rsidRPr="002D6017">
        <w:rPr>
          <w:rFonts w:eastAsia="Times New Roman" w:cs="Times New Roman"/>
          <w:kern w:val="0"/>
          <w:szCs w:val="28"/>
          <w14:ligatures w14:val="none"/>
        </w:rPr>
        <w:t>специальности</w:t>
      </w:r>
      <w:r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Pr="002D6017">
        <w:rPr>
          <w:rFonts w:eastAsia="Times New Roman" w:cs="Times New Roman"/>
          <w:kern w:val="0"/>
          <w:szCs w:val="28"/>
          <w14:ligatures w14:val="none"/>
        </w:rPr>
        <w:t>«46.01.03. Делопроизводитель»</w:t>
      </w:r>
      <w:r>
        <w:rPr>
          <w:rFonts w:eastAsia="Times New Roman" w:cs="Times New Roman"/>
          <w:kern w:val="0"/>
          <w:szCs w:val="28"/>
          <w14:ligatures w14:val="none"/>
        </w:rPr>
        <w:t>.</w:t>
      </w:r>
    </w:p>
    <w:p w14:paraId="5271F811" w14:textId="6E21F4CA" w:rsidR="002D6017" w:rsidRPr="002D6017" w:rsidRDefault="002D6017" w:rsidP="005A382C">
      <w:pPr>
        <w:spacing w:line="276" w:lineRule="auto"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2D6017">
        <w:rPr>
          <w:rFonts w:eastAsia="Times New Roman" w:cs="Times New Roman"/>
          <w:kern w:val="0"/>
          <w:szCs w:val="28"/>
          <w14:ligatures w14:val="none"/>
        </w:rPr>
        <w:t>Рабочая программа может быть использована в профессиональной подготовке «46.01.03. Делопроизводитель»</w:t>
      </w:r>
      <w:r>
        <w:rPr>
          <w:rFonts w:eastAsia="Times New Roman" w:cs="Times New Roman"/>
          <w:kern w:val="0"/>
          <w:szCs w:val="28"/>
          <w14:ligatures w14:val="none"/>
        </w:rPr>
        <w:t>.</w:t>
      </w:r>
    </w:p>
    <w:p w14:paraId="3D9A614E" w14:textId="77777777" w:rsidR="002D6017" w:rsidRPr="002D6017" w:rsidRDefault="002D6017" w:rsidP="005A382C">
      <w:pPr>
        <w:widowControl w:val="0"/>
        <w:numPr>
          <w:ilvl w:val="1"/>
          <w:numId w:val="3"/>
        </w:numPr>
        <w:tabs>
          <w:tab w:val="left" w:pos="416"/>
        </w:tabs>
        <w:spacing w:after="120" w:line="276" w:lineRule="auto"/>
        <w:contextualSpacing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2D6017">
        <w:rPr>
          <w:rFonts w:eastAsia="Times New Roman" w:cs="Times New Roman"/>
          <w:kern w:val="0"/>
          <w:szCs w:val="28"/>
          <w14:ligatures w14:val="none"/>
        </w:rPr>
        <w:t>Место дисциплины в структуре образовательной программы:</w:t>
      </w:r>
    </w:p>
    <w:p w14:paraId="6693CDFE" w14:textId="6B68DAA6" w:rsidR="002D6017" w:rsidRDefault="005A382C" w:rsidP="005A382C">
      <w:pPr>
        <w:spacing w:after="0" w:line="276" w:lineRule="auto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   </w:t>
      </w:r>
      <w:r w:rsidR="002D6017" w:rsidRPr="002D6017">
        <w:rPr>
          <w:rFonts w:eastAsia="Times New Roman" w:cs="Times New Roman"/>
          <w:kern w:val="0"/>
          <w:szCs w:val="28"/>
          <w14:ligatures w14:val="none"/>
        </w:rPr>
        <w:t>Рабочая программа учебной дисциплины ОУП.09 История является обязательной частью общего гуманитарного и социально-экономического учебного цикла ППССЗ углубленной подготовки специалистов среднего</w:t>
      </w:r>
      <w:r w:rsidR="002D6017"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14:ligatures w14:val="none"/>
        </w:rPr>
        <w:t>звена по специальности</w:t>
      </w:r>
      <w:r w:rsidR="002D6017"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14:ligatures w14:val="none"/>
        </w:rPr>
        <w:t>«46.01.03. Делопроизводитель».</w:t>
      </w:r>
    </w:p>
    <w:p w14:paraId="04271751" w14:textId="77777777" w:rsidR="002D6017" w:rsidRPr="002D6017" w:rsidRDefault="002D6017" w:rsidP="005A382C">
      <w:pPr>
        <w:spacing w:after="0" w:line="276" w:lineRule="auto"/>
        <w:jc w:val="center"/>
        <w:rPr>
          <w:rFonts w:eastAsia="Times New Roman" w:cs="Times New Roman"/>
          <w:w w:val="109"/>
          <w:kern w:val="0"/>
          <w:szCs w:val="28"/>
          <w14:ligatures w14:val="none"/>
        </w:rPr>
      </w:pPr>
    </w:p>
    <w:p w14:paraId="4F526F40" w14:textId="77777777" w:rsidR="002D6017" w:rsidRPr="002D6017" w:rsidRDefault="002D6017" w:rsidP="005A382C">
      <w:pPr>
        <w:widowControl w:val="0"/>
        <w:numPr>
          <w:ilvl w:val="1"/>
          <w:numId w:val="3"/>
        </w:numPr>
        <w:spacing w:after="120" w:line="276" w:lineRule="auto"/>
        <w:ind w:left="142" w:hanging="142"/>
        <w:contextualSpacing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Цели и задачи учебной дисциплины – требования к результатам освоения учебной дисциплины:</w:t>
      </w:r>
    </w:p>
    <w:p w14:paraId="2882CC42" w14:textId="77777777" w:rsidR="002D6017" w:rsidRPr="002D6017" w:rsidRDefault="002D6017" w:rsidP="005A382C">
      <w:pPr>
        <w:tabs>
          <w:tab w:val="left" w:pos="720"/>
        </w:tabs>
        <w:suppressAutoHyphens/>
        <w:spacing w:after="0" w:line="276" w:lineRule="auto"/>
        <w:ind w:firstLine="142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kern w:val="0"/>
          <w:szCs w:val="28"/>
          <w14:ligatures w14:val="none"/>
        </w:rPr>
        <w:t>Программа ориентирована на достижение следующих целей:</w:t>
      </w:r>
    </w:p>
    <w:p w14:paraId="3CE2C9EE" w14:textId="7AC9BE02" w:rsidR="002D6017" w:rsidRPr="002D6017" w:rsidRDefault="005A382C" w:rsidP="005A382C">
      <w:pPr>
        <w:tabs>
          <w:tab w:val="left" w:pos="720"/>
        </w:tabs>
        <w:suppressAutoHyphens/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r w:rsidR="002D6017"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="002D6017"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>этнонациональных</w:t>
      </w:r>
      <w:proofErr w:type="spellEnd"/>
      <w:r w:rsidR="002D6017"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традиций, нравственных и социальных установок, идеологических доктрин;</w:t>
      </w:r>
    </w:p>
    <w:p w14:paraId="63699403" w14:textId="288B4EF6" w:rsidR="002D6017" w:rsidRPr="002D6017" w:rsidRDefault="005A382C" w:rsidP="005A382C">
      <w:pPr>
        <w:tabs>
          <w:tab w:val="left" w:pos="720"/>
        </w:tabs>
        <w:suppressAutoHyphens/>
        <w:spacing w:after="0" w:line="276" w:lineRule="auto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:lang w:eastAsia="ar-SA"/>
          <w14:ligatures w14:val="none"/>
        </w:rPr>
        <w:t>- 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14:paraId="64602E26" w14:textId="0360ED24" w:rsidR="002D6017" w:rsidRPr="002D6017" w:rsidRDefault="005A382C" w:rsidP="005A382C">
      <w:pPr>
        <w:tabs>
          <w:tab w:val="left" w:pos="720"/>
        </w:tabs>
        <w:suppressAutoHyphens/>
        <w:spacing w:after="0" w:line="276" w:lineRule="auto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:lang w:eastAsia="ar-SA"/>
          <w14:ligatures w14:val="none"/>
        </w:rPr>
        <w:t>- 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</w:t>
      </w:r>
    </w:p>
    <w:p w14:paraId="58D759B2" w14:textId="38763347" w:rsidR="002D6017" w:rsidRPr="002D6017" w:rsidRDefault="005A382C" w:rsidP="005A382C">
      <w:pPr>
        <w:tabs>
          <w:tab w:val="left" w:pos="720"/>
        </w:tabs>
        <w:suppressAutoHyphens/>
        <w:spacing w:after="0" w:line="276" w:lineRule="auto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:lang w:eastAsia="ar-SA"/>
          <w14:ligatures w14:val="none"/>
        </w:rPr>
        <w:t>- овладение умениями и навыками поиска, систематизации и комплексного анализа исторической информации;</w:t>
      </w:r>
    </w:p>
    <w:p w14:paraId="5898DF19" w14:textId="299A0349" w:rsidR="002D6017" w:rsidRPr="002D6017" w:rsidRDefault="005A382C" w:rsidP="005A382C">
      <w:pPr>
        <w:suppressAutoHyphens/>
        <w:spacing w:after="0" w:line="276" w:lineRule="auto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="002D6017" w:rsidRPr="002D6017">
        <w:rPr>
          <w:rFonts w:eastAsia="Times New Roman" w:cs="Times New Roman"/>
          <w:kern w:val="0"/>
          <w:szCs w:val="28"/>
          <w:lang w:eastAsia="ar-SA"/>
          <w14:ligatures w14:val="none"/>
        </w:rPr>
        <w:t>- формирование исторического мышления — способности рассматривать события и   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14:paraId="7BB3AF53" w14:textId="77777777" w:rsidR="002D6017" w:rsidRPr="002D6017" w:rsidRDefault="002D6017" w:rsidP="005A382C">
      <w:pPr>
        <w:spacing w:after="124" w:line="276" w:lineRule="auto"/>
        <w:ind w:right="15" w:firstLine="284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Освоение содержания    учебной дисциплины «История» обеспечивает достижение студентами следующих </w:t>
      </w:r>
      <w:r w:rsidRPr="002D6017">
        <w:rPr>
          <w:rFonts w:eastAsia="Times New Roman" w:cs="Times New Roman"/>
          <w:b/>
          <w:color w:val="000000"/>
          <w:kern w:val="0"/>
          <w:lang w:eastAsia="ru-RU"/>
          <w14:ligatures w14:val="none"/>
        </w:rPr>
        <w:t xml:space="preserve">результатов:  </w:t>
      </w:r>
    </w:p>
    <w:p w14:paraId="3759FCE9" w14:textId="77777777" w:rsidR="002D6017" w:rsidRPr="002D6017" w:rsidRDefault="002D6017" w:rsidP="005A382C">
      <w:pPr>
        <w:spacing w:after="80" w:line="276" w:lineRule="auto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>личностных:</w:t>
      </w:r>
      <w:r w:rsidRPr="002D6017">
        <w:rPr>
          <w:rFonts w:eastAsia="Times New Roman" w:cs="Times New Roman"/>
          <w:b/>
          <w:color w:val="000000"/>
          <w:kern w:val="0"/>
          <w:lang w:eastAsia="ru-RU"/>
          <w14:ligatures w14:val="none"/>
        </w:rPr>
        <w:t xml:space="preserve"> </w:t>
      </w:r>
    </w:p>
    <w:p w14:paraId="7C3BAB98" w14:textId="2CDBDDB5" w:rsidR="002D6017" w:rsidRPr="005A382C" w:rsidRDefault="002D6017" w:rsidP="005A382C">
      <w:pPr>
        <w:numPr>
          <w:ilvl w:val="1"/>
          <w:numId w:val="4"/>
        </w:numPr>
        <w:spacing w:after="0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lastRenderedPageBreak/>
        <w:t xml:space="preserve"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14:paraId="1832DCD5" w14:textId="77777777" w:rsidR="002D6017" w:rsidRPr="002D6017" w:rsidRDefault="002D6017" w:rsidP="005A382C">
      <w:pPr>
        <w:numPr>
          <w:ilvl w:val="1"/>
          <w:numId w:val="4"/>
        </w:numPr>
        <w:spacing w:after="0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российская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 </w:t>
      </w:r>
    </w:p>
    <w:p w14:paraId="724E9F88" w14:textId="77777777" w:rsidR="002D6017" w:rsidRPr="002D6017" w:rsidRDefault="002D6017" w:rsidP="005A382C">
      <w:pPr>
        <w:numPr>
          <w:ilvl w:val="1"/>
          <w:numId w:val="4"/>
        </w:numPr>
        <w:spacing w:after="0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14:paraId="4D4B2189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эффективно разрешать конфликты; </w:t>
      </w:r>
    </w:p>
    <w:p w14:paraId="56526BCB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 </w:t>
      </w:r>
    </w:p>
    <w:p w14:paraId="32FE4195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454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осознанное отношение к профессиональной деятельности как возможности участия в решении личных, общественных, государственных, </w:t>
      </w:r>
    </w:p>
    <w:p w14:paraId="5F26CE1D" w14:textId="77777777" w:rsidR="002D6017" w:rsidRPr="002D6017" w:rsidRDefault="002D6017" w:rsidP="005A382C">
      <w:pPr>
        <w:spacing w:after="68" w:line="276" w:lineRule="auto"/>
        <w:ind w:left="-170" w:right="15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общенациональных проблем; </w:t>
      </w:r>
    </w:p>
    <w:p w14:paraId="6EBE1855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ответственное отношение к созданию семьи на основе осознанного принятия ценностей семейной жизни; </w:t>
      </w:r>
    </w:p>
    <w:p w14:paraId="0DB86101" w14:textId="77777777" w:rsidR="002D6017" w:rsidRPr="002D6017" w:rsidRDefault="002D6017" w:rsidP="005A382C">
      <w:pPr>
        <w:spacing w:after="80" w:line="276" w:lineRule="auto"/>
        <w:ind w:left="-170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 xml:space="preserve">метапредметных: </w:t>
      </w:r>
    </w:p>
    <w:p w14:paraId="756E1B08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14:paraId="1C10008A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14:paraId="2CF160B6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lastRenderedPageBreak/>
        <w:t xml:space="preserve">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</w:r>
    </w:p>
    <w:p w14:paraId="4317F0E5" w14:textId="77777777" w:rsidR="002D6017" w:rsidRPr="002D6017" w:rsidRDefault="002D6017" w:rsidP="005A382C">
      <w:pPr>
        <w:numPr>
          <w:ilvl w:val="1"/>
          <w:numId w:val="4"/>
        </w:numPr>
        <w:spacing w:after="21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14:paraId="088165AD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определять назначение и функции различных социальных, экономических и правовых институтов; </w:t>
      </w:r>
    </w:p>
    <w:p w14:paraId="67264136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14:paraId="41A0AAA1" w14:textId="77777777" w:rsidR="002D6017" w:rsidRPr="002D6017" w:rsidRDefault="002D6017" w:rsidP="005A382C">
      <w:pPr>
        <w:numPr>
          <w:ilvl w:val="1"/>
          <w:numId w:val="4"/>
        </w:numPr>
        <w:spacing w:after="66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языковыми средствами - умение ясно, логично и точно излагать свою точку зрения, использовать адекватные языковые средства, понятийный аппарат обществознания; </w:t>
      </w:r>
    </w:p>
    <w:p w14:paraId="4BBEBF8D" w14:textId="77777777" w:rsidR="002D6017" w:rsidRPr="002D6017" w:rsidRDefault="002D6017" w:rsidP="005A382C">
      <w:pPr>
        <w:spacing w:after="80" w:line="276" w:lineRule="auto"/>
        <w:ind w:left="-170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b/>
          <w:i/>
          <w:color w:val="000000"/>
          <w:kern w:val="0"/>
          <w:lang w:eastAsia="ru-RU"/>
          <w14:ligatures w14:val="none"/>
        </w:rPr>
        <w:t xml:space="preserve">предметных: </w:t>
      </w:r>
    </w:p>
    <w:p w14:paraId="6FC74EA0" w14:textId="77777777" w:rsidR="002D6017" w:rsidRPr="002D6017" w:rsidRDefault="002D6017" w:rsidP="005A382C">
      <w:pPr>
        <w:numPr>
          <w:ilvl w:val="1"/>
          <w:numId w:val="4"/>
        </w:numPr>
        <w:spacing w:after="93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знаний об обществе как целостной развивающейся системе в единстве и взаимодействии его основных сфер и институтов; </w:t>
      </w:r>
    </w:p>
    <w:p w14:paraId="4C203820" w14:textId="77777777" w:rsidR="002D6017" w:rsidRPr="002D6017" w:rsidRDefault="002D6017" w:rsidP="005A382C">
      <w:pPr>
        <w:numPr>
          <w:ilvl w:val="1"/>
          <w:numId w:val="4"/>
        </w:numPr>
        <w:spacing w:after="89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базовым понятийным аппаратом социальных наук; </w:t>
      </w:r>
    </w:p>
    <w:p w14:paraId="0B1601F7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умениями выявлять причинно-следственные, функциональные, иерархические и другие связи социальных объектов и процессов; </w:t>
      </w:r>
    </w:p>
    <w:p w14:paraId="66560824" w14:textId="2847E2EB" w:rsidR="002D6017" w:rsidRPr="002D6017" w:rsidRDefault="002D6017" w:rsidP="005A382C">
      <w:pPr>
        <w:numPr>
          <w:ilvl w:val="1"/>
          <w:numId w:val="4"/>
        </w:numPr>
        <w:spacing w:after="83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представлений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об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основных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тенденциях </w:t>
      </w: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ab/>
        <w:t xml:space="preserve">и возможных перспективах развития мирового сообщества в глобальном мире; </w:t>
      </w:r>
    </w:p>
    <w:p w14:paraId="0D833BC0" w14:textId="77777777" w:rsidR="002D6017" w:rsidRPr="002D6017" w:rsidRDefault="002D6017" w:rsidP="005A382C">
      <w:pPr>
        <w:numPr>
          <w:ilvl w:val="1"/>
          <w:numId w:val="4"/>
        </w:numPr>
        <w:spacing w:after="83" w:line="276" w:lineRule="auto"/>
        <w:ind w:left="-170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сформированность представлений о методах познания социальных </w:t>
      </w:r>
    </w:p>
    <w:p w14:paraId="7E97F316" w14:textId="77777777" w:rsidR="002D6017" w:rsidRPr="002D6017" w:rsidRDefault="002D6017" w:rsidP="005A382C">
      <w:pPr>
        <w:spacing w:after="68" w:line="276" w:lineRule="auto"/>
        <w:ind w:left="-170" w:right="15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явлений и процессов; </w:t>
      </w:r>
    </w:p>
    <w:p w14:paraId="265597FE" w14:textId="77777777" w:rsidR="002D6017" w:rsidRPr="002D6017" w:rsidRDefault="002D6017" w:rsidP="005A382C">
      <w:pPr>
        <w:numPr>
          <w:ilvl w:val="1"/>
          <w:numId w:val="4"/>
        </w:numPr>
        <w:spacing w:after="68" w:line="276" w:lineRule="auto"/>
        <w:ind w:left="-113" w:right="15" w:firstLine="716"/>
        <w:jc w:val="both"/>
        <w:rPr>
          <w:rFonts w:eastAsia="Times New Roman" w:cs="Times New Roman"/>
          <w:color w:val="000000"/>
          <w:kern w:val="0"/>
          <w:lang w:eastAsia="ru-RU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 xml:space="preserve">владение умениями применять полученные знания в повседневной жизни, прогнозировать последствия принимаемых решений; </w:t>
      </w:r>
    </w:p>
    <w:p w14:paraId="3CB4AEA2" w14:textId="09D53F4D" w:rsidR="002D6017" w:rsidRPr="002D6017" w:rsidRDefault="002D6017" w:rsidP="005A382C">
      <w:pPr>
        <w:suppressAutoHyphens/>
        <w:spacing w:after="0" w:line="276" w:lineRule="auto"/>
        <w:ind w:firstLine="720"/>
        <w:jc w:val="both"/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2D6017">
        <w:rPr>
          <w:rFonts w:eastAsia="Times New Roman" w:cs="Times New Roman"/>
          <w:color w:val="000000"/>
          <w:kern w:val="0"/>
          <w:lang w:eastAsia="ru-RU"/>
          <w14:ligatures w14:val="none"/>
        </w:rPr>
        <w:t>сформированность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</w:t>
      </w:r>
    </w:p>
    <w:p w14:paraId="7A9C6200" w14:textId="77777777" w:rsidR="002D6017" w:rsidRPr="002D6017" w:rsidRDefault="002D6017" w:rsidP="005A3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C68A271" w14:textId="77777777" w:rsidR="002D6017" w:rsidRPr="002D6017" w:rsidRDefault="002D6017" w:rsidP="005A3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>1.4. Количество часов на освоение программы учебной дисциплины:</w:t>
      </w:r>
    </w:p>
    <w:p w14:paraId="352CC06A" w14:textId="04B040E6" w:rsidR="002D6017" w:rsidRPr="002D6017" w:rsidRDefault="002D6017" w:rsidP="005A3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Максимальная учебная нагрузка студента - </w:t>
      </w:r>
      <w:r w:rsidR="00430DB2">
        <w:rPr>
          <w:rFonts w:eastAsia="Times New Roman" w:cs="Times New Roman"/>
          <w:kern w:val="0"/>
          <w:szCs w:val="28"/>
          <w:lang w:eastAsia="ru-RU"/>
          <w14:ligatures w14:val="none"/>
        </w:rPr>
        <w:t>126</w:t>
      </w: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ч.</w:t>
      </w:r>
    </w:p>
    <w:p w14:paraId="10DE638C" w14:textId="6167C6A5" w:rsidR="002D6017" w:rsidRPr="002D6017" w:rsidRDefault="002D6017" w:rsidP="005A3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том числе: обязательной аудиторной учебной нагрузки обучающегося </w:t>
      </w:r>
      <w:r w:rsidR="00430DB2">
        <w:rPr>
          <w:rFonts w:eastAsia="Times New Roman" w:cs="Times New Roman"/>
          <w:kern w:val="0"/>
          <w:szCs w:val="28"/>
          <w:lang w:eastAsia="ru-RU"/>
          <w14:ligatures w14:val="none"/>
        </w:rPr>
        <w:t>76</w:t>
      </w:r>
      <w:r w:rsidRPr="002D601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ч.</w:t>
      </w:r>
    </w:p>
    <w:p w14:paraId="3E9DBED0" w14:textId="77777777" w:rsidR="002D6017" w:rsidRPr="002D6017" w:rsidRDefault="002D6017" w:rsidP="002D60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8FE09CF" w14:textId="77777777" w:rsidR="002D6017" w:rsidRPr="002D6017" w:rsidRDefault="002D6017" w:rsidP="005A382C">
      <w:pPr>
        <w:tabs>
          <w:tab w:val="left" w:pos="3135"/>
        </w:tabs>
        <w:spacing w:after="0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6C65A86A" w14:textId="77777777" w:rsidR="002D6017" w:rsidRDefault="002D6017" w:rsidP="002D6017">
      <w:pPr>
        <w:tabs>
          <w:tab w:val="left" w:pos="3135"/>
        </w:tabs>
        <w:spacing w:after="0"/>
        <w:jc w:val="center"/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</w:pPr>
    </w:p>
    <w:p w14:paraId="44CB4229" w14:textId="6AB63D97" w:rsidR="002D6017" w:rsidRPr="002D6017" w:rsidRDefault="002D6017" w:rsidP="002D6017">
      <w:pPr>
        <w:tabs>
          <w:tab w:val="left" w:pos="3135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b/>
          <w:color w:val="1D1B11"/>
          <w:kern w:val="0"/>
          <w:szCs w:val="28"/>
          <w:lang w:eastAsia="ru-RU"/>
          <w14:ligatures w14:val="none"/>
        </w:rPr>
        <w:t>2. СТРУКТУРА И СОДЕРЖАНИЕ УЧЕБНОЙ ДИСЦИПЛИНЫ</w:t>
      </w:r>
    </w:p>
    <w:p w14:paraId="44B5F164" w14:textId="77777777" w:rsidR="002D6017" w:rsidRPr="002D6017" w:rsidRDefault="002D6017" w:rsidP="002D60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80"/>
        <w:jc w:val="center"/>
        <w:rPr>
          <w:rFonts w:eastAsia="Times New Roman" w:cs="Times New Roman"/>
          <w:color w:val="1D1B11"/>
          <w:kern w:val="0"/>
          <w:sz w:val="24"/>
          <w:szCs w:val="24"/>
          <w:u w:val="single"/>
          <w:lang w:eastAsia="ru-RU"/>
          <w14:ligatures w14:val="none"/>
        </w:rPr>
      </w:pPr>
      <w:r w:rsidRPr="002D6017">
        <w:rPr>
          <w:rFonts w:eastAsia="Times New Roman" w:cs="Times New Roman"/>
          <w:color w:val="1D1B11"/>
          <w:kern w:val="0"/>
          <w:szCs w:val="28"/>
          <w:lang w:eastAsia="ru-RU"/>
          <w14:ligatures w14:val="none"/>
        </w:rPr>
        <w:t>2.1. Объем учебной дисциплины и виды учебной работы</w:t>
      </w:r>
    </w:p>
    <w:p w14:paraId="12FA62A5" w14:textId="77777777" w:rsidR="002D6017" w:rsidRPr="002D6017" w:rsidRDefault="002D6017" w:rsidP="002D60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color w:val="1D1B11"/>
          <w:kern w:val="0"/>
          <w:sz w:val="24"/>
          <w:szCs w:val="24"/>
          <w:lang w:eastAsia="ru-RU"/>
          <w14:ligatures w14:val="none"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5"/>
        <w:gridCol w:w="1367"/>
        <w:gridCol w:w="1396"/>
      </w:tblGrid>
      <w:tr w:rsidR="002D6017" w:rsidRPr="002D6017" w14:paraId="7BE59204" w14:textId="77777777" w:rsidTr="0047435E">
        <w:trPr>
          <w:trHeight w:val="460"/>
        </w:trPr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AA71B33" w14:textId="77777777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Вид учебной работы</w:t>
            </w:r>
          </w:p>
        </w:tc>
        <w:tc>
          <w:tcPr>
            <w:tcW w:w="276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CB4366" w14:textId="77777777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 xml:space="preserve">Объём часов </w:t>
            </w:r>
          </w:p>
        </w:tc>
      </w:tr>
      <w:tr w:rsidR="002D6017" w:rsidRPr="002D6017" w14:paraId="1826DA79" w14:textId="77777777" w:rsidTr="0047435E">
        <w:trPr>
          <w:trHeight w:val="201"/>
        </w:trPr>
        <w:tc>
          <w:tcPr>
            <w:tcW w:w="6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11FAE39" w14:textId="77777777" w:rsidR="002D6017" w:rsidRPr="002D6017" w:rsidRDefault="002D6017" w:rsidP="002D6017">
            <w:pPr>
              <w:spacing w:after="0" w:line="276" w:lineRule="auto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76B8378" w14:textId="77777777" w:rsidR="002D6017" w:rsidRPr="002D6017" w:rsidRDefault="002D6017" w:rsidP="002D6017">
            <w:pPr>
              <w:spacing w:after="0" w:line="276" w:lineRule="auto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1семестр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29F665D" w14:textId="77777777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>2семестр</w:t>
            </w:r>
          </w:p>
        </w:tc>
      </w:tr>
      <w:tr w:rsidR="002D6017" w:rsidRPr="002D6017" w14:paraId="5D98596E" w14:textId="77777777" w:rsidTr="0047435E">
        <w:trPr>
          <w:trHeight w:val="525"/>
        </w:trPr>
        <w:tc>
          <w:tcPr>
            <w:tcW w:w="6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9821E2" w14:textId="77777777" w:rsidR="002D6017" w:rsidRPr="002D6017" w:rsidRDefault="002D6017" w:rsidP="002D6017">
            <w:pPr>
              <w:spacing w:after="0" w:line="276" w:lineRule="auto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58B158" w14:textId="1F96BF38" w:rsidR="002D6017" w:rsidRPr="002D6017" w:rsidRDefault="00430DB2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126</w:t>
            </w:r>
          </w:p>
        </w:tc>
      </w:tr>
      <w:tr w:rsidR="002D6017" w:rsidRPr="002D6017" w14:paraId="65FDE89B" w14:textId="77777777" w:rsidTr="0047435E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8ABB058" w14:textId="77777777" w:rsidR="002D6017" w:rsidRPr="002D6017" w:rsidRDefault="002D6017" w:rsidP="002D6017">
            <w:pPr>
              <w:spacing w:after="0" w:line="276" w:lineRule="auto"/>
              <w:jc w:val="both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 xml:space="preserve">Обязательная аудиторная учебная нагрузка (всего)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990293" w14:textId="2CAA1B72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3</w:t>
            </w:r>
            <w:r w:rsidR="00430DB2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49CBD" w14:textId="1DCF5CF0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4</w:t>
            </w:r>
            <w:r w:rsidR="005A382C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4</w:t>
            </w:r>
          </w:p>
        </w:tc>
      </w:tr>
      <w:tr w:rsidR="002D6017" w:rsidRPr="002D6017" w14:paraId="67C26F9B" w14:textId="77777777" w:rsidTr="0047435E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8D17C5E" w14:textId="77777777" w:rsidR="002D6017" w:rsidRPr="002D6017" w:rsidRDefault="002D6017" w:rsidP="002D6017">
            <w:pPr>
              <w:spacing w:after="0" w:line="276" w:lineRule="auto"/>
              <w:jc w:val="both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в том числе: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9CF7DD" w14:textId="77777777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D1B2" w14:textId="77777777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</w:p>
        </w:tc>
      </w:tr>
      <w:tr w:rsidR="002D6017" w:rsidRPr="002D6017" w14:paraId="0281C2D5" w14:textId="77777777" w:rsidTr="0047435E">
        <w:trPr>
          <w:trHeight w:val="420"/>
        </w:trPr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9407443" w14:textId="77777777" w:rsidR="002D6017" w:rsidRPr="002D6017" w:rsidRDefault="002D6017" w:rsidP="002D6017">
            <w:pPr>
              <w:spacing w:after="0"/>
              <w:jc w:val="both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лекции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8B8F7D9" w14:textId="33BDDB08" w:rsidR="002D6017" w:rsidRPr="002D6017" w:rsidRDefault="002D6017" w:rsidP="002D6017">
            <w:pPr>
              <w:spacing w:after="0"/>
              <w:jc w:val="center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1</w:t>
            </w:r>
            <w:r w:rsidR="005A382C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8FA93" w14:textId="6C3D46DB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2</w:t>
            </w:r>
            <w:r w:rsidR="005A382C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2</w:t>
            </w:r>
          </w:p>
        </w:tc>
      </w:tr>
      <w:tr w:rsidR="002D6017" w:rsidRPr="002D6017" w14:paraId="18370B5E" w14:textId="77777777" w:rsidTr="0047435E">
        <w:trPr>
          <w:trHeight w:val="420"/>
        </w:trPr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1C084C" w14:textId="77777777" w:rsidR="002D6017" w:rsidRPr="002D6017" w:rsidRDefault="002D6017" w:rsidP="002D6017">
            <w:pPr>
              <w:spacing w:after="0"/>
              <w:jc w:val="both"/>
              <w:rPr>
                <w:rFonts w:eastAsia="Times New Roman" w:cs="Times New Roman"/>
                <w:color w:val="1D1B11"/>
                <w:kern w:val="0"/>
                <w:szCs w:val="28"/>
                <w:lang w:val="en-US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практические занятия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97717D1" w14:textId="3095D08F" w:rsidR="002D6017" w:rsidRPr="002D6017" w:rsidRDefault="002D6017" w:rsidP="002D6017">
            <w:pPr>
              <w:spacing w:after="0"/>
              <w:jc w:val="center"/>
              <w:rPr>
                <w:rFonts w:eastAsia="Times New Roman" w:cs="Times New Roman"/>
                <w:color w:val="1D1B11"/>
                <w:kern w:val="0"/>
                <w:szCs w:val="28"/>
                <w:lang w:val="en-US"/>
                <w14:ligatures w14:val="none"/>
              </w:rPr>
            </w:pPr>
            <w:r w:rsidRPr="002D6017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1</w:t>
            </w:r>
            <w:r w:rsidR="005A382C"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96CFE" w14:textId="3A515101" w:rsidR="002D6017" w:rsidRPr="002D6017" w:rsidRDefault="002D6017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2</w:t>
            </w:r>
            <w:r w:rsidR="005A382C"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2</w:t>
            </w:r>
          </w:p>
        </w:tc>
      </w:tr>
      <w:tr w:rsidR="00211B32" w:rsidRPr="002D6017" w14:paraId="44811068" w14:textId="77777777" w:rsidTr="0047435E">
        <w:trPr>
          <w:trHeight w:val="420"/>
        </w:trPr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DEAABF9" w14:textId="70E35D4D" w:rsidR="00211B32" w:rsidRPr="002D6017" w:rsidRDefault="00211B32" w:rsidP="002D6017">
            <w:pPr>
              <w:spacing w:after="0"/>
              <w:jc w:val="both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Самостоятельная работа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ED42BEC" w14:textId="7833BC44" w:rsidR="00211B32" w:rsidRPr="002D6017" w:rsidRDefault="00211B32" w:rsidP="002D6017">
            <w:pPr>
              <w:spacing w:after="0"/>
              <w:jc w:val="center"/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1D1B11"/>
                <w:kern w:val="0"/>
                <w:szCs w:val="28"/>
                <w14:ligatures w14:val="none"/>
              </w:rPr>
              <w:t>19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A5ECFA" w14:textId="3715E569" w:rsidR="00211B32" w:rsidRPr="002D6017" w:rsidRDefault="00211B32" w:rsidP="002D6017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29</w:t>
            </w:r>
          </w:p>
        </w:tc>
      </w:tr>
      <w:tr w:rsidR="002D6017" w:rsidRPr="002D6017" w14:paraId="48B637AD" w14:textId="77777777" w:rsidTr="0047435E">
        <w:tc>
          <w:tcPr>
            <w:tcW w:w="94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BC661" w14:textId="4ECC6760" w:rsidR="002D6017" w:rsidRPr="002D6017" w:rsidRDefault="002D6017" w:rsidP="002D6017">
            <w:pPr>
              <w:spacing w:after="0" w:line="276" w:lineRule="auto"/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</w:pPr>
            <w:r w:rsidRPr="002D6017"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 xml:space="preserve">Итоговая аттестация     </w:t>
            </w:r>
            <w:r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 xml:space="preserve">                                       </w:t>
            </w:r>
            <w:r w:rsidRPr="002D6017"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 xml:space="preserve">  </w:t>
            </w:r>
            <w:r>
              <w:rPr>
                <w:rFonts w:eastAsia="Times New Roman" w:cs="Times New Roman"/>
                <w:i/>
                <w:iCs/>
                <w:color w:val="1D1B11"/>
                <w:kern w:val="0"/>
                <w:szCs w:val="28"/>
                <w14:ligatures w14:val="none"/>
              </w:rPr>
              <w:t>дифференцированный зачет</w:t>
            </w:r>
            <w:r w:rsidRPr="002D6017">
              <w:rPr>
                <w:rFonts w:eastAsia="Times New Roman" w:cs="Times New Roman"/>
                <w:iCs/>
                <w:color w:val="1D1B11"/>
                <w:kern w:val="0"/>
                <w:szCs w:val="28"/>
                <w14:ligatures w14:val="none"/>
              </w:rPr>
              <w:t xml:space="preserve">                                                             </w:t>
            </w:r>
          </w:p>
        </w:tc>
      </w:tr>
    </w:tbl>
    <w:p w14:paraId="1182C9C8" w14:textId="77777777" w:rsidR="002D6017" w:rsidRPr="002D6017" w:rsidRDefault="002D6017" w:rsidP="002D6017">
      <w:pPr>
        <w:spacing w:after="200" w:line="276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83C0A4" w14:textId="77777777" w:rsidR="002D6017" w:rsidRPr="002D6017" w:rsidRDefault="002D6017" w:rsidP="002D6017">
      <w:pPr>
        <w:spacing w:after="200" w:line="276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6823C41" w14:textId="77777777" w:rsidR="002D6017" w:rsidRPr="002D6017" w:rsidRDefault="002D6017" w:rsidP="002D6017">
      <w:pPr>
        <w:spacing w:after="200" w:line="276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sectPr w:rsidR="002D6017" w:rsidRPr="002D6017" w:rsidSect="002D6017">
          <w:footerReference w:type="even" r:id="rId8"/>
          <w:footerReference w:type="default" r:id="rId9"/>
          <w:footerReference w:type="first" r:id="rId10"/>
          <w:pgSz w:w="11906" w:h="16838"/>
          <w:pgMar w:top="568" w:right="850" w:bottom="709" w:left="1701" w:header="708" w:footer="708" w:gutter="0"/>
          <w:cols w:space="708"/>
          <w:titlePg/>
          <w:docGrid w:linePitch="360"/>
        </w:sectPr>
      </w:pPr>
    </w:p>
    <w:p w14:paraId="1D4E59F0" w14:textId="77777777" w:rsidR="002D6017" w:rsidRPr="002D6017" w:rsidRDefault="002D6017" w:rsidP="002D6017">
      <w:pPr>
        <w:spacing w:after="200" w:line="276" w:lineRule="auto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lastRenderedPageBreak/>
        <w:t>2.2. Тематический план и содержание учебной дисциплины</w:t>
      </w:r>
    </w:p>
    <w:tbl>
      <w:tblPr>
        <w:tblW w:w="1533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7"/>
        <w:gridCol w:w="10797"/>
        <w:gridCol w:w="1984"/>
      </w:tblGrid>
      <w:tr w:rsidR="005A382C" w:rsidRPr="002D6017" w14:paraId="338AF4B8" w14:textId="77777777" w:rsidTr="005A382C">
        <w:tc>
          <w:tcPr>
            <w:tcW w:w="2557" w:type="dxa"/>
          </w:tcPr>
          <w:p w14:paraId="61DD1B3C" w14:textId="77777777" w:rsidR="005A382C" w:rsidRPr="002D6017" w:rsidRDefault="005A382C" w:rsidP="002D6017">
            <w:pPr>
              <w:widowControl w:val="0"/>
              <w:suppressAutoHyphens/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№</w:t>
            </w:r>
          </w:p>
        </w:tc>
        <w:tc>
          <w:tcPr>
            <w:tcW w:w="10797" w:type="dxa"/>
          </w:tcPr>
          <w:p w14:paraId="7A6ABED6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разделов, тем по программе,</w:t>
            </w:r>
          </w:p>
          <w:p w14:paraId="6C28031D" w14:textId="77777777" w:rsidR="005A382C" w:rsidRPr="002D6017" w:rsidRDefault="005A382C" w:rsidP="002D6017">
            <w:pPr>
              <w:widowControl w:val="0"/>
              <w:suppressAutoHyphens/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тем  отдельных</w:t>
            </w:r>
            <w:proofErr w:type="gramEnd"/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занятий</w:t>
            </w:r>
            <w:r w:rsidRPr="002D601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984" w:type="dxa"/>
          </w:tcPr>
          <w:p w14:paraId="560C549D" w14:textId="77777777" w:rsidR="005A382C" w:rsidRPr="002D6017" w:rsidRDefault="005A382C" w:rsidP="002D6017">
            <w:pPr>
              <w:widowControl w:val="0"/>
              <w:suppressAutoHyphens/>
              <w:spacing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Кол</w:t>
            </w:r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ичество</w:t>
            </w:r>
            <w:proofErr w:type="spellEnd"/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час</w:t>
            </w:r>
            <w:r w:rsidRPr="002D6017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ов</w:t>
            </w:r>
            <w:proofErr w:type="spellEnd"/>
          </w:p>
        </w:tc>
      </w:tr>
      <w:tr w:rsidR="005A382C" w:rsidRPr="002D6017" w14:paraId="1667B8AF" w14:textId="77777777" w:rsidTr="005A382C">
        <w:tc>
          <w:tcPr>
            <w:tcW w:w="2557" w:type="dxa"/>
            <w:vAlign w:val="center"/>
          </w:tcPr>
          <w:p w14:paraId="74DB12C7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10797" w:type="dxa"/>
            <w:vAlign w:val="center"/>
          </w:tcPr>
          <w:p w14:paraId="136C57A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1984" w:type="dxa"/>
          </w:tcPr>
          <w:p w14:paraId="3E6A6E5D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3</w:t>
            </w:r>
          </w:p>
        </w:tc>
      </w:tr>
      <w:tr w:rsidR="002D6017" w:rsidRPr="002D6017" w14:paraId="35378C66" w14:textId="77777777" w:rsidTr="005A382C">
        <w:tc>
          <w:tcPr>
            <w:tcW w:w="15338" w:type="dxa"/>
            <w:gridSpan w:val="3"/>
            <w:vAlign w:val="center"/>
          </w:tcPr>
          <w:p w14:paraId="2424DCCE" w14:textId="77777777" w:rsidR="002D6017" w:rsidRPr="002D6017" w:rsidRDefault="002D6017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 xml:space="preserve">I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семестр</w:t>
            </w:r>
          </w:p>
        </w:tc>
      </w:tr>
      <w:tr w:rsidR="005A382C" w:rsidRPr="002D6017" w14:paraId="29C1ED2E" w14:textId="77777777" w:rsidTr="005A382C">
        <w:tc>
          <w:tcPr>
            <w:tcW w:w="2557" w:type="dxa"/>
          </w:tcPr>
          <w:p w14:paraId="6C83AC7D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127D17B2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Раздел 1. Древнейшая стадия истории человечества.</w:t>
            </w:r>
          </w:p>
        </w:tc>
        <w:tc>
          <w:tcPr>
            <w:tcW w:w="1984" w:type="dxa"/>
          </w:tcPr>
          <w:p w14:paraId="6402CADF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4</w:t>
            </w:r>
          </w:p>
        </w:tc>
      </w:tr>
      <w:tr w:rsidR="005A382C" w:rsidRPr="002D6017" w14:paraId="4EC57D36" w14:textId="77777777" w:rsidTr="005A382C">
        <w:tc>
          <w:tcPr>
            <w:tcW w:w="2557" w:type="dxa"/>
            <w:vMerge w:val="restart"/>
          </w:tcPr>
          <w:p w14:paraId="0FB4CDE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1.1. Происхождение человека. Люди эпохи палеолита.</w:t>
            </w:r>
          </w:p>
        </w:tc>
        <w:tc>
          <w:tcPr>
            <w:tcW w:w="10797" w:type="dxa"/>
          </w:tcPr>
          <w:p w14:paraId="264B3E9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 Выделение человека из животного мира. Среда обитания. Начало социальной жизни. Родовая община. Распределение социальных функций между полами. Последствия для человека глобальных климатических изменений.</w:t>
            </w:r>
          </w:p>
        </w:tc>
        <w:tc>
          <w:tcPr>
            <w:tcW w:w="1984" w:type="dxa"/>
          </w:tcPr>
          <w:p w14:paraId="2FAC87B0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79772323" w14:textId="77777777" w:rsidTr="005A382C">
        <w:tc>
          <w:tcPr>
            <w:tcW w:w="2557" w:type="dxa"/>
            <w:vMerge/>
          </w:tcPr>
          <w:p w14:paraId="0961579D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766AD116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Природное и социальное в человеке и человеческом сообществе первобытной эпохи. </w:t>
            </w:r>
          </w:p>
        </w:tc>
        <w:tc>
          <w:tcPr>
            <w:tcW w:w="1984" w:type="dxa"/>
          </w:tcPr>
          <w:p w14:paraId="7AE43BE3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4F974134" w14:textId="77777777" w:rsidTr="005A382C">
        <w:tc>
          <w:tcPr>
            <w:tcW w:w="2557" w:type="dxa"/>
          </w:tcPr>
          <w:p w14:paraId="6A8BFAA3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171B220C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Раздел 2. Цивилизация Древнего мира.</w:t>
            </w:r>
          </w:p>
        </w:tc>
        <w:tc>
          <w:tcPr>
            <w:tcW w:w="1984" w:type="dxa"/>
          </w:tcPr>
          <w:p w14:paraId="06F5F03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12</w:t>
            </w:r>
          </w:p>
        </w:tc>
      </w:tr>
      <w:tr w:rsidR="005A382C" w:rsidRPr="002D6017" w14:paraId="5EF459F7" w14:textId="77777777" w:rsidTr="005A382C">
        <w:tc>
          <w:tcPr>
            <w:tcW w:w="2557" w:type="dxa"/>
            <w:vMerge w:val="restart"/>
          </w:tcPr>
          <w:p w14:paraId="78AD596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2.1.</w:t>
            </w:r>
          </w:p>
          <w:p w14:paraId="2D4BCBBD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Древнейшие государства.</w:t>
            </w:r>
          </w:p>
        </w:tc>
        <w:tc>
          <w:tcPr>
            <w:tcW w:w="10797" w:type="dxa"/>
            <w:tcBorders>
              <w:bottom w:val="single" w:sz="4" w:space="0" w:color="auto"/>
            </w:tcBorders>
          </w:tcPr>
          <w:p w14:paraId="4FD3ED4C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 Специфика Древнеегипетской цивилизации. Города государства Шумеры. Вавилон. Законы царя Хаммурапи. Финикийцы и их достижения. Древние евреи в Палестине. </w:t>
            </w:r>
            <w:proofErr w:type="spellStart"/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Хараппская</w:t>
            </w:r>
            <w:proofErr w:type="spellEnd"/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 цивилизация Индии. Формирование древнекитайской цивилизации.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Предпосылки складывания великих держав, их особенности. Хеттское царство. Ассирийская военная держава. Урарту. Персидская держава – крупнейшее государство Древнего Востока. Объединение Китая. Империи Цинь и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Хань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</w:t>
            </w:r>
          </w:p>
        </w:tc>
        <w:tc>
          <w:tcPr>
            <w:tcW w:w="1984" w:type="dxa"/>
          </w:tcPr>
          <w:p w14:paraId="10435C12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DBF9953" w14:textId="77777777" w:rsidTr="005A382C">
        <w:tc>
          <w:tcPr>
            <w:tcW w:w="2557" w:type="dxa"/>
            <w:vMerge/>
          </w:tcPr>
          <w:p w14:paraId="5F2C430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  <w:tcBorders>
              <w:top w:val="single" w:sz="4" w:space="0" w:color="auto"/>
              <w:bottom w:val="single" w:sz="4" w:space="0" w:color="auto"/>
            </w:tcBorders>
          </w:tcPr>
          <w:p w14:paraId="4015574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Понятие цивилизации. Особенности цивилизаций Древнего мира. </w:t>
            </w:r>
          </w:p>
        </w:tc>
        <w:tc>
          <w:tcPr>
            <w:tcW w:w="1984" w:type="dxa"/>
          </w:tcPr>
          <w:p w14:paraId="0DC183C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6F2B5205" w14:textId="77777777" w:rsidTr="005A382C">
        <w:tc>
          <w:tcPr>
            <w:tcW w:w="2557" w:type="dxa"/>
            <w:vMerge w:val="restart"/>
          </w:tcPr>
          <w:p w14:paraId="0A69C3DF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2.2. </w:t>
            </w:r>
          </w:p>
          <w:p w14:paraId="168BF6C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Древняя Греция.</w:t>
            </w:r>
          </w:p>
        </w:tc>
        <w:tc>
          <w:tcPr>
            <w:tcW w:w="10797" w:type="dxa"/>
          </w:tcPr>
          <w:p w14:paraId="12866BE3" w14:textId="77777777" w:rsidR="005A382C" w:rsidRPr="002D6017" w:rsidRDefault="005A382C" w:rsidP="002D6017">
            <w:pPr>
              <w:shd w:val="clear" w:color="auto" w:fill="FFFFFF"/>
              <w:spacing w:after="0" w:line="228" w:lineRule="auto"/>
              <w:jc w:val="both"/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  <w14:ligatures w14:val="none"/>
              </w:rPr>
              <w:t xml:space="preserve">Содержание учебного материала.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Особенности географического положения и природы Греции. Минойская и Микенская цивилизации. Последствия вторжения дорийцев в Грецию. Складывание полисного строя. Македонское завоевание Греции. Походы Александра Македонского и его результаты.</w:t>
            </w:r>
          </w:p>
        </w:tc>
        <w:tc>
          <w:tcPr>
            <w:tcW w:w="1984" w:type="dxa"/>
          </w:tcPr>
          <w:p w14:paraId="49E59D29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1C81B8E4" w14:textId="77777777" w:rsidTr="005A382C">
        <w:tc>
          <w:tcPr>
            <w:tcW w:w="2557" w:type="dxa"/>
            <w:vMerge/>
          </w:tcPr>
          <w:p w14:paraId="6BF67722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6945542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Древняя Греция.</w:t>
            </w:r>
          </w:p>
        </w:tc>
        <w:tc>
          <w:tcPr>
            <w:tcW w:w="1984" w:type="dxa"/>
          </w:tcPr>
          <w:p w14:paraId="23BA3F4D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56C9A7C" w14:textId="77777777" w:rsidTr="005A382C">
        <w:trPr>
          <w:trHeight w:val="758"/>
        </w:trPr>
        <w:tc>
          <w:tcPr>
            <w:tcW w:w="2557" w:type="dxa"/>
            <w:vMerge w:val="restart"/>
          </w:tcPr>
          <w:p w14:paraId="379EB2C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2.3. </w:t>
            </w:r>
          </w:p>
          <w:p w14:paraId="5E3D8616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Древний Рим.</w:t>
            </w:r>
          </w:p>
        </w:tc>
        <w:tc>
          <w:tcPr>
            <w:tcW w:w="10797" w:type="dxa"/>
          </w:tcPr>
          <w:p w14:paraId="794DD540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color w:val="000000"/>
                <w:spacing w:val="-2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color w:val="000000"/>
                <w:spacing w:val="-2"/>
                <w:kern w:val="0"/>
                <w:sz w:val="22"/>
                <w:lang w:eastAsia="ru-RU"/>
                <w14:ligatures w14:val="none"/>
              </w:rPr>
              <w:t xml:space="preserve"> Рим в период правления царей. Рождение Римской республики. Борьба патрициев и плебеев, ее результаты. Римские завоевания. Система управления в Римской республике. Внутриполитическая борьба, гражданские войны. Рабство в Риме, восстание рабов под предводительством Спартака. От республики к империи. Римская империя: территория, управление. Разделение Римской империи на Восточную и Западную. Великое переселение народов и падение Западной Римской империи.</w:t>
            </w:r>
          </w:p>
        </w:tc>
        <w:tc>
          <w:tcPr>
            <w:tcW w:w="1984" w:type="dxa"/>
          </w:tcPr>
          <w:p w14:paraId="39FB0198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1CBF83B2" w14:textId="77777777" w:rsidTr="005A382C">
        <w:tc>
          <w:tcPr>
            <w:tcW w:w="2557" w:type="dxa"/>
            <w:vMerge/>
          </w:tcPr>
          <w:p w14:paraId="426F587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44A2C49F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color w:val="000000"/>
                <w:spacing w:val="-2"/>
                <w:kern w:val="0"/>
                <w:sz w:val="22"/>
                <w:lang w:eastAsia="ru-RU"/>
                <w14:ligatures w14:val="none"/>
              </w:rPr>
              <w:t>Древний Рим</w:t>
            </w:r>
          </w:p>
        </w:tc>
        <w:tc>
          <w:tcPr>
            <w:tcW w:w="1984" w:type="dxa"/>
          </w:tcPr>
          <w:p w14:paraId="335DE25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D256029" w14:textId="77777777" w:rsidTr="005A382C">
        <w:tc>
          <w:tcPr>
            <w:tcW w:w="2557" w:type="dxa"/>
          </w:tcPr>
          <w:p w14:paraId="7A2C15A2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0846DD1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Раздел 3. От Древней Руси к Российскому государству.</w:t>
            </w:r>
          </w:p>
        </w:tc>
        <w:tc>
          <w:tcPr>
            <w:tcW w:w="1984" w:type="dxa"/>
          </w:tcPr>
          <w:p w14:paraId="219D85B7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16</w:t>
            </w:r>
          </w:p>
        </w:tc>
      </w:tr>
      <w:tr w:rsidR="005A382C" w:rsidRPr="002D6017" w14:paraId="1BEE8C1B" w14:textId="77777777" w:rsidTr="005A382C">
        <w:tc>
          <w:tcPr>
            <w:tcW w:w="2557" w:type="dxa"/>
            <w:vMerge w:val="restart"/>
          </w:tcPr>
          <w:p w14:paraId="7DE6E07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3.1. </w:t>
            </w:r>
          </w:p>
          <w:p w14:paraId="1D3DC0FF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Образование Древнерусского государства. Крещение Руси и его значение.</w:t>
            </w:r>
          </w:p>
        </w:tc>
        <w:tc>
          <w:tcPr>
            <w:tcW w:w="10797" w:type="dxa"/>
          </w:tcPr>
          <w:p w14:paraId="6521BE0B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Восточные славяне: происхождение, расселение, занятия. Общественное устройство. Предпосылки и причины образования Древнерусского государства. Новгород и Киев – центры древнерусской государственности. Формирование княжеской власти (князь и дружина, полюдье). Первые русские князья, их внутренняя и внешняя политика. Походы Святослава. Начало правления князя Владимира Святославовича. Крещение Руси: причины, основные события, значение. Христианство и язычество. Церковная организация на Руси. Монастыри. Распространение культуры и письменности.</w:t>
            </w:r>
          </w:p>
        </w:tc>
        <w:tc>
          <w:tcPr>
            <w:tcW w:w="1984" w:type="dxa"/>
          </w:tcPr>
          <w:p w14:paraId="5A8489C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675DDEC1" w14:textId="77777777" w:rsidTr="005A382C">
        <w:tc>
          <w:tcPr>
            <w:tcW w:w="2557" w:type="dxa"/>
            <w:vMerge/>
          </w:tcPr>
          <w:p w14:paraId="2981A38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6D6B42F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Древнерусское государство</w:t>
            </w:r>
          </w:p>
        </w:tc>
        <w:tc>
          <w:tcPr>
            <w:tcW w:w="1984" w:type="dxa"/>
          </w:tcPr>
          <w:p w14:paraId="46F4DE2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6EAA3273" w14:textId="77777777" w:rsidTr="005A382C">
        <w:tc>
          <w:tcPr>
            <w:tcW w:w="2557" w:type="dxa"/>
            <w:vMerge w:val="restart"/>
          </w:tcPr>
          <w:p w14:paraId="17377D30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3.2.</w:t>
            </w:r>
          </w:p>
          <w:p w14:paraId="46CA6391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lastRenderedPageBreak/>
              <w:t>Расцвет Киевской Руси.</w:t>
            </w:r>
          </w:p>
        </w:tc>
        <w:tc>
          <w:tcPr>
            <w:tcW w:w="10797" w:type="dxa"/>
          </w:tcPr>
          <w:p w14:paraId="5D5A964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lastRenderedPageBreak/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Социально-экономический и политический строй Древней Руси. Русская Правда. Политика Ярослава Мудрого и Владимира Мономаха. Древняя Русь и ее соседи.</w:t>
            </w:r>
          </w:p>
        </w:tc>
        <w:tc>
          <w:tcPr>
            <w:tcW w:w="1984" w:type="dxa"/>
          </w:tcPr>
          <w:p w14:paraId="77450600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33F683D" w14:textId="77777777" w:rsidTr="005A382C">
        <w:tc>
          <w:tcPr>
            <w:tcW w:w="2557" w:type="dxa"/>
            <w:vMerge/>
          </w:tcPr>
          <w:p w14:paraId="125E567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  <w:tcBorders>
              <w:right w:val="single" w:sz="4" w:space="0" w:color="auto"/>
            </w:tcBorders>
          </w:tcPr>
          <w:p w14:paraId="48281AA0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Расцвет Киевской Руси.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4E95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382CE56" w14:textId="77777777" w:rsidTr="005A382C">
        <w:tc>
          <w:tcPr>
            <w:tcW w:w="2557" w:type="dxa"/>
            <w:vMerge w:val="restart"/>
          </w:tcPr>
          <w:p w14:paraId="328E98B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3.3. Раздробленность на Руси.</w:t>
            </w:r>
          </w:p>
        </w:tc>
        <w:tc>
          <w:tcPr>
            <w:tcW w:w="10797" w:type="dxa"/>
          </w:tcPr>
          <w:p w14:paraId="23868DCA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Политическая раздробленность: причины и последствия. Крупнейшие самостоятельные центры Руси, особенности их географического, социально-политического и культурного развития. Новгородская земля. Владимиро-Суздальское княжество. Зарождение стремления к объединению русских земель.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BFA43E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70135D3" w14:textId="77777777" w:rsidTr="005A382C">
        <w:tc>
          <w:tcPr>
            <w:tcW w:w="2557" w:type="dxa"/>
            <w:vMerge/>
          </w:tcPr>
          <w:p w14:paraId="3C3275A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76D7B11F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Период политической раздробленности на Руси.</w:t>
            </w:r>
          </w:p>
        </w:tc>
        <w:tc>
          <w:tcPr>
            <w:tcW w:w="1984" w:type="dxa"/>
          </w:tcPr>
          <w:p w14:paraId="4BB2FA55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8A2EA09" w14:textId="77777777" w:rsidTr="005A382C">
        <w:tc>
          <w:tcPr>
            <w:tcW w:w="2557" w:type="dxa"/>
            <w:vMerge w:val="restart"/>
          </w:tcPr>
          <w:p w14:paraId="647AD53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3.4.</w:t>
            </w:r>
          </w:p>
          <w:p w14:paraId="5752789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Монгольское завоевание и его последствия.</w:t>
            </w:r>
          </w:p>
        </w:tc>
        <w:tc>
          <w:tcPr>
            <w:tcW w:w="10797" w:type="dxa"/>
          </w:tcPr>
          <w:p w14:paraId="11E9425A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spacing w:val="-4"/>
                <w:kern w:val="0"/>
                <w:sz w:val="22"/>
                <w:lang w:eastAsia="ru-RU"/>
                <w14:ligatures w14:val="none"/>
              </w:rPr>
              <w:t xml:space="preserve"> Сражение на Калке. Поход монголов на Северо-Западную Русь. Героическая оборона русских городов. Значение противостояния Руси монгольскому завоеванию. Борьба Руси против экспансии с Запада. Александр Ярославович. Невская битва. Ледовое побоище. Зависимость русских земель от Орды и ее последствия. Борьба населения русских земель против ордынского владычества.</w:t>
            </w:r>
          </w:p>
        </w:tc>
        <w:tc>
          <w:tcPr>
            <w:tcW w:w="1984" w:type="dxa"/>
          </w:tcPr>
          <w:p w14:paraId="3CA33616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6E129DC9" w14:textId="77777777" w:rsidTr="005A382C">
        <w:tc>
          <w:tcPr>
            <w:tcW w:w="2557" w:type="dxa"/>
            <w:vMerge/>
          </w:tcPr>
          <w:p w14:paraId="5CF93EB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60E7344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spacing w:val="-4"/>
                <w:kern w:val="0"/>
                <w:sz w:val="22"/>
                <w:lang w:eastAsia="ru-RU"/>
                <w14:ligatures w14:val="none"/>
              </w:rPr>
              <w:t xml:space="preserve">Монгольское нашествие. </w:t>
            </w:r>
          </w:p>
        </w:tc>
        <w:tc>
          <w:tcPr>
            <w:tcW w:w="1984" w:type="dxa"/>
          </w:tcPr>
          <w:p w14:paraId="20CDDDD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2D6017" w:rsidRPr="002D6017" w14:paraId="2D3C0BE7" w14:textId="77777777" w:rsidTr="005A382C">
        <w:tc>
          <w:tcPr>
            <w:tcW w:w="15338" w:type="dxa"/>
            <w:gridSpan w:val="3"/>
          </w:tcPr>
          <w:p w14:paraId="5B3C23F3" w14:textId="77777777" w:rsidR="002D6017" w:rsidRPr="002D6017" w:rsidRDefault="002D6017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spacing w:val="-4"/>
                <w:kern w:val="0"/>
                <w:sz w:val="22"/>
                <w:lang w:val="en-US" w:eastAsia="ru-RU"/>
                <w14:ligatures w14:val="none"/>
              </w:rPr>
              <w:t xml:space="preserve">II </w:t>
            </w:r>
            <w:r w:rsidRPr="002D6017">
              <w:rPr>
                <w:rFonts w:eastAsia="Times New Roman" w:cs="Times New Roman"/>
                <w:b/>
                <w:spacing w:val="-4"/>
                <w:kern w:val="0"/>
                <w:sz w:val="22"/>
                <w:lang w:eastAsia="ru-RU"/>
                <w14:ligatures w14:val="none"/>
              </w:rPr>
              <w:t>семестр</w:t>
            </w:r>
          </w:p>
        </w:tc>
      </w:tr>
      <w:tr w:rsidR="005A382C" w:rsidRPr="002D6017" w14:paraId="66C160F9" w14:textId="77777777" w:rsidTr="005A382C">
        <w:tc>
          <w:tcPr>
            <w:tcW w:w="2557" w:type="dxa"/>
            <w:vMerge w:val="restart"/>
          </w:tcPr>
          <w:p w14:paraId="73A1629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3.5. </w:t>
            </w:r>
          </w:p>
          <w:p w14:paraId="115084F1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Образование единого Русского государства.</w:t>
            </w:r>
          </w:p>
        </w:tc>
        <w:tc>
          <w:tcPr>
            <w:tcW w:w="10797" w:type="dxa"/>
          </w:tcPr>
          <w:p w14:paraId="5908C0AE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Причины и основные этапы объединения русских земель. Москва и Тверь: борьба за великое княжение. Причины и ход возвышения Москвы. Княжеская власть и церковь. Дмитрий Донской. Начало борьбы с ордынским владычеством. Куликовская битва, ее </w:t>
            </w:r>
            <w:proofErr w:type="spellStart"/>
            <w:proofErr w:type="gram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значение.Русь</w:t>
            </w:r>
            <w:proofErr w:type="spellEnd"/>
            <w:proofErr w:type="gram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при преемниках Дмитрия Донского. Автокефалия Русской православной церкви. Иван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Присоединение Новгорода. Завершение объединения русских земель. Прекращение зависимости Руси от Золотой Орды. Образование единого Русского государства и его значение. Усиление великокняжеской власти. Судебник 1497 года. Положение крестьян, ограничение их свободы. Предпосылки и начало складывания крепостнической системы.</w:t>
            </w:r>
          </w:p>
        </w:tc>
        <w:tc>
          <w:tcPr>
            <w:tcW w:w="1984" w:type="dxa"/>
          </w:tcPr>
          <w:p w14:paraId="3FD4B6B7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262F858E" w14:textId="77777777" w:rsidTr="005A382C">
        <w:tc>
          <w:tcPr>
            <w:tcW w:w="2557" w:type="dxa"/>
            <w:vMerge/>
          </w:tcPr>
          <w:p w14:paraId="23B22F0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05C257E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Образование единого Русского государства.</w:t>
            </w:r>
          </w:p>
        </w:tc>
        <w:tc>
          <w:tcPr>
            <w:tcW w:w="1984" w:type="dxa"/>
          </w:tcPr>
          <w:p w14:paraId="0BB36CF9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11C4B41C" w14:textId="77777777" w:rsidTr="005A382C">
        <w:tc>
          <w:tcPr>
            <w:tcW w:w="2557" w:type="dxa"/>
          </w:tcPr>
          <w:p w14:paraId="08235D9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4FCA7539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Раздел 4. Россия в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-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веках: от великого княжества к царству.</w:t>
            </w:r>
          </w:p>
        </w:tc>
        <w:tc>
          <w:tcPr>
            <w:tcW w:w="1984" w:type="dxa"/>
          </w:tcPr>
          <w:p w14:paraId="24FFDFD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12</w:t>
            </w:r>
          </w:p>
        </w:tc>
      </w:tr>
      <w:tr w:rsidR="005A382C" w:rsidRPr="002D6017" w14:paraId="22C008D7" w14:textId="77777777" w:rsidTr="005A382C">
        <w:tc>
          <w:tcPr>
            <w:tcW w:w="2557" w:type="dxa"/>
            <w:vMerge w:val="restart"/>
          </w:tcPr>
          <w:p w14:paraId="423E47ED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4.1. </w:t>
            </w:r>
          </w:p>
          <w:p w14:paraId="6A5A19F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Россия в правление Ивана Грозного.</w:t>
            </w:r>
          </w:p>
        </w:tc>
        <w:tc>
          <w:tcPr>
            <w:tcW w:w="10797" w:type="dxa"/>
          </w:tcPr>
          <w:p w14:paraId="1DA26ABA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Иван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IV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Избранная рада. Реформы 1550-х годов и их значение. Становление приказной системы. Расширение территории государства, его многонациональный характер. Походы на Казань. Присоединение Казанского и Астраханского ханств, борьба с Крымским ханством, покорение Западной Сибири. Последствия опричнины. Россия в конце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XVI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века, нарастание кризиса. Учреждение патриаршества. Закрепощение крестьян.</w:t>
            </w:r>
          </w:p>
        </w:tc>
        <w:tc>
          <w:tcPr>
            <w:tcW w:w="1984" w:type="dxa"/>
          </w:tcPr>
          <w:p w14:paraId="7AE5272D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70B12C9" w14:textId="77777777" w:rsidTr="005A382C">
        <w:tc>
          <w:tcPr>
            <w:tcW w:w="2557" w:type="dxa"/>
            <w:vMerge/>
          </w:tcPr>
          <w:p w14:paraId="3C1FD5E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2C5DE8CB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Россия в правление Ивана Грозного.</w:t>
            </w:r>
          </w:p>
        </w:tc>
        <w:tc>
          <w:tcPr>
            <w:tcW w:w="1984" w:type="dxa"/>
          </w:tcPr>
          <w:p w14:paraId="29B88079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C7DB309" w14:textId="77777777" w:rsidTr="005A382C">
        <w:tc>
          <w:tcPr>
            <w:tcW w:w="2557" w:type="dxa"/>
            <w:vMerge w:val="restart"/>
          </w:tcPr>
          <w:p w14:paraId="4EDC5C0C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4.2. </w:t>
            </w:r>
          </w:p>
          <w:p w14:paraId="76C4069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Смутное время начала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0797" w:type="dxa"/>
          </w:tcPr>
          <w:p w14:paraId="593D743E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ascii="Calibri" w:eastAsia="Times New Roman" w:hAnsi="Calibri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Царствование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Б.Годунова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Смута: причины, участники, последствия. Самозванцы. Восстание под предводительством И. Болотникова. Вмешательство Речи Посполитой и Швеции в Смуту. Оборона Смоленска. Освободительная борьба против интервентов. Патриотический подъем народа. Окончание Смуты и возрождение российской государственности. Ополчение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К.Минина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Д.Пожарского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Освобождение Москвы. Начало царствования династии Романовых.</w:t>
            </w:r>
          </w:p>
        </w:tc>
        <w:tc>
          <w:tcPr>
            <w:tcW w:w="1984" w:type="dxa"/>
          </w:tcPr>
          <w:p w14:paraId="25A160F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75155ECF" w14:textId="77777777" w:rsidTr="005A382C">
        <w:tc>
          <w:tcPr>
            <w:tcW w:w="2557" w:type="dxa"/>
            <w:vMerge/>
          </w:tcPr>
          <w:p w14:paraId="4D4A0FEC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2D51BEA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Смутное время начала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984" w:type="dxa"/>
          </w:tcPr>
          <w:p w14:paraId="340BF86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A91CD3B" w14:textId="77777777" w:rsidTr="005A382C">
        <w:tc>
          <w:tcPr>
            <w:tcW w:w="2557" w:type="dxa"/>
            <w:vMerge w:val="restart"/>
          </w:tcPr>
          <w:p w14:paraId="4FE32C9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4.3. </w:t>
            </w:r>
          </w:p>
          <w:p w14:paraId="5932DE1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Становление абсолютизма в России. Внешняя политика России в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веке.</w:t>
            </w:r>
          </w:p>
        </w:tc>
        <w:tc>
          <w:tcPr>
            <w:tcW w:w="10797" w:type="dxa"/>
          </w:tcPr>
          <w:p w14:paraId="0F7F29DF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ascii="Calibri" w:eastAsia="Times New Roman" w:hAnsi="Calibri" w:cs="Times New Roman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Усиление царской власти. Развитие приказной системы. Начало становления абсолютизма. Власть и церковь. Реформы патриарха Никона. Церковный раскол. Освоение Сибири и дальнего Востока. Русские первопроходцы. Внешняя политика России в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веке. Взаимоотношения с соседними государствами и народами. Россия и Речь Посполитая. Смоленская война. Присоединение к России Левобережной Украины и Киева. Новые явления в экономике страны: рост товарно-денежных отношений, 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lastRenderedPageBreak/>
              <w:t xml:space="preserve">развитие мелкотоварного производства, возникновения мануфактур. Развитие торговли, начало формирования всероссийского рынка. Окончательное закрепощение крестьян.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Бунташный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век. Восстание С. Разина</w:t>
            </w:r>
          </w:p>
        </w:tc>
        <w:tc>
          <w:tcPr>
            <w:tcW w:w="1984" w:type="dxa"/>
          </w:tcPr>
          <w:p w14:paraId="1C75F9C0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lastRenderedPageBreak/>
              <w:t>2</w:t>
            </w:r>
          </w:p>
        </w:tc>
      </w:tr>
      <w:tr w:rsidR="005A382C" w:rsidRPr="002D6017" w14:paraId="46DD1106" w14:textId="77777777" w:rsidTr="005A382C">
        <w:tc>
          <w:tcPr>
            <w:tcW w:w="2557" w:type="dxa"/>
            <w:vMerge/>
          </w:tcPr>
          <w:p w14:paraId="267B3AC2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6089F4A6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Абсолютизм в России</w:t>
            </w:r>
          </w:p>
        </w:tc>
        <w:tc>
          <w:tcPr>
            <w:tcW w:w="1984" w:type="dxa"/>
          </w:tcPr>
          <w:p w14:paraId="277B6BC8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5C14173" w14:textId="77777777" w:rsidTr="005A382C">
        <w:tc>
          <w:tcPr>
            <w:tcW w:w="2557" w:type="dxa"/>
          </w:tcPr>
          <w:p w14:paraId="29E2FF3A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04662B1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Раздел </w:t>
            </w:r>
            <w:proofErr w:type="gramStart"/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5.Россия</w:t>
            </w:r>
            <w:proofErr w:type="gramEnd"/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 конце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-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веков: от царства к империи.</w:t>
            </w:r>
          </w:p>
        </w:tc>
        <w:tc>
          <w:tcPr>
            <w:tcW w:w="1984" w:type="dxa"/>
          </w:tcPr>
          <w:p w14:paraId="5E8EDA3B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12</w:t>
            </w:r>
          </w:p>
        </w:tc>
      </w:tr>
      <w:tr w:rsidR="005A382C" w:rsidRPr="002D6017" w14:paraId="7567BD60" w14:textId="77777777" w:rsidTr="005A382C">
        <w:tc>
          <w:tcPr>
            <w:tcW w:w="2557" w:type="dxa"/>
            <w:vMerge w:val="restart"/>
          </w:tcPr>
          <w:p w14:paraId="61F890E6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5.1. </w:t>
            </w:r>
          </w:p>
          <w:p w14:paraId="17DBA34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Россия в эпоху петровских преобразований.</w:t>
            </w:r>
          </w:p>
        </w:tc>
        <w:tc>
          <w:tcPr>
            <w:tcW w:w="10797" w:type="dxa"/>
          </w:tcPr>
          <w:p w14:paraId="60134E21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Дискуссии о Петре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, значении и цене его преобразований. Начало царствования Петра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Начало самостоятельного правления Петра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Азовские походы. Великое посольство. Северная война: причины, основные события, итоги. Значение Полтавской битвы. Провозглашение России империей. Государственные реформы Петра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Реорганизация армии. Реформы государственного управления. Указ о единонаследии. Табель о рангах. Утверждение абсолютизма. Церковная реформа. Развитие экономики. Восстание Астрахани, на Дону. Итоги и цена преобразований Петра Великого.</w:t>
            </w:r>
          </w:p>
        </w:tc>
        <w:tc>
          <w:tcPr>
            <w:tcW w:w="1984" w:type="dxa"/>
          </w:tcPr>
          <w:p w14:paraId="5FA92D7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80A6315" w14:textId="77777777" w:rsidTr="005A382C">
        <w:tc>
          <w:tcPr>
            <w:tcW w:w="2557" w:type="dxa"/>
            <w:vMerge/>
          </w:tcPr>
          <w:p w14:paraId="27D9142C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4DE79F0B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Россия в эпоху петровских преобразований.</w:t>
            </w:r>
          </w:p>
        </w:tc>
        <w:tc>
          <w:tcPr>
            <w:tcW w:w="1984" w:type="dxa"/>
          </w:tcPr>
          <w:p w14:paraId="49CD58A4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6674CE6D" w14:textId="77777777" w:rsidTr="005A382C">
        <w:tc>
          <w:tcPr>
            <w:tcW w:w="2557" w:type="dxa"/>
            <w:vMerge w:val="restart"/>
          </w:tcPr>
          <w:p w14:paraId="0187E4C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5.2. </w:t>
            </w:r>
          </w:p>
          <w:p w14:paraId="5560C9C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Внутренняя и Внешняя политика России в середине – второй половине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XVIII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века.</w:t>
            </w:r>
          </w:p>
          <w:p w14:paraId="7D2A0AE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50F0E78E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Дворцовые перевороты: причины, сущность, последствия. Внутренняя и внешняя политика преемников Петра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Расширение привилегий дворянства. Участие России в Семилетней войне. Короткое правление Петра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Правление Екатерины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Политика «просвещенного абсолютизма»: основные направления, мероприятия, значение. Губернская реформа. Жалованные грамоты дворянству и городам. Внутренняя политика Павла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, его свержение. Внешняя политика Екатерины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Русско-турецкие войны и их итоги. Великие русские полководцы и флотоводцы. Присоединение и освоение Крыма и Новороссии: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Г.А.Потемкин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Участие России в разделах Речи Посполитой. Внешняя политика Павла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Итальянский и Швейцарский походы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А.В.Суворова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, Средиземноморская экспедиция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Ф.Ф.Ушакова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</w:t>
            </w:r>
          </w:p>
        </w:tc>
        <w:tc>
          <w:tcPr>
            <w:tcW w:w="1984" w:type="dxa"/>
          </w:tcPr>
          <w:p w14:paraId="44F00FDF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DC7E7CF" w14:textId="77777777" w:rsidTr="005A382C">
        <w:tc>
          <w:tcPr>
            <w:tcW w:w="2557" w:type="dxa"/>
            <w:vMerge/>
          </w:tcPr>
          <w:p w14:paraId="2A200B0F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2A5501A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России в середине – второй половине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XVIII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984" w:type="dxa"/>
          </w:tcPr>
          <w:p w14:paraId="1A2D879D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DC05320" w14:textId="77777777" w:rsidTr="005A382C">
        <w:tc>
          <w:tcPr>
            <w:tcW w:w="2557" w:type="dxa"/>
            <w:vMerge w:val="restart"/>
          </w:tcPr>
          <w:p w14:paraId="3914D7AD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5.3. Промышленный переворот.</w:t>
            </w:r>
          </w:p>
          <w:p w14:paraId="6FA2DBC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Политическое развитие стран Европы и </w:t>
            </w:r>
            <w:proofErr w:type="gramStart"/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Америки .</w:t>
            </w:r>
            <w:proofErr w:type="gramEnd"/>
          </w:p>
        </w:tc>
        <w:tc>
          <w:tcPr>
            <w:tcW w:w="10797" w:type="dxa"/>
          </w:tcPr>
          <w:p w14:paraId="55D5D8D3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Войны Французской революции и Наполеоновские войны. Антифранцузские коалиции. Крушение наполеоновской империи и его причины. Создание Венской системы международных отношений. Крымская (Восточная) война и ее последствия. Франко-прусская война и изменение расстановки сил на мировой арене. Колониальные захваты. Складывание системы союзов. Тройственный союз. Франко-русский союз – начало образования Антанты. Страны Европы после Наполеоновских войн. Июльская революция во Франции. Образование независимых государств в Латинской Америке. Эволюция политической системы Великобритании, чартистское движение. Революции во Франции, Германии, Австрийской империи и Италии в 1848-1849 годах: характер, итоги и последствия. Пути объединения национальных государств: Италии, Германии. Социально-экономическое развитие США в конце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XVIII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 – первой половине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 Гражданская война в США. Отмена рабства.  Итоги войны. Распространение социалистических идей. Учение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К.Маркса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Рост рабочего движения. Деятельность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Интернационала. Возникновение социал-демократии. Образование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Интернационала.</w:t>
            </w:r>
          </w:p>
        </w:tc>
        <w:tc>
          <w:tcPr>
            <w:tcW w:w="1984" w:type="dxa"/>
          </w:tcPr>
          <w:p w14:paraId="07EC02C7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47785ACC" w14:textId="77777777" w:rsidTr="005A382C">
        <w:tc>
          <w:tcPr>
            <w:tcW w:w="2557" w:type="dxa"/>
            <w:vMerge/>
          </w:tcPr>
          <w:p w14:paraId="1641CF8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75C39D99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Экономическое и политическое развитие стран Европы и Америки</w:t>
            </w:r>
          </w:p>
        </w:tc>
        <w:tc>
          <w:tcPr>
            <w:tcW w:w="1984" w:type="dxa"/>
          </w:tcPr>
          <w:p w14:paraId="6C81E6D2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2A0CBF61" w14:textId="77777777" w:rsidTr="005A382C">
        <w:tc>
          <w:tcPr>
            <w:tcW w:w="2557" w:type="dxa"/>
          </w:tcPr>
          <w:p w14:paraId="6F400DFC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07658080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Раздел 6. Российская империя в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веке.</w:t>
            </w:r>
          </w:p>
        </w:tc>
        <w:tc>
          <w:tcPr>
            <w:tcW w:w="1984" w:type="dxa"/>
          </w:tcPr>
          <w:p w14:paraId="5BFF5D07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18</w:t>
            </w:r>
          </w:p>
        </w:tc>
      </w:tr>
      <w:tr w:rsidR="005A382C" w:rsidRPr="002D6017" w14:paraId="08F5C0CC" w14:textId="77777777" w:rsidTr="005A382C">
        <w:tc>
          <w:tcPr>
            <w:tcW w:w="2557" w:type="dxa"/>
            <w:vMerge w:val="restart"/>
          </w:tcPr>
          <w:p w14:paraId="4616C82D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6.1. </w:t>
            </w:r>
          </w:p>
          <w:p w14:paraId="730A3B50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Внутренняя и внешняя политика России в начале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0797" w:type="dxa"/>
          </w:tcPr>
          <w:p w14:paraId="6A926B83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Император Александр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 его окружение. Создание министерств. Указ о вольных хлебопашцах. Проект М.М. Сперанского. Учреждение Государственного совета. Участие России в антифранцузских коалициях. Отечественная война 1812 года. Планы сторон, основные этапы и сражения войны. Герои войны (М.И. Кутузов, П.И. Багратион, Н.Н. Раевский, Д.В. Давыдов и др.). Причины победы России в Отечественной войне 1812 года. Заграничный поход русской армии 1813-1814 годов. Венский 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lastRenderedPageBreak/>
              <w:t xml:space="preserve">конгресс. Изменение внутриполитического курса Александра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 1816-1825 годах. Аракчеевщина. Военные поселения.</w:t>
            </w:r>
          </w:p>
        </w:tc>
        <w:tc>
          <w:tcPr>
            <w:tcW w:w="1984" w:type="dxa"/>
          </w:tcPr>
          <w:p w14:paraId="0E337FBF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lastRenderedPageBreak/>
              <w:t>2</w:t>
            </w:r>
          </w:p>
        </w:tc>
      </w:tr>
      <w:tr w:rsidR="005A382C" w:rsidRPr="002D6017" w14:paraId="368CEE36" w14:textId="77777777" w:rsidTr="005A382C">
        <w:tc>
          <w:tcPr>
            <w:tcW w:w="2557" w:type="dxa"/>
            <w:vMerge/>
          </w:tcPr>
          <w:p w14:paraId="56F1F4BA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1B465A4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России в начале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984" w:type="dxa"/>
          </w:tcPr>
          <w:p w14:paraId="75019C3F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3387D22" w14:textId="77777777" w:rsidTr="005A382C">
        <w:tc>
          <w:tcPr>
            <w:tcW w:w="2557" w:type="dxa"/>
            <w:vMerge w:val="restart"/>
          </w:tcPr>
          <w:p w14:paraId="579B5ACB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Тема 6.2.</w:t>
            </w:r>
          </w:p>
          <w:p w14:paraId="7DF6FB07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Внутренняя политика Николая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. Внешняя политика России во второй четверти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0797" w:type="dxa"/>
          </w:tcPr>
          <w:p w14:paraId="07094138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Правление Николая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. Кодификация законов. Социально-экономическое развитие России во второй четверти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 Крестьянский вопрос. Реформа управления государственными крестьянами П.Д. Киселева. Начало промышленного переворота, его экономические и социальные последствия. Финансовая реформа </w:t>
            </w:r>
            <w:proofErr w:type="spellStart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Е.Ф.Канкрина</w:t>
            </w:r>
            <w:proofErr w:type="spellEnd"/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Теория официальной народности (С.С. Уваров).</w:t>
            </w:r>
          </w:p>
        </w:tc>
        <w:tc>
          <w:tcPr>
            <w:tcW w:w="1984" w:type="dxa"/>
          </w:tcPr>
          <w:p w14:paraId="0917B69F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04C7DE29" w14:textId="77777777" w:rsidTr="005A382C">
        <w:tc>
          <w:tcPr>
            <w:tcW w:w="2557" w:type="dxa"/>
            <w:vMerge/>
          </w:tcPr>
          <w:p w14:paraId="392558A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68C67CD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Россия во второй четверти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984" w:type="dxa"/>
          </w:tcPr>
          <w:p w14:paraId="21B14311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2</w:t>
            </w:r>
          </w:p>
        </w:tc>
      </w:tr>
      <w:tr w:rsidR="005A382C" w:rsidRPr="002D6017" w14:paraId="783C5F28" w14:textId="77777777" w:rsidTr="005A382C">
        <w:tc>
          <w:tcPr>
            <w:tcW w:w="2557" w:type="dxa"/>
            <w:vMerge w:val="restart"/>
          </w:tcPr>
          <w:p w14:paraId="02A27A8E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6.3. </w:t>
            </w:r>
          </w:p>
          <w:p w14:paraId="2E443AC8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Отмена крепостного права и реформы 60-70х годов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века. Контрреформы.</w:t>
            </w:r>
          </w:p>
        </w:tc>
        <w:tc>
          <w:tcPr>
            <w:tcW w:w="10797" w:type="dxa"/>
          </w:tcPr>
          <w:p w14:paraId="0A8FD00C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Необходимость и предпосылки реформ. Император Александр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и его окружение. Подготовка крестьянской реформы. Основные положения Крестьянской реформы 1861 года и условия освобождения крестьян. Значение отмены крепостного права. Земская и городская реформы, создание системы местного самоуправления. Судебная реформа, суд присяжных. Введение всеобщей воинской повинности. Реформы в области образования и печати. Итоги и следствия реформ 1860-1870-х годов. «Конституция М.Т. Лорис-Меликова». Александр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III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Причины контрреформ, их основные направления и последствия.</w:t>
            </w:r>
          </w:p>
        </w:tc>
        <w:tc>
          <w:tcPr>
            <w:tcW w:w="1984" w:type="dxa"/>
          </w:tcPr>
          <w:p w14:paraId="4A2D081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8834115" w14:textId="77777777" w:rsidTr="005A382C">
        <w:tc>
          <w:tcPr>
            <w:tcW w:w="2557" w:type="dxa"/>
            <w:vMerge/>
          </w:tcPr>
          <w:p w14:paraId="3F1B75E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1B86AF7B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Реформы и контрреформы России во второй половине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 </w:t>
            </w:r>
          </w:p>
        </w:tc>
        <w:tc>
          <w:tcPr>
            <w:tcW w:w="1984" w:type="dxa"/>
          </w:tcPr>
          <w:p w14:paraId="1906BAA2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38DBD287" w14:textId="77777777" w:rsidTr="005A382C">
        <w:tc>
          <w:tcPr>
            <w:tcW w:w="2557" w:type="dxa"/>
            <w:vMerge w:val="restart"/>
          </w:tcPr>
          <w:p w14:paraId="3E64AC34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Тема 6.4. Общественное движение во второй половине 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0797" w:type="dxa"/>
          </w:tcPr>
          <w:p w14:paraId="372F1E1C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Содержание учебного материала.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Оппозиционная общественная мысль. «Философическое письмо» П.Я. Чаадаева. Славянофилы (К.С. и И.С. Аксаковы, И.В. и П.В. Киреевские, А.С. Хомяков, Ю.Ф. Самарин и др.) и западники (К.Д. Кавелин, С.М. Соловьев, Т.Н. Грановский и др.). Революционно-социалистические течения (А.И. Герцен, Н.П. Огарев, В.Г. Белинский). Общество петрашевцев. Создание А.И. Герценом теории русского социализма и его издательская деятельность.</w:t>
            </w:r>
          </w:p>
          <w:p w14:paraId="25A2DC22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Общественное движение в России в последней трети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 Консервативные, либеральные, радикальные течения общественной мысли. Народническое движение: идеология (М.А. Бакунин, П.Л. Лавров, П.Н. Ткачев), организации, тактика. Деятельность «Земли и воли» и «Народной воли». Основные идеи либерального народничества. Распространение марксизма и зарождение российской социал-демократии. Начало рабочего движения.</w:t>
            </w:r>
          </w:p>
        </w:tc>
        <w:tc>
          <w:tcPr>
            <w:tcW w:w="1984" w:type="dxa"/>
          </w:tcPr>
          <w:p w14:paraId="73E3D486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14386612" w14:textId="77777777" w:rsidTr="005A382C">
        <w:tc>
          <w:tcPr>
            <w:tcW w:w="2557" w:type="dxa"/>
            <w:vMerge/>
          </w:tcPr>
          <w:p w14:paraId="64285045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0797" w:type="dxa"/>
          </w:tcPr>
          <w:p w14:paraId="799C4EFD" w14:textId="77777777" w:rsidR="005A382C" w:rsidRPr="002D6017" w:rsidRDefault="005A382C" w:rsidP="002D6017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Практическое занятие: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Общественное движение во второй половине </w:t>
            </w:r>
            <w:r w:rsidRPr="002D6017">
              <w:rPr>
                <w:rFonts w:eastAsia="Times New Roman" w:cs="Times New Roman"/>
                <w:kern w:val="0"/>
                <w:sz w:val="22"/>
                <w:lang w:val="en-US" w:eastAsia="ru-RU"/>
                <w14:ligatures w14:val="none"/>
              </w:rPr>
              <w:t>XIX</w:t>
            </w: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века.</w:t>
            </w:r>
          </w:p>
        </w:tc>
        <w:tc>
          <w:tcPr>
            <w:tcW w:w="1984" w:type="dxa"/>
          </w:tcPr>
          <w:p w14:paraId="7C8F3DA3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5A382C" w:rsidRPr="002D6017" w14:paraId="5EB97329" w14:textId="77777777" w:rsidTr="005A382C">
        <w:tc>
          <w:tcPr>
            <w:tcW w:w="13354" w:type="dxa"/>
            <w:gridSpan w:val="2"/>
          </w:tcPr>
          <w:p w14:paraId="52B08120" w14:textId="77777777" w:rsidR="005A382C" w:rsidRPr="002D6017" w:rsidRDefault="005A382C" w:rsidP="002D6017">
            <w:pPr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 xml:space="preserve"> Экзамен</w:t>
            </w:r>
          </w:p>
        </w:tc>
        <w:tc>
          <w:tcPr>
            <w:tcW w:w="1984" w:type="dxa"/>
          </w:tcPr>
          <w:p w14:paraId="5856987E" w14:textId="77777777" w:rsidR="005A382C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2D6017" w:rsidRPr="002D6017" w14:paraId="3694F7AB" w14:textId="77777777" w:rsidTr="005A382C">
        <w:tc>
          <w:tcPr>
            <w:tcW w:w="13354" w:type="dxa"/>
            <w:gridSpan w:val="2"/>
          </w:tcPr>
          <w:p w14:paraId="0B83DB8B" w14:textId="77777777" w:rsidR="002D6017" w:rsidRPr="002D6017" w:rsidRDefault="002D6017" w:rsidP="002D6017">
            <w:pPr>
              <w:spacing w:after="0"/>
              <w:jc w:val="right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1984" w:type="dxa"/>
          </w:tcPr>
          <w:p w14:paraId="5C8A0955" w14:textId="1C2CFD3C" w:rsidR="002D6017" w:rsidRPr="002D6017" w:rsidRDefault="005A382C" w:rsidP="002D6017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76</w:t>
            </w:r>
          </w:p>
        </w:tc>
      </w:tr>
    </w:tbl>
    <w:p w14:paraId="0BEE2348" w14:textId="77777777" w:rsidR="002D6017" w:rsidRPr="002D6017" w:rsidRDefault="002D6017" w:rsidP="002D6017">
      <w:pPr>
        <w:spacing w:after="200" w:line="276" w:lineRule="auto"/>
        <w:rPr>
          <w:rFonts w:eastAsia="Times New Roman" w:cs="Times New Roman"/>
          <w:kern w:val="0"/>
          <w:sz w:val="22"/>
          <w:lang w:eastAsia="ru-RU"/>
          <w14:ligatures w14:val="none"/>
        </w:rPr>
        <w:sectPr w:rsidR="002D6017" w:rsidRPr="002D6017" w:rsidSect="002D6017">
          <w:pgSz w:w="16838" w:h="11906" w:orient="landscape"/>
          <w:pgMar w:top="568" w:right="1134" w:bottom="851" w:left="1134" w:header="709" w:footer="709" w:gutter="0"/>
          <w:cols w:space="708"/>
          <w:docGrid w:linePitch="360"/>
        </w:sectPr>
      </w:pPr>
    </w:p>
    <w:p w14:paraId="49CC318F" w14:textId="77777777" w:rsidR="002D6017" w:rsidRPr="002D6017" w:rsidRDefault="002D6017" w:rsidP="002D60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center"/>
        <w:outlineLvl w:val="0"/>
        <w:rPr>
          <w:rFonts w:eastAsia="Times New Roman" w:cs="Times New Roman"/>
          <w:caps/>
          <w:color w:val="1D1B11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caps/>
          <w:color w:val="1D1B11"/>
          <w:kern w:val="0"/>
          <w:szCs w:val="28"/>
          <w:lang w:eastAsia="ru-RU"/>
          <w14:ligatures w14:val="none"/>
        </w:rPr>
        <w:lastRenderedPageBreak/>
        <w:t>3. условия реализации программы дисциплины</w:t>
      </w:r>
    </w:p>
    <w:p w14:paraId="399621D4" w14:textId="77777777" w:rsidR="002D6017" w:rsidRPr="002D6017" w:rsidRDefault="002D6017" w:rsidP="002D6017">
      <w:pPr>
        <w:widowControl w:val="0"/>
        <w:spacing w:after="0"/>
        <w:ind w:firstLine="1240"/>
        <w:rPr>
          <w:rFonts w:eastAsia="Times New Roman" w:cs="Times New Roman"/>
          <w:kern w:val="0"/>
          <w:szCs w:val="28"/>
          <w14:ligatures w14:val="none"/>
        </w:rPr>
      </w:pPr>
    </w:p>
    <w:p w14:paraId="7E45E1CB" w14:textId="77777777" w:rsidR="005A382C" w:rsidRPr="00E0789B" w:rsidRDefault="005A382C" w:rsidP="005A382C">
      <w:pPr>
        <w:widowControl w:val="0"/>
        <w:numPr>
          <w:ilvl w:val="2"/>
          <w:numId w:val="9"/>
        </w:numPr>
        <w:autoSpaceDE w:val="0"/>
        <w:autoSpaceDN w:val="0"/>
        <w:spacing w:after="0" w:line="266" w:lineRule="auto"/>
        <w:ind w:left="426" w:right="419" w:firstLine="708"/>
        <w:jc w:val="both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Требования к минимальному материально-техническому обеспечению Реализация программы дисциплины требует наличия учебного</w:t>
      </w:r>
      <w:r w:rsidRPr="00E0789B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кабинета.</w:t>
      </w:r>
    </w:p>
    <w:p w14:paraId="59F424E7" w14:textId="77777777" w:rsidR="005A382C" w:rsidRPr="00E0789B" w:rsidRDefault="005A382C" w:rsidP="005A382C">
      <w:pPr>
        <w:widowControl w:val="0"/>
        <w:autoSpaceDE w:val="0"/>
        <w:autoSpaceDN w:val="0"/>
        <w:spacing w:before="68" w:after="0"/>
        <w:ind w:left="426" w:firstLine="708"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E0789B">
        <w:rPr>
          <w:rFonts w:eastAsia="Times New Roman" w:cs="Times New Roman"/>
          <w:kern w:val="0"/>
          <w:szCs w:val="28"/>
          <w14:ligatures w14:val="none"/>
        </w:rPr>
        <w:t>Оборудование</w:t>
      </w:r>
      <w:r w:rsidRPr="00E0789B">
        <w:rPr>
          <w:rFonts w:eastAsia="Times New Roman" w:cs="Times New Roman"/>
          <w:spacing w:val="-11"/>
          <w:kern w:val="0"/>
          <w:szCs w:val="28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:szCs w:val="28"/>
          <w14:ligatures w14:val="none"/>
        </w:rPr>
        <w:t>учебного</w:t>
      </w:r>
      <w:r w:rsidRPr="00E0789B">
        <w:rPr>
          <w:rFonts w:eastAsia="Times New Roman" w:cs="Times New Roman"/>
          <w:spacing w:val="-9"/>
          <w:kern w:val="0"/>
          <w:szCs w:val="28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:szCs w:val="28"/>
          <w14:ligatures w14:val="none"/>
        </w:rPr>
        <w:t>кабинета:</w:t>
      </w:r>
    </w:p>
    <w:p w14:paraId="06388B03" w14:textId="77777777" w:rsidR="005A382C" w:rsidRPr="00E0789B" w:rsidRDefault="005A382C" w:rsidP="005A382C">
      <w:pPr>
        <w:widowControl w:val="0"/>
        <w:numPr>
          <w:ilvl w:val="0"/>
          <w:numId w:val="10"/>
        </w:numPr>
        <w:tabs>
          <w:tab w:val="left" w:pos="1724"/>
        </w:tabs>
        <w:autoSpaceDE w:val="0"/>
        <w:autoSpaceDN w:val="0"/>
        <w:spacing w:before="105" w:after="0" w:line="259" w:lineRule="auto"/>
        <w:ind w:left="426" w:firstLine="708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рабочее</w:t>
      </w:r>
      <w:r w:rsidRPr="00E0789B">
        <w:rPr>
          <w:rFonts w:eastAsia="Times New Roman" w:cs="Times New Roman"/>
          <w:spacing w:val="-5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место</w:t>
      </w:r>
      <w:r w:rsidRPr="00E0789B">
        <w:rPr>
          <w:rFonts w:eastAsia="Times New Roman" w:cs="Times New Roman"/>
          <w:spacing w:val="-3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преподавателя;</w:t>
      </w:r>
    </w:p>
    <w:p w14:paraId="4239A471" w14:textId="77777777" w:rsidR="005A382C" w:rsidRPr="00E0789B" w:rsidRDefault="005A382C" w:rsidP="005A382C">
      <w:pPr>
        <w:widowControl w:val="0"/>
        <w:numPr>
          <w:ilvl w:val="0"/>
          <w:numId w:val="10"/>
        </w:numPr>
        <w:tabs>
          <w:tab w:val="left" w:pos="1724"/>
        </w:tabs>
        <w:autoSpaceDE w:val="0"/>
        <w:autoSpaceDN w:val="0"/>
        <w:spacing w:before="106" w:after="0" w:line="259" w:lineRule="auto"/>
        <w:ind w:left="426" w:firstLine="708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рабочие</w:t>
      </w:r>
      <w:r w:rsidRPr="00E0789B">
        <w:rPr>
          <w:rFonts w:eastAsia="Times New Roman" w:cs="Times New Roman"/>
          <w:spacing w:val="-4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места</w:t>
      </w:r>
      <w:r w:rsidRPr="00E0789B">
        <w:rPr>
          <w:rFonts w:eastAsia="Times New Roman" w:cs="Times New Roman"/>
          <w:spacing w:val="-4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обучающихся;</w:t>
      </w:r>
    </w:p>
    <w:p w14:paraId="38665F4A" w14:textId="77777777" w:rsidR="005A382C" w:rsidRPr="00E0789B" w:rsidRDefault="005A382C" w:rsidP="005A382C">
      <w:pPr>
        <w:widowControl w:val="0"/>
        <w:numPr>
          <w:ilvl w:val="0"/>
          <w:numId w:val="10"/>
        </w:numPr>
        <w:tabs>
          <w:tab w:val="left" w:pos="1724"/>
        </w:tabs>
        <w:autoSpaceDE w:val="0"/>
        <w:autoSpaceDN w:val="0"/>
        <w:spacing w:before="105" w:after="0" w:line="259" w:lineRule="auto"/>
        <w:ind w:left="426" w:firstLine="708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компьютер</w:t>
      </w:r>
      <w:r w:rsidRPr="00E0789B">
        <w:rPr>
          <w:rFonts w:eastAsia="Times New Roman" w:cs="Times New Roman"/>
          <w:spacing w:val="-7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с</w:t>
      </w:r>
      <w:r w:rsidRPr="00E0789B">
        <w:rPr>
          <w:rFonts w:eastAsia="Times New Roman" w:cs="Times New Roman"/>
          <w:spacing w:val="-9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программным</w:t>
      </w:r>
      <w:r w:rsidRPr="00E0789B">
        <w:rPr>
          <w:rFonts w:eastAsia="Times New Roman" w:cs="Times New Roman"/>
          <w:spacing w:val="-5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обеспечением;</w:t>
      </w:r>
      <w:r w:rsidRPr="00E0789B">
        <w:rPr>
          <w:rFonts w:eastAsia="Times New Roman" w:cs="Times New Roman"/>
          <w:spacing w:val="-1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-</w:t>
      </w:r>
      <w:r w:rsidRPr="00E0789B">
        <w:rPr>
          <w:rFonts w:eastAsia="Times New Roman" w:cs="Times New Roman"/>
          <w:spacing w:val="-6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экран,</w:t>
      </w:r>
      <w:r w:rsidRPr="00E0789B">
        <w:rPr>
          <w:rFonts w:eastAsia="Times New Roman" w:cs="Times New Roman"/>
          <w:spacing w:val="-6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проектор.</w:t>
      </w:r>
    </w:p>
    <w:p w14:paraId="4A62645C" w14:textId="77777777" w:rsidR="005A382C" w:rsidRPr="00E0789B" w:rsidRDefault="005A382C" w:rsidP="005A382C">
      <w:pPr>
        <w:widowControl w:val="0"/>
        <w:autoSpaceDE w:val="0"/>
        <w:autoSpaceDN w:val="0"/>
        <w:spacing w:before="28" w:after="0"/>
        <w:ind w:left="426" w:firstLine="708"/>
        <w:rPr>
          <w:rFonts w:eastAsia="Times New Roman" w:cs="Times New Roman"/>
          <w:kern w:val="0"/>
          <w:szCs w:val="28"/>
          <w14:ligatures w14:val="none"/>
        </w:rPr>
      </w:pPr>
    </w:p>
    <w:p w14:paraId="3BB10C64" w14:textId="77777777" w:rsidR="005A382C" w:rsidRPr="00E0789B" w:rsidRDefault="005A382C" w:rsidP="005A382C">
      <w:pPr>
        <w:widowControl w:val="0"/>
        <w:numPr>
          <w:ilvl w:val="2"/>
          <w:numId w:val="9"/>
        </w:numPr>
        <w:tabs>
          <w:tab w:val="left" w:pos="1434"/>
        </w:tabs>
        <w:autoSpaceDE w:val="0"/>
        <w:autoSpaceDN w:val="0"/>
        <w:spacing w:after="0" w:line="259" w:lineRule="auto"/>
        <w:ind w:left="426" w:firstLine="708"/>
        <w:jc w:val="both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Информационное</w:t>
      </w:r>
      <w:r w:rsidRPr="00E0789B">
        <w:rPr>
          <w:rFonts w:eastAsia="Times New Roman" w:cs="Times New Roman"/>
          <w:spacing w:val="-13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обеспечение</w:t>
      </w:r>
      <w:r w:rsidRPr="00E0789B">
        <w:rPr>
          <w:rFonts w:eastAsia="Times New Roman" w:cs="Times New Roman"/>
          <w:spacing w:val="-9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обучения</w:t>
      </w:r>
    </w:p>
    <w:p w14:paraId="1235328B" w14:textId="77777777" w:rsidR="005A382C" w:rsidRPr="00E0789B" w:rsidRDefault="005A382C" w:rsidP="005A382C">
      <w:pPr>
        <w:widowControl w:val="0"/>
        <w:numPr>
          <w:ilvl w:val="3"/>
          <w:numId w:val="9"/>
        </w:numPr>
        <w:tabs>
          <w:tab w:val="left" w:pos="1510"/>
          <w:tab w:val="left" w:pos="2217"/>
          <w:tab w:val="left" w:pos="4342"/>
        </w:tabs>
        <w:autoSpaceDE w:val="0"/>
        <w:autoSpaceDN w:val="0"/>
        <w:spacing w:before="240" w:after="0" w:line="259" w:lineRule="auto"/>
        <w:ind w:left="426" w:right="418" w:firstLine="708"/>
        <w:jc w:val="both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Основная</w:t>
      </w:r>
      <w:r w:rsidRPr="00E0789B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учебная</w:t>
      </w:r>
      <w:r w:rsidRPr="00E0789B">
        <w:rPr>
          <w:rFonts w:eastAsia="Times New Roman" w:cs="Times New Roman"/>
          <w:spacing w:val="40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литература</w:t>
      </w:r>
      <w:r w:rsidRPr="00E0789B">
        <w:rPr>
          <w:rFonts w:eastAsia="Times New Roman" w:cs="Times New Roman"/>
          <w:spacing w:val="40"/>
          <w:kern w:val="0"/>
          <w14:ligatures w14:val="none"/>
        </w:rPr>
        <w:t xml:space="preserve"> </w:t>
      </w:r>
    </w:p>
    <w:p w14:paraId="1DE0CCA6" w14:textId="77777777" w:rsidR="005A382C" w:rsidRPr="00E0789B" w:rsidRDefault="005A382C" w:rsidP="005A382C">
      <w:pPr>
        <w:widowControl w:val="0"/>
        <w:tabs>
          <w:tab w:val="left" w:pos="1510"/>
          <w:tab w:val="left" w:pos="2217"/>
          <w:tab w:val="left" w:pos="4342"/>
        </w:tabs>
        <w:autoSpaceDE w:val="0"/>
        <w:autoSpaceDN w:val="0"/>
        <w:spacing w:before="240" w:after="0"/>
        <w:ind w:left="426" w:right="418" w:firstLine="708"/>
        <w:contextualSpacing/>
        <w:jc w:val="both"/>
        <w:rPr>
          <w:rFonts w:eastAsia="Times New Roman" w:cs="Times New Roman"/>
          <w:kern w:val="0"/>
          <w:lang w:eastAsia="ru-RU"/>
          <w14:ligatures w14:val="none"/>
        </w:rPr>
      </w:pPr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 Касьянов, В. В.  История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России 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учебник для среднего профессионального образования / В. В. Касьянов. — 3-е изд., </w:t>
      </w:r>
      <w:proofErr w:type="spell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перераб</w:t>
      </w:r>
      <w:proofErr w:type="spell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и доп. —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Москва 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Издательство </w:t>
      </w:r>
      <w:proofErr w:type="spell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Юрайт</w:t>
      </w:r>
      <w:proofErr w:type="spell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2025. — 257 с. — (Профессиональное образование). — ISBN 978-5-534-18531-7. —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Текст 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электронный // Образовательная платформа </w:t>
      </w:r>
      <w:proofErr w:type="spell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Юрайт</w:t>
      </w:r>
      <w:proofErr w:type="spell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[сайт]. —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U  RL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hyperlink r:id="rId11" w:history="1">
        <w:r w:rsidRPr="00E0789B">
          <w:rPr>
            <w:rFonts w:eastAsia="Times New Roman" w:cs="Times New Roman"/>
            <w:color w:val="0000FF"/>
            <w:kern w:val="0"/>
            <w:szCs w:val="28"/>
            <w:u w:val="single"/>
            <w:lang w:eastAsia="ru-RU"/>
            <w14:ligatures w14:val="none"/>
          </w:rPr>
          <w:t>https://urait.ru/bcode/581233</w:t>
        </w:r>
      </w:hyperlink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</w:p>
    <w:p w14:paraId="5417C117" w14:textId="77777777" w:rsidR="005A382C" w:rsidRPr="00E0789B" w:rsidRDefault="005A382C" w:rsidP="005A382C">
      <w:pPr>
        <w:widowControl w:val="0"/>
        <w:autoSpaceDE w:val="0"/>
        <w:autoSpaceDN w:val="0"/>
        <w:spacing w:before="10" w:after="0"/>
        <w:ind w:left="426" w:firstLine="708"/>
        <w:rPr>
          <w:rFonts w:eastAsia="Times New Roman" w:cs="Times New Roman"/>
          <w:kern w:val="0"/>
          <w:szCs w:val="28"/>
          <w14:ligatures w14:val="none"/>
        </w:rPr>
      </w:pPr>
    </w:p>
    <w:p w14:paraId="2E575F75" w14:textId="77777777" w:rsidR="005A382C" w:rsidRPr="00E0789B" w:rsidRDefault="005A382C" w:rsidP="005A382C">
      <w:pPr>
        <w:widowControl w:val="0"/>
        <w:numPr>
          <w:ilvl w:val="3"/>
          <w:numId w:val="9"/>
        </w:numPr>
        <w:tabs>
          <w:tab w:val="left" w:pos="2215"/>
        </w:tabs>
        <w:autoSpaceDE w:val="0"/>
        <w:autoSpaceDN w:val="0"/>
        <w:spacing w:after="0" w:line="259" w:lineRule="auto"/>
        <w:ind w:left="426" w:firstLine="708"/>
        <w:jc w:val="both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Дополнительная</w:t>
      </w:r>
      <w:r w:rsidRPr="00E0789B">
        <w:rPr>
          <w:rFonts w:eastAsia="Times New Roman" w:cs="Times New Roman"/>
          <w:spacing w:val="-8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учебная</w:t>
      </w:r>
      <w:r w:rsidRPr="00E0789B">
        <w:rPr>
          <w:rFonts w:eastAsia="Times New Roman" w:cs="Times New Roman"/>
          <w:spacing w:val="-7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spacing w:val="-2"/>
          <w:kern w:val="0"/>
          <w14:ligatures w14:val="none"/>
        </w:rPr>
        <w:t>литература</w:t>
      </w:r>
    </w:p>
    <w:p w14:paraId="68F5C5A5" w14:textId="77777777" w:rsidR="005A382C" w:rsidRPr="00E0789B" w:rsidRDefault="005A382C" w:rsidP="005A382C">
      <w:pPr>
        <w:widowControl w:val="0"/>
        <w:autoSpaceDE w:val="0"/>
        <w:autoSpaceDN w:val="0"/>
        <w:spacing w:before="6" w:after="0" w:line="259" w:lineRule="auto"/>
        <w:ind w:left="426" w:firstLine="708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 </w:t>
      </w:r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Прядеин, В. С.  История России в схемах, таблицах,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терминах 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учебник для среднего профессионального образования / В. С. Прядеин ; под научной редакцией В. М. Кириллова. —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Москва 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Издательство </w:t>
      </w:r>
      <w:proofErr w:type="spell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Юрайт</w:t>
      </w:r>
      <w:proofErr w:type="spell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2025. — 107 с. — (Профессиональное образование). — ISBN 978-5-534-05440-8. — </w:t>
      </w:r>
      <w:proofErr w:type="gram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Текст :</w:t>
      </w:r>
      <w:proofErr w:type="gram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электронный // Образовательная платформа </w:t>
      </w:r>
      <w:proofErr w:type="spellStart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>Юрайт</w:t>
      </w:r>
      <w:proofErr w:type="spellEnd"/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[сайт]. — URL: </w:t>
      </w:r>
      <w:hyperlink r:id="rId12" w:history="1">
        <w:r w:rsidRPr="00E0789B">
          <w:rPr>
            <w:rFonts w:eastAsia="Times New Roman" w:cs="Times New Roman"/>
            <w:color w:val="0000FF"/>
            <w:kern w:val="0"/>
            <w:szCs w:val="28"/>
            <w:u w:val="single"/>
            <w:lang w:eastAsia="ru-RU"/>
            <w14:ligatures w14:val="none"/>
          </w:rPr>
          <w:t>https://urait.ru/bcode/564209</w:t>
        </w:r>
      </w:hyperlink>
      <w:r w:rsidRPr="00E0789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37AC4959" w14:textId="77777777" w:rsidR="005A382C" w:rsidRPr="00E0789B" w:rsidRDefault="005A382C" w:rsidP="005A382C">
      <w:pPr>
        <w:widowControl w:val="0"/>
        <w:autoSpaceDE w:val="0"/>
        <w:autoSpaceDN w:val="0"/>
        <w:spacing w:before="6" w:after="0"/>
        <w:ind w:left="426" w:firstLine="708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67869F37" w14:textId="77777777" w:rsidR="005A382C" w:rsidRPr="00E0789B" w:rsidRDefault="005A382C" w:rsidP="005A382C">
      <w:pPr>
        <w:widowControl w:val="0"/>
        <w:autoSpaceDE w:val="0"/>
        <w:autoSpaceDN w:val="0"/>
        <w:spacing w:before="6" w:after="0"/>
        <w:ind w:left="426" w:firstLine="708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3296F08D" w14:textId="77777777" w:rsidR="005A382C" w:rsidRPr="00E0789B" w:rsidRDefault="005A382C" w:rsidP="005A382C">
      <w:pPr>
        <w:widowControl w:val="0"/>
        <w:numPr>
          <w:ilvl w:val="3"/>
          <w:numId w:val="9"/>
        </w:numPr>
        <w:tabs>
          <w:tab w:val="left" w:pos="2215"/>
        </w:tabs>
        <w:autoSpaceDE w:val="0"/>
        <w:autoSpaceDN w:val="0"/>
        <w:spacing w:after="0" w:line="259" w:lineRule="auto"/>
        <w:ind w:left="426" w:firstLine="708"/>
        <w:jc w:val="both"/>
        <w:rPr>
          <w:rFonts w:eastAsia="Times New Roman" w:cs="Times New Roman"/>
          <w:kern w:val="0"/>
          <w14:ligatures w14:val="none"/>
        </w:rPr>
      </w:pPr>
      <w:r w:rsidRPr="00E0789B">
        <w:rPr>
          <w:rFonts w:eastAsia="Times New Roman" w:cs="Times New Roman"/>
          <w:kern w:val="0"/>
          <w14:ligatures w14:val="none"/>
        </w:rPr>
        <w:t>Интернет</w:t>
      </w:r>
      <w:r w:rsidRPr="00E0789B">
        <w:rPr>
          <w:rFonts w:eastAsia="Times New Roman" w:cs="Times New Roman"/>
          <w:spacing w:val="-3"/>
          <w:kern w:val="0"/>
          <w14:ligatures w14:val="none"/>
        </w:rPr>
        <w:t xml:space="preserve"> </w:t>
      </w:r>
      <w:r w:rsidRPr="00E0789B">
        <w:rPr>
          <w:rFonts w:eastAsia="Times New Roman" w:cs="Times New Roman"/>
          <w:kern w:val="0"/>
          <w14:ligatures w14:val="none"/>
        </w:rPr>
        <w:t>-</w:t>
      </w:r>
      <w:r w:rsidRPr="00E0789B">
        <w:rPr>
          <w:rFonts w:eastAsia="Times New Roman" w:cs="Times New Roman"/>
          <w:spacing w:val="-2"/>
          <w:kern w:val="0"/>
          <w14:ligatures w14:val="none"/>
        </w:rPr>
        <w:t xml:space="preserve"> ресурс:</w:t>
      </w:r>
    </w:p>
    <w:p w14:paraId="63971674" w14:textId="77777777" w:rsidR="005A382C" w:rsidRPr="00E0789B" w:rsidRDefault="005A382C" w:rsidP="005A382C">
      <w:pPr>
        <w:widowControl w:val="0"/>
        <w:tabs>
          <w:tab w:val="left" w:pos="2215"/>
        </w:tabs>
        <w:autoSpaceDE w:val="0"/>
        <w:autoSpaceDN w:val="0"/>
        <w:spacing w:after="0"/>
        <w:ind w:left="426" w:firstLine="708"/>
        <w:jc w:val="both"/>
        <w:rPr>
          <w:rFonts w:eastAsia="Times New Roman" w:cs="Times New Roman"/>
          <w:kern w:val="0"/>
          <w14:ligatures w14:val="none"/>
        </w:rPr>
      </w:pPr>
    </w:p>
    <w:p w14:paraId="36455A0D" w14:textId="77777777" w:rsidR="005A382C" w:rsidRPr="00E0789B" w:rsidRDefault="005A382C" w:rsidP="005A382C">
      <w:pPr>
        <w:widowControl w:val="0"/>
        <w:numPr>
          <w:ilvl w:val="0"/>
          <w:numId w:val="11"/>
        </w:numPr>
        <w:autoSpaceDE w:val="0"/>
        <w:autoSpaceDN w:val="0"/>
        <w:spacing w:after="0" w:line="256" w:lineRule="auto"/>
        <w:ind w:left="426" w:firstLine="708"/>
        <w:contextualSpacing/>
        <w:rPr>
          <w:rFonts w:eastAsia="Times New Roman" w:cs="Times New Roman"/>
          <w:bCs/>
          <w:kern w:val="0"/>
          <w:szCs w:val="28"/>
          <w:lang w:val="en-US" w:eastAsia="ru-RU"/>
          <w14:ligatures w14:val="none"/>
        </w:rPr>
      </w:pPr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ЦОР</w:t>
      </w:r>
      <w:r w:rsidRPr="00E0789B">
        <w:rPr>
          <w:rFonts w:eastAsia="Times New Roman" w:cs="Times New Roman"/>
          <w:bCs/>
          <w:kern w:val="0"/>
          <w:szCs w:val="28"/>
          <w:lang w:val="en-US" w:eastAsia="ru-RU"/>
          <w14:ligatures w14:val="none"/>
        </w:rPr>
        <w:t xml:space="preserve"> </w:t>
      </w:r>
      <w:proofErr w:type="spellStart"/>
      <w:r w:rsidRPr="00E0789B">
        <w:rPr>
          <w:rFonts w:eastAsia="Times New Roman" w:cs="Times New Roman"/>
          <w:bCs/>
          <w:kern w:val="0"/>
          <w:szCs w:val="28"/>
          <w:lang w:val="en-US" w:eastAsia="ru-RU"/>
          <w14:ligatures w14:val="none"/>
        </w:rPr>
        <w:t>IPRsmart</w:t>
      </w:r>
      <w:proofErr w:type="spellEnd"/>
      <w:r w:rsidRPr="00E0789B">
        <w:rPr>
          <w:rFonts w:eastAsia="Times New Roman" w:cs="Times New Roman"/>
          <w:bCs/>
          <w:kern w:val="0"/>
          <w:szCs w:val="28"/>
          <w:lang w:val="en-US" w:eastAsia="ru-RU"/>
          <w14:ligatures w14:val="none"/>
        </w:rPr>
        <w:t xml:space="preserve"> - </w:t>
      </w:r>
      <w:hyperlink r:id="rId13" w:history="1">
        <w:r w:rsidRPr="00E0789B">
          <w:rPr>
            <w:rFonts w:eastAsia="Times New Roman" w:cs="Times New Roman"/>
            <w:bCs/>
            <w:color w:val="0000FF"/>
            <w:kern w:val="0"/>
            <w:szCs w:val="28"/>
            <w:u w:val="single"/>
            <w:lang w:val="en-US" w:eastAsia="ru-RU"/>
            <w14:ligatures w14:val="none"/>
          </w:rPr>
          <w:t>www.iprbookshop.ru</w:t>
        </w:r>
      </w:hyperlink>
      <w:r w:rsidRPr="00E0789B">
        <w:rPr>
          <w:rFonts w:eastAsia="Times New Roman" w:cs="Times New Roman"/>
          <w:bCs/>
          <w:kern w:val="0"/>
          <w:szCs w:val="28"/>
          <w:lang w:val="en-US" w:eastAsia="ru-RU"/>
          <w14:ligatures w14:val="none"/>
        </w:rPr>
        <w:t xml:space="preserve">  </w:t>
      </w:r>
    </w:p>
    <w:p w14:paraId="1D9C6C82" w14:textId="77777777" w:rsidR="005A382C" w:rsidRPr="00E0789B" w:rsidRDefault="005A382C" w:rsidP="005A382C">
      <w:pPr>
        <w:widowControl w:val="0"/>
        <w:numPr>
          <w:ilvl w:val="0"/>
          <w:numId w:val="11"/>
        </w:numPr>
        <w:autoSpaceDE w:val="0"/>
        <w:autoSpaceDN w:val="0"/>
        <w:spacing w:after="0" w:line="256" w:lineRule="auto"/>
        <w:ind w:left="426" w:firstLine="708"/>
        <w:contextualSpacing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Образовательная платформа ЮРАЙТ - </w:t>
      </w:r>
      <w:hyperlink r:id="rId14" w:history="1">
        <w:r w:rsidRPr="00E0789B">
          <w:rPr>
            <w:rFonts w:eastAsia="Times New Roman" w:cs="Times New Roman"/>
            <w:bCs/>
            <w:color w:val="0000FF"/>
            <w:kern w:val="0"/>
            <w:szCs w:val="28"/>
            <w:u w:val="single"/>
            <w:lang w:eastAsia="ru-RU"/>
            <w14:ligatures w14:val="none"/>
          </w:rPr>
          <w:t>https://urait.ru/</w:t>
        </w:r>
      </w:hyperlink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14FB6B28" w14:textId="77777777" w:rsidR="005A382C" w:rsidRPr="00E0789B" w:rsidRDefault="005A382C" w:rsidP="005A382C">
      <w:pPr>
        <w:widowControl w:val="0"/>
        <w:numPr>
          <w:ilvl w:val="0"/>
          <w:numId w:val="11"/>
        </w:numPr>
        <w:autoSpaceDE w:val="0"/>
        <w:autoSpaceDN w:val="0"/>
        <w:spacing w:after="0" w:line="256" w:lineRule="auto"/>
        <w:ind w:left="426" w:firstLine="708"/>
        <w:contextualSpacing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ЭБС «Лань» - </w:t>
      </w:r>
      <w:hyperlink r:id="rId15" w:history="1">
        <w:r w:rsidRPr="00E0789B">
          <w:rPr>
            <w:rFonts w:eastAsia="Times New Roman" w:cs="Times New Roman"/>
            <w:bCs/>
            <w:color w:val="0000FF"/>
            <w:kern w:val="0"/>
            <w:szCs w:val="28"/>
            <w:u w:val="single"/>
            <w:lang w:eastAsia="ru-RU"/>
            <w14:ligatures w14:val="none"/>
          </w:rPr>
          <w:t>https://e.lanbook.com/</w:t>
        </w:r>
      </w:hyperlink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C4A8C4A" w14:textId="77777777" w:rsidR="005A382C" w:rsidRPr="00E0789B" w:rsidRDefault="005A382C" w:rsidP="005A382C">
      <w:pPr>
        <w:widowControl w:val="0"/>
        <w:numPr>
          <w:ilvl w:val="0"/>
          <w:numId w:val="11"/>
        </w:numPr>
        <w:autoSpaceDE w:val="0"/>
        <w:autoSpaceDN w:val="0"/>
        <w:spacing w:after="0" w:line="256" w:lineRule="auto"/>
        <w:ind w:left="426" w:firstLine="708"/>
        <w:contextualSpacing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Национальная электронная библиотека (НЭБ) - </w:t>
      </w:r>
      <w:hyperlink r:id="rId16" w:history="1">
        <w:r w:rsidRPr="00E0789B">
          <w:rPr>
            <w:rFonts w:eastAsia="Times New Roman" w:cs="Times New Roman"/>
            <w:bCs/>
            <w:color w:val="0000FF"/>
            <w:kern w:val="0"/>
            <w:szCs w:val="28"/>
            <w:u w:val="single"/>
            <w:lang w:eastAsia="ru-RU"/>
            <w14:ligatures w14:val="none"/>
          </w:rPr>
          <w:t>https://rusneb.ru/</w:t>
        </w:r>
      </w:hyperlink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  </w:t>
      </w:r>
    </w:p>
    <w:p w14:paraId="22F4B38C" w14:textId="77777777" w:rsidR="005A382C" w:rsidRPr="00E0789B" w:rsidRDefault="005A382C" w:rsidP="005A382C">
      <w:pPr>
        <w:widowControl w:val="0"/>
        <w:numPr>
          <w:ilvl w:val="0"/>
          <w:numId w:val="11"/>
        </w:numPr>
        <w:autoSpaceDE w:val="0"/>
        <w:autoSpaceDN w:val="0"/>
        <w:spacing w:after="0" w:line="256" w:lineRule="auto"/>
        <w:ind w:left="426" w:firstLine="708"/>
        <w:contextualSpacing/>
        <w:rPr>
          <w:rFonts w:eastAsia="Times New Roman" w:cs="Times New Roman"/>
          <w:kern w:val="0"/>
          <w:sz w:val="22"/>
          <w14:ligatures w14:val="none"/>
        </w:rPr>
      </w:pPr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МЭБ НГПУ (Межвузовская электронная библиотека) -</w:t>
      </w:r>
      <w:hyperlink r:id="rId17" w:history="1">
        <w:r w:rsidRPr="00E0789B">
          <w:rPr>
            <w:rFonts w:eastAsia="Times New Roman" w:cs="Times New Roman"/>
            <w:bCs/>
            <w:color w:val="0000FF"/>
            <w:kern w:val="0"/>
            <w:szCs w:val="28"/>
            <w:u w:val="single"/>
            <w:lang w:eastAsia="ru-RU"/>
            <w14:ligatures w14:val="none"/>
          </w:rPr>
          <w:t>https://icdlib.nspu.ru/</w:t>
        </w:r>
      </w:hyperlink>
      <w:r w:rsidRPr="00E0789B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57D5FFDF" w14:textId="77777777" w:rsidR="002D6017" w:rsidRPr="002D6017" w:rsidRDefault="002D6017" w:rsidP="005A382C">
      <w:pPr>
        <w:tabs>
          <w:tab w:val="left" w:pos="5496"/>
        </w:tabs>
        <w:spacing w:after="14" w:line="304" w:lineRule="auto"/>
        <w:ind w:right="67" w:firstLine="708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7C5EF32" w14:textId="77777777" w:rsidR="002D6017" w:rsidRPr="002D6017" w:rsidRDefault="002D6017" w:rsidP="002D6017">
      <w:pPr>
        <w:tabs>
          <w:tab w:val="left" w:pos="5496"/>
        </w:tabs>
        <w:spacing w:after="14" w:line="304" w:lineRule="auto"/>
        <w:ind w:right="67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F761B32" w14:textId="77777777" w:rsidR="002D6017" w:rsidRPr="002D6017" w:rsidRDefault="002D6017" w:rsidP="002D6017">
      <w:pPr>
        <w:tabs>
          <w:tab w:val="left" w:pos="5496"/>
        </w:tabs>
        <w:spacing w:after="14" w:line="304" w:lineRule="auto"/>
        <w:ind w:right="67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0FE1253" w14:textId="77777777" w:rsidR="002D6017" w:rsidRPr="002D6017" w:rsidRDefault="002D6017" w:rsidP="002D6017">
      <w:pPr>
        <w:tabs>
          <w:tab w:val="left" w:pos="5496"/>
        </w:tabs>
        <w:spacing w:after="14" w:line="304" w:lineRule="auto"/>
        <w:ind w:right="67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E11C6BA" w14:textId="77777777" w:rsidR="002D6017" w:rsidRPr="002D6017" w:rsidRDefault="002D6017" w:rsidP="002D6017">
      <w:pPr>
        <w:tabs>
          <w:tab w:val="left" w:pos="5496"/>
        </w:tabs>
        <w:spacing w:after="14" w:line="304" w:lineRule="auto"/>
        <w:ind w:right="67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0FF14A5" w14:textId="77777777" w:rsidR="002D6017" w:rsidRPr="002D6017" w:rsidRDefault="002D6017" w:rsidP="005A382C">
      <w:pPr>
        <w:tabs>
          <w:tab w:val="left" w:pos="5496"/>
        </w:tabs>
        <w:spacing w:after="14" w:line="304" w:lineRule="auto"/>
        <w:ind w:right="67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4C7CCEA" w14:textId="77777777" w:rsidR="002D6017" w:rsidRPr="002D6017" w:rsidRDefault="002D6017" w:rsidP="002D6017">
      <w:pPr>
        <w:tabs>
          <w:tab w:val="left" w:pos="5496"/>
        </w:tabs>
        <w:spacing w:after="0" w:line="304" w:lineRule="auto"/>
        <w:ind w:right="67"/>
        <w:jc w:val="center"/>
        <w:rPr>
          <w:rFonts w:eastAsia="Times New Roman" w:cs="Times New Roman"/>
          <w:color w:val="000000"/>
          <w:kern w:val="0"/>
          <w:sz w:val="24"/>
          <w:lang w:eastAsia="ru-RU"/>
          <w14:ligatures w14:val="none"/>
        </w:rPr>
      </w:pPr>
      <w:r w:rsidRPr="002D6017">
        <w:rPr>
          <w:rFonts w:eastAsia="Times New Roman" w:cs="Times New Roman"/>
          <w:caps/>
          <w:color w:val="1D1B11"/>
          <w:kern w:val="0"/>
          <w:szCs w:val="28"/>
          <w:lang w:eastAsia="ru-RU"/>
          <w14:ligatures w14:val="none"/>
        </w:rPr>
        <w:lastRenderedPageBreak/>
        <w:t>4. Контроль и оценка результатов освоения Дисциплины</w:t>
      </w:r>
    </w:p>
    <w:p w14:paraId="600D1814" w14:textId="77777777" w:rsidR="002D6017" w:rsidRDefault="002D6017" w:rsidP="002D60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-284"/>
        <w:jc w:val="both"/>
        <w:outlineLvl w:val="0"/>
        <w:rPr>
          <w:rFonts w:eastAsia="Times New Roman" w:cs="Times New Roman"/>
          <w:color w:val="1D1B11"/>
          <w:kern w:val="0"/>
          <w:szCs w:val="28"/>
          <w:lang w:eastAsia="ru-RU"/>
          <w14:ligatures w14:val="none"/>
        </w:rPr>
      </w:pPr>
      <w:r w:rsidRPr="002D6017">
        <w:rPr>
          <w:rFonts w:eastAsia="Times New Roman" w:cs="Times New Roman"/>
          <w:color w:val="1D1B11"/>
          <w:kern w:val="0"/>
          <w:szCs w:val="28"/>
          <w:lang w:eastAsia="ru-RU"/>
          <w14:ligatures w14:val="none"/>
        </w:rPr>
        <w:t>Контроль и оценка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21B8C3E9" w14:textId="77777777" w:rsidR="002D6017" w:rsidRPr="002D6017" w:rsidRDefault="002D6017" w:rsidP="002D60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-284"/>
        <w:jc w:val="both"/>
        <w:outlineLvl w:val="0"/>
        <w:rPr>
          <w:rFonts w:eastAsia="Times New Roman" w:cs="Times New Roman"/>
          <w:color w:val="1D1B11"/>
          <w:kern w:val="0"/>
          <w:szCs w:val="28"/>
          <w:lang w:eastAsia="ru-RU"/>
          <w14:ligatures w14:val="none"/>
        </w:rPr>
      </w:pPr>
    </w:p>
    <w:tbl>
      <w:tblPr>
        <w:tblOverlap w:val="never"/>
        <w:tblW w:w="99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8"/>
        <w:gridCol w:w="4113"/>
      </w:tblGrid>
      <w:tr w:rsidR="002D6017" w:rsidRPr="002D6017" w14:paraId="2B32F48D" w14:textId="77777777" w:rsidTr="0047435E">
        <w:trPr>
          <w:trHeight w:hRule="exact" w:val="840"/>
          <w:jc w:val="center"/>
        </w:trPr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61A6C2" w14:textId="77777777" w:rsidR="002D6017" w:rsidRPr="002D6017" w:rsidRDefault="002D6017" w:rsidP="002D6017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Результаты обучения (освоенные умения, усвоенные знания)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47451B" w14:textId="77777777" w:rsidR="002D6017" w:rsidRPr="002D6017" w:rsidRDefault="002D6017" w:rsidP="002D6017">
            <w:pPr>
              <w:widowControl w:val="0"/>
              <w:spacing w:after="0" w:line="262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Формы и методы контроля и оценки результатов обучения</w:t>
            </w:r>
          </w:p>
        </w:tc>
      </w:tr>
      <w:tr w:rsidR="002D6017" w:rsidRPr="002D6017" w14:paraId="0CE0955C" w14:textId="77777777" w:rsidTr="0047435E">
        <w:trPr>
          <w:trHeight w:hRule="exact" w:val="12526"/>
          <w:jc w:val="center"/>
        </w:trPr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DC9399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i/>
                <w:color w:val="000000"/>
                <w:kern w:val="0"/>
                <w:sz w:val="22"/>
                <w:lang w:eastAsia="ru-RU"/>
                <w14:ligatures w14:val="none"/>
              </w:rPr>
              <w:t>личностных:</w:t>
            </w:r>
            <w:r w:rsidRPr="002D6017"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</w:p>
          <w:p w14:paraId="15172E46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0" w:line="266" w:lineRule="auto"/>
              <w:ind w:right="15" w:firstLine="716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 </w:t>
            </w:r>
          </w:p>
          <w:p w14:paraId="3556F72A" w14:textId="77777777" w:rsidR="002D6017" w:rsidRPr="002D6017" w:rsidRDefault="002D6017" w:rsidP="002D6017">
            <w:pPr>
              <w:spacing w:after="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</w:p>
          <w:p w14:paraId="6454E7E3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0" w:line="266" w:lineRule="auto"/>
              <w:ind w:right="15" w:firstLine="716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российская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 </w:t>
            </w:r>
          </w:p>
          <w:p w14:paraId="2850E34E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0" w:line="266" w:lineRule="auto"/>
              <w:ind w:right="15" w:firstLine="716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      </w:r>
          </w:p>
          <w:p w14:paraId="422CFA22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68" w:line="266" w:lineRule="auto"/>
              <w:ind w:right="15" w:firstLine="716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эффективно разрешать конфликты; </w:t>
            </w:r>
          </w:p>
          <w:p w14:paraId="5284B92D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68" w:line="266" w:lineRule="auto"/>
              <w:ind w:right="15" w:firstLine="716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 </w:t>
            </w:r>
          </w:p>
          <w:p w14:paraId="48C0D07C" w14:textId="77777777" w:rsidR="002D6017" w:rsidRPr="002D6017" w:rsidRDefault="002D6017" w:rsidP="002D6017">
            <w:pPr>
              <w:numPr>
                <w:ilvl w:val="1"/>
                <w:numId w:val="4"/>
              </w:numPr>
              <w:spacing w:after="68" w:line="266" w:lineRule="auto"/>
              <w:ind w:right="15"/>
              <w:jc w:val="both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осознанное отношение к профессиональной деятельности как возможности участия в решении личных, общественных, государственных проблем.</w:t>
            </w:r>
          </w:p>
          <w:p w14:paraId="280AF66C" w14:textId="77777777" w:rsidR="002D6017" w:rsidRPr="002D6017" w:rsidRDefault="002D6017" w:rsidP="002D6017">
            <w:pPr>
              <w:spacing w:after="21" w:line="266" w:lineRule="auto"/>
              <w:ind w:right="15"/>
              <w:jc w:val="both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</w:p>
          <w:p w14:paraId="479C4AC0" w14:textId="77777777" w:rsidR="002D6017" w:rsidRPr="002D6017" w:rsidRDefault="002D6017" w:rsidP="002D6017">
            <w:pPr>
              <w:suppressAutoHyphens/>
              <w:spacing w:after="0"/>
              <w:jc w:val="both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C8675" w14:textId="77777777" w:rsidR="002D6017" w:rsidRPr="002D6017" w:rsidRDefault="002D6017" w:rsidP="002D6017">
            <w:pPr>
              <w:widowControl w:val="0"/>
              <w:spacing w:before="960" w:after="0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-контроль умений через устное сообщение по теме (пересказ, устный ответ, презентацию проекта), устный опрос, письменный опрос, подготовка</w:t>
            </w:r>
          </w:p>
          <w:p w14:paraId="79EF271E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134"/>
              </w:tabs>
              <w:spacing w:after="1400" w:line="259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сообщений, рефератов;</w:t>
            </w:r>
          </w:p>
          <w:p w14:paraId="66BCAA53" w14:textId="77777777" w:rsidR="002D6017" w:rsidRPr="002D6017" w:rsidRDefault="002D6017" w:rsidP="002D6017">
            <w:pPr>
              <w:widowControl w:val="0"/>
              <w:tabs>
                <w:tab w:val="left" w:pos="134"/>
              </w:tabs>
              <w:spacing w:after="1400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  <w:p w14:paraId="6EDF18E0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154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выполнение практических письменный опрос;</w:t>
            </w:r>
          </w:p>
          <w:p w14:paraId="7FCA4AB3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110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подготовка сообщений, рефератов;</w:t>
            </w:r>
          </w:p>
          <w:p w14:paraId="0EA0A2A7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106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устный опрос, выполнение заданий, письменный опрос, тесты,</w:t>
            </w:r>
          </w:p>
          <w:p w14:paraId="438C8A41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120"/>
              </w:tabs>
              <w:spacing w:after="34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письменный опрос, подготовка рефератов;</w:t>
            </w:r>
          </w:p>
          <w:p w14:paraId="01A0B230" w14:textId="77777777" w:rsidR="002D6017" w:rsidRPr="002D6017" w:rsidRDefault="002D6017" w:rsidP="002D6017">
            <w:pPr>
              <w:widowControl w:val="0"/>
              <w:spacing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</w:tr>
      <w:tr w:rsidR="002D6017" w:rsidRPr="002D6017" w14:paraId="366B6565" w14:textId="77777777" w:rsidTr="0047435E">
        <w:trPr>
          <w:trHeight w:hRule="exact" w:val="15171"/>
          <w:jc w:val="center"/>
        </w:trPr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CEAD90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b/>
                <w:i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i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 xml:space="preserve">метапредметных: </w:t>
            </w:r>
          </w:p>
          <w:p w14:paraId="79E522B2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      </w:r>
          </w:p>
          <w:p w14:paraId="667103C1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18A9F9BA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      </w:r>
          </w:p>
          <w:p w14:paraId="4BDE1CA7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22FE0278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умение определять назначение и функции различных социальных, экономических и правовых институтов; </w:t>
            </w:r>
          </w:p>
          <w:p w14:paraId="05B17A3B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      </w:r>
          </w:p>
          <w:p w14:paraId="04AAEB99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i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b/>
                <w:i/>
                <w:color w:val="000000"/>
                <w:kern w:val="0"/>
                <w:sz w:val="22"/>
                <w:lang w:eastAsia="ru-RU"/>
                <w14:ligatures w14:val="none"/>
              </w:rPr>
              <w:t>предметных:</w:t>
            </w:r>
          </w:p>
          <w:p w14:paraId="2C1D0EF8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сформированность знаний об обществе как целостной развивающейся системе в единстве и взаимодействии его основных сфер и институтов; </w:t>
            </w:r>
          </w:p>
          <w:p w14:paraId="71D41762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владение базовым понятийным аппаратом социальных наук; </w:t>
            </w:r>
          </w:p>
          <w:p w14:paraId="7091FBE4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владение умениями выявлять причинно-следственные, функциональные, иерархические и другие связи социальных объектов и процессов; </w:t>
            </w:r>
          </w:p>
          <w:p w14:paraId="2B794C3F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</w:r>
            <w:proofErr w:type="spellStart"/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сформированнность</w:t>
            </w:r>
            <w:proofErr w:type="spellEnd"/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представлений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об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основных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тенденциях 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и </w:t>
            </w:r>
          </w:p>
          <w:p w14:paraId="676ECE72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 xml:space="preserve">возможных перспективах развития мирового сообщества в глобальном мире; </w:t>
            </w:r>
          </w:p>
          <w:p w14:paraId="20F2E925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 xml:space="preserve">сформированность представлений о методах познания социальных явлений и процессов; </w:t>
            </w:r>
          </w:p>
          <w:p w14:paraId="21E70257" w14:textId="77777777" w:rsidR="002D6017" w:rsidRPr="002D6017" w:rsidRDefault="002D6017" w:rsidP="002D6017">
            <w:pPr>
              <w:spacing w:after="80" w:line="254" w:lineRule="auto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>•</w:t>
            </w:r>
            <w:r w:rsidRPr="002D6017"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  <w:tab/>
              <w:t>владение умениями применять полученные знания в повседневной жизни, прогнозировать последствия принимаемых решений.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18B8A" w14:textId="77777777" w:rsidR="002D6017" w:rsidRPr="002D6017" w:rsidRDefault="002D6017" w:rsidP="002D6017">
            <w:pPr>
              <w:widowControl w:val="0"/>
              <w:tabs>
                <w:tab w:val="left" w:pos="475"/>
                <w:tab w:val="left" w:pos="1675"/>
                <w:tab w:val="left" w:pos="2870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  <w:p w14:paraId="7162EEFE" w14:textId="77777777" w:rsidR="002D6017" w:rsidRPr="002D6017" w:rsidRDefault="002D6017" w:rsidP="002D6017">
            <w:pPr>
              <w:widowControl w:val="0"/>
              <w:tabs>
                <w:tab w:val="left" w:pos="475"/>
                <w:tab w:val="left" w:pos="1675"/>
                <w:tab w:val="left" w:pos="2870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- устный</w:t>
            </w: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ab/>
              <w:t>опрос,</w:t>
            </w: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ab/>
              <w:t>тесты,</w:t>
            </w:r>
          </w:p>
          <w:p w14:paraId="7B777983" w14:textId="77777777" w:rsidR="002D6017" w:rsidRPr="002D6017" w:rsidRDefault="002D6017" w:rsidP="002D6017">
            <w:pPr>
              <w:widowControl w:val="0"/>
              <w:spacing w:after="34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письменный опрос;</w:t>
            </w:r>
          </w:p>
          <w:p w14:paraId="317D7E84" w14:textId="77777777" w:rsidR="002D6017" w:rsidRPr="002D6017" w:rsidRDefault="002D6017" w:rsidP="002D6017">
            <w:pPr>
              <w:widowControl w:val="0"/>
              <w:numPr>
                <w:ilvl w:val="0"/>
                <w:numId w:val="7"/>
              </w:numPr>
              <w:tabs>
                <w:tab w:val="left" w:pos="475"/>
                <w:tab w:val="left" w:pos="1675"/>
                <w:tab w:val="left" w:pos="2870"/>
              </w:tabs>
              <w:spacing w:after="0" w:line="264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>устный</w:t>
            </w: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ab/>
              <w:t>опрос,</w:t>
            </w:r>
            <w:r w:rsidRPr="002D6017">
              <w:rPr>
                <w:rFonts w:eastAsia="Times New Roman" w:cs="Times New Roman"/>
                <w:kern w:val="0"/>
                <w:sz w:val="22"/>
                <w14:ligatures w14:val="none"/>
              </w:rPr>
              <w:tab/>
              <w:t>тесты, письменный опрос.</w:t>
            </w:r>
          </w:p>
        </w:tc>
      </w:tr>
    </w:tbl>
    <w:p w14:paraId="280AD3F8" w14:textId="77777777" w:rsidR="002D6017" w:rsidRPr="002D6017" w:rsidRDefault="002D6017" w:rsidP="002D6017">
      <w:pPr>
        <w:spacing w:line="259" w:lineRule="auto"/>
        <w:rPr>
          <w:rFonts w:eastAsia="Calibri" w:cs="Times New Roman"/>
          <w:kern w:val="0"/>
          <w:sz w:val="22"/>
          <w14:ligatures w14:val="none"/>
        </w:rPr>
      </w:pPr>
    </w:p>
    <w:p w14:paraId="42729428" w14:textId="77777777" w:rsidR="002D6017" w:rsidRPr="002D6017" w:rsidRDefault="002D6017" w:rsidP="002D6017">
      <w:pPr>
        <w:spacing w:line="259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0AA8BD0" w14:textId="77777777" w:rsidR="002D6017" w:rsidRPr="002D6017" w:rsidRDefault="002D6017" w:rsidP="002D6017">
      <w:pPr>
        <w:spacing w:line="259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9C276C3" w14:textId="77777777" w:rsidR="002D6017" w:rsidRPr="002D6017" w:rsidRDefault="002D6017" w:rsidP="002D6017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4530CA0" w14:textId="77777777" w:rsidR="002D6017" w:rsidRPr="002D6017" w:rsidRDefault="002D6017" w:rsidP="002D6017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11844A4" w14:textId="77777777" w:rsidR="002D6017" w:rsidRPr="002D6017" w:rsidRDefault="002D6017" w:rsidP="002D6017">
      <w:pPr>
        <w:spacing w:after="0"/>
        <w:rPr>
          <w:rFonts w:eastAsia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7B0E44B5" w14:textId="77777777" w:rsidR="002D6017" w:rsidRPr="002D6017" w:rsidRDefault="002D6017" w:rsidP="002D6017">
      <w:pPr>
        <w:spacing w:line="259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45DF1C1" w14:textId="77777777" w:rsidR="00F12C76" w:rsidRDefault="00F12C76" w:rsidP="002D6017">
      <w:pPr>
        <w:spacing w:after="0"/>
        <w:ind w:hanging="426"/>
        <w:jc w:val="both"/>
      </w:pPr>
    </w:p>
    <w:sectPr w:rsidR="00F12C76" w:rsidSect="002D6017">
      <w:footerReference w:type="default" r:id="rId18"/>
      <w:headerReference w:type="first" r:id="rId1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1D265" w14:textId="77777777" w:rsidR="00B25592" w:rsidRDefault="00B25592">
      <w:pPr>
        <w:spacing w:after="0"/>
      </w:pPr>
      <w:r>
        <w:separator/>
      </w:r>
    </w:p>
  </w:endnote>
  <w:endnote w:type="continuationSeparator" w:id="0">
    <w:p w14:paraId="13D10FF4" w14:textId="77777777" w:rsidR="00B25592" w:rsidRDefault="00B255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BAA1" w14:textId="77777777" w:rsidR="00544945" w:rsidRDefault="006C441F" w:rsidP="00150E3D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4BFA9B76" w14:textId="77777777" w:rsidR="00544945" w:rsidRDefault="00544945" w:rsidP="00150E3D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4837512"/>
      <w:docPartObj>
        <w:docPartGallery w:val="Page Numbers (Bottom of Page)"/>
        <w:docPartUnique/>
      </w:docPartObj>
    </w:sdtPr>
    <w:sdtEndPr/>
    <w:sdtContent>
      <w:p w14:paraId="51652C9C" w14:textId="77777777" w:rsidR="00544945" w:rsidRDefault="006C44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743A7">
          <w:rPr>
            <w:noProof/>
            <w:lang w:val="ru-RU"/>
          </w:rPr>
          <w:t>14</w:t>
        </w:r>
        <w:r>
          <w:fldChar w:fldCharType="end"/>
        </w:r>
      </w:p>
    </w:sdtContent>
  </w:sdt>
  <w:p w14:paraId="316D4C17" w14:textId="77777777" w:rsidR="00544945" w:rsidRDefault="00544945" w:rsidP="00150E3D">
    <w:pPr>
      <w:pStyle w:val="a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7313E" w14:textId="77777777" w:rsidR="00544945" w:rsidRDefault="00544945">
    <w:pPr>
      <w:pStyle w:val="ad"/>
      <w:jc w:val="center"/>
    </w:pPr>
  </w:p>
  <w:p w14:paraId="67B8DE8E" w14:textId="77777777" w:rsidR="00544945" w:rsidRDefault="00544945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4E557" w14:textId="77777777" w:rsidR="00544945" w:rsidRDefault="005449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10A3C" w14:textId="77777777" w:rsidR="00B25592" w:rsidRDefault="00B25592">
      <w:pPr>
        <w:spacing w:after="0"/>
      </w:pPr>
      <w:r>
        <w:separator/>
      </w:r>
    </w:p>
  </w:footnote>
  <w:footnote w:type="continuationSeparator" w:id="0">
    <w:p w14:paraId="2C7C9257" w14:textId="77777777" w:rsidR="00B25592" w:rsidRDefault="00B255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A9D01" w14:textId="77777777" w:rsidR="00544945" w:rsidRDefault="005449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00C85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580611"/>
    <w:multiLevelType w:val="multilevel"/>
    <w:tmpl w:val="F84280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7736E6"/>
    <w:multiLevelType w:val="multilevel"/>
    <w:tmpl w:val="119ABF7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18756D0B"/>
    <w:multiLevelType w:val="multilevel"/>
    <w:tmpl w:val="1714B5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AB1C68"/>
    <w:multiLevelType w:val="multilevel"/>
    <w:tmpl w:val="115C7B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705802"/>
    <w:multiLevelType w:val="multilevel"/>
    <w:tmpl w:val="5C24272C"/>
    <w:lvl w:ilvl="0">
      <w:start w:val="1"/>
      <w:numFmt w:val="decimal"/>
      <w:lvlText w:val="%1."/>
      <w:lvlJc w:val="left"/>
      <w:pPr>
        <w:ind w:left="8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6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6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510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931" w:hanging="8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202" w:hanging="8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73" w:hanging="8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5" w:hanging="8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16" w:hanging="840"/>
      </w:pPr>
      <w:rPr>
        <w:lang w:val="ru-RU" w:eastAsia="en-US" w:bidi="ar-SA"/>
      </w:rPr>
    </w:lvl>
  </w:abstractNum>
  <w:abstractNum w:abstractNumId="7" w15:restartNumberingAfterBreak="0">
    <w:nsid w:val="2084132F"/>
    <w:multiLevelType w:val="hybridMultilevel"/>
    <w:tmpl w:val="4F8C05DC"/>
    <w:lvl w:ilvl="0" w:tplc="3A6A424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27F54"/>
    <w:multiLevelType w:val="hybridMultilevel"/>
    <w:tmpl w:val="00F64C2C"/>
    <w:lvl w:ilvl="0" w:tplc="5E80E934">
      <w:start w:val="1"/>
      <w:numFmt w:val="decimal"/>
      <w:lvlText w:val="%1."/>
      <w:lvlJc w:val="left"/>
      <w:pPr>
        <w:ind w:left="795" w:hanging="375"/>
      </w:pPr>
      <w:rPr>
        <w:rFonts w:hint="default"/>
        <w:w w:val="86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6D5757C"/>
    <w:multiLevelType w:val="hybridMultilevel"/>
    <w:tmpl w:val="AF7460FE"/>
    <w:lvl w:ilvl="0" w:tplc="75E06D0A">
      <w:numFmt w:val="bullet"/>
      <w:lvlText w:val="-"/>
      <w:lvlJc w:val="left"/>
      <w:pPr>
        <w:ind w:left="17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CA3932">
      <w:numFmt w:val="bullet"/>
      <w:lvlText w:val="•"/>
      <w:lvlJc w:val="left"/>
      <w:pPr>
        <w:ind w:left="2604" w:hanging="164"/>
      </w:pPr>
      <w:rPr>
        <w:lang w:val="ru-RU" w:eastAsia="en-US" w:bidi="ar-SA"/>
      </w:rPr>
    </w:lvl>
    <w:lvl w:ilvl="2" w:tplc="B7443C6E">
      <w:numFmt w:val="bullet"/>
      <w:lvlText w:val="•"/>
      <w:lvlJc w:val="left"/>
      <w:pPr>
        <w:ind w:left="3489" w:hanging="164"/>
      </w:pPr>
      <w:rPr>
        <w:lang w:val="ru-RU" w:eastAsia="en-US" w:bidi="ar-SA"/>
      </w:rPr>
    </w:lvl>
    <w:lvl w:ilvl="3" w:tplc="C02E40D4">
      <w:numFmt w:val="bullet"/>
      <w:lvlText w:val="•"/>
      <w:lvlJc w:val="left"/>
      <w:pPr>
        <w:ind w:left="4373" w:hanging="164"/>
      </w:pPr>
      <w:rPr>
        <w:lang w:val="ru-RU" w:eastAsia="en-US" w:bidi="ar-SA"/>
      </w:rPr>
    </w:lvl>
    <w:lvl w:ilvl="4" w:tplc="68BA2D74">
      <w:numFmt w:val="bullet"/>
      <w:lvlText w:val="•"/>
      <w:lvlJc w:val="left"/>
      <w:pPr>
        <w:ind w:left="5258" w:hanging="164"/>
      </w:pPr>
      <w:rPr>
        <w:lang w:val="ru-RU" w:eastAsia="en-US" w:bidi="ar-SA"/>
      </w:rPr>
    </w:lvl>
    <w:lvl w:ilvl="5" w:tplc="1DEC690E">
      <w:numFmt w:val="bullet"/>
      <w:lvlText w:val="•"/>
      <w:lvlJc w:val="left"/>
      <w:pPr>
        <w:ind w:left="6143" w:hanging="164"/>
      </w:pPr>
      <w:rPr>
        <w:lang w:val="ru-RU" w:eastAsia="en-US" w:bidi="ar-SA"/>
      </w:rPr>
    </w:lvl>
    <w:lvl w:ilvl="6" w:tplc="B204E5D8">
      <w:numFmt w:val="bullet"/>
      <w:lvlText w:val="•"/>
      <w:lvlJc w:val="left"/>
      <w:pPr>
        <w:ind w:left="7027" w:hanging="164"/>
      </w:pPr>
      <w:rPr>
        <w:lang w:val="ru-RU" w:eastAsia="en-US" w:bidi="ar-SA"/>
      </w:rPr>
    </w:lvl>
    <w:lvl w:ilvl="7" w:tplc="275ECED6">
      <w:numFmt w:val="bullet"/>
      <w:lvlText w:val="•"/>
      <w:lvlJc w:val="left"/>
      <w:pPr>
        <w:ind w:left="7912" w:hanging="164"/>
      </w:pPr>
      <w:rPr>
        <w:lang w:val="ru-RU" w:eastAsia="en-US" w:bidi="ar-SA"/>
      </w:rPr>
    </w:lvl>
    <w:lvl w:ilvl="8" w:tplc="6B2E58E8">
      <w:numFmt w:val="bullet"/>
      <w:lvlText w:val="•"/>
      <w:lvlJc w:val="left"/>
      <w:pPr>
        <w:ind w:left="8797" w:hanging="164"/>
      </w:pPr>
      <w:rPr>
        <w:lang w:val="ru-RU" w:eastAsia="en-US" w:bidi="ar-SA"/>
      </w:rPr>
    </w:lvl>
  </w:abstractNum>
  <w:abstractNum w:abstractNumId="10" w15:restartNumberingAfterBreak="0">
    <w:nsid w:val="61CD2E31"/>
    <w:multiLevelType w:val="hybridMultilevel"/>
    <w:tmpl w:val="9E18880C"/>
    <w:lvl w:ilvl="0" w:tplc="C728E912">
      <w:start w:val="1"/>
      <w:numFmt w:val="decimal"/>
      <w:lvlText w:val="%1."/>
      <w:lvlJc w:val="left"/>
      <w:pPr>
        <w:ind w:left="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1DE50A8">
      <w:start w:val="1"/>
      <w:numFmt w:val="bullet"/>
      <w:lvlText w:val="•"/>
      <w:lvlJc w:val="left"/>
      <w:pPr>
        <w:ind w:left="1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A68BF6C">
      <w:start w:val="1"/>
      <w:numFmt w:val="bullet"/>
      <w:lvlText w:val="▪"/>
      <w:lvlJc w:val="left"/>
      <w:pPr>
        <w:ind w:left="1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E68FD80">
      <w:start w:val="1"/>
      <w:numFmt w:val="bullet"/>
      <w:lvlText w:val="•"/>
      <w:lvlJc w:val="left"/>
      <w:pPr>
        <w:ind w:left="2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D58E604">
      <w:start w:val="1"/>
      <w:numFmt w:val="bullet"/>
      <w:lvlText w:val="o"/>
      <w:lvlJc w:val="left"/>
      <w:pPr>
        <w:ind w:left="2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6ACB900">
      <w:start w:val="1"/>
      <w:numFmt w:val="bullet"/>
      <w:lvlText w:val="▪"/>
      <w:lvlJc w:val="left"/>
      <w:pPr>
        <w:ind w:left="3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349E14">
      <w:start w:val="1"/>
      <w:numFmt w:val="bullet"/>
      <w:lvlText w:val="•"/>
      <w:lvlJc w:val="left"/>
      <w:pPr>
        <w:ind w:left="4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4988ACC">
      <w:start w:val="1"/>
      <w:numFmt w:val="bullet"/>
      <w:lvlText w:val="o"/>
      <w:lvlJc w:val="left"/>
      <w:pPr>
        <w:ind w:left="5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59A1CF8">
      <w:start w:val="1"/>
      <w:numFmt w:val="bullet"/>
      <w:lvlText w:val="▪"/>
      <w:lvlJc w:val="left"/>
      <w:pPr>
        <w:ind w:left="5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5F"/>
    <w:rsid w:val="000F015F"/>
    <w:rsid w:val="0012531A"/>
    <w:rsid w:val="001E0A60"/>
    <w:rsid w:val="00211B32"/>
    <w:rsid w:val="00212537"/>
    <w:rsid w:val="002D6017"/>
    <w:rsid w:val="0035064F"/>
    <w:rsid w:val="00395305"/>
    <w:rsid w:val="00430DB2"/>
    <w:rsid w:val="00442574"/>
    <w:rsid w:val="00456145"/>
    <w:rsid w:val="00544945"/>
    <w:rsid w:val="005A382C"/>
    <w:rsid w:val="00627B09"/>
    <w:rsid w:val="006C0B77"/>
    <w:rsid w:val="006C441F"/>
    <w:rsid w:val="007E642F"/>
    <w:rsid w:val="008242FF"/>
    <w:rsid w:val="00870751"/>
    <w:rsid w:val="00922C48"/>
    <w:rsid w:val="00B25592"/>
    <w:rsid w:val="00B915B7"/>
    <w:rsid w:val="00CA2D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58BA9"/>
  <w15:chartTrackingRefBased/>
  <w15:docId w15:val="{BDCE3517-FD6D-4933-8A72-089F59CF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F0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F0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F01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1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F01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9"/>
    <w:unhideWhenUsed/>
    <w:qFormat/>
    <w:rsid w:val="000F01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unhideWhenUsed/>
    <w:qFormat/>
    <w:rsid w:val="000F01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0F01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9"/>
    <w:unhideWhenUsed/>
    <w:qFormat/>
    <w:rsid w:val="000F01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01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0F01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0F01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15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9"/>
    <w:rsid w:val="000F015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9"/>
    <w:rsid w:val="000F01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9"/>
    <w:rsid w:val="000F01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rsid w:val="000F01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9"/>
    <w:rsid w:val="000F01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F0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1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1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F01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1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1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15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F015F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2D6017"/>
  </w:style>
  <w:style w:type="numbering" w:customStyle="1" w:styleId="110">
    <w:name w:val="Нет списка11"/>
    <w:next w:val="a2"/>
    <w:uiPriority w:val="99"/>
    <w:semiHidden/>
    <w:unhideWhenUsed/>
    <w:rsid w:val="002D6017"/>
  </w:style>
  <w:style w:type="character" w:styleId="ac">
    <w:name w:val="page number"/>
    <w:basedOn w:val="a0"/>
    <w:rsid w:val="002D6017"/>
  </w:style>
  <w:style w:type="paragraph" w:styleId="ad">
    <w:name w:val="footer"/>
    <w:basedOn w:val="a"/>
    <w:link w:val="ae"/>
    <w:uiPriority w:val="99"/>
    <w:rsid w:val="002D6017"/>
    <w:pPr>
      <w:tabs>
        <w:tab w:val="center" w:pos="4677"/>
        <w:tab w:val="right" w:pos="9355"/>
      </w:tabs>
      <w:suppressAutoHyphens/>
      <w:spacing w:after="0"/>
    </w:pPr>
    <w:rPr>
      <w:rFonts w:eastAsia="Times New Roman" w:cs="Times New Roman"/>
      <w:kern w:val="0"/>
      <w:sz w:val="24"/>
      <w:szCs w:val="24"/>
      <w:lang w:val="x-none" w:eastAsia="ar-SA"/>
      <w14:ligatures w14:val="none"/>
    </w:rPr>
  </w:style>
  <w:style w:type="character" w:customStyle="1" w:styleId="ae">
    <w:name w:val="Нижний колонтитул Знак"/>
    <w:basedOn w:val="a0"/>
    <w:link w:val="ad"/>
    <w:uiPriority w:val="99"/>
    <w:rsid w:val="002D6017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paragraph" w:styleId="af">
    <w:name w:val="No Spacing"/>
    <w:link w:val="af0"/>
    <w:qFormat/>
    <w:rsid w:val="002D6017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1">
    <w:name w:val="Table Grid"/>
    <w:basedOn w:val="a1"/>
    <w:uiPriority w:val="59"/>
    <w:rsid w:val="002D6017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rsid w:val="002D6017"/>
    <w:pPr>
      <w:tabs>
        <w:tab w:val="center" w:pos="4677"/>
        <w:tab w:val="right" w:pos="9355"/>
      </w:tabs>
      <w:spacing w:after="0"/>
    </w:pPr>
    <w:rPr>
      <w:rFonts w:ascii="Calibri" w:eastAsia="Times New Roman" w:hAnsi="Calibri" w:cs="Times New Roman"/>
      <w:kern w:val="0"/>
      <w:sz w:val="22"/>
      <w:lang w:eastAsia="ru-RU"/>
      <w14:ligatures w14:val="none"/>
    </w:rPr>
  </w:style>
  <w:style w:type="character" w:customStyle="1" w:styleId="af3">
    <w:name w:val="Верхний колонтитул Знак"/>
    <w:basedOn w:val="a0"/>
    <w:link w:val="af2"/>
    <w:uiPriority w:val="99"/>
    <w:rsid w:val="002D6017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western">
    <w:name w:val="western"/>
    <w:basedOn w:val="a"/>
    <w:rsid w:val="002D601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f4">
    <w:name w:val="Hyperlink"/>
    <w:uiPriority w:val="99"/>
    <w:unhideWhenUsed/>
    <w:rsid w:val="002D6017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2D6017"/>
    <w:pPr>
      <w:spacing w:after="0"/>
    </w:pPr>
    <w:rPr>
      <w:rFonts w:ascii="Tahoma" w:eastAsia="Calibri" w:hAnsi="Tahoma" w:cs="Times New Roman"/>
      <w:kern w:val="0"/>
      <w:sz w:val="16"/>
      <w:szCs w:val="16"/>
      <w:lang w:val="x-none"/>
      <w14:ligatures w14:val="none"/>
    </w:rPr>
  </w:style>
  <w:style w:type="character" w:customStyle="1" w:styleId="af6">
    <w:name w:val="Текст выноски Знак"/>
    <w:basedOn w:val="a0"/>
    <w:link w:val="af5"/>
    <w:uiPriority w:val="99"/>
    <w:semiHidden/>
    <w:rsid w:val="002D6017"/>
    <w:rPr>
      <w:rFonts w:ascii="Tahoma" w:eastAsia="Calibri" w:hAnsi="Tahoma" w:cs="Times New Roman"/>
      <w:kern w:val="0"/>
      <w:sz w:val="16"/>
      <w:szCs w:val="16"/>
      <w:lang w:val="x-none"/>
      <w14:ligatures w14:val="none"/>
    </w:rPr>
  </w:style>
  <w:style w:type="paragraph" w:customStyle="1" w:styleId="210">
    <w:name w:val="Основной текст 21"/>
    <w:basedOn w:val="a"/>
    <w:rsid w:val="002D6017"/>
    <w:pPr>
      <w:suppressAutoHyphens/>
      <w:spacing w:after="120" w:line="480" w:lineRule="auto"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paragraph" w:styleId="23">
    <w:name w:val="Body Text Indent 2"/>
    <w:basedOn w:val="a"/>
    <w:link w:val="24"/>
    <w:rsid w:val="002D6017"/>
    <w:pPr>
      <w:spacing w:after="120" w:line="480" w:lineRule="auto"/>
      <w:ind w:left="283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4">
    <w:name w:val="Основной текст с отступом 2 Знак"/>
    <w:basedOn w:val="a0"/>
    <w:link w:val="23"/>
    <w:rsid w:val="002D6017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7">
    <w:name w:val="Body Text Indent"/>
    <w:basedOn w:val="a"/>
    <w:link w:val="af8"/>
    <w:rsid w:val="002D6017"/>
    <w:pPr>
      <w:spacing w:after="120"/>
      <w:ind w:left="283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8">
    <w:name w:val="Основной текст с отступом Знак"/>
    <w:basedOn w:val="a0"/>
    <w:link w:val="af7"/>
    <w:rsid w:val="002D6017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9">
    <w:name w:val="Body Text"/>
    <w:basedOn w:val="a"/>
    <w:link w:val="afa"/>
    <w:uiPriority w:val="99"/>
    <w:unhideWhenUsed/>
    <w:rsid w:val="002D6017"/>
    <w:pPr>
      <w:spacing w:after="120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a">
    <w:name w:val="Основной текст Знак"/>
    <w:basedOn w:val="a0"/>
    <w:link w:val="af9"/>
    <w:uiPriority w:val="99"/>
    <w:rsid w:val="002D6017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table" w:styleId="12">
    <w:name w:val="Table Grid 1"/>
    <w:basedOn w:val="a1"/>
    <w:rsid w:val="002D60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0">
    <w:name w:val="Без интервала Знак"/>
    <w:link w:val="af"/>
    <w:locked/>
    <w:rsid w:val="002D6017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Style16">
    <w:name w:val="Style16"/>
    <w:basedOn w:val="a"/>
    <w:rsid w:val="002D6017"/>
    <w:pPr>
      <w:widowControl w:val="0"/>
      <w:autoSpaceDE w:val="0"/>
      <w:autoSpaceDN w:val="0"/>
      <w:adjustRightInd w:val="0"/>
      <w:spacing w:after="0" w:line="274" w:lineRule="exac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45">
    <w:name w:val="Font Style45"/>
    <w:rsid w:val="002D6017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uiPriority w:val="99"/>
    <w:rsid w:val="002D60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c17">
    <w:name w:val="c17"/>
    <w:basedOn w:val="a0"/>
    <w:rsid w:val="002D6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64209" TargetMode="External"/><Relationship Id="rId17" Type="http://schemas.openxmlformats.org/officeDocument/2006/relationships/hyperlink" Target="https://icdlib.nsp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sneb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812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" TargetMode="External"/><Relationship Id="rId10" Type="http://schemas.openxmlformats.org/officeDocument/2006/relationships/footer" Target="footer3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ura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BE4A1-693D-41D8-B54F-11A407B2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4852</Words>
  <Characters>27659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Амина Тарамова</cp:lastModifiedBy>
  <cp:revision>10</cp:revision>
  <cp:lastPrinted>2026-09-01T17:37:00Z</cp:lastPrinted>
  <dcterms:created xsi:type="dcterms:W3CDTF">2025-08-25T11:09:00Z</dcterms:created>
  <dcterms:modified xsi:type="dcterms:W3CDTF">2026-09-01T17:38:00Z</dcterms:modified>
</cp:coreProperties>
</file>