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6164C" w14:textId="77777777" w:rsidR="002E2524" w:rsidRDefault="002E2524" w:rsidP="002E2524">
      <w:pPr>
        <w:spacing w:after="0" w:line="276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Группа НО–24, 3 курс</w:t>
      </w:r>
    </w:p>
    <w:p w14:paraId="6B724410" w14:textId="77777777" w:rsidR="002E2524" w:rsidRDefault="002E2524" w:rsidP="002E2524">
      <w:pPr>
        <w:spacing w:after="0" w:line="276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</w:t>
      </w:r>
    </w:p>
    <w:p w14:paraId="19AA0D94" w14:textId="77777777" w:rsidR="002E2524" w:rsidRDefault="002E2524" w:rsidP="002E2524">
      <w:pPr>
        <w:spacing w:after="0" w:line="276" w:lineRule="auto"/>
        <w:jc w:val="right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                        Утверждено</w:t>
      </w:r>
    </w:p>
    <w:p w14:paraId="2BD7B2AB" w14:textId="77777777" w:rsidR="002E2524" w:rsidRDefault="002E2524" w:rsidP="002E2524">
      <w:pPr>
        <w:tabs>
          <w:tab w:val="left" w:pos="8789"/>
        </w:tabs>
        <w:spacing w:after="0" w:line="276" w:lineRule="auto"/>
        <w:ind w:right="-1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                      протокол №____                                                                                                                                 от «__» ________</w:t>
      </w:r>
      <w:r>
        <w:rPr>
          <w:rFonts w:ascii="Times New Roman" w:eastAsia="Times New Roman" w:hAnsi="Times New Roman"/>
          <w:u w:val="single"/>
          <w:lang w:eastAsia="ru-RU"/>
        </w:rPr>
        <w:t>2026_</w:t>
      </w:r>
      <w:r>
        <w:rPr>
          <w:rFonts w:ascii="Times New Roman" w:eastAsia="Times New Roman" w:hAnsi="Times New Roman"/>
          <w:lang w:eastAsia="ru-RU"/>
        </w:rPr>
        <w:t>_г.</w:t>
      </w:r>
    </w:p>
    <w:p w14:paraId="0CEE240A" w14:textId="77777777" w:rsidR="002E2524" w:rsidRDefault="002E2524" w:rsidP="002E2524">
      <w:pPr>
        <w:tabs>
          <w:tab w:val="left" w:pos="6210"/>
          <w:tab w:val="right" w:pos="10080"/>
        </w:tabs>
        <w:spacing w:after="0" w:line="276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Зав. каф. </w:t>
      </w:r>
      <w:proofErr w:type="spellStart"/>
      <w:r>
        <w:rPr>
          <w:rFonts w:ascii="Times New Roman" w:eastAsia="Times New Roman" w:hAnsi="Times New Roman"/>
          <w:lang w:eastAsia="ru-RU"/>
        </w:rPr>
        <w:t>МНО______Касумова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Б.С.-А.  </w:t>
      </w:r>
    </w:p>
    <w:p w14:paraId="26E945E9" w14:textId="77777777" w:rsidR="002E2524" w:rsidRDefault="002E2524" w:rsidP="002E2524">
      <w:pPr>
        <w:tabs>
          <w:tab w:val="left" w:pos="8789"/>
        </w:tabs>
        <w:spacing w:after="0" w:line="276" w:lineRule="auto"/>
        <w:ind w:right="-1"/>
        <w:jc w:val="right"/>
        <w:rPr>
          <w:rFonts w:ascii="Times New Roman" w:eastAsia="Times New Roman" w:hAnsi="Times New Roman"/>
          <w:b/>
          <w:lang w:eastAsia="ru-RU"/>
        </w:rPr>
      </w:pPr>
    </w:p>
    <w:p w14:paraId="5E2BD0E9" w14:textId="77777777" w:rsidR="002E2524" w:rsidRDefault="002E2524" w:rsidP="002E2524">
      <w:pPr>
        <w:spacing w:after="0" w:line="240" w:lineRule="auto"/>
        <w:jc w:val="right"/>
        <w:rPr>
          <w:rFonts w:ascii="Times New Roman" w:eastAsia="Times New Roman" w:hAnsi="Times New Roman"/>
          <w:b/>
          <w:lang w:eastAsia="ru-RU"/>
        </w:rPr>
      </w:pPr>
    </w:p>
    <w:p w14:paraId="51FA6F9B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0F987BE8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67D62AA7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1E2F2B6D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12A1B783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109D7EE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51ADC045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11B5E5BF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0A3B793A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26A65953" w14:textId="77777777" w:rsidR="002E2524" w:rsidRDefault="002E2524" w:rsidP="002E2524">
      <w:pPr>
        <w:spacing w:after="0" w:line="360" w:lineRule="auto"/>
        <w:jc w:val="center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КАЛЕНДАРНЫЙ ПЛАН</w:t>
      </w:r>
    </w:p>
    <w:p w14:paraId="56BD81EB" w14:textId="77777777" w:rsidR="002E2524" w:rsidRDefault="002E2524" w:rsidP="002E2524">
      <w:pPr>
        <w:spacing w:after="0" w:line="36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ПРОХОЖДЕНИЯ ДИСЦИПЛИНЫ</w:t>
      </w:r>
    </w:p>
    <w:p w14:paraId="3F2DFA20" w14:textId="77777777" w:rsidR="002E2524" w:rsidRDefault="002E2524" w:rsidP="002E2524">
      <w:pPr>
        <w:spacing w:after="0" w:line="360" w:lineRule="auto"/>
        <w:jc w:val="center"/>
        <w:rPr>
          <w:rFonts w:ascii="Times New Roman" w:eastAsia="Times New Roman" w:hAnsi="Times New Roman"/>
          <w:lang w:eastAsia="ru-RU"/>
        </w:rPr>
      </w:pPr>
      <w:bookmarkStart w:id="0" w:name="_Hlk158240807"/>
      <w:r>
        <w:rPr>
          <w:rFonts w:ascii="Times New Roman" w:eastAsia="Times New Roman" w:hAnsi="Times New Roman"/>
          <w:lang w:eastAsia="ru-RU"/>
        </w:rPr>
        <w:t>Основы естествознания и обществознания</w:t>
      </w:r>
    </w:p>
    <w:p w14:paraId="61E16AB9" w14:textId="77777777" w:rsidR="002E2524" w:rsidRDefault="002E2524" w:rsidP="002E2524">
      <w:pPr>
        <w:spacing w:after="0" w:line="360" w:lineRule="auto"/>
        <w:rPr>
          <w:rFonts w:ascii="Times New Roman" w:eastAsia="Times New Roman" w:hAnsi="Times New Roman"/>
          <w:b/>
          <w:lang w:eastAsia="ru-RU"/>
        </w:rPr>
      </w:pPr>
    </w:p>
    <w:bookmarkEnd w:id="0"/>
    <w:p w14:paraId="1FC837E4" w14:textId="77777777" w:rsidR="002E2524" w:rsidRDefault="002E2524" w:rsidP="002E2524">
      <w:pPr>
        <w:spacing w:after="0" w:line="360" w:lineRule="auto"/>
        <w:rPr>
          <w:rFonts w:ascii="Times New Roman" w:eastAsia="Times New Roman" w:hAnsi="Times New Roman"/>
          <w:b/>
          <w:lang w:eastAsia="ru-RU"/>
        </w:rPr>
      </w:pPr>
    </w:p>
    <w:p w14:paraId="5F14E2E5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Количество часов: 144</w:t>
      </w:r>
    </w:p>
    <w:p w14:paraId="3F514674" w14:textId="77777777" w:rsidR="002E2524" w:rsidRDefault="002E2524" w:rsidP="002E2524">
      <w:pPr>
        <w:spacing w:after="0" w:line="360" w:lineRule="auto"/>
        <w:outlineLvl w:val="0"/>
        <w:rPr>
          <w:rFonts w:ascii="Times New Roman" w:eastAsia="Times New Roman" w:hAnsi="Times New Roman"/>
          <w:lang w:eastAsia="ru-RU"/>
        </w:rPr>
      </w:pPr>
    </w:p>
    <w:p w14:paraId="2C08B31F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64CC8413" w14:textId="77777777" w:rsidR="002E2524" w:rsidRDefault="002E2524" w:rsidP="002E2524">
      <w:pPr>
        <w:spacing w:after="0" w:line="360" w:lineRule="auto"/>
        <w:rPr>
          <w:rFonts w:ascii="Times New Roman" w:eastAsia="Times New Roman" w:hAnsi="Times New Roman"/>
          <w:b/>
          <w:lang w:eastAsia="ru-RU"/>
        </w:rPr>
      </w:pPr>
    </w:p>
    <w:p w14:paraId="14F3C89D" w14:textId="77777777" w:rsidR="002E2524" w:rsidRDefault="002E2524" w:rsidP="002E2524">
      <w:pPr>
        <w:spacing w:after="0" w:line="360" w:lineRule="auto"/>
        <w:jc w:val="right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>Лекций__10________</w:t>
      </w:r>
    </w:p>
    <w:p w14:paraId="6763DE3D" w14:textId="77777777" w:rsidR="002E2524" w:rsidRDefault="002E2524" w:rsidP="002E2524">
      <w:pPr>
        <w:spacing w:after="0" w:line="360" w:lineRule="auto"/>
        <w:jc w:val="right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>Практических занятий_____10______</w:t>
      </w:r>
    </w:p>
    <w:p w14:paraId="7D51B4A1" w14:textId="77777777" w:rsidR="002E2524" w:rsidRDefault="002E2524" w:rsidP="002E2524">
      <w:pPr>
        <w:spacing w:after="0" w:line="360" w:lineRule="auto"/>
        <w:jc w:val="right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>Самостоятельных занятий____124____</w:t>
      </w:r>
    </w:p>
    <w:p w14:paraId="428B88F6" w14:textId="77777777" w:rsidR="002E2524" w:rsidRDefault="002E2524" w:rsidP="002E2524">
      <w:pPr>
        <w:spacing w:after="0" w:line="360" w:lineRule="auto"/>
        <w:jc w:val="right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>Всего часов______20____</w:t>
      </w:r>
    </w:p>
    <w:p w14:paraId="7E122499" w14:textId="77777777" w:rsidR="002E2524" w:rsidRDefault="002E2524" w:rsidP="002E2524">
      <w:pPr>
        <w:spacing w:after="0" w:line="360" w:lineRule="auto"/>
        <w:jc w:val="right"/>
        <w:rPr>
          <w:rFonts w:ascii="Times New Roman" w:eastAsia="Times New Roman" w:hAnsi="Times New Roman"/>
          <w:lang w:eastAsia="ru-RU"/>
        </w:rPr>
      </w:pPr>
    </w:p>
    <w:p w14:paraId="1912FC9E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0871F6C5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17148DFB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0A978252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716F36BD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5293DE48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0DC3401C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167F1E62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25BD4F86" w14:textId="77777777" w:rsidR="002E2524" w:rsidRDefault="002E2524" w:rsidP="002E2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AA08AD0" w14:textId="77777777" w:rsidR="002E2524" w:rsidRDefault="002E2524" w:rsidP="002E2524">
      <w:pPr>
        <w:spacing w:after="0" w:line="360" w:lineRule="auto"/>
        <w:jc w:val="right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Лектор </w:t>
      </w:r>
      <w:proofErr w:type="spellStart"/>
      <w:r>
        <w:rPr>
          <w:rFonts w:ascii="Times New Roman" w:eastAsia="Times New Roman" w:hAnsi="Times New Roman"/>
          <w:lang w:eastAsia="ru-RU"/>
        </w:rPr>
        <w:t>Абдулшехидова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Х.Э.________</w:t>
      </w:r>
    </w:p>
    <w:p w14:paraId="2BFA442D" w14:textId="77777777" w:rsidR="002E2524" w:rsidRDefault="002E2524" w:rsidP="002E2524">
      <w:pPr>
        <w:spacing w:after="0" w:line="36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Руководитель практических занятий </w:t>
      </w:r>
    </w:p>
    <w:p w14:paraId="3B163A6E" w14:textId="77777777" w:rsidR="002E2524" w:rsidRDefault="002E2524" w:rsidP="002E2524">
      <w:pPr>
        <w:spacing w:after="0" w:line="360" w:lineRule="auto"/>
        <w:jc w:val="right"/>
        <w:rPr>
          <w:rFonts w:ascii="Times New Roman" w:eastAsia="Times New Roman" w:hAnsi="Times New Roman"/>
          <w:lang w:eastAsia="ru-RU"/>
        </w:rPr>
      </w:pPr>
      <w:proofErr w:type="spellStart"/>
      <w:r>
        <w:rPr>
          <w:rFonts w:ascii="Times New Roman" w:eastAsia="Times New Roman" w:hAnsi="Times New Roman"/>
          <w:lang w:eastAsia="ru-RU"/>
        </w:rPr>
        <w:t>АбдулшехидоваХ.Э</w:t>
      </w:r>
      <w:proofErr w:type="spellEnd"/>
      <w:r>
        <w:rPr>
          <w:rFonts w:ascii="Times New Roman" w:eastAsia="Times New Roman" w:hAnsi="Times New Roman"/>
          <w:lang w:eastAsia="ru-RU"/>
        </w:rPr>
        <w:t>._______________</w:t>
      </w:r>
    </w:p>
    <w:p w14:paraId="5ECC5DC2" w14:textId="77777777" w:rsidR="002E2524" w:rsidRDefault="002E2524" w:rsidP="002E2524">
      <w:pPr>
        <w:spacing w:after="0" w:line="36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План составила </w:t>
      </w:r>
      <w:proofErr w:type="spellStart"/>
      <w:r>
        <w:rPr>
          <w:rFonts w:ascii="Times New Roman" w:eastAsia="Times New Roman" w:hAnsi="Times New Roman"/>
          <w:lang w:eastAsia="ru-RU"/>
        </w:rPr>
        <w:t>Абдулшехидова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Х.Э</w:t>
      </w:r>
    </w:p>
    <w:p w14:paraId="6135C679" w14:textId="77777777" w:rsidR="002E2524" w:rsidRDefault="002E2524" w:rsidP="002E2524">
      <w:pPr>
        <w:spacing w:after="0" w:line="360" w:lineRule="auto"/>
        <w:jc w:val="right"/>
        <w:rPr>
          <w:rFonts w:ascii="Times New Roman" w:eastAsia="Times New Roman" w:hAnsi="Times New Roman"/>
          <w:b/>
          <w:lang w:eastAsia="ru-RU"/>
        </w:rPr>
      </w:pPr>
    </w:p>
    <w:p w14:paraId="670BF87B" w14:textId="77777777" w:rsidR="002E2524" w:rsidRDefault="002E2524" w:rsidP="002E2524">
      <w:pPr>
        <w:spacing w:after="0" w:line="360" w:lineRule="auto"/>
        <w:jc w:val="right"/>
        <w:rPr>
          <w:rFonts w:ascii="Times New Roman" w:eastAsia="Times New Roman" w:hAnsi="Times New Roman"/>
          <w:b/>
          <w:lang w:eastAsia="ru-RU"/>
        </w:rPr>
      </w:pPr>
    </w:p>
    <w:p w14:paraId="51486F6F" w14:textId="77777777" w:rsidR="002E2524" w:rsidRDefault="002E2524" w:rsidP="002E2524">
      <w:pPr>
        <w:spacing w:after="0" w:line="360" w:lineRule="auto"/>
        <w:jc w:val="right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     </w:t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</w:p>
    <w:p w14:paraId="62E7CC9D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lastRenderedPageBreak/>
        <w:t>Лекция</w:t>
      </w:r>
    </w:p>
    <w:p w14:paraId="71A19453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tbl>
      <w:tblPr>
        <w:tblW w:w="1038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417"/>
        <w:gridCol w:w="887"/>
        <w:gridCol w:w="5383"/>
        <w:gridCol w:w="1842"/>
      </w:tblGrid>
      <w:tr w:rsidR="002E2524" w14:paraId="60493BB1" w14:textId="77777777" w:rsidTr="002E252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2691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учебной недели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709A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Группа</w:t>
            </w:r>
          </w:p>
          <w:p w14:paraId="2CD49B50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71DF5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52E4C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 и содержание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E01D5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2E2524" w14:paraId="642ADCBA" w14:textId="77777777" w:rsidTr="002E252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E40B" w14:textId="77777777" w:rsidR="002E2524" w:rsidRDefault="002E252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065AC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2BB6" w14:textId="77777777" w:rsidR="002E2524" w:rsidRDefault="002E252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AFC0" w14:textId="77777777" w:rsidR="002E2524" w:rsidRDefault="002E252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1FEF" w14:textId="77777777" w:rsidR="002E2524" w:rsidRDefault="002E252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2E2524" w14:paraId="228F1A23" w14:textId="77777777" w:rsidTr="002E2524">
        <w:trPr>
          <w:trHeight w:val="12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C1A8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C2E0F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25.09.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E218" w14:textId="77777777" w:rsidR="002E2524" w:rsidRDefault="002E2524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9B3E" w14:textId="77777777" w:rsidR="002E2524" w:rsidRDefault="002E2524">
            <w:pPr>
              <w:spacing w:after="13" w:line="240" w:lineRule="auto"/>
              <w:jc w:val="both"/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eastAsia="ru-RU"/>
              </w:rPr>
              <w:t xml:space="preserve">Тема 1. Методика преподавания обществознание в начальной школе как педагогическая дисциплина. </w:t>
            </w:r>
          </w:p>
          <w:p w14:paraId="68ED8245" w14:textId="77777777" w:rsidR="002E2524" w:rsidRDefault="002E2524">
            <w:pPr>
              <w:spacing w:after="13" w:line="240" w:lineRule="auto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Педагогическое значение и задачи курса "Методика преподавания раздела «Обществознание» в предмете «Окружающий мир»" в начальной школе. Содержание образовательной области «Обществознание» в начальной школе и ее интегративный характер.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8EB8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2524" w14:paraId="13426BAF" w14:textId="77777777" w:rsidTr="002E2524">
        <w:trPr>
          <w:trHeight w:val="8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7CC4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1530E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07.10.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C107C" w14:textId="77777777" w:rsidR="002E2524" w:rsidRDefault="002E2524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13B11" w14:textId="77777777" w:rsidR="002E2524" w:rsidRDefault="002E2524">
            <w:pPr>
              <w:spacing w:after="46" w:line="240" w:lineRule="auto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eastAsia="ru-RU"/>
              </w:rPr>
              <w:t xml:space="preserve">Тема2. Методика формирования обществоведческих представлений и понятий у учащихся на уроках окружающего мира. 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Формирование понятий и представлений в разделе «Обществознание» предмета «Окружающий мир». Формирование представлений о времени и пространстве в процессе изучения раздела «Обществознание» предмета «Окружающий мир». Формирование пространственных представлений младших школьников. Классификация умений. Основные умения и методика их формирования у учащихся.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C2BC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2524" w14:paraId="14B81546" w14:textId="77777777" w:rsidTr="002E2524">
        <w:trPr>
          <w:trHeight w:val="9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D3B1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DAB1334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8CED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21.10.2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5489" w14:textId="77777777" w:rsidR="002E2524" w:rsidRDefault="002E252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3/0,08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2EFF3" w14:textId="77777777" w:rsidR="002E2524" w:rsidRDefault="002E2524">
            <w:pPr>
              <w:spacing w:after="46" w:line="240" w:lineRule="auto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eastAsia="ru-RU"/>
              </w:rPr>
              <w:t xml:space="preserve">Тема3. Методы и приемы обучения обществознанию в начальной школе. 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Метод как педагогическая категория. Критерии оптимального выбора методов обучения. Общая характеристика методов обучения, их классификация. Понятие о методах и приемах обучения обществознанию. Словесный метод обучения и его виды. Виды наглядных методов обучения и приемы работы с ними. Практические методы обучения. Средства обучения обществознанию.  Приемы как виды деятельности.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117F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2524" w14:paraId="23F4FBD7" w14:textId="77777777" w:rsidTr="002E2524">
        <w:trPr>
          <w:trHeight w:val="5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D3A0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9FFB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18.11.2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12797" w14:textId="77777777" w:rsidR="002E2524" w:rsidRDefault="002E252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8A9AB" w14:textId="77777777" w:rsidR="002E2524" w:rsidRDefault="002E2524">
            <w:pPr>
              <w:spacing w:after="46" w:line="240" w:lineRule="auto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eastAsia="ru-RU"/>
              </w:rPr>
              <w:t xml:space="preserve">Тема 4. Формы организации учебной деятельности при формировании обществоведческих представлений и понятий на уроках окружающего мира. 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 xml:space="preserve">Формы организации учебного процесса в начальной школе. Урок как основная форма организации учебного процесса в школе. Классификация уроков. Структура урока. Виды уроков раздела «Обществознание» в предмете «Окружающий мир». Требования к уроку Технология подготовки учителя к занятиям по предмету. Планирование, его виды.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C87C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2524" w14:paraId="0906BCA8" w14:textId="77777777" w:rsidTr="002E2524">
        <w:trPr>
          <w:trHeight w:val="5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22D4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AC994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02.12.2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3ECD5" w14:textId="77777777" w:rsidR="002E2524" w:rsidRDefault="002E252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9ED0" w14:textId="77777777" w:rsidR="002E2524" w:rsidRDefault="002E25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Тема 5. Средства обучения. Суть понятия «материально-техническое обеспечение» (МТО).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Значение материальной базы для проведения уроков историко-обществоведческой направленности. Школьный учебник и его компоненты. Система работы с учебником на уроках истории.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Формы использования информационно-компьютерных технологий: презентации, созданные при помощи программы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Microsoft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Power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Point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др.; закрепление, проверка и контроль знаний (тесты, кроссворды,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чайн-ворды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схемы, таблицы и т.д.). Организация учителем работы учащихся по составлению презентаций, заданий, упражнений и других форм дидактических игр.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7FEF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2524" w14:paraId="30C944AD" w14:textId="77777777" w:rsidTr="002E2524">
        <w:trPr>
          <w:trHeight w:val="5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41C9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A42B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F1E4" w14:textId="77777777" w:rsidR="002E2524" w:rsidRDefault="002E252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10/0,3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A3CC" w14:textId="77777777" w:rsidR="002E2524" w:rsidRDefault="002E2524">
            <w:pPr>
              <w:spacing w:line="240" w:lineRule="auto"/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BF7E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45C7D16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5B377F78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7B220D8F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646F2786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174C3432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617B26F2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4C920860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19582B63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668526A4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1D284BD4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2DF1CD39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305AC8F1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25DB9919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748D1BDC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6472C792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225F2799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377EE037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196C6A56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6F381C3D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56A03670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5B553E47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70431098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57E07926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5994903A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336DF0B7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1BB868AF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0C94D100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4422B528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028C964D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666EC87C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430E25F3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10D2B126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7DE2B86C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lastRenderedPageBreak/>
        <w:t>Практические занятия</w:t>
      </w:r>
    </w:p>
    <w:p w14:paraId="7DC9FB38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tbl>
      <w:tblPr>
        <w:tblW w:w="10530" w:type="dxa"/>
        <w:tblInd w:w="-1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1349"/>
        <w:gridCol w:w="955"/>
        <w:gridCol w:w="5383"/>
        <w:gridCol w:w="1842"/>
      </w:tblGrid>
      <w:tr w:rsidR="002E2524" w14:paraId="29398209" w14:textId="77777777" w:rsidTr="002E2524"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9A70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учебной недели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A7B5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Группа</w:t>
            </w:r>
          </w:p>
          <w:p w14:paraId="68AAAF9B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FB9E0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ACE26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 и содержание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34060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2E2524" w14:paraId="29993116" w14:textId="77777777" w:rsidTr="002E2524"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60F9" w14:textId="77777777" w:rsidR="002E2524" w:rsidRDefault="002E252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F1CB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E192" w14:textId="77777777" w:rsidR="002E2524" w:rsidRDefault="002E252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C7C4C" w14:textId="77777777" w:rsidR="002E2524" w:rsidRDefault="002E252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5CC9" w14:textId="77777777" w:rsidR="002E2524" w:rsidRDefault="002E252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2E2524" w14:paraId="61A29767" w14:textId="77777777" w:rsidTr="002E2524">
        <w:trPr>
          <w:trHeight w:val="1014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D6F4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F5729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25.09.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97F0" w14:textId="77777777" w:rsidR="002E2524" w:rsidRDefault="002E252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9613" w14:textId="77777777" w:rsidR="002E2524" w:rsidRDefault="002E2524">
            <w:pPr>
              <w:spacing w:after="13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eastAsia="ru-RU"/>
              </w:rPr>
              <w:t xml:space="preserve">Занятие№1. 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Формирование представлений о времени и пространстве в процессе изучения раздела «Обществознание» предмета «Окружающий мир» (на конкретном примере).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201B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2524" w14:paraId="6ABCDA23" w14:textId="77777777" w:rsidTr="002E2524">
        <w:trPr>
          <w:trHeight w:val="934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4454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124D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07.10.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BC7E6" w14:textId="77777777" w:rsidR="002E2524" w:rsidRDefault="002E252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97AC" w14:textId="77777777" w:rsidR="002E2524" w:rsidRDefault="002E2524">
            <w:pPr>
              <w:spacing w:after="46" w:line="232" w:lineRule="auto"/>
              <w:jc w:val="both"/>
              <w:rPr>
                <w:rFonts w:ascii="Times New Roman" w:eastAsia="Times New Roman" w:hAnsi="Times New Roman"/>
                <w:color w:val="000000"/>
                <w:spacing w:val="1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eastAsia="ru-RU"/>
              </w:rPr>
              <w:t xml:space="preserve">Занятие№ 2. 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Словесный метод в преподавании обществознания в начальной школе. Приемы устного изложения. Рассказ на уроке. Беседа на уроке. Разработать конспект урока по разделу «Обществознание» предмета «Окружающий мир» (на конкретном примере: история, право, экономика).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8883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2524" w14:paraId="1547DBB1" w14:textId="77777777" w:rsidTr="002E2524">
        <w:trPr>
          <w:trHeight w:val="975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54AB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30209CE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EC39C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21.10.2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EBC1" w14:textId="77777777" w:rsidR="002E2524" w:rsidRDefault="002E25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F870" w14:textId="77777777" w:rsidR="002E2524" w:rsidRDefault="002E2524">
            <w:pPr>
              <w:spacing w:after="46" w:line="232" w:lineRule="auto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eastAsia="ru-RU"/>
              </w:rPr>
              <w:t>Занятие№3.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Наглядность на уроках элементами обществознания. Значение и виды наглядности. Работа с изобразительной наглядностью. 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Разработать конспект урока по разделу «Обществознание» предмета «Окружающий мир» (на конкретном примере).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CC85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2524" w14:paraId="027A1BC1" w14:textId="77777777" w:rsidTr="002E2524">
        <w:trPr>
          <w:trHeight w:val="5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D2D2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7AA2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18.11.2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8978" w14:textId="77777777" w:rsidR="002E2524" w:rsidRDefault="002E252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2A645" w14:textId="77777777" w:rsidR="002E2524" w:rsidRDefault="002E2524">
            <w:pPr>
              <w:spacing w:after="4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eastAsia="ru-RU"/>
              </w:rPr>
              <w:t>Занятие№4.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Практические методы преподавания историко-обществоведческого материала: многообразие, роль в развитии ребенка. Реализация практического метода обучения на уроке. Разработать конспект урока по разделу «Обществознание» предмета «Окружающий мир» (на конкретном примере).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9191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2524" w14:paraId="1C3C8E8B" w14:textId="77777777" w:rsidTr="002E2524">
        <w:trPr>
          <w:trHeight w:val="5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77CF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F89F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02.12.2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D3FD" w14:textId="77777777" w:rsidR="002E2524" w:rsidRDefault="002E252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5DCA" w14:textId="77777777" w:rsidR="002E2524" w:rsidRDefault="002E2524">
            <w:pPr>
              <w:spacing w:after="0"/>
              <w:jc w:val="both"/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eastAsia="ru-RU"/>
              </w:rPr>
              <w:t>Занятие№5.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Использование современных педагогических технологий при изучении раздела «Обществознание» в предмете «Окружающий мир». 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Учебные проекты при изучении раздела «Обществознание» в предмете «Окружающий мир» (на конкретном примере).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Использование игровых технологий при изучении раздела «Обществознание» в предмете «Окружающий мир» (на конкретном примере).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CFCC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2524" w14:paraId="1C629C27" w14:textId="77777777" w:rsidTr="002E2524">
        <w:trPr>
          <w:trHeight w:val="5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1E45" w14:textId="77777777" w:rsidR="002E2524" w:rsidRDefault="002E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2A9D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A91F1" w14:textId="77777777" w:rsidR="002E2524" w:rsidRDefault="002E252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10/0,3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9A47" w14:textId="77777777" w:rsidR="002E2524" w:rsidRDefault="002E25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5375" w14:textId="77777777" w:rsidR="002E2524" w:rsidRDefault="002E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E0D462F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2E4A2D87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6EC14D36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08BC012A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2F855524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2920185A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4F52F91B" w14:textId="77777777" w:rsidR="002E2524" w:rsidRDefault="002E2524" w:rsidP="002E2524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3D2B546E" w14:textId="77777777" w:rsidR="002E2524" w:rsidRDefault="002E2524">
      <w:bookmarkStart w:id="1" w:name="_GoBack"/>
      <w:bookmarkEnd w:id="1"/>
    </w:p>
    <w:sectPr w:rsidR="002E2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524"/>
    <w:rsid w:val="002E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2377"/>
  <w15:chartTrackingRefBased/>
  <w15:docId w15:val="{42CA6EE8-4157-4A7C-80E5-C23A2BAB8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252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3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Хеда шахидова</dc:creator>
  <cp:keywords/>
  <dc:description/>
  <cp:lastModifiedBy>Хеда шахидова</cp:lastModifiedBy>
  <cp:revision>1</cp:revision>
  <dcterms:created xsi:type="dcterms:W3CDTF">2026-09-14T10:41:00Z</dcterms:created>
  <dcterms:modified xsi:type="dcterms:W3CDTF">2026-09-14T10:42:00Z</dcterms:modified>
</cp:coreProperties>
</file>