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4A894" w14:textId="77777777" w:rsidR="003B509E" w:rsidRPr="007F38C2" w:rsidRDefault="003B509E" w:rsidP="003B509E">
      <w:pPr>
        <w:suppressAutoHyphens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7F38C2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Перечень ресурсов информационно-телекоммуникационной сети «Интернет», с которыми заключены договоры ЧГПУ на использование электронных баз данных и электронных библиотечных систем на 2025-2026 учебный год</w:t>
      </w:r>
    </w:p>
    <w:p w14:paraId="08140E7C" w14:textId="77777777" w:rsidR="003B509E" w:rsidRPr="007F38C2" w:rsidRDefault="003B509E" w:rsidP="003B509E">
      <w:pPr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7C60ED" w14:textId="77777777" w:rsidR="003B509E" w:rsidRPr="003B6579" w:rsidRDefault="003B509E" w:rsidP="003B509E">
      <w:pPr>
        <w:shd w:val="clear" w:color="auto" w:fill="FFFFFF"/>
        <w:spacing w:line="100" w:lineRule="atLeast"/>
        <w:rPr>
          <w:bCs/>
          <w:color w:val="000000"/>
          <w:sz w:val="24"/>
          <w:szCs w:val="24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</w:t>
      </w:r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Лицензионный </w:t>
      </w:r>
      <w:proofErr w:type="gramStart"/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договор</w:t>
      </w:r>
      <w:r w:rsidRPr="003B6579">
        <w:rPr>
          <w:smallCaps/>
          <w:color w:val="000000"/>
          <w:sz w:val="24"/>
          <w:szCs w:val="24"/>
        </w:rPr>
        <w:t xml:space="preserve">  №</w:t>
      </w:r>
      <w:proofErr w:type="gramEnd"/>
      <w:r w:rsidRPr="003B6579">
        <w:rPr>
          <w:smallCaps/>
          <w:color w:val="000000"/>
          <w:sz w:val="24"/>
          <w:szCs w:val="24"/>
        </w:rPr>
        <w:t xml:space="preserve"> 13472/</w:t>
      </w:r>
      <w:proofErr w:type="gramStart"/>
      <w:r w:rsidRPr="003B6579">
        <w:rPr>
          <w:smallCaps/>
          <w:color w:val="000000"/>
          <w:sz w:val="24"/>
          <w:szCs w:val="24"/>
        </w:rPr>
        <w:t xml:space="preserve">26 </w:t>
      </w:r>
      <w:r>
        <w:rPr>
          <w:bCs/>
          <w:color w:val="000000"/>
          <w:sz w:val="24"/>
          <w:szCs w:val="24"/>
        </w:rPr>
        <w:t xml:space="preserve"> н</w:t>
      </w:r>
      <w:r w:rsidRPr="003B6579">
        <w:rPr>
          <w:bCs/>
          <w:color w:val="000000"/>
          <w:sz w:val="24"/>
          <w:szCs w:val="24"/>
        </w:rPr>
        <w:t>а</w:t>
      </w:r>
      <w:proofErr w:type="gramEnd"/>
      <w:r w:rsidRPr="003B6579">
        <w:rPr>
          <w:bCs/>
          <w:color w:val="000000"/>
          <w:sz w:val="24"/>
          <w:szCs w:val="24"/>
        </w:rPr>
        <w:t xml:space="preserve"> предоставление доступа к программному обеспечению</w:t>
      </w:r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от 02.02.2026 г. (срок договора с 09.02.2026 г. до 09.02.2029 г.) (</w:t>
      </w:r>
      <w:hyperlink r:id="rId4" w:history="1">
        <w:r w:rsidRPr="003B6579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www.iprbookshop.ru</w:t>
        </w:r>
      </w:hyperlink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</w:t>
      </w:r>
    </w:p>
    <w:p w14:paraId="329F0837" w14:textId="77777777" w:rsidR="003B509E" w:rsidRPr="003B6579" w:rsidRDefault="003B509E" w:rsidP="003B509E">
      <w:pPr>
        <w:spacing w:after="0" w:line="276" w:lineRule="auto"/>
        <w:ind w:firstLine="709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Лицензионный договор № 7299 на оказание услуг по предоставлению доступа к «Образовательной платформе ЮРАЙТ» </w:t>
      </w:r>
      <w:proofErr w:type="gramStart"/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от  01.07.2025</w:t>
      </w:r>
      <w:proofErr w:type="gramEnd"/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г. (срок действия с 01.07.2025 по 05.08.2026). (</w:t>
      </w:r>
      <w:hyperlink r:id="rId5" w:history="1">
        <w:r w:rsidRPr="003B6579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https://urait.ru/</w:t>
        </w:r>
      </w:hyperlink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</w:t>
      </w:r>
    </w:p>
    <w:p w14:paraId="1A0AEE97" w14:textId="77777777" w:rsidR="003B509E" w:rsidRPr="00C36890" w:rsidRDefault="003B509E" w:rsidP="003B509E">
      <w:pPr>
        <w:spacing w:after="0" w:line="276" w:lineRule="auto"/>
        <w:ind w:firstLine="709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C3689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Лицензионный договор №14/03 на предоставление права использования программного обеспечения ЭБС «Лань» от 02.02.2026г. (срок действия с 09.02.2026г. по 08.02.2027г.)</w:t>
      </w:r>
    </w:p>
    <w:p w14:paraId="306FCAB5" w14:textId="77777777" w:rsidR="003B509E" w:rsidRPr="003B6579" w:rsidRDefault="003B509E" w:rsidP="003B509E">
      <w:pPr>
        <w:spacing w:after="0" w:line="276" w:lineRule="auto"/>
        <w:ind w:firstLine="709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Договор о сотрудничестве с НГПУ от 21.07.2016г. МЭБ (Межвузовская электронная библиотека) НГПУ. (</w:t>
      </w:r>
      <w:hyperlink r:id="rId6" w:history="1">
        <w:r w:rsidRPr="003B6579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https://icdlib.nspu.ru/</w:t>
        </w:r>
      </w:hyperlink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) (бессрочно, доступ по </w:t>
      </w:r>
      <w:proofErr w:type="spellStart"/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IP</w:t>
      </w:r>
      <w:proofErr w:type="gramStart"/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адресам</w:t>
      </w:r>
      <w:proofErr w:type="spellEnd"/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)</w:t>
      </w:r>
      <w:proofErr w:type="gramEnd"/>
    </w:p>
    <w:p w14:paraId="4BC04FE7" w14:textId="77777777" w:rsidR="003B509E" w:rsidRPr="00C36890" w:rsidRDefault="003B509E" w:rsidP="003B509E">
      <w:pPr>
        <w:spacing w:after="0" w:line="276" w:lineRule="auto"/>
        <w:ind w:firstLine="709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C3689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Лицензионный договор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SCIENCE </w:t>
      </w:r>
      <w:proofErr w:type="gramStart"/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INDEX  №</w:t>
      </w:r>
      <w:proofErr w:type="gramEnd"/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SIO -4655/2026 от 03.03.2026</w:t>
      </w:r>
      <w:r w:rsidRPr="00C3689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г. ООО НАУЧНАЯ ЭЛЕКТРОННАЯ </w:t>
      </w:r>
      <w:proofErr w:type="gramStart"/>
      <w:r w:rsidRPr="00C3689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БИБЛИОТЕКА  eLIBRARY.RU</w:t>
      </w:r>
      <w:proofErr w:type="gramEnd"/>
      <w:r w:rsidRPr="003514E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hyperlink r:id="rId7" w:history="1">
        <w:r w:rsidRPr="007E3368">
          <w:rPr>
            <w:rStyle w:val="ac"/>
            <w:rFonts w:eastAsia="Times New Roman" w:cs="Times New Roman"/>
            <w:kern w:val="0"/>
            <w:sz w:val="24"/>
            <w:szCs w:val="24"/>
            <w:lang w:eastAsia="ru-RU"/>
            <w14:ligatures w14:val="none"/>
          </w:rPr>
          <w:t>https://www.elibrary.ru/</w:t>
        </w:r>
      </w:hyperlink>
      <w:r w:rsidRPr="003514E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C3689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BC63C11" w14:textId="77777777" w:rsidR="003B509E" w:rsidRDefault="003B509E" w:rsidP="003B509E">
      <w:pPr>
        <w:spacing w:after="200" w:line="276" w:lineRule="auto"/>
        <w:ind w:firstLine="709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3B6579">
        <w:rPr>
          <w:rFonts w:eastAsia="Calibri" w:cs="Times New Roman"/>
          <w:kern w:val="0"/>
          <w:sz w:val="24"/>
          <w:szCs w:val="24"/>
          <w:lang w:eastAsia="ru-RU"/>
          <w14:ligatures w14:val="none"/>
        </w:rPr>
        <w:t>Договор »</w:t>
      </w:r>
      <w:proofErr w:type="gramEnd"/>
      <w:r w:rsidRPr="003B6579">
        <w:rPr>
          <w:rFonts w:eastAsia="Calibri" w:cs="Times New Roman"/>
          <w:kern w:val="0"/>
          <w:sz w:val="24"/>
          <w:szCs w:val="24"/>
          <w:lang w:eastAsia="ru-RU"/>
          <w14:ligatures w14:val="none"/>
        </w:rPr>
        <w:t>№ 140/24-гп от 29.03.2024 о подключении Центра удаленного доступа к объектам электронного фонда Президентской библиотеки посредством использования информационно-телекоммуникационной сети «</w:t>
      </w:r>
      <w:proofErr w:type="gramStart"/>
      <w:r w:rsidRPr="003B6579">
        <w:rPr>
          <w:rFonts w:eastAsia="Calibri" w:cs="Times New Roman"/>
          <w:kern w:val="0"/>
          <w:sz w:val="24"/>
          <w:szCs w:val="24"/>
          <w:lang w:eastAsia="ru-RU"/>
          <w14:ligatures w14:val="none"/>
        </w:rPr>
        <w:t>Интернет.(</w:t>
      </w:r>
      <w:proofErr w:type="gramEnd"/>
      <w:r w:rsidRPr="003B6579">
        <w:rPr>
          <w:rFonts w:eastAsia="Calibri" w:cs="Times New Roman"/>
          <w:kern w:val="0"/>
          <w:sz w:val="24"/>
          <w:szCs w:val="24"/>
          <w14:ligatures w14:val="none"/>
        </w:rPr>
        <w:t xml:space="preserve"> </w:t>
      </w:r>
      <w:hyperlink r:id="rId8" w:history="1">
        <w:r w:rsidRPr="003B6579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https://www.prlib.ru/</w:t>
        </w:r>
      </w:hyperlink>
      <w:r w:rsidRPr="003B657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).</w:t>
      </w:r>
    </w:p>
    <w:p w14:paraId="6EFB2846" w14:textId="77777777" w:rsidR="003B509E" w:rsidRPr="0032139D" w:rsidRDefault="003B509E" w:rsidP="003B509E">
      <w:pPr>
        <w:spacing w:after="200" w:line="276" w:lineRule="auto"/>
        <w:ind w:firstLine="709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32139D">
        <w:rPr>
          <w:sz w:val="24"/>
          <w:szCs w:val="24"/>
        </w:rPr>
        <w:t xml:space="preserve">Договор № 073/НЭБ/0123 О подключении к Национальной электронной библиотеке и предоставлении доступа к объектам Национальной электронной библиотеки. - </w:t>
      </w:r>
      <w:hyperlink r:id="rId9" w:history="1">
        <w:r w:rsidRPr="0032139D">
          <w:rPr>
            <w:rStyle w:val="ac"/>
            <w:sz w:val="24"/>
            <w:szCs w:val="24"/>
          </w:rPr>
          <w:t>https://rusneb.ru/</w:t>
        </w:r>
      </w:hyperlink>
      <w:r w:rsidRPr="0032139D">
        <w:rPr>
          <w:sz w:val="24"/>
          <w:szCs w:val="24"/>
        </w:rPr>
        <w:t xml:space="preserve"> </w:t>
      </w:r>
    </w:p>
    <w:p w14:paraId="3444E5F0" w14:textId="77777777" w:rsidR="003B509E" w:rsidRPr="003C0A7D" w:rsidRDefault="003B509E" w:rsidP="003B509E">
      <w:pPr>
        <w:spacing w:after="0"/>
        <w:ind w:firstLine="709"/>
        <w:jc w:val="both"/>
      </w:pPr>
    </w:p>
    <w:p w14:paraId="38BF3510" w14:textId="77777777" w:rsidR="009B32A7" w:rsidRDefault="009B32A7"/>
    <w:sectPr w:rsidR="009B32A7" w:rsidSect="003B509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9A"/>
    <w:rsid w:val="003B509E"/>
    <w:rsid w:val="00543FA6"/>
    <w:rsid w:val="0063769A"/>
    <w:rsid w:val="009638C5"/>
    <w:rsid w:val="009B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C4E463-E478-4AC2-A771-A5FB12CA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09E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376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6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69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769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769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769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769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769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769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7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7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76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76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76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76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76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76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76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76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7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769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7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769A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22">
    <w:name w:val="Цитата 2 Знак"/>
    <w:basedOn w:val="a0"/>
    <w:link w:val="21"/>
    <w:uiPriority w:val="29"/>
    <w:rsid w:val="006376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769A"/>
    <w:pPr>
      <w:spacing w:line="259" w:lineRule="auto"/>
      <w:ind w:left="720"/>
      <w:contextualSpacing/>
    </w:pPr>
    <w:rPr>
      <w:rFonts w:asciiTheme="minorHAnsi" w:hAnsiTheme="minorHAnsi"/>
      <w:sz w:val="22"/>
    </w:rPr>
  </w:style>
  <w:style w:type="character" w:styleId="a8">
    <w:name w:val="Intense Emphasis"/>
    <w:basedOn w:val="a0"/>
    <w:uiPriority w:val="21"/>
    <w:qFormat/>
    <w:rsid w:val="006376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7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2"/>
    </w:rPr>
  </w:style>
  <w:style w:type="character" w:customStyle="1" w:styleId="aa">
    <w:name w:val="Выделенная цитата Знак"/>
    <w:basedOn w:val="a0"/>
    <w:link w:val="a9"/>
    <w:uiPriority w:val="30"/>
    <w:rsid w:val="006376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769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50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lib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library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cdlib.nspu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rait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iprbookshop.ru" TargetMode="External"/><Relationship Id="rId9" Type="http://schemas.openxmlformats.org/officeDocument/2006/relationships/hyperlink" Target="https://rusne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Maryam</cp:lastModifiedBy>
  <cp:revision>2</cp:revision>
  <dcterms:created xsi:type="dcterms:W3CDTF">2026-04-13T11:42:00Z</dcterms:created>
  <dcterms:modified xsi:type="dcterms:W3CDTF">2026-04-13T11:42:00Z</dcterms:modified>
</cp:coreProperties>
</file>