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5936B" w14:textId="2D72A47F" w:rsidR="00EF6873" w:rsidRDefault="00531988" w:rsidP="00517130">
      <w:pPr>
        <w:spacing w:after="0" w:line="360" w:lineRule="auto"/>
        <w:ind w:firstLine="709"/>
        <w:jc w:val="center"/>
        <w:outlineLvl w:val="0"/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</w:pPr>
      <w:bookmarkStart w:id="0" w:name="_Hlk224032591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Лекция №</w:t>
      </w:r>
      <w:r w:rsidR="00517130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</w:t>
      </w:r>
      <w:r w:rsidR="00FA02B3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3</w:t>
      </w:r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по </w:t>
      </w:r>
      <w:proofErr w:type="gramStart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дисциплине  </w:t>
      </w:r>
      <w:bookmarkStart w:id="1" w:name="_Hlk190185985"/>
      <w:r w:rsidRPr="0053198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«</w:t>
      </w:r>
      <w:proofErr w:type="spellStart"/>
      <w:proofErr w:type="gramEnd"/>
      <w:r w:rsidRPr="0053198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Психолого</w:t>
      </w:r>
      <w:proofErr w:type="spellEnd"/>
      <w:r w:rsidRPr="0053198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- педагогическое сопровождение семьи ребенка с ОВЗ»</w:t>
      </w:r>
      <w:bookmarkEnd w:id="1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на </w:t>
      </w:r>
      <w:proofErr w:type="gramStart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тему :</w:t>
      </w:r>
      <w:proofErr w:type="gramEnd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«</w:t>
      </w:r>
      <w:r w:rsidR="008F0B67" w:rsidRPr="008F0B67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Общее и различие в</w:t>
      </w:r>
      <w:r w:rsidR="008F0B67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</w:t>
      </w:r>
      <w:r w:rsidR="008F0B67" w:rsidRPr="008F0B67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функциях логопеда, психолога, воспитателя, учителя и семьи.</w:t>
      </w:r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»</w:t>
      </w:r>
    </w:p>
    <w:bookmarkEnd w:id="0"/>
    <w:p w14:paraId="71C3F260" w14:textId="7026DC40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>П</w:t>
      </w:r>
      <w:r w:rsidR="00FA02B3">
        <w:rPr>
          <w:szCs w:val="28"/>
        </w:rPr>
        <w:t>лан</w:t>
      </w:r>
      <w:r w:rsidRPr="008F0B67">
        <w:rPr>
          <w:szCs w:val="28"/>
        </w:rPr>
        <w:t>:</w:t>
      </w:r>
    </w:p>
    <w:p w14:paraId="05365014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bookmarkStart w:id="2" w:name="_Hlk224036237"/>
    </w:p>
    <w:p w14:paraId="46234EFE" w14:textId="772D4154" w:rsidR="008F0B67" w:rsidRPr="008F0B67" w:rsidRDefault="008F0B67" w:rsidP="00FA02B3">
      <w:pPr>
        <w:tabs>
          <w:tab w:val="num" w:pos="284"/>
          <w:tab w:val="left" w:pos="993"/>
        </w:tabs>
        <w:spacing w:after="0" w:line="360" w:lineRule="auto"/>
        <w:jc w:val="both"/>
        <w:rPr>
          <w:szCs w:val="28"/>
        </w:rPr>
      </w:pPr>
      <w:r w:rsidRPr="008F0B67">
        <w:rPr>
          <w:szCs w:val="28"/>
        </w:rPr>
        <w:t>1. Основные функции дефектолога, логопеда, психолога и воспитателя</w:t>
      </w:r>
    </w:p>
    <w:p w14:paraId="5F6F4C25" w14:textId="148CC34E" w:rsidR="008F0B67" w:rsidRPr="008F0B67" w:rsidRDefault="008F0B67" w:rsidP="00FA02B3">
      <w:pPr>
        <w:tabs>
          <w:tab w:val="num" w:pos="284"/>
          <w:tab w:val="left" w:pos="993"/>
        </w:tabs>
        <w:spacing w:after="0" w:line="360" w:lineRule="auto"/>
        <w:jc w:val="both"/>
        <w:rPr>
          <w:szCs w:val="28"/>
        </w:rPr>
      </w:pPr>
      <w:bookmarkStart w:id="3" w:name="_Hlk224036285"/>
      <w:bookmarkEnd w:id="2"/>
      <w:r w:rsidRPr="008F0B67">
        <w:rPr>
          <w:szCs w:val="28"/>
        </w:rPr>
        <w:t>2. Различия в подходах и методиках работы у дефектолога, логопеда, психолога и воспитателя</w:t>
      </w:r>
    </w:p>
    <w:p w14:paraId="7CB5711F" w14:textId="37C4EB5E" w:rsidR="008F0B67" w:rsidRPr="008F0B67" w:rsidRDefault="008F0B67" w:rsidP="00FA02B3">
      <w:pPr>
        <w:tabs>
          <w:tab w:val="num" w:pos="284"/>
          <w:tab w:val="left" w:pos="993"/>
        </w:tabs>
        <w:spacing w:after="0" w:line="360" w:lineRule="auto"/>
        <w:jc w:val="both"/>
        <w:rPr>
          <w:szCs w:val="28"/>
        </w:rPr>
      </w:pPr>
      <w:bookmarkStart w:id="4" w:name="_Hlk224036325"/>
      <w:bookmarkEnd w:id="3"/>
      <w:r w:rsidRPr="008F0B67">
        <w:rPr>
          <w:szCs w:val="28"/>
        </w:rPr>
        <w:t>3. Координация действий специалистов с детьми дошкольного возраста с ОВЗ</w:t>
      </w:r>
    </w:p>
    <w:p w14:paraId="7B9FE640" w14:textId="56F27F52" w:rsidR="008F0B67" w:rsidRPr="008F0B67" w:rsidRDefault="008F0B67" w:rsidP="00FA02B3">
      <w:pPr>
        <w:tabs>
          <w:tab w:val="num" w:pos="284"/>
          <w:tab w:val="left" w:pos="993"/>
        </w:tabs>
        <w:spacing w:after="0" w:line="360" w:lineRule="auto"/>
        <w:jc w:val="both"/>
        <w:rPr>
          <w:szCs w:val="28"/>
        </w:rPr>
      </w:pPr>
      <w:r w:rsidRPr="008F0B67">
        <w:rPr>
          <w:szCs w:val="28"/>
        </w:rPr>
        <w:t>4. Координация действий специалистов с детьми школьного возраста с ОВЗ</w:t>
      </w:r>
    </w:p>
    <w:bookmarkEnd w:id="4"/>
    <w:p w14:paraId="40511F29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>В современном обществе особое внимание уделяется вопросам инклюзивного образования и социализации детей с ограниченными возможностями здоровья (ОВЗ). Для обеспечения полноценного развития таких детей необходимо скоординированное взаимодействие специалистов различных профилей. В данной работе будет рассмотрена тема «Общее и различия в функциях дефектолога, логопеда, психолога, воспитателя. Координация их действий с детьми дошкольного и школьного возраста с ОВЗ».</w:t>
      </w:r>
    </w:p>
    <w:p w14:paraId="03252FC1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</w:p>
    <w:p w14:paraId="66795E5D" w14:textId="77777777" w:rsidR="00FA02B3" w:rsidRPr="008F0B67" w:rsidRDefault="00FA02B3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</w:p>
    <w:p w14:paraId="5925F9F7" w14:textId="2755EF08" w:rsidR="00FA02B3" w:rsidRPr="008F0B67" w:rsidRDefault="00FA02B3" w:rsidP="00FA02B3">
      <w:pPr>
        <w:tabs>
          <w:tab w:val="num" w:pos="284"/>
          <w:tab w:val="left" w:pos="993"/>
        </w:tabs>
        <w:spacing w:after="0" w:line="360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r w:rsidRPr="008F0B67">
        <w:rPr>
          <w:szCs w:val="28"/>
        </w:rPr>
        <w:t>1. Основные функции дефектолога, логопеда, психолога и воспитателя</w:t>
      </w:r>
    </w:p>
    <w:p w14:paraId="44A5BA02" w14:textId="30DBE669" w:rsidR="008F0B67" w:rsidRPr="008F0B67" w:rsidRDefault="00FA02B3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</w:t>
      </w:r>
      <w:r w:rsidR="008F0B67" w:rsidRPr="008F0B67">
        <w:rPr>
          <w:szCs w:val="28"/>
        </w:rPr>
        <w:t xml:space="preserve">Дефектолог является специалистом, занимающимся диагностикой и коррекцией умственного и физического развития детей с ОВЗ. Он помогает развивать у них навыки самообслуживания, коммуникации и адаптации в социуме. Логопед занимается коррекцией речи и развитием коммуникативных навыков. Он помогает детям с ОВЗ развивать слуховое восприятие, артикуляцию и грамматику речи. Психолог проводит психологическую диагностику и коррекцию эмоционально-волевой сферы детей с ОВЗ. Он помогает им развивать самосознание, эмоциональный интеллект и управлять своим поведением. Воспитатель занимается организацией и проведением </w:t>
      </w:r>
      <w:r w:rsidR="008F0B67" w:rsidRPr="008F0B67">
        <w:rPr>
          <w:szCs w:val="28"/>
        </w:rPr>
        <w:lastRenderedPageBreak/>
        <w:t>воспитательно-образовательного процесса, созданием благоприятной образовательной среды и развитием социальных навыков у детей.</w:t>
      </w:r>
    </w:p>
    <w:p w14:paraId="24DDAFBA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</w:p>
    <w:p w14:paraId="4C539113" w14:textId="77777777" w:rsidR="00FA02B3" w:rsidRPr="008F0B67" w:rsidRDefault="00FA02B3" w:rsidP="00FA02B3">
      <w:pPr>
        <w:tabs>
          <w:tab w:val="num" w:pos="284"/>
          <w:tab w:val="left" w:pos="993"/>
        </w:tabs>
        <w:spacing w:after="0" w:line="360" w:lineRule="auto"/>
        <w:jc w:val="center"/>
        <w:rPr>
          <w:szCs w:val="28"/>
        </w:rPr>
      </w:pPr>
      <w:r w:rsidRPr="008F0B67">
        <w:rPr>
          <w:szCs w:val="28"/>
        </w:rPr>
        <w:t>2. Различия в подходах и методиках работы у дефектолога, логопеда, психолога и воспитателя</w:t>
      </w:r>
    </w:p>
    <w:p w14:paraId="67AB4A9C" w14:textId="120FB7EA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>Каждый из этих специалистов имеет свои уникальные методы и подходы к работе с детьми с ОВЗ. Дефектолог использует различные коррекционные методики и игровые приемы для развития умственных и физических способностей детей. Логопед применяет специальные упражнения и игры для развития речи и коммуникативных навыков. Психолог использует психологические тесты и тренинги для коррекции эмоционально-волевой сферы детей. Воспитатель использует различные педагогические методики и игры для развития социальных навыков и самостоятельности у детей.</w:t>
      </w:r>
    </w:p>
    <w:p w14:paraId="315A2CEC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</w:p>
    <w:p w14:paraId="73D7A30D" w14:textId="77777777" w:rsidR="00FA02B3" w:rsidRPr="008F0B67" w:rsidRDefault="00FA02B3" w:rsidP="00FA02B3">
      <w:pPr>
        <w:tabs>
          <w:tab w:val="num" w:pos="284"/>
          <w:tab w:val="left" w:pos="993"/>
        </w:tabs>
        <w:spacing w:after="0" w:line="360" w:lineRule="auto"/>
        <w:jc w:val="both"/>
        <w:rPr>
          <w:szCs w:val="28"/>
        </w:rPr>
      </w:pPr>
      <w:r w:rsidRPr="008F0B67">
        <w:rPr>
          <w:szCs w:val="28"/>
        </w:rPr>
        <w:t>3. Координация действий специалистов с детьми дошкольного возраста с ОВЗ</w:t>
      </w:r>
    </w:p>
    <w:p w14:paraId="6B7A22F0" w14:textId="3596C385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>В данной главе будет рассмотрено, как специалисты сотрудничают между собой для обеспечения полноценного развития детей с ОВЗ. Они проводят совместные консультации, обсуждают планы работы и делают рекомендации по дальнейшей коррекции развития детей. Важным аспектом координации действий является также взаимодействие с родителями, которые играют важную роль в процессе воспитания и развития детей.</w:t>
      </w:r>
    </w:p>
    <w:p w14:paraId="437640A2" w14:textId="77777777" w:rsidR="00FA02B3" w:rsidRPr="008F0B67" w:rsidRDefault="00FA02B3" w:rsidP="00FA02B3">
      <w:pPr>
        <w:tabs>
          <w:tab w:val="num" w:pos="284"/>
          <w:tab w:val="left" w:pos="993"/>
        </w:tabs>
        <w:spacing w:after="0" w:line="360" w:lineRule="auto"/>
        <w:jc w:val="both"/>
        <w:rPr>
          <w:szCs w:val="28"/>
        </w:rPr>
      </w:pPr>
      <w:r w:rsidRPr="008F0B67">
        <w:rPr>
          <w:szCs w:val="28"/>
        </w:rPr>
        <w:t>4. Координация действий специалистов с детьми школьного возраста с ОВЗ</w:t>
      </w:r>
    </w:p>
    <w:p w14:paraId="71D68874" w14:textId="4A862AAD" w:rsidR="008F0B67" w:rsidRPr="008F0B67" w:rsidRDefault="00FA02B3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И</w:t>
      </w:r>
      <w:r w:rsidR="008F0B67" w:rsidRPr="008F0B67">
        <w:rPr>
          <w:szCs w:val="28"/>
        </w:rPr>
        <w:t xml:space="preserve">ндивидуальные и групповые занятия с детьми, а также как они работают с учителями и другими специалистами школы. Важным аспектом в </w:t>
      </w:r>
      <w:r>
        <w:rPr>
          <w:szCs w:val="28"/>
        </w:rPr>
        <w:t>-</w:t>
      </w:r>
      <w:r w:rsidR="008F0B67" w:rsidRPr="008F0B67">
        <w:rPr>
          <w:szCs w:val="28"/>
        </w:rPr>
        <w:t xml:space="preserve"> рассмотрение вопросов адаптации детей с ОВЗ к школьной среде и организации их включения в общественную жизнь.</w:t>
      </w:r>
    </w:p>
    <w:p w14:paraId="4E3DCACB" w14:textId="1820095D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>Результаты исследования помогут определить оптимальные подходы к работе с этой категорией детей и повысить эффективность их интеграции в общество.</w:t>
      </w:r>
    </w:p>
    <w:p w14:paraId="3399A2F1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</w:p>
    <w:p w14:paraId="0C0F3A6E" w14:textId="2013F873" w:rsidR="008F0B67" w:rsidRPr="008F0B67" w:rsidRDefault="008F0B67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lastRenderedPageBreak/>
        <w:t>Исследование о функциях дефектолога, логопеда, психолога и воспитателя, а также о координации их действий с детьми дошкольного и школьного возраста с ограниченными возможностями здоровья (ОВЗ) является актуальным и важным. В современном обществе все больше детей сталкиваются с различными проблемами в развитии, будь то задержка речи, нарушения психического или физического развития. Для эффективной помощи этим детям необходимо сотрудничество и согласованная работа специалистов разных профилей. Исследование позволит выявить общие и отличительные функции каждого из специалистов, а также определить эффективные методы координации их действий. Результаты исследования могут быть использованы для оптимизации работы с детьми с ОВЗ и повышения качества их образования и развития.</w:t>
      </w:r>
    </w:p>
    <w:p w14:paraId="3F4144F5" w14:textId="392F0814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>Объектом и предметом исследования является координация деятельности дефектолога, логопеда, психолога и воспитателя с детьми дошкольного и школьного возраста с ограниченными возможностями здоровья (ОВЗ). В ходе исследования будет проанализировано общее и различия в функциях каждого из специалистов, а также выявлены основные принципы и подходы к сотрудничеству с детьми с ОВЗ. Результаты исследования позволят определить эффективные методы и стратегии работы с данными детьми, а также разработать рекомендации по совместной деятельности специалистов для достижения максимальных результатов в их развитии и интеграции в общество.</w:t>
      </w:r>
    </w:p>
    <w:p w14:paraId="45FF5148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</w:p>
    <w:p w14:paraId="57E5BC51" w14:textId="5FA1C8B4" w:rsidR="008F0B67" w:rsidRPr="008F0B67" w:rsidRDefault="008F0B67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>1: Основные функции дефектолога, логопеда, психолога и воспитателя</w:t>
      </w:r>
    </w:p>
    <w:p w14:paraId="2376558E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>Основные функции дефектолога, логопеда, психолога и воспитателя в работе с детьми дошкольного и школьного возраста с ограниченными возможностями здоровья (ОВЗ) имеют свои специфические особенности, но в то же время существует их взаимосвязь и взаимодействие в процессе координации действий для достижения общей цели - успешного развития и социализации детей с ОВЗ.</w:t>
      </w:r>
    </w:p>
    <w:p w14:paraId="0DBCF22B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</w:p>
    <w:p w14:paraId="20A92B2F" w14:textId="5C9D9A19" w:rsidR="008F0B67" w:rsidRPr="008F0B67" w:rsidRDefault="008F0B67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>Дефектолог – это специалист, занимающийся коррекцией и развитием детей с различными отклонениями в развитии. Основная функция дефектолога заключается в проведении диагностики, определении индивидуальных потребностей и возможностей ребенка с ОВЗ. Для этого дефектолог использует различные методики, наблюдение, анкетирование и другие инструменты. Он также разрабатывает индивидуальные программы коррекционной работы, которые включают в себя комплекс упражнений, игр и заданий, направленных на развитие основных сфер детской деятельности. Дефектолог также осуществляет консультационную работу с родителями, помогая им разобраться в особенностях развития и воспитания ребенка с ОВЗ.</w:t>
      </w:r>
    </w:p>
    <w:p w14:paraId="0166959E" w14:textId="252DA2D3" w:rsidR="008F0B67" w:rsidRPr="008F0B67" w:rsidRDefault="008F0B67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>Логопед – это специалист, занимающийся коррекцией и развитием речи детей. Основная функция логопеда заключается в диагностике и лечении нарушений речи и коммуникативных навыков у детей с ОВЗ. Логопед проводит комплексное обследование ребенка, включающее анализ фонетической, лексической, грамматической и синтаксической сторон речи. Он также проводит занятия по развитию речи, используя различные методики и игры, направленные на расширение словарного запаса, улучшение артикуляции и развитие навыков общения. Логопед также работает с родителями, помогая им воспитывать ребенка с ОВЗ, обучать его правильной речи и коммуникации.</w:t>
      </w:r>
    </w:p>
    <w:p w14:paraId="5F4AF35F" w14:textId="62CC4826" w:rsidR="008F0B67" w:rsidRPr="008F0B67" w:rsidRDefault="008F0B67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 xml:space="preserve">Психолог – это специалист, занимающийся изучением психологических аспектов развития и поведения детей. Основная функция психолога заключается в диагностике и коррекции эмоциональных, познавательных и поведенческих проблем у детей с ОВЗ. Психолог проводит психологическое тестирование, наблюдение и беседы с ребенком, чтобы выявить его индивидуальные особенности и потребности. Он также разрабатывает индивидуальные программы психологической коррекции, которые включают в себя психотерапевтические методики, тренинги и игры, направленные на развитие самооценки, эмоциональной стабильности и социальной адаптации. Психолог также осуществляет консультационную работу с родителями, </w:t>
      </w:r>
      <w:r w:rsidRPr="008F0B67">
        <w:rPr>
          <w:szCs w:val="28"/>
        </w:rPr>
        <w:lastRenderedPageBreak/>
        <w:t>помогая им разобраться в психологических аспектах развития и воспитания ребенка с ОВЗ.</w:t>
      </w:r>
    </w:p>
    <w:p w14:paraId="71D3450F" w14:textId="51F8CF4B" w:rsidR="008F0B67" w:rsidRPr="008F0B67" w:rsidRDefault="008F0B67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>Воспитатель – это специалист, занимающийся организацией и проведением воспитательного процесса с детьми дошкольного и школьного возраста. Основная функция воспитателя заключается в создании благоприятной образовательной среды, способствующей развитию и социализации детей с ОВЗ. Воспитатель проводит педагогическую диагностику, определяет потребности и интересы детей, а также разрабатывает индивидуальные планы воспитательной работы. Он организует групповые и индивидуальные занятия, игры и мероприятия, направленные на развитие физических, эмоциональных, интеллектуальных и социальных навыков детей с ОВЗ. Воспитатель также сотрудничает с родителями, консультирует их по вопросам воспитания и развития ребенка с ОВЗ.</w:t>
      </w:r>
    </w:p>
    <w:p w14:paraId="02443D63" w14:textId="513542E4" w:rsidR="008F0B67" w:rsidRPr="008F0B67" w:rsidRDefault="008F0B67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>Координация действий между дефектологом, логопедом, психологом и воспитателем является неотъемлемой частью работы с детьми с ОВЗ. Они взаимодействуют и сотрудничают друг с другом для достижения общей цели - успешного развития и социализации детей с ОВЗ. Координация действий включает в себя обмен информацией, планирование и согласование работы, а также взаимоподдержку и совместное решение проблем, возникающих в процессе работы с детьми с ОВЗ.</w:t>
      </w:r>
    </w:p>
    <w:p w14:paraId="0EF3BD75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t>Дефектолог, логопед, психолог и воспитатель должны иметь хорошее взаимопонимание и уметь эффективно сотрудничать друг с другом. Они должны быть готовы к обмену информацией о детях с ОВЗ, включая результаты диагностики, индивидуальные особенности и потребности, а также прогресс в развитии. Они должны также планировать и согласовывать свою работу, чтобы избежать дублирования и пропуска занятий или мероприятий. Кроме того, они должны быть готовы оказывать взаимоподдержку и помощь друг другу в решении проблем, возникающих в процессе работы с детьми с ОВЗ.</w:t>
      </w:r>
    </w:p>
    <w:p w14:paraId="37B7F7B7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</w:p>
    <w:p w14:paraId="27A6F987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 w:rsidRPr="008F0B67">
        <w:rPr>
          <w:szCs w:val="28"/>
        </w:rPr>
        <w:lastRenderedPageBreak/>
        <w:t>В итоге, основные функции дефектолога, логопеда, психолога и воспитателя в работе с детьми дошкольного и школьного возраста с ОВЗ имеют свои специфические особенности, но в то же время они взаимосвязаны и взаимодействуют друг с другом для достижения общей цели. Координация их действий является ключевым аспектом успешной работы с детьми с ОВЗ, поскольку она позволяет эффективно использовать ресурсы и максимально удовлетворить потребности и потенциал каждого ребенка.</w:t>
      </w:r>
    </w:p>
    <w:p w14:paraId="1D3649C6" w14:textId="0FA571D1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8F0B67">
        <w:rPr>
          <w:rFonts w:cs="Times New Roman"/>
          <w:b/>
          <w:bCs/>
          <w:szCs w:val="28"/>
        </w:rPr>
        <w:t>Общее в функциях логопеда, психолога, воспитателя и семьи</w:t>
      </w:r>
      <w:r w:rsidRPr="008F0B67">
        <w:rPr>
          <w:rFonts w:cs="Times New Roman"/>
          <w:szCs w:val="28"/>
        </w:rPr>
        <w:t> в коррекционно-развивающей работе с детьми, имеющими нарушения речи, — </w:t>
      </w:r>
      <w:r w:rsidRPr="008F0B67">
        <w:rPr>
          <w:rFonts w:cs="Times New Roman"/>
          <w:b/>
          <w:bCs/>
          <w:szCs w:val="28"/>
        </w:rPr>
        <w:t>создание условий для преодоления речевых нарушений</w:t>
      </w:r>
      <w:r w:rsidRPr="008F0B67">
        <w:rPr>
          <w:rFonts w:cs="Times New Roman"/>
          <w:szCs w:val="28"/>
        </w:rPr>
        <w:t>. Однако функции каждого специалиста и семьи имеют свои задачи, и их работа требует тесного взаимодействия. </w:t>
      </w:r>
      <w:r w:rsidRPr="008F0B67">
        <w:rPr>
          <w:rFonts w:cs="Times New Roman"/>
          <w:szCs w:val="28"/>
        </w:rPr>
        <w:t xml:space="preserve"> </w:t>
      </w:r>
    </w:p>
    <w:p w14:paraId="46B8FB7C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8F0B67">
        <w:rPr>
          <w:rFonts w:cs="Times New Roman"/>
          <w:b/>
          <w:bCs/>
          <w:szCs w:val="28"/>
        </w:rPr>
        <w:t>Логопед</w:t>
      </w:r>
    </w:p>
    <w:p w14:paraId="4194939F" w14:textId="1A7F44AF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8F0B67">
        <w:rPr>
          <w:rFonts w:cs="Times New Roman"/>
          <w:b/>
          <w:bCs/>
          <w:szCs w:val="28"/>
        </w:rPr>
        <w:t>Основная задача</w:t>
      </w:r>
      <w:r w:rsidRPr="008F0B67">
        <w:rPr>
          <w:rFonts w:cs="Times New Roman"/>
          <w:szCs w:val="28"/>
        </w:rPr>
        <w:t> — </w:t>
      </w:r>
      <w:r w:rsidRPr="008F0B67">
        <w:rPr>
          <w:rFonts w:cs="Times New Roman"/>
          <w:b/>
          <w:bCs/>
          <w:szCs w:val="28"/>
        </w:rPr>
        <w:t>коррекция речевых нарушений</w:t>
      </w:r>
      <w:r w:rsidRPr="008F0B67">
        <w:rPr>
          <w:rFonts w:cs="Times New Roman"/>
          <w:szCs w:val="28"/>
        </w:rPr>
        <w:t>. Некоторые функции логопеда: </w:t>
      </w:r>
      <w:r w:rsidRPr="008F0B67">
        <w:rPr>
          <w:rFonts w:cs="Times New Roman"/>
          <w:szCs w:val="28"/>
        </w:rPr>
        <w:t xml:space="preserve"> </w:t>
      </w:r>
    </w:p>
    <w:p w14:paraId="7BF010DA" w14:textId="77777777" w:rsidR="008F0B67" w:rsidRPr="008F0B67" w:rsidRDefault="008F0B67" w:rsidP="008F0B67">
      <w:pPr>
        <w:numPr>
          <w:ilvl w:val="0"/>
          <w:numId w:val="10"/>
        </w:numPr>
        <w:tabs>
          <w:tab w:val="num" w:pos="284"/>
          <w:tab w:val="left" w:pos="993"/>
        </w:tabs>
        <w:spacing w:after="0" w:line="360" w:lineRule="auto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обследование детей с нарушениями речи, определение структуры и степени выраженности нарушения;</w:t>
      </w:r>
    </w:p>
    <w:p w14:paraId="43C37015" w14:textId="77777777" w:rsidR="008F0B67" w:rsidRPr="008F0B67" w:rsidRDefault="008F0B67" w:rsidP="008F0B67">
      <w:pPr>
        <w:numPr>
          <w:ilvl w:val="0"/>
          <w:numId w:val="10"/>
        </w:numPr>
        <w:tabs>
          <w:tab w:val="num" w:pos="284"/>
          <w:tab w:val="left" w:pos="993"/>
        </w:tabs>
        <w:spacing w:after="0" w:line="360" w:lineRule="auto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систематическое проведение коррекционно-логопедической работы с детьми, учитывая их индивидуальные и подгрупповые программы;</w:t>
      </w:r>
    </w:p>
    <w:p w14:paraId="5FFC4878" w14:textId="72A93779" w:rsidR="008F0B67" w:rsidRPr="008F0B67" w:rsidRDefault="008F0B67" w:rsidP="008F0B67">
      <w:pPr>
        <w:numPr>
          <w:ilvl w:val="0"/>
          <w:numId w:val="10"/>
        </w:numPr>
        <w:tabs>
          <w:tab w:val="num" w:pos="284"/>
          <w:tab w:val="left" w:pos="993"/>
        </w:tabs>
        <w:spacing w:after="0" w:line="360" w:lineRule="auto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оценка результатов помощи детям, определение степени их готовности к школьному обучению.</w:t>
      </w:r>
    </w:p>
    <w:p w14:paraId="6C7505F9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Некоторые направления работы логопеда:</w:t>
      </w:r>
    </w:p>
    <w:p w14:paraId="60730E40" w14:textId="5F3CA7EE" w:rsidR="008F0B67" w:rsidRPr="008F0B67" w:rsidRDefault="008F0B67" w:rsidP="008F0B67">
      <w:pPr>
        <w:numPr>
          <w:ilvl w:val="0"/>
          <w:numId w:val="11"/>
        </w:numPr>
        <w:tabs>
          <w:tab w:val="num" w:pos="284"/>
          <w:tab w:val="left" w:pos="993"/>
        </w:tabs>
        <w:spacing w:after="0" w:line="360" w:lineRule="auto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коррекция звукопроизношения; </w:t>
      </w:r>
      <w:r w:rsidRPr="008F0B67">
        <w:rPr>
          <w:rFonts w:cs="Times New Roman"/>
          <w:szCs w:val="28"/>
        </w:rPr>
        <w:t xml:space="preserve"> </w:t>
      </w:r>
    </w:p>
    <w:p w14:paraId="38F6A390" w14:textId="57B5DD93" w:rsidR="008F0B67" w:rsidRPr="008F0B67" w:rsidRDefault="008F0B67" w:rsidP="008F0B67">
      <w:pPr>
        <w:numPr>
          <w:ilvl w:val="0"/>
          <w:numId w:val="11"/>
        </w:numPr>
        <w:tabs>
          <w:tab w:val="num" w:pos="284"/>
          <w:tab w:val="left" w:pos="993"/>
        </w:tabs>
        <w:spacing w:after="0" w:line="360" w:lineRule="auto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развитие лексического запаса и грамматического строя речи; </w:t>
      </w:r>
      <w:r w:rsidRPr="008F0B67">
        <w:rPr>
          <w:rFonts w:cs="Times New Roman"/>
          <w:szCs w:val="28"/>
        </w:rPr>
        <w:t xml:space="preserve"> </w:t>
      </w:r>
    </w:p>
    <w:p w14:paraId="68ED9DE2" w14:textId="2801AADF" w:rsidR="008F0B67" w:rsidRPr="008F0B67" w:rsidRDefault="008F0B67" w:rsidP="008F0B67">
      <w:pPr>
        <w:numPr>
          <w:ilvl w:val="0"/>
          <w:numId w:val="11"/>
        </w:numPr>
        <w:tabs>
          <w:tab w:val="num" w:pos="284"/>
          <w:tab w:val="left" w:pos="993"/>
        </w:tabs>
        <w:spacing w:after="0" w:line="360" w:lineRule="auto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формирование связной речи. </w:t>
      </w:r>
      <w:r w:rsidRPr="008F0B67">
        <w:rPr>
          <w:rFonts w:cs="Times New Roman"/>
          <w:szCs w:val="28"/>
        </w:rPr>
        <w:t xml:space="preserve"> </w:t>
      </w:r>
    </w:p>
    <w:p w14:paraId="7ECEC762" w14:textId="501BCAF0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Логопед также консультирует педагогов по вопросам, связанным с развитием речи детей, и родителей по вопросам развития речи детей. </w:t>
      </w:r>
      <w:r w:rsidRPr="008F0B67">
        <w:rPr>
          <w:rFonts w:cs="Times New Roman"/>
          <w:szCs w:val="28"/>
        </w:rPr>
        <w:t xml:space="preserve"> </w:t>
      </w:r>
    </w:p>
    <w:p w14:paraId="5DC3E419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8F0B67">
        <w:rPr>
          <w:rFonts w:cs="Times New Roman"/>
          <w:b/>
          <w:bCs/>
          <w:szCs w:val="28"/>
        </w:rPr>
        <w:t>Психолог</w:t>
      </w:r>
    </w:p>
    <w:p w14:paraId="3F1289B2" w14:textId="5E60FB92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8F0B67">
        <w:rPr>
          <w:rFonts w:cs="Times New Roman"/>
          <w:b/>
          <w:bCs/>
          <w:szCs w:val="28"/>
        </w:rPr>
        <w:t>Задача</w:t>
      </w:r>
      <w:r w:rsidRPr="008F0B67">
        <w:rPr>
          <w:rFonts w:cs="Times New Roman"/>
          <w:szCs w:val="28"/>
        </w:rPr>
        <w:t> — </w:t>
      </w:r>
      <w:r w:rsidRPr="008F0B67">
        <w:rPr>
          <w:rFonts w:cs="Times New Roman"/>
          <w:b/>
          <w:bCs/>
          <w:szCs w:val="28"/>
        </w:rPr>
        <w:t>комплексное психологическое сопровождение детей с нарушениями речи</w:t>
      </w:r>
      <w:r w:rsidRPr="008F0B67">
        <w:rPr>
          <w:rFonts w:cs="Times New Roman"/>
          <w:szCs w:val="28"/>
        </w:rPr>
        <w:t>. Некоторые функции психолога: </w:t>
      </w:r>
      <w:r w:rsidRPr="008F0B67">
        <w:rPr>
          <w:rFonts w:cs="Times New Roman"/>
          <w:szCs w:val="28"/>
        </w:rPr>
        <w:t xml:space="preserve"> </w:t>
      </w:r>
    </w:p>
    <w:p w14:paraId="453939BF" w14:textId="77777777" w:rsidR="008F0B67" w:rsidRPr="008F0B67" w:rsidRDefault="008F0B67" w:rsidP="008F0B67">
      <w:pPr>
        <w:numPr>
          <w:ilvl w:val="0"/>
          <w:numId w:val="12"/>
        </w:numPr>
        <w:tabs>
          <w:tab w:val="num" w:pos="284"/>
          <w:tab w:val="left" w:pos="993"/>
        </w:tabs>
        <w:spacing w:after="0" w:line="360" w:lineRule="auto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lastRenderedPageBreak/>
        <w:t>создание среды психологической поддержки детям с нарушениями речи;</w:t>
      </w:r>
    </w:p>
    <w:p w14:paraId="3F692430" w14:textId="77777777" w:rsidR="008F0B67" w:rsidRPr="008F0B67" w:rsidRDefault="008F0B67" w:rsidP="008F0B67">
      <w:pPr>
        <w:numPr>
          <w:ilvl w:val="0"/>
          <w:numId w:val="12"/>
        </w:numPr>
        <w:tabs>
          <w:tab w:val="num" w:pos="284"/>
          <w:tab w:val="left" w:pos="993"/>
        </w:tabs>
        <w:spacing w:after="0" w:line="360" w:lineRule="auto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развитие памяти, внимания, мышления, пространственной ориентировки;</w:t>
      </w:r>
    </w:p>
    <w:p w14:paraId="3F9E0A12" w14:textId="77777777" w:rsidR="008F0B67" w:rsidRPr="008F0B67" w:rsidRDefault="008F0B67" w:rsidP="008F0B67">
      <w:pPr>
        <w:numPr>
          <w:ilvl w:val="0"/>
          <w:numId w:val="12"/>
        </w:numPr>
        <w:tabs>
          <w:tab w:val="num" w:pos="284"/>
          <w:tab w:val="left" w:pos="993"/>
        </w:tabs>
        <w:spacing w:after="0" w:line="360" w:lineRule="auto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совершенствование мелкой моторики;</w:t>
      </w:r>
    </w:p>
    <w:p w14:paraId="2CF53D11" w14:textId="77777777" w:rsidR="008F0B67" w:rsidRPr="008F0B67" w:rsidRDefault="008F0B67" w:rsidP="008F0B67">
      <w:pPr>
        <w:numPr>
          <w:ilvl w:val="0"/>
          <w:numId w:val="12"/>
        </w:numPr>
        <w:tabs>
          <w:tab w:val="num" w:pos="284"/>
          <w:tab w:val="left" w:pos="993"/>
        </w:tabs>
        <w:spacing w:after="0" w:line="360" w:lineRule="auto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развитие произвольности и навыков самоконтроля, волевых качеств;</w:t>
      </w:r>
    </w:p>
    <w:p w14:paraId="12DBA69B" w14:textId="48571098" w:rsidR="008F0B67" w:rsidRPr="008F0B67" w:rsidRDefault="008F0B67" w:rsidP="008F0B67">
      <w:pPr>
        <w:numPr>
          <w:ilvl w:val="0"/>
          <w:numId w:val="12"/>
        </w:numPr>
        <w:tabs>
          <w:tab w:val="num" w:pos="284"/>
          <w:tab w:val="left" w:pos="993"/>
        </w:tabs>
        <w:spacing w:after="0" w:line="360" w:lineRule="auto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снятие тревожности у детей при негативном настрое на логопедические занятия.</w:t>
      </w:r>
    </w:p>
    <w:p w14:paraId="0F93533D" w14:textId="42E72B92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Коррекционно-развивающие занятия психолога направлены на формирование психологической базы речи детей (восприятие различной модальности, зрительное и слуховое внимание, зрительная и слухоречевая память, наглядно-образное и словесно-логическое мышление). </w:t>
      </w:r>
      <w:r w:rsidRPr="008F0B67">
        <w:rPr>
          <w:rFonts w:cs="Times New Roman"/>
          <w:szCs w:val="28"/>
        </w:rPr>
        <w:t xml:space="preserve"> </w:t>
      </w:r>
    </w:p>
    <w:p w14:paraId="21ED1737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8F0B67">
        <w:rPr>
          <w:rFonts w:cs="Times New Roman"/>
          <w:b/>
          <w:bCs/>
          <w:szCs w:val="28"/>
        </w:rPr>
        <w:t>Воспитатель</w:t>
      </w:r>
    </w:p>
    <w:p w14:paraId="1FA05A78" w14:textId="669393CE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8F0B67">
        <w:rPr>
          <w:rFonts w:cs="Times New Roman"/>
          <w:b/>
          <w:bCs/>
          <w:szCs w:val="28"/>
        </w:rPr>
        <w:t>Роль воспитателя</w:t>
      </w:r>
      <w:r w:rsidRPr="008F0B67">
        <w:rPr>
          <w:rFonts w:cs="Times New Roman"/>
          <w:szCs w:val="28"/>
        </w:rPr>
        <w:t> — </w:t>
      </w:r>
      <w:r w:rsidRPr="008F0B67">
        <w:rPr>
          <w:rFonts w:cs="Times New Roman"/>
          <w:b/>
          <w:bCs/>
          <w:szCs w:val="28"/>
        </w:rPr>
        <w:t>создание в группе поддерживающей и стимулирующей атмосферы для развития речи</w:t>
      </w:r>
      <w:r w:rsidRPr="008F0B67">
        <w:rPr>
          <w:rFonts w:cs="Times New Roman"/>
          <w:szCs w:val="28"/>
        </w:rPr>
        <w:t>. Некоторые функции воспитателя: </w:t>
      </w:r>
      <w:r w:rsidRPr="008F0B67">
        <w:rPr>
          <w:rFonts w:cs="Times New Roman"/>
          <w:szCs w:val="28"/>
        </w:rPr>
        <w:t xml:space="preserve"> </w:t>
      </w:r>
    </w:p>
    <w:p w14:paraId="65BB7DFD" w14:textId="77777777" w:rsidR="008F0B67" w:rsidRPr="008F0B67" w:rsidRDefault="008F0B67" w:rsidP="00FA02B3">
      <w:pPr>
        <w:numPr>
          <w:ilvl w:val="0"/>
          <w:numId w:val="13"/>
        </w:numPr>
        <w:tabs>
          <w:tab w:val="clear" w:pos="720"/>
          <w:tab w:val="num" w:pos="284"/>
          <w:tab w:val="num" w:pos="360"/>
          <w:tab w:val="left" w:pos="567"/>
          <w:tab w:val="left" w:pos="993"/>
        </w:tabs>
        <w:spacing w:after="0" w:line="360" w:lineRule="auto"/>
        <w:ind w:left="142" w:firstLine="218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пополнение, уточнение и активизация словарного запаса детей по текущей лексической теме в процессе всех режимных моментов;</w:t>
      </w:r>
    </w:p>
    <w:p w14:paraId="64DD4F4A" w14:textId="77777777" w:rsidR="008F0B67" w:rsidRPr="008F0B67" w:rsidRDefault="008F0B67" w:rsidP="00FA02B3">
      <w:pPr>
        <w:numPr>
          <w:ilvl w:val="0"/>
          <w:numId w:val="13"/>
        </w:numPr>
        <w:tabs>
          <w:tab w:val="clear" w:pos="720"/>
          <w:tab w:val="num" w:pos="284"/>
          <w:tab w:val="num" w:pos="360"/>
          <w:tab w:val="left" w:pos="567"/>
          <w:tab w:val="left" w:pos="993"/>
        </w:tabs>
        <w:spacing w:after="0" w:line="360" w:lineRule="auto"/>
        <w:ind w:left="142" w:firstLine="218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систематический контроль за поставленными звуками и грамматической правильностью речи детей в процессе всех режимных моментов;</w:t>
      </w:r>
    </w:p>
    <w:p w14:paraId="1937B7CE" w14:textId="77777777" w:rsidR="008F0B67" w:rsidRPr="008F0B67" w:rsidRDefault="008F0B67" w:rsidP="00FA02B3">
      <w:pPr>
        <w:numPr>
          <w:ilvl w:val="0"/>
          <w:numId w:val="13"/>
        </w:numPr>
        <w:tabs>
          <w:tab w:val="clear" w:pos="720"/>
          <w:tab w:val="num" w:pos="284"/>
          <w:tab w:val="num" w:pos="360"/>
          <w:tab w:val="left" w:pos="567"/>
          <w:tab w:val="left" w:pos="993"/>
        </w:tabs>
        <w:spacing w:after="0" w:line="360" w:lineRule="auto"/>
        <w:ind w:left="142" w:firstLine="218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включение отработанных грамматических конструкций в ситуацию естественного общения у детей;</w:t>
      </w:r>
    </w:p>
    <w:p w14:paraId="09931F39" w14:textId="77777777" w:rsidR="008F0B67" w:rsidRPr="008F0B67" w:rsidRDefault="008F0B67" w:rsidP="00FA02B3">
      <w:pPr>
        <w:numPr>
          <w:ilvl w:val="0"/>
          <w:numId w:val="13"/>
        </w:numPr>
        <w:tabs>
          <w:tab w:val="clear" w:pos="720"/>
          <w:tab w:val="num" w:pos="284"/>
          <w:tab w:val="num" w:pos="360"/>
          <w:tab w:val="left" w:pos="567"/>
          <w:tab w:val="left" w:pos="993"/>
        </w:tabs>
        <w:spacing w:after="0" w:line="360" w:lineRule="auto"/>
        <w:ind w:left="142" w:firstLine="218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формирование связной речи (заучивание стихотворений, потешек, текстов, знакомство с художественной литературой, работа над пересказом и составление всех видов рассказывания);</w:t>
      </w:r>
    </w:p>
    <w:p w14:paraId="6C2188D3" w14:textId="77777777" w:rsidR="008F0B67" w:rsidRPr="008F0B67" w:rsidRDefault="008F0B67" w:rsidP="00FA02B3">
      <w:pPr>
        <w:numPr>
          <w:ilvl w:val="0"/>
          <w:numId w:val="13"/>
        </w:numPr>
        <w:tabs>
          <w:tab w:val="clear" w:pos="720"/>
          <w:tab w:val="num" w:pos="284"/>
          <w:tab w:val="num" w:pos="360"/>
          <w:tab w:val="left" w:pos="567"/>
          <w:tab w:val="left" w:pos="993"/>
        </w:tabs>
        <w:spacing w:after="0" w:line="360" w:lineRule="auto"/>
        <w:ind w:left="142" w:firstLine="218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закрепление речевых навыков на индивидуальных занятиях по заданию логопеда.</w:t>
      </w:r>
    </w:p>
    <w:p w14:paraId="35A1DEA0" w14:textId="22C675A0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Воспитатель также создаёт условия для активного общения детей между собой, побуждая их к диалогу, и использует индивидуальный подход: каждому ребёнку необходимо предоставить возможность работать в своём темпе, учитывать его сильные и слабые стороны. </w:t>
      </w:r>
      <w:r w:rsidRPr="008F0B67">
        <w:rPr>
          <w:rFonts w:cs="Times New Roman"/>
          <w:szCs w:val="28"/>
        </w:rPr>
        <w:t xml:space="preserve"> </w:t>
      </w:r>
    </w:p>
    <w:p w14:paraId="1DE66E34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8F0B67">
        <w:rPr>
          <w:rFonts w:cs="Times New Roman"/>
          <w:b/>
          <w:bCs/>
          <w:szCs w:val="28"/>
        </w:rPr>
        <w:lastRenderedPageBreak/>
        <w:t>Семья</w:t>
      </w:r>
    </w:p>
    <w:p w14:paraId="2C1E7EB5" w14:textId="06F2D4A3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8F0B67">
        <w:rPr>
          <w:rFonts w:cs="Times New Roman"/>
          <w:b/>
          <w:bCs/>
          <w:szCs w:val="28"/>
        </w:rPr>
        <w:t>Роль семьи</w:t>
      </w:r>
      <w:r w:rsidRPr="008F0B67">
        <w:rPr>
          <w:rFonts w:cs="Times New Roman"/>
          <w:szCs w:val="28"/>
        </w:rPr>
        <w:t> — </w:t>
      </w:r>
      <w:r w:rsidRPr="008F0B67">
        <w:rPr>
          <w:rFonts w:cs="Times New Roman"/>
          <w:b/>
          <w:bCs/>
          <w:szCs w:val="28"/>
        </w:rPr>
        <w:t>воздействие на формирование детской речи</w:t>
      </w:r>
      <w:r w:rsidRPr="008F0B67">
        <w:rPr>
          <w:rFonts w:cs="Times New Roman"/>
          <w:szCs w:val="28"/>
        </w:rPr>
        <w:t>. Некоторые функции семьи: </w:t>
      </w:r>
      <w:r w:rsidRPr="008F0B67">
        <w:rPr>
          <w:rFonts w:cs="Times New Roman"/>
          <w:szCs w:val="28"/>
        </w:rPr>
        <w:t xml:space="preserve"> </w:t>
      </w:r>
    </w:p>
    <w:p w14:paraId="28EFB9FA" w14:textId="77777777" w:rsidR="008F0B67" w:rsidRPr="008F0B67" w:rsidRDefault="008F0B67" w:rsidP="00FA02B3">
      <w:pPr>
        <w:numPr>
          <w:ilvl w:val="0"/>
          <w:numId w:val="14"/>
        </w:numPr>
        <w:tabs>
          <w:tab w:val="clear" w:pos="720"/>
          <w:tab w:val="num" w:pos="142"/>
          <w:tab w:val="num" w:pos="284"/>
          <w:tab w:val="left" w:pos="993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8F0B67">
        <w:rPr>
          <w:rFonts w:cs="Times New Roman"/>
          <w:b/>
          <w:bCs/>
          <w:szCs w:val="28"/>
        </w:rPr>
        <w:t>Создание условий</w:t>
      </w:r>
      <w:r w:rsidRPr="008F0B67">
        <w:rPr>
          <w:rFonts w:cs="Times New Roman"/>
          <w:szCs w:val="28"/>
        </w:rPr>
        <w:t> для общения ребёнка с взрослыми, обогащения словарного запаса, обучения верно строить предложения, правильно и чётко произносить звуки и слова.</w:t>
      </w:r>
    </w:p>
    <w:p w14:paraId="0FBE6598" w14:textId="77777777" w:rsidR="008F0B67" w:rsidRPr="008F0B67" w:rsidRDefault="008F0B67" w:rsidP="00FA02B3">
      <w:pPr>
        <w:numPr>
          <w:ilvl w:val="0"/>
          <w:numId w:val="14"/>
        </w:numPr>
        <w:tabs>
          <w:tab w:val="clear" w:pos="720"/>
          <w:tab w:val="num" w:pos="142"/>
          <w:tab w:val="num" w:pos="284"/>
          <w:tab w:val="left" w:pos="993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8F0B67">
        <w:rPr>
          <w:rFonts w:cs="Times New Roman"/>
          <w:b/>
          <w:bCs/>
          <w:szCs w:val="28"/>
        </w:rPr>
        <w:t>Стимуляция речевого развития</w:t>
      </w:r>
      <w:r w:rsidRPr="008F0B67">
        <w:rPr>
          <w:rFonts w:cs="Times New Roman"/>
          <w:szCs w:val="28"/>
        </w:rPr>
        <w:t> — например, работа с картинками: взрослый стимулирует у ребёнка развитие диалогической речи (ответы на вопросы) с опорой на сюжетные картинки или серии картинок, учит его составлению рассказов.</w:t>
      </w:r>
    </w:p>
    <w:p w14:paraId="03773A5E" w14:textId="52C07235" w:rsidR="008F0B67" w:rsidRPr="008F0B67" w:rsidRDefault="008F0B67" w:rsidP="00FA02B3">
      <w:pPr>
        <w:numPr>
          <w:ilvl w:val="0"/>
          <w:numId w:val="14"/>
        </w:numPr>
        <w:tabs>
          <w:tab w:val="clear" w:pos="720"/>
          <w:tab w:val="num" w:pos="142"/>
          <w:tab w:val="num" w:pos="284"/>
          <w:tab w:val="left" w:pos="993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8F0B67">
        <w:rPr>
          <w:rFonts w:cs="Times New Roman"/>
          <w:b/>
          <w:bCs/>
          <w:szCs w:val="28"/>
        </w:rPr>
        <w:t>Просветительская работа</w:t>
      </w:r>
      <w:r w:rsidRPr="008F0B67">
        <w:rPr>
          <w:rFonts w:cs="Times New Roman"/>
          <w:szCs w:val="28"/>
        </w:rPr>
        <w:t> с родителями — логопед и психолог проводят индивидуальные беседы, знакомят родителей с особенностями речевого развития ребёнка, дают рекомендации по проведению коррекционных упражнений и игр дома.</w:t>
      </w:r>
    </w:p>
    <w:p w14:paraId="1006C91F" w14:textId="77777777" w:rsidR="008F0B67" w:rsidRPr="008F0B67" w:rsidRDefault="008F0B67" w:rsidP="008F0B67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8F0B67">
        <w:rPr>
          <w:rFonts w:cs="Times New Roman"/>
          <w:szCs w:val="28"/>
        </w:rPr>
        <w:t>Таким образом, </w:t>
      </w:r>
      <w:r w:rsidRPr="008F0B67">
        <w:rPr>
          <w:rFonts w:cs="Times New Roman"/>
          <w:b/>
          <w:bCs/>
          <w:szCs w:val="28"/>
        </w:rPr>
        <w:t>общее в функциях</w:t>
      </w:r>
      <w:r w:rsidRPr="008F0B67">
        <w:rPr>
          <w:rFonts w:cs="Times New Roman"/>
          <w:szCs w:val="28"/>
        </w:rPr>
        <w:t> — создание условий для преодоления речевых нарушений, но </w:t>
      </w:r>
      <w:r w:rsidRPr="008F0B67">
        <w:rPr>
          <w:rFonts w:cs="Times New Roman"/>
          <w:b/>
          <w:bCs/>
          <w:szCs w:val="28"/>
        </w:rPr>
        <w:t>различия</w:t>
      </w:r>
      <w:r w:rsidRPr="008F0B67">
        <w:rPr>
          <w:rFonts w:cs="Times New Roman"/>
          <w:szCs w:val="28"/>
        </w:rPr>
        <w:t> заключаются в том, что логопед фокусируется на коррекции речи, психолог — на психологическом сопровождении, воспитатель — на обучении базовым навыкам общения, а семья — на формировании речи через общение с родителями и стимулирование речевого развития</w:t>
      </w:r>
    </w:p>
    <w:p w14:paraId="2EDF32E1" w14:textId="77777777" w:rsidR="00FA02B3" w:rsidRPr="00FA02B3" w:rsidRDefault="00FA02B3" w:rsidP="00FA02B3">
      <w:pPr>
        <w:tabs>
          <w:tab w:val="num" w:pos="284"/>
          <w:tab w:val="left" w:pos="993"/>
        </w:tabs>
        <w:spacing w:after="0" w:line="360" w:lineRule="auto"/>
        <w:jc w:val="center"/>
        <w:rPr>
          <w:b/>
          <w:bCs/>
          <w:szCs w:val="28"/>
        </w:rPr>
      </w:pPr>
      <w:r w:rsidRPr="00FA02B3">
        <w:rPr>
          <w:b/>
          <w:bCs/>
          <w:szCs w:val="28"/>
        </w:rPr>
        <w:t>Список литературы:</w:t>
      </w:r>
    </w:p>
    <w:p w14:paraId="43AF9FA1" w14:textId="5D43D162" w:rsidR="00FA02B3" w:rsidRPr="00FA02B3" w:rsidRDefault="00FA02B3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1.</w:t>
      </w:r>
      <w:r w:rsidRPr="008F0B67">
        <w:rPr>
          <w:szCs w:val="28"/>
        </w:rPr>
        <w:t xml:space="preserve">Фесенко Ю. А., Литвиненко И. В., Лосева С. М. Роль дефектолога, специального психолога, логопеда и воспитателя в лечебно-реабилитационном процессе // Вестник Ленинградского государственного университета им. АС Пушкина. – 2021. – №. 4. – С. 283-294. </w:t>
      </w:r>
    </w:p>
    <w:p w14:paraId="438BBEAD" w14:textId="77777777" w:rsidR="00FA02B3" w:rsidRPr="008F0B67" w:rsidRDefault="00FA02B3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8F0B67">
        <w:rPr>
          <w:szCs w:val="28"/>
        </w:rPr>
        <w:t xml:space="preserve">Евтушенко И. В., Левченко И. Ю. Профессиональный стандарт педагога-дефектолога: обсуждение основных положений // Современные проблемы науки и образования. – 2017. – №. 3. – С. 118-118. URL: </w:t>
      </w:r>
      <w:hyperlink r:id="rId7" w:history="1">
        <w:r w:rsidRPr="00D76306">
          <w:rPr>
            <w:rStyle w:val="ac"/>
            <w:szCs w:val="28"/>
          </w:rPr>
          <w:t>https://elibrary.ru/item.asp?id=29452385</w:t>
        </w:r>
      </w:hyperlink>
      <w:r>
        <w:rPr>
          <w:szCs w:val="28"/>
        </w:rPr>
        <w:t xml:space="preserve"> </w:t>
      </w:r>
    </w:p>
    <w:p w14:paraId="631ECEDC" w14:textId="77777777" w:rsidR="00FA02B3" w:rsidRPr="00FA02B3" w:rsidRDefault="00FA02B3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  <w:lang w:val="en-US"/>
        </w:rPr>
      </w:pPr>
      <w:r>
        <w:rPr>
          <w:szCs w:val="28"/>
        </w:rPr>
        <w:lastRenderedPageBreak/>
        <w:t>3.</w:t>
      </w:r>
      <w:r w:rsidRPr="008F0B67">
        <w:rPr>
          <w:szCs w:val="28"/>
        </w:rPr>
        <w:t xml:space="preserve">Борякова Н. Педагогические системы обучения и воспитания детей с отклонениями в развитии. – </w:t>
      </w:r>
      <w:proofErr w:type="spellStart"/>
      <w:r w:rsidRPr="008F0B67">
        <w:rPr>
          <w:szCs w:val="28"/>
        </w:rPr>
        <w:t>Litres</w:t>
      </w:r>
      <w:proofErr w:type="spellEnd"/>
      <w:r w:rsidRPr="008F0B67">
        <w:rPr>
          <w:szCs w:val="28"/>
        </w:rPr>
        <w:t xml:space="preserve">, 2008. </w:t>
      </w:r>
      <w:r w:rsidRPr="008F0B67">
        <w:rPr>
          <w:szCs w:val="28"/>
          <w:lang w:val="en-US"/>
        </w:rPr>
        <w:t>URL: https://books.google.com/books?hl=ru&amp;lr=&amp;id=v62AMLEo2CYC&amp;oi=fnd&amp;pg=PT2&amp;ots=SNICLwHV3b&amp;sig=WtAzBN2deSrB_t4A5FpzoKQPPTM</w:t>
      </w:r>
    </w:p>
    <w:p w14:paraId="2FF2A9DC" w14:textId="77777777" w:rsidR="00FA02B3" w:rsidRPr="00FA02B3" w:rsidRDefault="00FA02B3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4.</w:t>
      </w:r>
      <w:r w:rsidRPr="008F0B67">
        <w:rPr>
          <w:szCs w:val="28"/>
        </w:rPr>
        <w:t xml:space="preserve">Екжанова Е. А., Резникова Е. В. Основы интегрированного обучения: пособие для вузов // М.: Дрофа. – 2008. </w:t>
      </w:r>
    </w:p>
    <w:p w14:paraId="0B6B31E5" w14:textId="77777777" w:rsidR="00FA02B3" w:rsidRPr="008F0B67" w:rsidRDefault="00FA02B3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5.</w:t>
      </w:r>
      <w:r w:rsidRPr="008F0B67">
        <w:rPr>
          <w:szCs w:val="28"/>
        </w:rPr>
        <w:t xml:space="preserve">Баландина Е. А. Роль воспитателя в работе с детьми с умственной отсталостью в условиях массовой группы // ПОЛИПАРАДИГМАЛЬНОСТЬ СОВРЕМЕННОГО ОБРАЗОВАНИЯ: ПОДХОДЫ И НАПРАВЛЕНИЯ. – 2016. – С. 289-293. URL: </w:t>
      </w:r>
      <w:hyperlink r:id="rId8" w:history="1">
        <w:r w:rsidRPr="00D76306">
          <w:rPr>
            <w:rStyle w:val="ac"/>
            <w:szCs w:val="28"/>
          </w:rPr>
          <w:t>https://elibrary.ru/item.asp?id=26260629</w:t>
        </w:r>
      </w:hyperlink>
      <w:r>
        <w:rPr>
          <w:szCs w:val="28"/>
        </w:rPr>
        <w:t xml:space="preserve"> </w:t>
      </w:r>
    </w:p>
    <w:p w14:paraId="2A65D0EB" w14:textId="77777777" w:rsidR="00FA02B3" w:rsidRPr="008F0B67" w:rsidRDefault="00FA02B3" w:rsidP="00FA02B3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szCs w:val="28"/>
        </w:rPr>
      </w:pPr>
    </w:p>
    <w:p w14:paraId="5FB88E97" w14:textId="77777777" w:rsidR="00F12C76" w:rsidRPr="00531988" w:rsidRDefault="00F12C76" w:rsidP="00517130">
      <w:pPr>
        <w:tabs>
          <w:tab w:val="num" w:pos="284"/>
          <w:tab w:val="left" w:pos="993"/>
        </w:tabs>
        <w:spacing w:after="0" w:line="360" w:lineRule="auto"/>
        <w:ind w:firstLine="709"/>
        <w:jc w:val="both"/>
        <w:rPr>
          <w:rFonts w:cs="Times New Roman"/>
          <w:szCs w:val="28"/>
        </w:rPr>
      </w:pPr>
    </w:p>
    <w:sectPr w:rsidR="00F12C76" w:rsidRPr="00531988" w:rsidSect="006C0B77"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518A7" w14:textId="77777777" w:rsidR="00302FB1" w:rsidRDefault="00302FB1" w:rsidP="00AD6D93">
      <w:pPr>
        <w:spacing w:after="0"/>
      </w:pPr>
      <w:r>
        <w:separator/>
      </w:r>
    </w:p>
  </w:endnote>
  <w:endnote w:type="continuationSeparator" w:id="0">
    <w:p w14:paraId="292D692C" w14:textId="77777777" w:rsidR="00302FB1" w:rsidRDefault="00302FB1" w:rsidP="00AD6D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4545060"/>
      <w:docPartObj>
        <w:docPartGallery w:val="Page Numbers (Bottom of Page)"/>
        <w:docPartUnique/>
      </w:docPartObj>
    </w:sdtPr>
    <w:sdtContent>
      <w:p w14:paraId="098700E8" w14:textId="20DC9F78" w:rsidR="00AD6D93" w:rsidRDefault="00AD6D9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56AA94" w14:textId="77777777" w:rsidR="00AD6D93" w:rsidRDefault="00AD6D9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2ED93" w14:textId="77777777" w:rsidR="00302FB1" w:rsidRDefault="00302FB1" w:rsidP="00AD6D93">
      <w:pPr>
        <w:spacing w:after="0"/>
      </w:pPr>
      <w:r>
        <w:separator/>
      </w:r>
    </w:p>
  </w:footnote>
  <w:footnote w:type="continuationSeparator" w:id="0">
    <w:p w14:paraId="764D138D" w14:textId="77777777" w:rsidR="00302FB1" w:rsidRDefault="00302FB1" w:rsidP="00AD6D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E37D61"/>
    <w:multiLevelType w:val="multilevel"/>
    <w:tmpl w:val="87B8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F00CA"/>
    <w:multiLevelType w:val="multilevel"/>
    <w:tmpl w:val="D4EE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FE3000"/>
    <w:multiLevelType w:val="multilevel"/>
    <w:tmpl w:val="5FD0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923390"/>
    <w:multiLevelType w:val="multilevel"/>
    <w:tmpl w:val="A606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87748"/>
    <w:multiLevelType w:val="multilevel"/>
    <w:tmpl w:val="A7C2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946D77"/>
    <w:multiLevelType w:val="multilevel"/>
    <w:tmpl w:val="82DA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DB45F1"/>
    <w:multiLevelType w:val="multilevel"/>
    <w:tmpl w:val="D508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65728A"/>
    <w:multiLevelType w:val="multilevel"/>
    <w:tmpl w:val="E63E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B2A84"/>
    <w:multiLevelType w:val="multilevel"/>
    <w:tmpl w:val="66D4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5197585">
    <w:abstractNumId w:val="13"/>
  </w:num>
  <w:num w:numId="2" w16cid:durableId="1322005090">
    <w:abstractNumId w:val="12"/>
  </w:num>
  <w:num w:numId="3" w16cid:durableId="401833449">
    <w:abstractNumId w:val="9"/>
  </w:num>
  <w:num w:numId="4" w16cid:durableId="1307932766">
    <w:abstractNumId w:val="10"/>
  </w:num>
  <w:num w:numId="5" w16cid:durableId="1064257931">
    <w:abstractNumId w:val="0"/>
  </w:num>
  <w:num w:numId="6" w16cid:durableId="327100941">
    <w:abstractNumId w:val="1"/>
  </w:num>
  <w:num w:numId="7" w16cid:durableId="2058043775">
    <w:abstractNumId w:val="2"/>
  </w:num>
  <w:num w:numId="8" w16cid:durableId="1626539076">
    <w:abstractNumId w:val="3"/>
  </w:num>
  <w:num w:numId="9" w16cid:durableId="1583222752">
    <w:abstractNumId w:val="4"/>
  </w:num>
  <w:num w:numId="10" w16cid:durableId="1075276537">
    <w:abstractNumId w:val="11"/>
  </w:num>
  <w:num w:numId="11" w16cid:durableId="1791515197">
    <w:abstractNumId w:val="7"/>
  </w:num>
  <w:num w:numId="12" w16cid:durableId="1519854134">
    <w:abstractNumId w:val="5"/>
  </w:num>
  <w:num w:numId="13" w16cid:durableId="2002854120">
    <w:abstractNumId w:val="8"/>
  </w:num>
  <w:num w:numId="14" w16cid:durableId="3367390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DB"/>
    <w:rsid w:val="00302FB1"/>
    <w:rsid w:val="004216DB"/>
    <w:rsid w:val="0047178C"/>
    <w:rsid w:val="00517130"/>
    <w:rsid w:val="00531988"/>
    <w:rsid w:val="005725BE"/>
    <w:rsid w:val="006C0B77"/>
    <w:rsid w:val="007F7842"/>
    <w:rsid w:val="008242FF"/>
    <w:rsid w:val="00870751"/>
    <w:rsid w:val="008D0B14"/>
    <w:rsid w:val="008F0B67"/>
    <w:rsid w:val="00922C48"/>
    <w:rsid w:val="00AD6D93"/>
    <w:rsid w:val="00B915B7"/>
    <w:rsid w:val="00C61D4C"/>
    <w:rsid w:val="00E24D40"/>
    <w:rsid w:val="00EA59DF"/>
    <w:rsid w:val="00EE4070"/>
    <w:rsid w:val="00EF6873"/>
    <w:rsid w:val="00F12C76"/>
    <w:rsid w:val="00F4127E"/>
    <w:rsid w:val="00F82BF5"/>
    <w:rsid w:val="00FA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008F3"/>
  <w15:chartTrackingRefBased/>
  <w15:docId w15:val="{52C876D8-135A-414A-BB02-BA7CE265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21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6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6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16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16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16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16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16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6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1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16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6D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216D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216D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216D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216D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216D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216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16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1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1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16D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216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16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16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16D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216D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3198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31988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AD6D93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AD6D93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AD6D93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AD6D9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262606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ibrary.ru/item.asp?id=294523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2140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2026-03-10T09:07:00Z</cp:lastPrinted>
  <dcterms:created xsi:type="dcterms:W3CDTF">2026-03-10T07:46:00Z</dcterms:created>
  <dcterms:modified xsi:type="dcterms:W3CDTF">2026-03-10T09:07:00Z</dcterms:modified>
</cp:coreProperties>
</file>