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A03C3"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0" w:after="200" w:afterAutospacing="0" w:line="240" w:lineRule="auto"/>
        <w:ind w:left="0" w:right="0" w:firstLine="700"/>
        <w:contextualSpacing/>
        <w:jc w:val="both"/>
        <w:rPr>
          <w:rFonts w:eastAsia="Times New Roman"/>
          <w:b/>
          <w:bCs w:val="0"/>
          <w:color w:val="000000"/>
          <w:kern w:val="2"/>
          <w:sz w:val="24"/>
          <w:szCs w:val="24"/>
          <w:lang w:val="ru" w:bidi="ru"/>
        </w:rPr>
      </w:pP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2"/>
          <w:sz w:val="24"/>
          <w:szCs w:val="24"/>
          <w:lang w:val="ru" w:eastAsia="zh-CN" w:bidi="ru"/>
        </w:rPr>
        <w:t>Интернет-ресурсы</w:t>
      </w:r>
    </w:p>
    <w:p w14:paraId="326E3F02"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0" w:after="200" w:afterAutospacing="0" w:line="240" w:lineRule="auto"/>
        <w:ind w:left="0" w:right="0" w:firstLine="700"/>
        <w:contextualSpacing/>
        <w:jc w:val="left"/>
        <w:rPr>
          <w:rFonts w:eastAsia="Times New Roman"/>
          <w:b/>
          <w:bCs/>
          <w:color w:val="000000"/>
          <w:sz w:val="24"/>
          <w:szCs w:val="24"/>
          <w:lang w:val="ru"/>
        </w:rPr>
      </w:pPr>
    </w:p>
    <w:p w14:paraId="74CB17F8">
      <w:pPr>
        <w:pStyle w:val="6"/>
        <w:widowControl/>
        <w:numPr>
          <w:ilvl w:val="0"/>
          <w:numId w:val="1"/>
        </w:numPr>
        <w:spacing w:before="0" w:beforeAutospacing="0" w:after="160" w:afterAutospacing="0" w:line="256" w:lineRule="auto"/>
        <w:ind w:left="720" w:right="0" w:hanging="360"/>
        <w:contextualSpacing/>
        <w:rPr>
          <w:rFonts w:hint="default" w:ascii="Times New Roman" w:hAnsi="Times New Roman" w:eastAsia="Times New Roman" w:cs="Times New Roman"/>
          <w:bCs/>
          <w:lang w:val="en-US" w:eastAsia="ru"/>
        </w:rPr>
      </w:pPr>
      <w:r>
        <w:rPr>
          <w:rFonts w:hint="default" w:ascii="Times New Roman" w:hAnsi="Times New Roman" w:eastAsia="Times New Roman" w:cs="Times New Roman"/>
          <w:bCs/>
          <w:lang w:val="ru" w:eastAsia="ru"/>
        </w:rPr>
        <w:t>ЦОР</w:t>
      </w:r>
      <w:r>
        <w:rPr>
          <w:rFonts w:hint="default" w:ascii="Times New Roman" w:hAnsi="Times New Roman" w:eastAsia="Times New Roman" w:cs="Times New Roman"/>
          <w:bCs/>
          <w:lang w:val="en-US" w:eastAsia="ru"/>
        </w:rPr>
        <w:t xml:space="preserve"> IPRsmart - </w:t>
      </w:r>
      <w:r>
        <w:rPr>
          <w:lang w:val="ru"/>
        </w:rPr>
        <w:fldChar w:fldCharType="begin"/>
      </w:r>
      <w:r>
        <w:rPr>
          <w:lang w:val="ru"/>
        </w:rPr>
        <w:instrText xml:space="preserve"> HYPERLINK "http://www.iprbookshop.ru" </w:instrText>
      </w:r>
      <w:r>
        <w:rPr>
          <w:lang w:val="ru"/>
        </w:rPr>
        <w:fldChar w:fldCharType="separate"/>
      </w:r>
      <w:r>
        <w:rPr>
          <w:rStyle w:val="5"/>
          <w:rFonts w:hint="default" w:ascii="Times New Roman" w:hAnsi="Times New Roman" w:eastAsia="Times New Roman" w:cs="Times New Roman"/>
          <w:bCs/>
          <w:u w:val="single"/>
          <w:lang w:val="en-US" w:eastAsia="ru"/>
        </w:rPr>
        <w:t>www.iprbookshop.ru</w:t>
      </w:r>
      <w:r>
        <w:rPr>
          <w:lang w:val="ru"/>
        </w:rPr>
        <w:fldChar w:fldCharType="end"/>
      </w:r>
      <w:r>
        <w:rPr>
          <w:rFonts w:hint="default" w:ascii="Times New Roman" w:hAnsi="Times New Roman" w:eastAsia="Times New Roman" w:cs="Times New Roman"/>
          <w:bCs/>
          <w:lang w:val="en-US" w:eastAsia="ru"/>
        </w:rPr>
        <w:t xml:space="preserve">  </w:t>
      </w:r>
    </w:p>
    <w:p w14:paraId="75B21055">
      <w:pPr>
        <w:pStyle w:val="6"/>
        <w:widowControl/>
        <w:numPr>
          <w:ilvl w:val="0"/>
          <w:numId w:val="1"/>
        </w:numPr>
        <w:spacing w:before="0" w:beforeAutospacing="0" w:after="0" w:afterAutospacing="0" w:line="256" w:lineRule="auto"/>
        <w:ind w:left="720" w:right="0" w:hanging="360"/>
        <w:contextualSpacing/>
        <w:rPr>
          <w:rFonts w:hint="default" w:ascii="Times New Roman" w:hAnsi="Times New Roman" w:eastAsia="Times New Roman" w:cs="Times New Roman"/>
          <w:bCs/>
          <w:lang w:val="ru" w:eastAsia="ru"/>
        </w:rPr>
      </w:pPr>
      <w:r>
        <w:rPr>
          <w:rFonts w:hint="default" w:ascii="Times New Roman" w:hAnsi="Times New Roman" w:eastAsia="Times New Roman" w:cs="Times New Roman"/>
          <w:bCs/>
          <w:lang w:val="ru" w:eastAsia="ru"/>
        </w:rPr>
        <w:t xml:space="preserve">Образовательная платформа ЮРАЙТ - </w:t>
      </w:r>
      <w:r>
        <w:rPr>
          <w:lang w:val="ru"/>
        </w:rPr>
        <w:fldChar w:fldCharType="begin"/>
      </w:r>
      <w:r>
        <w:rPr>
          <w:lang w:val="ru"/>
        </w:rPr>
        <w:instrText xml:space="preserve"> HYPERLINK "https://urait.ru/" </w:instrText>
      </w:r>
      <w:r>
        <w:rPr>
          <w:lang w:val="ru"/>
        </w:rPr>
        <w:fldChar w:fldCharType="separate"/>
      </w:r>
      <w:r>
        <w:rPr>
          <w:rStyle w:val="5"/>
          <w:rFonts w:hint="default" w:ascii="Times New Roman" w:hAnsi="Times New Roman" w:eastAsia="Times New Roman" w:cs="Times New Roman"/>
          <w:bCs/>
          <w:u w:val="single"/>
          <w:lang w:val="ru" w:eastAsia="ru"/>
        </w:rPr>
        <w:t>https://urait.ru/</w:t>
      </w:r>
      <w:r>
        <w:rPr>
          <w:lang w:val="ru"/>
        </w:rPr>
        <w:fldChar w:fldCharType="end"/>
      </w:r>
      <w:r>
        <w:rPr>
          <w:rFonts w:hint="default" w:ascii="Times New Roman" w:hAnsi="Times New Roman" w:eastAsia="Times New Roman" w:cs="Times New Roman"/>
          <w:bCs/>
          <w:lang w:val="ru" w:eastAsia="ru"/>
        </w:rPr>
        <w:t xml:space="preserve"> </w:t>
      </w:r>
    </w:p>
    <w:p w14:paraId="239D03C1">
      <w:pPr>
        <w:pStyle w:val="6"/>
        <w:widowControl/>
        <w:numPr>
          <w:ilvl w:val="0"/>
          <w:numId w:val="1"/>
        </w:numPr>
        <w:spacing w:before="0" w:beforeAutospacing="0" w:after="0" w:afterAutospacing="0" w:line="256" w:lineRule="auto"/>
        <w:ind w:left="720" w:right="0" w:hanging="360"/>
        <w:contextualSpacing/>
        <w:rPr>
          <w:rFonts w:hint="default" w:ascii="Times New Roman" w:hAnsi="Times New Roman" w:eastAsia="Times New Roman" w:cs="Times New Roman"/>
          <w:bCs/>
          <w:lang w:val="ru" w:eastAsia="ru"/>
        </w:rPr>
      </w:pPr>
      <w:r>
        <w:rPr>
          <w:rFonts w:hint="default" w:ascii="Times New Roman" w:hAnsi="Times New Roman" w:eastAsia="Times New Roman" w:cs="Times New Roman"/>
          <w:bCs/>
          <w:lang w:val="ru" w:eastAsia="ru"/>
        </w:rPr>
        <w:t xml:space="preserve">ЭБС «Лань» - </w:t>
      </w:r>
      <w:r>
        <w:rPr>
          <w:lang w:val="ru"/>
        </w:rPr>
        <w:fldChar w:fldCharType="begin"/>
      </w:r>
      <w:r>
        <w:rPr>
          <w:lang w:val="ru"/>
        </w:rPr>
        <w:instrText xml:space="preserve"> HYPERLINK "https://e.lanbook.com/" </w:instrText>
      </w:r>
      <w:r>
        <w:rPr>
          <w:lang w:val="ru"/>
        </w:rPr>
        <w:fldChar w:fldCharType="separate"/>
      </w:r>
      <w:r>
        <w:rPr>
          <w:rStyle w:val="5"/>
          <w:rFonts w:hint="default" w:ascii="Times New Roman" w:hAnsi="Times New Roman" w:eastAsia="Times New Roman" w:cs="Times New Roman"/>
          <w:bCs/>
          <w:u w:val="single"/>
          <w:lang w:val="ru" w:eastAsia="ru"/>
        </w:rPr>
        <w:t>https://e.lanbook.com/</w:t>
      </w:r>
      <w:r>
        <w:rPr>
          <w:lang w:val="ru"/>
        </w:rPr>
        <w:fldChar w:fldCharType="end"/>
      </w:r>
      <w:r>
        <w:rPr>
          <w:rFonts w:hint="default" w:ascii="Times New Roman" w:hAnsi="Times New Roman" w:eastAsia="Times New Roman" w:cs="Times New Roman"/>
          <w:bCs/>
          <w:lang w:val="ru" w:eastAsia="ru"/>
        </w:rPr>
        <w:t xml:space="preserve"> </w:t>
      </w:r>
    </w:p>
    <w:p w14:paraId="5F6ACD79">
      <w:pPr>
        <w:pStyle w:val="6"/>
        <w:widowControl/>
        <w:numPr>
          <w:ilvl w:val="0"/>
          <w:numId w:val="1"/>
        </w:numPr>
        <w:spacing w:before="0" w:beforeAutospacing="0" w:after="0" w:afterAutospacing="0" w:line="256" w:lineRule="auto"/>
        <w:ind w:left="720" w:right="0" w:hanging="360"/>
        <w:contextualSpacing/>
        <w:rPr>
          <w:rFonts w:hint="default" w:ascii="Times New Roman" w:hAnsi="Times New Roman" w:eastAsia="Times New Roman" w:cs="Times New Roman"/>
          <w:bCs/>
          <w:lang w:val="ru" w:eastAsia="ru"/>
        </w:rPr>
      </w:pPr>
      <w:r>
        <w:rPr>
          <w:rFonts w:hint="default" w:ascii="Times New Roman" w:hAnsi="Times New Roman" w:eastAsia="Times New Roman" w:cs="Times New Roman"/>
          <w:bCs/>
          <w:lang w:val="ru" w:eastAsia="ru"/>
        </w:rPr>
        <w:t xml:space="preserve">Национальная электронная библиотека (НЭБ) - </w:t>
      </w:r>
      <w:r>
        <w:rPr>
          <w:lang w:val="ru"/>
        </w:rPr>
        <w:fldChar w:fldCharType="begin"/>
      </w:r>
      <w:r>
        <w:rPr>
          <w:lang w:val="ru"/>
        </w:rPr>
        <w:instrText xml:space="preserve"> HYPERLINK "https://rusneb.ru/" </w:instrText>
      </w:r>
      <w:r>
        <w:rPr>
          <w:lang w:val="ru"/>
        </w:rPr>
        <w:fldChar w:fldCharType="separate"/>
      </w:r>
      <w:r>
        <w:rPr>
          <w:rStyle w:val="5"/>
          <w:rFonts w:hint="default" w:ascii="Times New Roman" w:hAnsi="Times New Roman" w:eastAsia="Times New Roman" w:cs="Times New Roman"/>
          <w:bCs/>
          <w:u w:val="single"/>
          <w:lang w:val="ru" w:eastAsia="ru"/>
        </w:rPr>
        <w:t>https://rusneb.ru/</w:t>
      </w:r>
      <w:r>
        <w:rPr>
          <w:lang w:val="ru"/>
        </w:rPr>
        <w:fldChar w:fldCharType="end"/>
      </w:r>
      <w:r>
        <w:rPr>
          <w:rFonts w:hint="default" w:ascii="Times New Roman" w:hAnsi="Times New Roman" w:eastAsia="Times New Roman" w:cs="Times New Roman"/>
          <w:bCs/>
          <w:lang w:val="ru" w:eastAsia="ru"/>
        </w:rPr>
        <w:t xml:space="preserve">   </w:t>
      </w:r>
    </w:p>
    <w:p w14:paraId="593EBA8A">
      <w:pPr>
        <w:pStyle w:val="6"/>
        <w:widowControl/>
        <w:numPr>
          <w:ilvl w:val="0"/>
          <w:numId w:val="1"/>
        </w:numPr>
        <w:spacing w:before="0" w:beforeAutospacing="0" w:after="0" w:afterAutospacing="0" w:line="256" w:lineRule="auto"/>
        <w:ind w:left="720" w:right="0" w:hanging="360"/>
        <w:contextualSpacing/>
        <w:rPr>
          <w:lang w:val="ru"/>
        </w:rPr>
      </w:pPr>
      <w:r>
        <w:rPr>
          <w:rFonts w:hint="default" w:ascii="Times New Roman" w:hAnsi="Times New Roman" w:eastAsia="Times New Roman" w:cs="Times New Roman"/>
          <w:bCs/>
          <w:lang w:val="ru" w:eastAsia="ru"/>
        </w:rPr>
        <w:t>МЭБ НГПУ (Межвузовская электронная библиотека) - (</w:t>
      </w:r>
      <w:r>
        <w:rPr>
          <w:lang w:val="ru"/>
        </w:rPr>
        <w:fldChar w:fldCharType="begin"/>
      </w:r>
      <w:r>
        <w:rPr>
          <w:lang w:val="ru"/>
        </w:rPr>
        <w:instrText xml:space="preserve"> HYPERLINK "https://icdlib.nspu.ru/" </w:instrText>
      </w:r>
      <w:r>
        <w:rPr>
          <w:lang w:val="ru"/>
        </w:rPr>
        <w:fldChar w:fldCharType="separate"/>
      </w:r>
      <w:r>
        <w:rPr>
          <w:rStyle w:val="5"/>
          <w:rFonts w:hint="default" w:ascii="Times New Roman" w:hAnsi="Times New Roman" w:eastAsia="Times New Roman" w:cs="Times New Roman"/>
          <w:bCs/>
          <w:u w:val="single"/>
          <w:lang w:val="ru" w:eastAsia="ru"/>
        </w:rPr>
        <w:t>https://icdlib.nspu.ru/</w:t>
      </w:r>
      <w:r>
        <w:rPr>
          <w:lang w:val="ru"/>
        </w:rPr>
        <w:fldChar w:fldCharType="end"/>
      </w:r>
      <w:r>
        <w:rPr>
          <w:rFonts w:hint="default" w:ascii="Times New Roman" w:hAnsi="Times New Roman" w:eastAsia="Times New Roman" w:cs="Times New Roman"/>
          <w:bCs/>
          <w:lang w:val="ru" w:eastAsia="ru"/>
        </w:rPr>
        <w:t xml:space="preserve"> )</w:t>
      </w:r>
    </w:p>
    <w:p w14:paraId="23DCC69C"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0" w:after="200" w:afterAutospacing="0" w:line="240" w:lineRule="auto"/>
        <w:ind w:left="0" w:right="0" w:firstLine="700"/>
        <w:contextualSpacing/>
        <w:jc w:val="left"/>
        <w:rPr>
          <w:rFonts w:eastAsia="Times New Roman"/>
          <w:b/>
          <w:bCs/>
          <w:color w:val="000000"/>
          <w:sz w:val="24"/>
          <w:szCs w:val="24"/>
          <w:lang w:val="ru"/>
        </w:rPr>
      </w:pPr>
    </w:p>
    <w:p w14:paraId="3BFDFF21">
      <w:bookmarkStart w:id="0" w:name="_GoBack"/>
      <w:bookmarkEnd w:id="0"/>
    </w:p>
    <w:sectPr>
      <w:pgSz w:w="12240" w:h="15840"/>
      <w:pgMar w:top="1135" w:right="840" w:bottom="1135" w:left="1702" w:header="720" w:footer="720" w:gutter="0"/>
      <w:paperSrc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Calibri">
    <w:panose1 w:val="020F0502020204030204"/>
    <w:charset w:val="CC"/>
    <w:family w:val="auto"/>
    <w:pitch w:val="variable"/>
    <w:sig w:usb0="E4002EFF" w:usb1="C200247B" w:usb2="00000009" w:usb3="00000000" w:csb0="200001FF" w:csb1="00000000"/>
  </w:font>
  <w:font w:name="@SimSun">
    <w:panose1 w:val="02010600030101010101"/>
    <w:charset w:val="86"/>
    <w:family w:val="auto"/>
    <w:pitch w:val="variable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00433C"/>
    <w:multiLevelType w:val="multilevel"/>
    <w:tmpl w:val="0300433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A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4">
    <w:name w:val="FollowedHyperlink"/>
    <w:uiPriority w:val="0"/>
    <w:rPr>
      <w:color w:val="954F72"/>
      <w:u w:val="single"/>
    </w:rPr>
  </w:style>
  <w:style w:type="character" w:styleId="5">
    <w:name w:val="Hyperlink"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6">
    <w:name w:val="msolistparagraph"/>
    <w:uiPriority w:val="0"/>
    <w:pPr>
      <w:keepNext w:val="0"/>
      <w:keepLines w:val="0"/>
      <w:widowControl/>
      <w:suppressLineNumbers w:val="0"/>
      <w:spacing w:before="120" w:beforeAutospacing="0" w:after="120" w:afterAutospacing="0" w:line="240" w:lineRule="auto"/>
      <w:ind w:left="700" w:right="0"/>
      <w:jc w:val="left"/>
    </w:pPr>
    <w:rPr>
      <w:rFonts w:ascii="Calibri" w:hAnsi="Calibri" w:eastAsia="Calibri" w:cs="Times New Roman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2026-03-08T14:49:01Z</dcterms:created>
  <dc:creator>Admin</dc:creator>
  <cp:lastModifiedBy>Admin</cp:lastModifiedBy>
  <dcterms:modified xsi:type="dcterms:W3CDTF">2026-03-08T14:49:06Z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13B5BE6A706443EF990E244468FCDB7E_12</vt:lpwstr>
  </property>
</Properties>
</file>